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8C9C3" w14:textId="70FB74E5" w:rsidR="007B04EB" w:rsidRDefault="009E0F54" w:rsidP="007B04EB">
      <w:pPr>
        <w:jc w:val="center"/>
        <w:rPr>
          <w:rFonts w:ascii="Montserrat" w:eastAsia="Calibri" w:hAnsi="Montserrat"/>
          <w:b/>
          <w:noProof/>
          <w:sz w:val="22"/>
          <w:szCs w:val="22"/>
          <w:lang w:val="es-MX"/>
        </w:rPr>
      </w:pPr>
      <w:r>
        <w:rPr>
          <w:noProof/>
        </w:rPr>
        <w:pict w14:anchorId="51227FE5"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1" o:spid="_x0000_s1027" type="#_x0000_t202" style="position:absolute;left:0;text-align:left;margin-left:-28.05pt;margin-top:-42.05pt;width:298pt;height:55.6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" filled="f" stroked="f">
            <v:textbox inset="0,0,0,0">
              <w:txbxContent>
                <w:p w14:paraId="4D4BE089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</w:pPr>
                  <w:r w:rsidRPr="00820D2E">
                    <w:rPr>
                      <w:rFonts w:ascii="Noto Sans" w:hAnsi="Noto Sans" w:cs="Noto Sans"/>
                      <w:b/>
                      <w:bCs/>
                      <w:sz w:val="20"/>
                      <w:szCs w:val="20"/>
                    </w:rPr>
                    <w:t>Dirección de Administración</w:t>
                  </w:r>
                </w:p>
                <w:p w14:paraId="72F1CAAC" w14:textId="77777777" w:rsidR="00B0589E" w:rsidRP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de Conservación y Servicios Generales</w:t>
                  </w:r>
                </w:p>
                <w:p w14:paraId="40F91FB2" w14:textId="77777777" w:rsidR="00B0589E" w:rsidRDefault="00B0589E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 w:rsidRPr="00B0589E"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Coordinación Técnica de Servicios Generales</w:t>
                  </w:r>
                </w:p>
                <w:p w14:paraId="64AFB487" w14:textId="7DAB731D" w:rsidR="007B04EB" w:rsidRPr="00B0589E" w:rsidRDefault="007B04EB" w:rsidP="00B0589E">
                  <w:pPr>
                    <w:spacing w:after="40" w:line="220" w:lineRule="exact"/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</w:pPr>
                  <w:r>
                    <w:rPr>
                      <w:rFonts w:ascii="Noto Sans" w:hAnsi="Noto Sans" w:cs="Noto Sans"/>
                      <w:bCs/>
                      <w:sz w:val="20"/>
                      <w:szCs w:val="20"/>
                    </w:rPr>
                    <w:t>División de Transportes y Operación</w:t>
                  </w:r>
                </w:p>
                <w:p w14:paraId="0459C9B1" w14:textId="2F39890F" w:rsidR="00DA1B19" w:rsidRPr="004E0D31" w:rsidRDefault="00DA1B19" w:rsidP="00330DC8">
                  <w:pPr>
                    <w:spacing w:after="40" w:line="220" w:lineRule="exact"/>
                    <w:rPr>
                      <w:rFonts w:ascii="Noto Sans" w:hAnsi="Noto Sans" w:cs="Noto Sans"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</w:p>
    <w:p w14:paraId="79C06355" w14:textId="77777777" w:rsidR="007B04EB" w:rsidRDefault="007B04EB" w:rsidP="007B04EB">
      <w:pPr>
        <w:jc w:val="center"/>
        <w:rPr>
          <w:rFonts w:ascii="Montserrat" w:eastAsia="Calibri" w:hAnsi="Montserrat"/>
          <w:b/>
          <w:noProof/>
          <w:sz w:val="22"/>
          <w:szCs w:val="22"/>
          <w:lang w:val="es-MX"/>
        </w:rPr>
      </w:pPr>
    </w:p>
    <w:p w14:paraId="5CF0B57C" w14:textId="5043B325" w:rsidR="007B04EB" w:rsidRPr="00200F54" w:rsidRDefault="007B04EB" w:rsidP="007B04EB">
      <w:pPr>
        <w:jc w:val="center"/>
        <w:rPr>
          <w:rFonts w:ascii="Noto Sans" w:eastAsia="Calibri" w:hAnsi="Noto Sans" w:cs="Noto Sans"/>
          <w:b/>
          <w:noProof/>
          <w:sz w:val="22"/>
          <w:szCs w:val="22"/>
          <w:lang w:val="es-MX"/>
        </w:rPr>
      </w:pPr>
      <w:r w:rsidRPr="00200F54">
        <w:rPr>
          <w:rFonts w:ascii="Noto Sans" w:eastAsia="Calibri" w:hAnsi="Noto Sans" w:cs="Noto Sans"/>
          <w:b/>
          <w:noProof/>
          <w:sz w:val="22"/>
          <w:szCs w:val="22"/>
          <w:lang w:val="es-MX"/>
        </w:rPr>
        <w:t>ANEXO 1</w:t>
      </w:r>
    </w:p>
    <w:p w14:paraId="196F2B51" w14:textId="77777777" w:rsidR="007B04EB" w:rsidRPr="00200F54" w:rsidRDefault="007B04EB" w:rsidP="007B04EB">
      <w:pPr>
        <w:jc w:val="center"/>
        <w:rPr>
          <w:rFonts w:ascii="Noto Sans" w:eastAsia="Calibri" w:hAnsi="Noto Sans" w:cs="Noto Sans"/>
          <w:b/>
          <w:noProof/>
          <w:sz w:val="22"/>
          <w:szCs w:val="22"/>
          <w:lang w:val="es-MX"/>
        </w:rPr>
      </w:pPr>
      <w:r w:rsidRPr="00200F54">
        <w:rPr>
          <w:rFonts w:ascii="Noto Sans" w:eastAsia="Calibri" w:hAnsi="Noto Sans" w:cs="Noto Sans"/>
          <w:b/>
          <w:noProof/>
          <w:sz w:val="22"/>
          <w:szCs w:val="22"/>
          <w:lang w:val="es-MX"/>
        </w:rPr>
        <w:t xml:space="preserve">ESPECIFICACIONES TÉCNICAS DE LOS VEHÍCULOS </w:t>
      </w:r>
    </w:p>
    <w:p w14:paraId="58DD9106" w14:textId="77777777" w:rsidR="007B04EB" w:rsidRPr="00200F54" w:rsidRDefault="007B04EB" w:rsidP="007B04EB">
      <w:pPr>
        <w:jc w:val="center"/>
        <w:rPr>
          <w:rFonts w:ascii="Noto Sans" w:eastAsia="Calibri" w:hAnsi="Noto Sans" w:cs="Noto Sans"/>
          <w:b/>
          <w:noProof/>
          <w:sz w:val="22"/>
          <w:szCs w:val="22"/>
          <w:lang w:val="es-MX"/>
        </w:rPr>
      </w:pPr>
    </w:p>
    <w:p w14:paraId="05AC66AB" w14:textId="10A1495F" w:rsidR="007B04EB" w:rsidRPr="00200F54" w:rsidRDefault="007B04EB" w:rsidP="001F2ECA">
      <w:pPr>
        <w:jc w:val="both"/>
        <w:rPr>
          <w:rFonts w:ascii="Noto Sans" w:hAnsi="Noto Sans" w:cs="Noto Sans"/>
          <w:sz w:val="22"/>
          <w:szCs w:val="22"/>
          <w:lang w:val="es-MX"/>
        </w:rPr>
      </w:pPr>
      <w:r w:rsidRPr="00200F54">
        <w:rPr>
          <w:rFonts w:ascii="Noto Sans" w:hAnsi="Noto Sans" w:cs="Noto Sans"/>
          <w:sz w:val="22"/>
          <w:szCs w:val="22"/>
          <w:lang w:val="es-MX"/>
        </w:rPr>
        <w:t>Los tipos y categorías de los vehículos terrestres requeridos para la presente contratación son los siguientes:</w:t>
      </w:r>
    </w:p>
    <w:p w14:paraId="1E69927F" w14:textId="77777777" w:rsidR="007B04EB" w:rsidRPr="00200F54" w:rsidRDefault="007B04EB" w:rsidP="007B04EB">
      <w:pPr>
        <w:jc w:val="center"/>
        <w:rPr>
          <w:rFonts w:ascii="Noto Sans" w:eastAsia="Times New Roman" w:hAnsi="Noto Sans" w:cs="Noto Sans"/>
          <w:b/>
          <w:sz w:val="22"/>
          <w:szCs w:val="22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5"/>
        <w:gridCol w:w="6369"/>
      </w:tblGrid>
      <w:tr w:rsidR="009E0F54" w:rsidRPr="009E0F54" w14:paraId="6EFB3A5C" w14:textId="77777777" w:rsidTr="009E0F54">
        <w:tc>
          <w:tcPr>
            <w:tcW w:w="9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6864681E" w14:textId="03204EF4" w:rsidR="005E2CD6" w:rsidRPr="009E0F54" w:rsidRDefault="005E2CD6" w:rsidP="009E0F54">
            <w:pPr>
              <w:spacing w:line="360" w:lineRule="auto"/>
              <w:jc w:val="center"/>
              <w:rPr>
                <w:rFonts w:ascii="Noto Sans" w:hAnsi="Noto Sans" w:cs="Noto Sans"/>
                <w:b/>
                <w:sz w:val="22"/>
                <w:szCs w:val="22"/>
                <w:lang w:val="es-MX"/>
              </w:rPr>
            </w:pPr>
            <w:bookmarkStart w:id="0" w:name="_GoBack" w:colFirst="0" w:colLast="1"/>
            <w:r w:rsidRPr="009E0F54">
              <w:rPr>
                <w:rFonts w:ascii="Noto Sans" w:hAnsi="Noto Sans" w:cs="Noto Sans"/>
                <w:b/>
                <w:sz w:val="22"/>
                <w:szCs w:val="22"/>
                <w:lang w:val="es-MX"/>
              </w:rPr>
              <w:t xml:space="preserve">PARTIDA </w:t>
            </w:r>
            <w:r w:rsidRPr="009E0F54">
              <w:rPr>
                <w:rFonts w:ascii="Noto Sans" w:hAnsi="Noto Sans" w:cs="Noto Sans"/>
                <w:b/>
                <w:sz w:val="22"/>
                <w:szCs w:val="22"/>
                <w:lang w:val="es-MX"/>
              </w:rPr>
              <w:t>UNICA</w:t>
            </w:r>
          </w:p>
        </w:tc>
      </w:tr>
      <w:tr w:rsidR="009E0F54" w:rsidRPr="009E0F54" w14:paraId="504140E0" w14:textId="77777777" w:rsidTr="009E0F54">
        <w:tc>
          <w:tcPr>
            <w:tcW w:w="90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6FAD81A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b/>
                <w:sz w:val="22"/>
                <w:szCs w:val="22"/>
                <w:lang w:val="en-US"/>
              </w:rPr>
            </w:pPr>
            <w:r w:rsidRPr="009E0F54">
              <w:rPr>
                <w:rFonts w:ascii="Noto Sans" w:hAnsi="Noto Sans" w:cs="Noto Sans"/>
                <w:b/>
                <w:sz w:val="22"/>
                <w:szCs w:val="22"/>
                <w:lang w:val="en-US"/>
              </w:rPr>
              <w:t>PICK UP 4X4 DOBLE CABINA</w:t>
            </w:r>
          </w:p>
        </w:tc>
      </w:tr>
      <w:tr w:rsidR="009E0F54" w:rsidRPr="009E0F54" w14:paraId="7DF7720D" w14:textId="77777777" w:rsidTr="009E0F54">
        <w:trPr>
          <w:trHeight w:val="233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2ACA3" w14:textId="7C5B90D8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eastAsia="Times New Roman" w:hAnsi="Noto Sans" w:cs="Noto Sans"/>
                <w:sz w:val="22"/>
                <w:szCs w:val="22"/>
                <w:lang w:val="es-MX" w:eastAsia="es-MX"/>
              </w:rPr>
              <w:t>Modelo: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5CC32" w14:textId="5FD0B09E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eastAsia="Times New Roman" w:hAnsi="Noto Sans" w:cs="Noto Sans"/>
                <w:sz w:val="22"/>
                <w:szCs w:val="22"/>
                <w:lang w:val="es-MX" w:eastAsia="es-MX"/>
              </w:rPr>
              <w:t>2020 a la fecha (seminuevos)</w:t>
            </w:r>
          </w:p>
        </w:tc>
      </w:tr>
      <w:tr w:rsidR="005E2CD6" w:rsidRPr="009E0F54" w14:paraId="1C75EA7E" w14:textId="77777777" w:rsidTr="009E0F54">
        <w:trPr>
          <w:trHeight w:val="233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BE9EC" w14:textId="5E8CA53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No. de puertas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9FE83" w14:textId="54AB1E19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 xml:space="preserve">4 </w:t>
            </w:r>
          </w:p>
        </w:tc>
      </w:tr>
      <w:tr w:rsidR="009E0F54" w:rsidRPr="009E0F54" w14:paraId="71B62258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F5F66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No. de cilindros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B9D80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6</w:t>
            </w:r>
          </w:p>
        </w:tc>
      </w:tr>
      <w:tr w:rsidR="009E0F54" w:rsidRPr="009E0F54" w14:paraId="17AA8847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08AEB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Aire acondicionado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E4A6F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Sí</w:t>
            </w:r>
          </w:p>
        </w:tc>
      </w:tr>
      <w:tr w:rsidR="009E0F54" w:rsidRPr="009E0F54" w14:paraId="267E5E45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ABA54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Llanta de refacción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AD446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Sí</w:t>
            </w:r>
          </w:p>
        </w:tc>
      </w:tr>
      <w:tr w:rsidR="009E0F54" w:rsidRPr="009E0F54" w14:paraId="47BE740F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33290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Plazas o pasajeros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7B2AE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5</w:t>
            </w:r>
          </w:p>
        </w:tc>
      </w:tr>
      <w:tr w:rsidR="009E0F54" w:rsidRPr="009E0F54" w14:paraId="3A69082A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73BC9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Potencia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D9425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280 HP mínimo</w:t>
            </w:r>
          </w:p>
        </w:tc>
      </w:tr>
      <w:tr w:rsidR="009E0F54" w:rsidRPr="009E0F54" w14:paraId="5710D062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AF9FD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Combustible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54ABC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 xml:space="preserve">Gasolina </w:t>
            </w:r>
          </w:p>
        </w:tc>
      </w:tr>
      <w:tr w:rsidR="009E0F54" w:rsidRPr="009E0F54" w14:paraId="2236CC02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2162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Rendimiento de combustible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88805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9.0 KM/L (Combinado) mínimo</w:t>
            </w:r>
          </w:p>
        </w:tc>
      </w:tr>
      <w:tr w:rsidR="009E0F54" w:rsidRPr="009E0F54" w14:paraId="004C6EDA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D384E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Seguridad (mínima)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5C391" w14:textId="77777777" w:rsidR="005E2CD6" w:rsidRPr="009E0F54" w:rsidRDefault="005E2CD6" w:rsidP="00171877">
            <w:pPr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ABS, cinturones de seguridad, bolsas de aire frontales para conductor y pasajero.</w:t>
            </w:r>
          </w:p>
        </w:tc>
      </w:tr>
      <w:tr w:rsidR="009E0F54" w:rsidRPr="009E0F54" w14:paraId="635DA983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562E9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Transmisión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4395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Automática</w:t>
            </w:r>
          </w:p>
        </w:tc>
      </w:tr>
      <w:tr w:rsidR="009E0F54" w:rsidRPr="009E0F54" w14:paraId="5381FDD1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CF8B5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Radio AM/FM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03BC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 xml:space="preserve">Sí </w:t>
            </w:r>
          </w:p>
        </w:tc>
      </w:tr>
      <w:tr w:rsidR="009E0F54" w:rsidRPr="009E0F54" w14:paraId="63B93087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30F72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Espejos laterales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45E0E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Derecho e Izquierdo</w:t>
            </w:r>
          </w:p>
        </w:tc>
      </w:tr>
      <w:tr w:rsidR="009E0F54" w:rsidRPr="009E0F54" w14:paraId="1A81901A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78508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Dirección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76384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Asistida: Hidráulica, eléctrica o electrónica</w:t>
            </w:r>
          </w:p>
        </w:tc>
      </w:tr>
      <w:tr w:rsidR="009E0F54" w:rsidRPr="009E0F54" w14:paraId="0ED0781F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2046B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Capacidad de carga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067F1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690 kg. en adelante</w:t>
            </w:r>
          </w:p>
        </w:tc>
      </w:tr>
      <w:tr w:rsidR="009E0F54" w:rsidRPr="009E0F54" w14:paraId="71FC226D" w14:textId="77777777" w:rsidTr="009E0F54">
        <w:trPr>
          <w:trHeight w:val="232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D027E" w14:textId="77777777" w:rsidR="005E2CD6" w:rsidRPr="009E0F54" w:rsidRDefault="005E2CD6" w:rsidP="009E0F54">
            <w:pPr>
              <w:spacing w:line="360" w:lineRule="auto"/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Accesorios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595AF" w14:textId="77777777" w:rsidR="005E2CD6" w:rsidRPr="009E0F54" w:rsidRDefault="005E2CD6" w:rsidP="00171877">
            <w:pPr>
              <w:rPr>
                <w:rFonts w:ascii="Noto Sans" w:hAnsi="Noto Sans" w:cs="Noto Sans"/>
                <w:sz w:val="22"/>
                <w:szCs w:val="22"/>
                <w:lang w:val="es-MX"/>
              </w:rPr>
            </w:pPr>
            <w:r w:rsidRPr="009E0F54">
              <w:rPr>
                <w:rFonts w:ascii="Noto Sans" w:hAnsi="Noto Sans" w:cs="Noto Sans"/>
                <w:sz w:val="22"/>
                <w:szCs w:val="22"/>
                <w:lang w:val="es-MX"/>
              </w:rPr>
              <w:t>Gato, llave de birlos, triángulos de seguridad (2), extintor y cables de pasa corriente.</w:t>
            </w:r>
          </w:p>
        </w:tc>
      </w:tr>
      <w:bookmarkEnd w:id="0"/>
    </w:tbl>
    <w:p w14:paraId="16B16ECC" w14:textId="77777777" w:rsidR="007B04EB" w:rsidRPr="005E2CD6" w:rsidRDefault="007B04EB" w:rsidP="007B04EB">
      <w:pPr>
        <w:jc w:val="center"/>
        <w:rPr>
          <w:rFonts w:ascii="Noto Sans" w:eastAsia="Times New Roman" w:hAnsi="Noto Sans" w:cs="Noto Sans"/>
          <w:b/>
          <w:sz w:val="22"/>
          <w:szCs w:val="22"/>
          <w:lang w:val="es-MX"/>
        </w:rPr>
      </w:pPr>
    </w:p>
    <w:p w14:paraId="2FF45836" w14:textId="77777777" w:rsidR="007B04EB" w:rsidRPr="00200F54" w:rsidRDefault="007B04EB" w:rsidP="007B04EB">
      <w:pPr>
        <w:rPr>
          <w:rFonts w:ascii="Noto Sans" w:hAnsi="Noto Sans" w:cs="Noto Sans"/>
          <w:sz w:val="22"/>
          <w:szCs w:val="22"/>
        </w:rPr>
      </w:pPr>
    </w:p>
    <w:p w14:paraId="2DCFE443" w14:textId="1F429C10" w:rsidR="00B0589E" w:rsidRPr="00200F54" w:rsidRDefault="00B0589E" w:rsidP="00B0589E">
      <w:pPr>
        <w:spacing w:line="360" w:lineRule="auto"/>
        <w:jc w:val="both"/>
        <w:rPr>
          <w:rFonts w:ascii="Noto Sans" w:hAnsi="Noto Sans" w:cs="Noto Sans"/>
          <w:sz w:val="22"/>
          <w:szCs w:val="22"/>
        </w:rPr>
      </w:pPr>
    </w:p>
    <w:sectPr w:rsidR="00B0589E" w:rsidRPr="00200F54" w:rsidSect="00C918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234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0A15C1" w14:textId="77777777" w:rsidR="009E0F54" w:rsidRDefault="009E0F54" w:rsidP="00A73D65">
      <w:r>
        <w:separator/>
      </w:r>
    </w:p>
  </w:endnote>
  <w:endnote w:type="continuationSeparator" w:id="0">
    <w:p w14:paraId="0F5B4F18" w14:textId="77777777" w:rsidR="009E0F54" w:rsidRDefault="009E0F54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altName w:val="﷽﷽﷽﷽﷽﷽﷽﷽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Noto Sans">
    <w:altName w:val="Segoe UI"/>
    <w:charset w:val="00"/>
    <w:family w:val="swiss"/>
    <w:pitch w:val="variable"/>
    <w:sig w:usb0="00000001" w:usb1="400078FF" w:usb2="08000029" w:usb3="00000000" w:csb0="0000019F" w:csb1="00000000"/>
  </w:font>
  <w:font w:name="Noto Sans SemiBold">
    <w:altName w:val="Calibri"/>
    <w:charset w:val="00"/>
    <w:family w:val="swiss"/>
    <w:pitch w:val="variable"/>
    <w:sig w:usb0="E00002FF" w:usb1="4000201F" w:usb2="08000029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D0E6A" w14:textId="77777777" w:rsidR="00083829" w:rsidRDefault="0008382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D82A3" w14:textId="77777777" w:rsidR="00A73D65" w:rsidRDefault="009E0F54">
    <w:pPr>
      <w:pStyle w:val="Piedepgina"/>
    </w:pPr>
    <w:r>
      <w:rPr>
        <w:noProof/>
      </w:rPr>
      <w:pict w14:anchorId="37C0E0B6">
        <v:rect id="Rectángulo 5" o:spid="_x0000_s2049" style="position:absolute;margin-left:94.7pt;margin-top:-39.4pt;width:388.75pt;height:51.2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" filled="f" stroked="f">
          <v:textbox inset="2.53958mm,1.2694mm,2.53958mm,1.2694mm">
            <w:txbxContent>
              <w:p w14:paraId="6F10BD3E" w14:textId="77777777" w:rsidR="009714F0" w:rsidRDefault="005A2CDA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Cozumel 43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, 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5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º piso, Col.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Roma Norte,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 Alcaldía Cuauhtémoc, CP. 06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00, Ciudad de México Tel: 55 5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7261700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, Ext.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7593</w:t>
                </w:r>
                <w:r w:rsidRPr="0025700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y 1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7553</w:t>
                </w:r>
              </w:p>
              <w:p w14:paraId="756EFEB2" w14:textId="40D11F93" w:rsidR="005A2CDA" w:rsidRPr="00BF29F6" w:rsidRDefault="009714F0" w:rsidP="005A2CDA">
                <w:pPr>
                  <w:jc w:val="center"/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</w:pP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rafael.villegas</w:t>
                </w:r>
                <w:r w:rsidR="00136BFD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t</w:t>
                </w:r>
                <w:r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@</w:t>
                </w:r>
                <w:r w:rsidR="005A2CDA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 xml:space="preserve"> </w:t>
                </w:r>
                <w:r w:rsidR="005A2CDA" w:rsidRPr="00BF29F6">
                  <w:rPr>
                    <w:rFonts w:ascii="Noto Sans SemiBold" w:hAnsi="Noto Sans SemiBold" w:cs="Noto Sans SemiBold"/>
                    <w:b/>
                    <w:bCs/>
                    <w:color w:val="4D192A"/>
                    <w:sz w:val="13"/>
                    <w:szCs w:val="13"/>
                  </w:rPr>
                  <w:t>www.imss.gob.mx</w:t>
                </w:r>
              </w:p>
              <w:p w14:paraId="585D6CE3" w14:textId="77777777" w:rsidR="00206F46" w:rsidRPr="005A2CDA" w:rsidRDefault="00206F46" w:rsidP="00206F46">
                <w:pPr>
                  <w:rPr>
                    <w:rFonts w:ascii="Times New Roman" w:eastAsia="Times New Roman" w:hAnsi="Times New Roman"/>
                  </w:rPr>
                </w:pPr>
              </w:p>
              <w:p w14:paraId="132732CF" w14:textId="7D2F446E" w:rsidR="00206F46" w:rsidRPr="00083829" w:rsidRDefault="00083829" w:rsidP="00206F46">
                <w:pPr>
                  <w:textDirection w:val="btLr"/>
                  <w:rPr>
                    <w:rFonts w:ascii="Noto Sans" w:hAnsi="Noto Sans" w:cs="Noto Sans"/>
                    <w:sz w:val="16"/>
                    <w:szCs w:val="16"/>
                  </w:rPr>
                </w:pPr>
                <w:r>
                  <w:t xml:space="preserve">                                      </w:t>
                </w:r>
                <w:r w:rsidRPr="00083829">
                  <w:rPr>
                    <w:rFonts w:ascii="Noto Sans" w:hAnsi="Noto Sans" w:cs="Noto Sans"/>
                    <w:sz w:val="16"/>
                    <w:szCs w:val="16"/>
                  </w:rPr>
                  <w:t xml:space="preserve">Página </w:t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fldChar w:fldCharType="begin"/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instrText>PAGE  \* Arabic  \* MERGEFORMAT</w:instrText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fldChar w:fldCharType="separate"/>
                </w:r>
                <w:r w:rsidR="005E2CD6">
                  <w:rPr>
                    <w:rFonts w:ascii="Noto Sans" w:hAnsi="Noto Sans" w:cs="Noto Sans"/>
                    <w:b/>
                    <w:noProof/>
                    <w:sz w:val="16"/>
                    <w:szCs w:val="16"/>
                  </w:rPr>
                  <w:t>1</w:t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fldChar w:fldCharType="end"/>
                </w:r>
                <w:r w:rsidRPr="00083829">
                  <w:rPr>
                    <w:rFonts w:ascii="Noto Sans" w:hAnsi="Noto Sans" w:cs="Noto Sans"/>
                    <w:sz w:val="16"/>
                    <w:szCs w:val="16"/>
                  </w:rPr>
                  <w:t xml:space="preserve"> de </w:t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fldChar w:fldCharType="begin"/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instrText>NUMPAGES  \* Arabic  \* MERGEFORMAT</w:instrText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fldChar w:fldCharType="separate"/>
                </w:r>
                <w:r w:rsidR="005E2CD6">
                  <w:rPr>
                    <w:rFonts w:ascii="Noto Sans" w:hAnsi="Noto Sans" w:cs="Noto Sans"/>
                    <w:b/>
                    <w:noProof/>
                    <w:sz w:val="16"/>
                    <w:szCs w:val="16"/>
                  </w:rPr>
                  <w:t>1</w:t>
                </w:r>
                <w:r w:rsidRPr="00083829">
                  <w:rPr>
                    <w:rFonts w:ascii="Noto Sans" w:hAnsi="Noto Sans" w:cs="Noto Sans"/>
                    <w:b/>
                    <w:sz w:val="16"/>
                    <w:szCs w:val="16"/>
                  </w:rPr>
                  <w:fldChar w:fldCharType="end"/>
                </w:r>
              </w:p>
            </w:txbxContent>
          </v:textbox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80C9C" w14:textId="77777777" w:rsidR="00083829" w:rsidRDefault="0008382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5AFC7" w14:textId="77777777" w:rsidR="009E0F54" w:rsidRDefault="009E0F54" w:rsidP="00A73D65">
      <w:r>
        <w:separator/>
      </w:r>
    </w:p>
  </w:footnote>
  <w:footnote w:type="continuationSeparator" w:id="0">
    <w:p w14:paraId="24104104" w14:textId="77777777" w:rsidR="009E0F54" w:rsidRDefault="009E0F54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31A460" w14:textId="77777777" w:rsidR="00083829" w:rsidRDefault="0008382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F286F" w14:textId="77777777" w:rsidR="00A73D65" w:rsidRDefault="009E0F54">
    <w:pPr>
      <w:pStyle w:val="Encabezado"/>
    </w:pPr>
    <w:r>
      <w:rPr>
        <w:noProof/>
      </w:rPr>
      <w:pict w14:anchorId="097DBC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s2050" type="#_x0000_t75" style="position:absolute;margin-left:-84.8pt;margin-top:-35.1pt;width:611.15pt;height:790.85pt;z-index:-1;visibility:visible;mso-wrap-edited:f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3A6C5" w14:textId="77777777" w:rsidR="00083829" w:rsidRDefault="0008382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68A7"/>
    <w:multiLevelType w:val="hybridMultilevel"/>
    <w:tmpl w:val="E8581B8C"/>
    <w:lvl w:ilvl="0" w:tplc="DC4872BA">
      <w:start w:val="1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A549FF"/>
    <w:multiLevelType w:val="hybridMultilevel"/>
    <w:tmpl w:val="8E34CF2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16E"/>
    <w:rsid w:val="00007681"/>
    <w:rsid w:val="0007666E"/>
    <w:rsid w:val="00080CAA"/>
    <w:rsid w:val="00083829"/>
    <w:rsid w:val="00095970"/>
    <w:rsid w:val="000A02D2"/>
    <w:rsid w:val="000A09C1"/>
    <w:rsid w:val="000A408C"/>
    <w:rsid w:val="000D799D"/>
    <w:rsid w:val="000E5D1C"/>
    <w:rsid w:val="00132439"/>
    <w:rsid w:val="00136BFD"/>
    <w:rsid w:val="00146A7D"/>
    <w:rsid w:val="00156A3E"/>
    <w:rsid w:val="00161740"/>
    <w:rsid w:val="0016179D"/>
    <w:rsid w:val="00180A38"/>
    <w:rsid w:val="00184325"/>
    <w:rsid w:val="001919F1"/>
    <w:rsid w:val="00197607"/>
    <w:rsid w:val="001D3A7C"/>
    <w:rsid w:val="001D4252"/>
    <w:rsid w:val="001F2ECA"/>
    <w:rsid w:val="00200F54"/>
    <w:rsid w:val="00206F46"/>
    <w:rsid w:val="00246E3E"/>
    <w:rsid w:val="002526DB"/>
    <w:rsid w:val="00256B1D"/>
    <w:rsid w:val="00256E7D"/>
    <w:rsid w:val="0029542D"/>
    <w:rsid w:val="002E2142"/>
    <w:rsid w:val="002E4953"/>
    <w:rsid w:val="0030476A"/>
    <w:rsid w:val="003250FD"/>
    <w:rsid w:val="00330DC8"/>
    <w:rsid w:val="003312B5"/>
    <w:rsid w:val="0034181C"/>
    <w:rsid w:val="00363222"/>
    <w:rsid w:val="00364349"/>
    <w:rsid w:val="00370465"/>
    <w:rsid w:val="003803ED"/>
    <w:rsid w:val="003A5FC6"/>
    <w:rsid w:val="003B3277"/>
    <w:rsid w:val="003D416E"/>
    <w:rsid w:val="003E1335"/>
    <w:rsid w:val="003F322D"/>
    <w:rsid w:val="00477F45"/>
    <w:rsid w:val="004A4C4E"/>
    <w:rsid w:val="004B78A9"/>
    <w:rsid w:val="004D146C"/>
    <w:rsid w:val="004E0D31"/>
    <w:rsid w:val="005164EF"/>
    <w:rsid w:val="00521A57"/>
    <w:rsid w:val="00521B5B"/>
    <w:rsid w:val="005572DA"/>
    <w:rsid w:val="005963C1"/>
    <w:rsid w:val="005A2CDA"/>
    <w:rsid w:val="005C1A7C"/>
    <w:rsid w:val="005C7CAD"/>
    <w:rsid w:val="005E2CD6"/>
    <w:rsid w:val="005F2920"/>
    <w:rsid w:val="00620D6C"/>
    <w:rsid w:val="00626EE3"/>
    <w:rsid w:val="00631824"/>
    <w:rsid w:val="006322C1"/>
    <w:rsid w:val="00633778"/>
    <w:rsid w:val="00641214"/>
    <w:rsid w:val="0067184B"/>
    <w:rsid w:val="006770F8"/>
    <w:rsid w:val="006A3D09"/>
    <w:rsid w:val="006C0425"/>
    <w:rsid w:val="006C3B4E"/>
    <w:rsid w:val="006D1BC0"/>
    <w:rsid w:val="007421E3"/>
    <w:rsid w:val="0078195E"/>
    <w:rsid w:val="007B04EB"/>
    <w:rsid w:val="007B74AD"/>
    <w:rsid w:val="007D77D1"/>
    <w:rsid w:val="007E5888"/>
    <w:rsid w:val="007F1DB3"/>
    <w:rsid w:val="007F5E00"/>
    <w:rsid w:val="00831EE7"/>
    <w:rsid w:val="00834146"/>
    <w:rsid w:val="008A1134"/>
    <w:rsid w:val="008F2306"/>
    <w:rsid w:val="008F7E9B"/>
    <w:rsid w:val="0090412A"/>
    <w:rsid w:val="009066A7"/>
    <w:rsid w:val="009068C0"/>
    <w:rsid w:val="00907F1C"/>
    <w:rsid w:val="00932C27"/>
    <w:rsid w:val="00937C98"/>
    <w:rsid w:val="00942415"/>
    <w:rsid w:val="00942628"/>
    <w:rsid w:val="009439B2"/>
    <w:rsid w:val="009446DD"/>
    <w:rsid w:val="009714F0"/>
    <w:rsid w:val="009B1A6A"/>
    <w:rsid w:val="009C12D6"/>
    <w:rsid w:val="009D071C"/>
    <w:rsid w:val="009E0F54"/>
    <w:rsid w:val="009F2BA1"/>
    <w:rsid w:val="00A04795"/>
    <w:rsid w:val="00A07674"/>
    <w:rsid w:val="00A301D7"/>
    <w:rsid w:val="00A73D65"/>
    <w:rsid w:val="00A75456"/>
    <w:rsid w:val="00AC056C"/>
    <w:rsid w:val="00AE1B7C"/>
    <w:rsid w:val="00B0589E"/>
    <w:rsid w:val="00B3608B"/>
    <w:rsid w:val="00B60E4C"/>
    <w:rsid w:val="00B72D65"/>
    <w:rsid w:val="00B87C85"/>
    <w:rsid w:val="00B91C91"/>
    <w:rsid w:val="00BB21A6"/>
    <w:rsid w:val="00BB2DFF"/>
    <w:rsid w:val="00BC43BD"/>
    <w:rsid w:val="00BD67C8"/>
    <w:rsid w:val="00BF29F6"/>
    <w:rsid w:val="00C02E98"/>
    <w:rsid w:val="00C07817"/>
    <w:rsid w:val="00C13382"/>
    <w:rsid w:val="00C208B6"/>
    <w:rsid w:val="00C23B9E"/>
    <w:rsid w:val="00C2576D"/>
    <w:rsid w:val="00C279A3"/>
    <w:rsid w:val="00C30849"/>
    <w:rsid w:val="00C465FE"/>
    <w:rsid w:val="00C64CF9"/>
    <w:rsid w:val="00C67047"/>
    <w:rsid w:val="00C73899"/>
    <w:rsid w:val="00C768E8"/>
    <w:rsid w:val="00C7779D"/>
    <w:rsid w:val="00C90CED"/>
    <w:rsid w:val="00C918A3"/>
    <w:rsid w:val="00CB7D4F"/>
    <w:rsid w:val="00CE3E99"/>
    <w:rsid w:val="00CF1BD3"/>
    <w:rsid w:val="00CF41D4"/>
    <w:rsid w:val="00D06AAE"/>
    <w:rsid w:val="00D1354D"/>
    <w:rsid w:val="00D20C38"/>
    <w:rsid w:val="00D53D98"/>
    <w:rsid w:val="00D5430A"/>
    <w:rsid w:val="00D61FB3"/>
    <w:rsid w:val="00D84E05"/>
    <w:rsid w:val="00D97FD6"/>
    <w:rsid w:val="00DA037A"/>
    <w:rsid w:val="00DA1B19"/>
    <w:rsid w:val="00DB53A4"/>
    <w:rsid w:val="00DF4559"/>
    <w:rsid w:val="00E141DE"/>
    <w:rsid w:val="00E155A4"/>
    <w:rsid w:val="00E61167"/>
    <w:rsid w:val="00E93867"/>
    <w:rsid w:val="00E95A05"/>
    <w:rsid w:val="00EB407F"/>
    <w:rsid w:val="00EC7CF4"/>
    <w:rsid w:val="00EE053F"/>
    <w:rsid w:val="00EE1BC1"/>
    <w:rsid w:val="00EE6B41"/>
    <w:rsid w:val="00F22720"/>
    <w:rsid w:val="00F24915"/>
    <w:rsid w:val="00F36306"/>
    <w:rsid w:val="00F401F9"/>
    <w:rsid w:val="00F50932"/>
    <w:rsid w:val="00F73C69"/>
    <w:rsid w:val="00F745B2"/>
    <w:rsid w:val="00F8142D"/>
    <w:rsid w:val="00F945F2"/>
    <w:rsid w:val="00FA1218"/>
    <w:rsid w:val="00FB3F67"/>
    <w:rsid w:val="00FD754F"/>
    <w:rsid w:val="00FD75E1"/>
    <w:rsid w:val="00FE2ADE"/>
    <w:rsid w:val="00FE7B1C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370944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Yu Mincho"/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73D65"/>
    <w:rPr>
      <w:rFonts w:eastAsia="Yu Mincho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73D65"/>
    <w:rPr>
      <w:rFonts w:eastAsia="Yu Mincho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DA1B19"/>
    <w:rPr>
      <w:rFonts w:ascii="Times New Roman" w:eastAsia="Yu Mincho" w:hAnsi="Times New Roman" w:cs="Times New Roman"/>
      <w:sz w:val="18"/>
      <w:szCs w:val="18"/>
      <w:lang w:val="es-ES"/>
    </w:rPr>
  </w:style>
  <w:style w:type="table" w:styleId="Tablaconcuadrcula">
    <w:name w:val="Table Grid"/>
    <w:basedOn w:val="Tablanormal"/>
    <w:uiPriority w:val="59"/>
    <w:rsid w:val="00C77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qFormat/>
    <w:locked/>
    <w:rsid w:val="00521B5B"/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List Paragraph2,リスト段落1"/>
    <w:basedOn w:val="Normal"/>
    <w:link w:val="PrrafodelistaCar"/>
    <w:uiPriority w:val="34"/>
    <w:qFormat/>
    <w:rsid w:val="00521B5B"/>
    <w:pPr>
      <w:spacing w:after="160" w:line="256" w:lineRule="auto"/>
      <w:ind w:left="720"/>
      <w:contextualSpacing/>
    </w:pPr>
    <w:rPr>
      <w:rFonts w:eastAsia="Calibri"/>
      <w:sz w:val="20"/>
      <w:szCs w:val="20"/>
      <w:lang w:val="es-MX" w:eastAsia="es-MX"/>
    </w:rPr>
  </w:style>
  <w:style w:type="character" w:customStyle="1" w:styleId="SinespaciadoCar">
    <w:name w:val="Sin espaciado Car"/>
    <w:link w:val="Sinespaciado"/>
    <w:uiPriority w:val="1"/>
    <w:locked/>
    <w:rsid w:val="005963C1"/>
  </w:style>
  <w:style w:type="paragraph" w:styleId="Sinespaciado">
    <w:name w:val="No Spacing"/>
    <w:link w:val="SinespaciadoCar"/>
    <w:uiPriority w:val="1"/>
    <w:qFormat/>
    <w:rsid w:val="00596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EC32-BA2F-4E49-8FAD-A9AAC2136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BEF7E-06FE-4D0C-AF2D-0B1D2B2BD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06208B-46ED-4159-B347-EE74BB5D24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9B745C-F9C8-472B-92AC-B56E3D38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Instituto Mexicano del Seguro Social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Andrés Silva Páez</dc:creator>
  <cp:lastModifiedBy>Maria De Los Angeles Guzman Espinosa</cp:lastModifiedBy>
  <cp:revision>43</cp:revision>
  <cp:lastPrinted>2025-02-13T00:14:00Z</cp:lastPrinted>
  <dcterms:created xsi:type="dcterms:W3CDTF">2025-01-08T20:35:00Z</dcterms:created>
  <dcterms:modified xsi:type="dcterms:W3CDTF">2025-03-04T17:57:00Z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