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2213F" w14:textId="77777777" w:rsidR="00093F21" w:rsidRPr="00093F21" w:rsidRDefault="00093F21" w:rsidP="00093F21">
      <w:pPr>
        <w:rPr>
          <w:b/>
          <w:lang w:val="es-ES_tradnl"/>
        </w:rPr>
      </w:pPr>
      <w:r w:rsidRPr="00093F21">
        <w:rPr>
          <w:b/>
          <w:lang w:val="es-ES_tradnl"/>
        </w:rPr>
        <w:t>PARTIDA 1</w:t>
      </w:r>
    </w:p>
    <w:p w14:paraId="15622650" w14:textId="77777777" w:rsidR="00093F21" w:rsidRPr="00093F21" w:rsidRDefault="00093F21" w:rsidP="00093F21">
      <w:pPr>
        <w:rPr>
          <w:b/>
          <w:lang w:val="es-ES_tradnl"/>
        </w:rPr>
      </w:pPr>
    </w:p>
    <w:p w14:paraId="716475EC" w14:textId="77777777" w:rsidR="00093F21" w:rsidRPr="00093F21" w:rsidRDefault="00093F21" w:rsidP="00093F21">
      <w:pPr>
        <w:jc w:val="both"/>
        <w:rPr>
          <w:b/>
          <w:lang w:val="es-ES_tradnl"/>
        </w:rPr>
      </w:pPr>
      <w:r w:rsidRPr="00093F21">
        <w:rPr>
          <w:b/>
          <w:lang w:val="es-ES_tradnl"/>
        </w:rPr>
        <w:t>ANEXO TÉCNICO</w:t>
      </w:r>
    </w:p>
    <w:p w14:paraId="360CC02E" w14:textId="77777777" w:rsidR="00093F21" w:rsidRPr="00093F21" w:rsidRDefault="00093F21" w:rsidP="00093F21">
      <w:pPr>
        <w:jc w:val="both"/>
        <w:rPr>
          <w:b/>
          <w:lang w:val="es-ES_tradnl"/>
        </w:rPr>
      </w:pPr>
    </w:p>
    <w:p w14:paraId="22357410" w14:textId="77777777" w:rsidR="00093F21" w:rsidRPr="00093F21" w:rsidRDefault="00093F21" w:rsidP="00093F21">
      <w:pPr>
        <w:numPr>
          <w:ilvl w:val="0"/>
          <w:numId w:val="4"/>
        </w:numPr>
        <w:jc w:val="both"/>
        <w:rPr>
          <w:lang w:val="es-ES_tradnl"/>
        </w:rPr>
      </w:pPr>
      <w:bookmarkStart w:id="0" w:name="_Hlk178171380"/>
      <w:r w:rsidRPr="00093F21">
        <w:rPr>
          <w:b/>
          <w:lang w:val="es-ES_tradnl"/>
        </w:rPr>
        <w:t xml:space="preserve">OBJETO Y DESCRIPCIÓN COMPLETA DEL SERVICIO. - </w:t>
      </w:r>
      <w:bookmarkEnd w:id="0"/>
      <w:r w:rsidRPr="00093F21">
        <w:rPr>
          <w:lang w:val="es-ES_tradnl"/>
        </w:rPr>
        <w:t>Contratación del “Servicio de Recolección, Custodia y Traslado de Tejido Corneal de Donación Cadavérica”, con el propósito de atender los requerimientos de la Coordinación de Donación y Trasplantes de Órganos, Tejidos y Células, durante el ejercicio presupuestal 2025.</w:t>
      </w:r>
    </w:p>
    <w:p w14:paraId="77B24AFF" w14:textId="77777777" w:rsidR="00093F21" w:rsidRPr="00093F21" w:rsidRDefault="00093F21" w:rsidP="00093F21">
      <w:pPr>
        <w:jc w:val="both"/>
        <w:rPr>
          <w:lang w:val="es-ES_tradnl"/>
        </w:rPr>
      </w:pPr>
    </w:p>
    <w:p w14:paraId="0DF419E4" w14:textId="77777777" w:rsidR="00093F21" w:rsidRPr="00093F21" w:rsidRDefault="00093F21" w:rsidP="00093F21">
      <w:pPr>
        <w:jc w:val="both"/>
        <w:rPr>
          <w:b/>
          <w:lang w:val="es-ES_tradnl"/>
        </w:rPr>
      </w:pPr>
      <w:r w:rsidRPr="00093F21">
        <w:rPr>
          <w:b/>
          <w:lang w:val="es-ES_tradnl"/>
        </w:rPr>
        <w:t xml:space="preserve">Clasificador Único para Contrataciones Públicas es: </w:t>
      </w:r>
    </w:p>
    <w:p w14:paraId="6892000A" w14:textId="77777777" w:rsidR="00093F21" w:rsidRPr="00093F21" w:rsidRDefault="00093F21" w:rsidP="00093F21">
      <w:pPr>
        <w:rPr>
          <w:lang w:val="es-ES_tradnl"/>
        </w:rPr>
      </w:pPr>
    </w:p>
    <w:tbl>
      <w:tblPr>
        <w:tblW w:w="5000" w:type="pct"/>
        <w:tblCellMar>
          <w:left w:w="70" w:type="dxa"/>
          <w:right w:w="70" w:type="dxa"/>
        </w:tblCellMar>
        <w:tblLook w:val="04A0" w:firstRow="1" w:lastRow="0" w:firstColumn="1" w:lastColumn="0" w:noHBand="0" w:noVBand="1"/>
      </w:tblPr>
      <w:tblGrid>
        <w:gridCol w:w="4489"/>
        <w:gridCol w:w="4489"/>
      </w:tblGrid>
      <w:tr w:rsidR="00093F21" w:rsidRPr="00093F21" w14:paraId="49132E98" w14:textId="77777777" w:rsidTr="005C069D">
        <w:trPr>
          <w:trHeight w:val="60"/>
        </w:trPr>
        <w:tc>
          <w:tcPr>
            <w:tcW w:w="2500" w:type="pct"/>
            <w:tcBorders>
              <w:top w:val="single" w:sz="8" w:space="0" w:color="auto"/>
              <w:left w:val="single" w:sz="8" w:space="0" w:color="auto"/>
              <w:bottom w:val="single" w:sz="8" w:space="0" w:color="auto"/>
              <w:right w:val="single" w:sz="8" w:space="0" w:color="auto"/>
            </w:tcBorders>
            <w:shd w:val="clear" w:color="000000" w:fill="FFFFFF"/>
            <w:vAlign w:val="bottom"/>
            <w:hideMark/>
          </w:tcPr>
          <w:p w14:paraId="44187306" w14:textId="77777777" w:rsidR="00093F21" w:rsidRPr="00093F21" w:rsidRDefault="00093F21" w:rsidP="00093F21">
            <w:pPr>
              <w:rPr>
                <w:b/>
                <w:bCs/>
                <w:lang w:val="es-ES_tradnl"/>
              </w:rPr>
            </w:pPr>
            <w:r w:rsidRPr="00093F21">
              <w:rPr>
                <w:b/>
                <w:bCs/>
                <w:lang w:val="es-ES_tradnl"/>
              </w:rPr>
              <w:t>Clave CUCoP</w:t>
            </w:r>
          </w:p>
        </w:tc>
        <w:tc>
          <w:tcPr>
            <w:tcW w:w="2500" w:type="pct"/>
            <w:tcBorders>
              <w:top w:val="single" w:sz="8" w:space="0" w:color="auto"/>
              <w:left w:val="nil"/>
              <w:bottom w:val="single" w:sz="8" w:space="0" w:color="auto"/>
              <w:right w:val="single" w:sz="8" w:space="0" w:color="auto"/>
            </w:tcBorders>
            <w:shd w:val="clear" w:color="000000" w:fill="FFFFFF"/>
            <w:vAlign w:val="bottom"/>
            <w:hideMark/>
          </w:tcPr>
          <w:p w14:paraId="79017C87" w14:textId="77777777" w:rsidR="00093F21" w:rsidRPr="00093F21" w:rsidRDefault="00093F21" w:rsidP="00093F21">
            <w:pPr>
              <w:rPr>
                <w:b/>
                <w:bCs/>
                <w:lang w:val="es-ES_tradnl"/>
              </w:rPr>
            </w:pPr>
            <w:r w:rsidRPr="00093F21">
              <w:rPr>
                <w:b/>
                <w:bCs/>
                <w:lang w:val="es-ES_tradnl"/>
              </w:rPr>
              <w:t>Descripción</w:t>
            </w:r>
          </w:p>
        </w:tc>
      </w:tr>
      <w:tr w:rsidR="00093F21" w:rsidRPr="00093F21" w14:paraId="1F9D990E" w14:textId="77777777" w:rsidTr="005C069D">
        <w:trPr>
          <w:trHeight w:val="60"/>
        </w:trPr>
        <w:tc>
          <w:tcPr>
            <w:tcW w:w="2500" w:type="pct"/>
            <w:tcBorders>
              <w:top w:val="nil"/>
              <w:left w:val="single" w:sz="8" w:space="0" w:color="auto"/>
              <w:bottom w:val="single" w:sz="8" w:space="0" w:color="auto"/>
              <w:right w:val="single" w:sz="8" w:space="0" w:color="auto"/>
            </w:tcBorders>
            <w:shd w:val="clear" w:color="000000" w:fill="FFFFFF"/>
            <w:noWrap/>
            <w:vAlign w:val="bottom"/>
            <w:hideMark/>
          </w:tcPr>
          <w:p w14:paraId="7FEF5841" w14:textId="2BD25E59" w:rsidR="00093F21" w:rsidRPr="00093F21" w:rsidRDefault="00093F21" w:rsidP="00093F21">
            <w:pPr>
              <w:rPr>
                <w:lang w:val="es-ES_tradnl"/>
              </w:rPr>
            </w:pPr>
            <w:r w:rsidRPr="00093F21">
              <w:rPr>
                <w:lang w:val="es-ES_tradnl"/>
              </w:rPr>
              <w:t>33900012</w:t>
            </w:r>
          </w:p>
        </w:tc>
        <w:tc>
          <w:tcPr>
            <w:tcW w:w="2500" w:type="pct"/>
            <w:tcBorders>
              <w:top w:val="nil"/>
              <w:left w:val="nil"/>
              <w:bottom w:val="single" w:sz="8" w:space="0" w:color="auto"/>
              <w:right w:val="single" w:sz="8" w:space="0" w:color="auto"/>
            </w:tcBorders>
            <w:shd w:val="clear" w:color="000000" w:fill="FFFFFF"/>
            <w:noWrap/>
            <w:vAlign w:val="bottom"/>
            <w:hideMark/>
          </w:tcPr>
          <w:p w14:paraId="1C19AA0E" w14:textId="77777777" w:rsidR="00093F21" w:rsidRPr="00093F21" w:rsidRDefault="00093F21" w:rsidP="00093F21">
            <w:pPr>
              <w:rPr>
                <w:lang w:val="es-ES_tradnl"/>
              </w:rPr>
            </w:pPr>
            <w:r w:rsidRPr="00093F21">
              <w:rPr>
                <w:lang w:val="es-ES_tradnl"/>
              </w:rPr>
              <w:t>Servicios Integrales</w:t>
            </w:r>
          </w:p>
        </w:tc>
      </w:tr>
    </w:tbl>
    <w:p w14:paraId="7C0569E0" w14:textId="77777777" w:rsidR="00093F21" w:rsidRPr="00093F21" w:rsidRDefault="00093F21" w:rsidP="00093F21">
      <w:pPr>
        <w:rPr>
          <w:lang w:val="es-ES_tradnl"/>
        </w:rPr>
      </w:pPr>
    </w:p>
    <w:p w14:paraId="76BBB4A0" w14:textId="77777777" w:rsidR="00093F21" w:rsidRPr="00093F21" w:rsidRDefault="00093F21" w:rsidP="00093F21">
      <w:pPr>
        <w:jc w:val="both"/>
        <w:rPr>
          <w:lang w:val="es-ES_tradnl"/>
        </w:rPr>
      </w:pPr>
      <w:r w:rsidRPr="00093F21">
        <w:rPr>
          <w:lang w:val="es-ES_tradnl"/>
        </w:rPr>
        <w:t xml:space="preserve">La Coordinación de Donación y Trasplantes de Órganos, Tejidos y Células (CDTOTC), informará al Proveedor, por medio de correo electrónico, la fecha para realizar la recolección y entrega del tejido corneal en las Unidades Hospitalarias, el cual deberá realizarse en el momento en que la CDTOTC, le indique al proveedor, informándole el nombre del funcionario del IMSS, responsable de la recepción del tejido corneal. </w:t>
      </w:r>
    </w:p>
    <w:p w14:paraId="1A0D60E1" w14:textId="77777777" w:rsidR="00093F21" w:rsidRPr="00093F21" w:rsidRDefault="00093F21" w:rsidP="00093F21">
      <w:pPr>
        <w:jc w:val="both"/>
        <w:rPr>
          <w:b/>
        </w:rPr>
      </w:pPr>
    </w:p>
    <w:p w14:paraId="0E4A49DE" w14:textId="77777777" w:rsidR="00093F21" w:rsidRPr="00093F21" w:rsidRDefault="00093F21" w:rsidP="00093F21">
      <w:pPr>
        <w:numPr>
          <w:ilvl w:val="0"/>
          <w:numId w:val="14"/>
        </w:numPr>
        <w:jc w:val="both"/>
        <w:rPr>
          <w:b/>
        </w:rPr>
      </w:pPr>
      <w:r w:rsidRPr="00093F21">
        <w:rPr>
          <w:b/>
        </w:rPr>
        <w:t xml:space="preserve">UNIDADES HOSPITALARIAS DONDE SE PROPORCIONARÁ EL SERVICIO DE RECOLECCIÓN, TRASLADO Y CUSTODÍA DEL TEJIDO CORNEAL. - </w:t>
      </w:r>
      <w:r w:rsidRPr="00093F21">
        <w:t>La entrega del tejido corneal recolectado se realizará en las siguientes UH, asimismo, se específica el tipo de transporte que se deberá de utilizar para acceder a las mismas:</w:t>
      </w:r>
    </w:p>
    <w:p w14:paraId="25FB3940" w14:textId="77777777" w:rsidR="00093F21" w:rsidRPr="00093F21" w:rsidRDefault="00093F21" w:rsidP="00093F21">
      <w:pPr>
        <w:ind w:left="720"/>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4406"/>
        <w:gridCol w:w="1188"/>
        <w:gridCol w:w="1286"/>
      </w:tblGrid>
      <w:tr w:rsidR="00093F21" w:rsidRPr="00093F21" w14:paraId="7F5B0805" w14:textId="77777777" w:rsidTr="006112DF">
        <w:trPr>
          <w:tblHeader/>
          <w:jc w:val="center"/>
        </w:trPr>
        <w:tc>
          <w:tcPr>
            <w:tcW w:w="3634" w:type="pct"/>
            <w:gridSpan w:val="2"/>
            <w:shd w:val="clear" w:color="auto" w:fill="A6A6A6" w:themeFill="background1" w:themeFillShade="A6"/>
            <w:vAlign w:val="center"/>
          </w:tcPr>
          <w:p w14:paraId="530090FB" w14:textId="77777777" w:rsidR="00093F21" w:rsidRPr="00093F21" w:rsidRDefault="00093F21" w:rsidP="00093F21">
            <w:pPr>
              <w:rPr>
                <w:b/>
                <w:lang w:val="es-ES_tradnl"/>
              </w:rPr>
            </w:pPr>
            <w:r w:rsidRPr="00093F21">
              <w:rPr>
                <w:b/>
                <w:lang w:val="es-ES_tradnl"/>
              </w:rPr>
              <w:t>UNIDADES HOSPITALARIAS DONADORAS Y RECEPTORAS DE TEJIDO CORNEAL</w:t>
            </w:r>
          </w:p>
        </w:tc>
        <w:tc>
          <w:tcPr>
            <w:tcW w:w="1366" w:type="pct"/>
            <w:gridSpan w:val="2"/>
            <w:shd w:val="clear" w:color="auto" w:fill="A6A6A6" w:themeFill="background1" w:themeFillShade="A6"/>
          </w:tcPr>
          <w:p w14:paraId="57C6C406" w14:textId="77777777" w:rsidR="00093F21" w:rsidRPr="00093F21" w:rsidRDefault="00093F21" w:rsidP="00093F21">
            <w:pPr>
              <w:rPr>
                <w:b/>
                <w:lang w:val="es-ES_tradnl"/>
              </w:rPr>
            </w:pPr>
            <w:r w:rsidRPr="00093F21">
              <w:rPr>
                <w:b/>
                <w:lang w:val="es-ES_tradnl"/>
              </w:rPr>
              <w:t>TIPO DE TRANSPORTE</w:t>
            </w:r>
          </w:p>
        </w:tc>
      </w:tr>
      <w:tr w:rsidR="00093F21" w:rsidRPr="00093F21" w14:paraId="361DA1DB" w14:textId="77777777" w:rsidTr="006112DF">
        <w:trPr>
          <w:tblHeader/>
          <w:jc w:val="center"/>
        </w:trPr>
        <w:tc>
          <w:tcPr>
            <w:tcW w:w="1201" w:type="pct"/>
            <w:vAlign w:val="center"/>
          </w:tcPr>
          <w:p w14:paraId="624FB2F5" w14:textId="77777777" w:rsidR="00093F21" w:rsidRPr="00093F21" w:rsidRDefault="00093F21" w:rsidP="00093F21">
            <w:pPr>
              <w:rPr>
                <w:b/>
                <w:lang w:val="es-ES_tradnl"/>
              </w:rPr>
            </w:pPr>
            <w:r w:rsidRPr="00093F21">
              <w:rPr>
                <w:b/>
                <w:lang w:val="es-ES_tradnl"/>
              </w:rPr>
              <w:t>UNIDAD HOSPITALARIA</w:t>
            </w:r>
          </w:p>
        </w:tc>
        <w:tc>
          <w:tcPr>
            <w:tcW w:w="2433" w:type="pct"/>
            <w:vAlign w:val="center"/>
          </w:tcPr>
          <w:p w14:paraId="269146AF" w14:textId="77777777" w:rsidR="00093F21" w:rsidRPr="00093F21" w:rsidRDefault="00093F21" w:rsidP="00093F21">
            <w:pPr>
              <w:rPr>
                <w:b/>
                <w:lang w:val="es-ES_tradnl"/>
              </w:rPr>
            </w:pPr>
            <w:r w:rsidRPr="00093F21">
              <w:rPr>
                <w:b/>
                <w:lang w:val="es-ES_tradnl"/>
              </w:rPr>
              <w:t>UBICACIÓN</w:t>
            </w:r>
          </w:p>
        </w:tc>
        <w:tc>
          <w:tcPr>
            <w:tcW w:w="656" w:type="pct"/>
            <w:vAlign w:val="center"/>
          </w:tcPr>
          <w:p w14:paraId="2E516DB5" w14:textId="77777777" w:rsidR="00093F21" w:rsidRPr="00093F21" w:rsidRDefault="00093F21" w:rsidP="00093F21">
            <w:pPr>
              <w:rPr>
                <w:b/>
                <w:lang w:val="es-ES_tradnl"/>
              </w:rPr>
            </w:pPr>
            <w:r w:rsidRPr="00093F21">
              <w:rPr>
                <w:b/>
                <w:lang w:val="es-ES_tradnl"/>
              </w:rPr>
              <w:t>AÉREO</w:t>
            </w:r>
          </w:p>
        </w:tc>
        <w:tc>
          <w:tcPr>
            <w:tcW w:w="710" w:type="pct"/>
            <w:vAlign w:val="center"/>
          </w:tcPr>
          <w:p w14:paraId="04EA9332" w14:textId="77777777" w:rsidR="00093F21" w:rsidRPr="00093F21" w:rsidRDefault="00093F21" w:rsidP="00093F21">
            <w:pPr>
              <w:rPr>
                <w:b/>
                <w:lang w:val="es-ES_tradnl"/>
              </w:rPr>
            </w:pPr>
            <w:r w:rsidRPr="00093F21">
              <w:rPr>
                <w:b/>
                <w:lang w:val="es-ES_tradnl"/>
              </w:rPr>
              <w:t>TERRESTRE</w:t>
            </w:r>
          </w:p>
        </w:tc>
      </w:tr>
      <w:tr w:rsidR="00093F21" w:rsidRPr="00093F21" w14:paraId="5F74DA53" w14:textId="77777777" w:rsidTr="006112DF">
        <w:trPr>
          <w:jc w:val="center"/>
        </w:trPr>
        <w:tc>
          <w:tcPr>
            <w:tcW w:w="1201" w:type="pct"/>
            <w:vAlign w:val="center"/>
          </w:tcPr>
          <w:p w14:paraId="29D72D58" w14:textId="77777777" w:rsidR="00093F21" w:rsidRPr="00093F21" w:rsidRDefault="00093F21" w:rsidP="00093F21">
            <w:pPr>
              <w:rPr>
                <w:lang w:val="es-ES_tradnl"/>
              </w:rPr>
            </w:pPr>
            <w:r w:rsidRPr="00093F21">
              <w:rPr>
                <w:lang w:val="es-ES_tradnl"/>
              </w:rPr>
              <w:t>Hospital de Especialidades No. 2</w:t>
            </w:r>
          </w:p>
        </w:tc>
        <w:tc>
          <w:tcPr>
            <w:tcW w:w="2433" w:type="pct"/>
            <w:vAlign w:val="center"/>
          </w:tcPr>
          <w:p w14:paraId="3EF35A31" w14:textId="77777777" w:rsidR="00093F21" w:rsidRPr="00093F21" w:rsidRDefault="00093F21" w:rsidP="00093F21">
            <w:pPr>
              <w:rPr>
                <w:lang w:val="es-ES_tradnl"/>
              </w:rPr>
            </w:pPr>
            <w:r w:rsidRPr="00093F21">
              <w:rPr>
                <w:lang w:val="es-ES_tradnl"/>
              </w:rPr>
              <w:t>Cd. Obregón, Sonora, Prolongación Guerrero s/n Col. Centro C.P. 85130</w:t>
            </w:r>
          </w:p>
        </w:tc>
        <w:tc>
          <w:tcPr>
            <w:tcW w:w="656" w:type="pct"/>
            <w:vAlign w:val="center"/>
          </w:tcPr>
          <w:p w14:paraId="18D7DFBF" w14:textId="77777777" w:rsidR="00093F21" w:rsidRPr="00093F21" w:rsidRDefault="00093F21" w:rsidP="00093F21">
            <w:pPr>
              <w:numPr>
                <w:ilvl w:val="0"/>
                <w:numId w:val="7"/>
              </w:numPr>
              <w:rPr>
                <w:lang w:val="es-ES_tradnl"/>
              </w:rPr>
            </w:pPr>
          </w:p>
        </w:tc>
        <w:tc>
          <w:tcPr>
            <w:tcW w:w="710" w:type="pct"/>
            <w:vAlign w:val="center"/>
          </w:tcPr>
          <w:p w14:paraId="2CAF62FA" w14:textId="77777777" w:rsidR="00093F21" w:rsidRPr="00093F21" w:rsidRDefault="00093F21" w:rsidP="00093F21">
            <w:pPr>
              <w:numPr>
                <w:ilvl w:val="0"/>
                <w:numId w:val="7"/>
              </w:numPr>
              <w:rPr>
                <w:lang w:val="es-ES_tradnl"/>
              </w:rPr>
            </w:pPr>
          </w:p>
        </w:tc>
      </w:tr>
      <w:tr w:rsidR="00093F21" w:rsidRPr="00093F21" w14:paraId="59B655DB" w14:textId="77777777" w:rsidTr="006112DF">
        <w:trPr>
          <w:jc w:val="center"/>
        </w:trPr>
        <w:tc>
          <w:tcPr>
            <w:tcW w:w="1201" w:type="pct"/>
            <w:vAlign w:val="center"/>
          </w:tcPr>
          <w:p w14:paraId="20E88343" w14:textId="77777777" w:rsidR="00093F21" w:rsidRPr="00093F21" w:rsidRDefault="00093F21" w:rsidP="00093F21">
            <w:pPr>
              <w:rPr>
                <w:lang w:val="es-ES_tradnl"/>
              </w:rPr>
            </w:pPr>
            <w:r w:rsidRPr="00093F21">
              <w:rPr>
                <w:lang w:val="es-ES_tradnl"/>
              </w:rPr>
              <w:t>Hospital de Especialidades No. 71</w:t>
            </w:r>
          </w:p>
        </w:tc>
        <w:tc>
          <w:tcPr>
            <w:tcW w:w="2433" w:type="pct"/>
            <w:vAlign w:val="center"/>
          </w:tcPr>
          <w:p w14:paraId="13006467" w14:textId="77777777" w:rsidR="00093F21" w:rsidRPr="00093F21" w:rsidRDefault="00093F21" w:rsidP="00093F21">
            <w:pPr>
              <w:rPr>
                <w:lang w:val="es-ES_tradnl"/>
              </w:rPr>
            </w:pPr>
            <w:r w:rsidRPr="00093F21">
              <w:rPr>
                <w:lang w:val="es-ES_tradnl"/>
              </w:rPr>
              <w:t>Torreón, Coahuila, Blvd. Revolución No. 2650 Oriente, Col Torreón Jardín C.P. 27200</w:t>
            </w:r>
          </w:p>
        </w:tc>
        <w:tc>
          <w:tcPr>
            <w:tcW w:w="656" w:type="pct"/>
            <w:vAlign w:val="center"/>
          </w:tcPr>
          <w:p w14:paraId="11188CB3" w14:textId="77777777" w:rsidR="00093F21" w:rsidRPr="00093F21" w:rsidRDefault="00093F21" w:rsidP="00093F21">
            <w:pPr>
              <w:numPr>
                <w:ilvl w:val="0"/>
                <w:numId w:val="7"/>
              </w:numPr>
              <w:rPr>
                <w:lang w:val="es-ES_tradnl"/>
              </w:rPr>
            </w:pPr>
          </w:p>
        </w:tc>
        <w:tc>
          <w:tcPr>
            <w:tcW w:w="710" w:type="pct"/>
            <w:vAlign w:val="center"/>
          </w:tcPr>
          <w:p w14:paraId="75DA7B3A" w14:textId="77777777" w:rsidR="00093F21" w:rsidRPr="00093F21" w:rsidRDefault="00093F21" w:rsidP="00093F21">
            <w:pPr>
              <w:numPr>
                <w:ilvl w:val="0"/>
                <w:numId w:val="7"/>
              </w:numPr>
              <w:rPr>
                <w:lang w:val="es-ES_tradnl"/>
              </w:rPr>
            </w:pPr>
          </w:p>
        </w:tc>
      </w:tr>
      <w:tr w:rsidR="00093F21" w:rsidRPr="00093F21" w14:paraId="3FF429D0" w14:textId="77777777" w:rsidTr="006112DF">
        <w:trPr>
          <w:jc w:val="center"/>
        </w:trPr>
        <w:tc>
          <w:tcPr>
            <w:tcW w:w="1201" w:type="pct"/>
            <w:vAlign w:val="center"/>
          </w:tcPr>
          <w:p w14:paraId="4308A114" w14:textId="77777777" w:rsidR="00093F21" w:rsidRPr="00093F21" w:rsidRDefault="00093F21" w:rsidP="00093F21">
            <w:pPr>
              <w:rPr>
                <w:lang w:val="es-ES_tradnl"/>
              </w:rPr>
            </w:pPr>
            <w:r w:rsidRPr="00093F21">
              <w:rPr>
                <w:lang w:val="es-ES_tradnl"/>
              </w:rPr>
              <w:t>Hospital de Especialidades No. 25</w:t>
            </w:r>
          </w:p>
        </w:tc>
        <w:tc>
          <w:tcPr>
            <w:tcW w:w="2433" w:type="pct"/>
            <w:vAlign w:val="center"/>
          </w:tcPr>
          <w:p w14:paraId="3D185308" w14:textId="77777777" w:rsidR="00093F21" w:rsidRPr="00093F21" w:rsidRDefault="00093F21" w:rsidP="00093F21">
            <w:pPr>
              <w:rPr>
                <w:lang w:val="es-ES_tradnl"/>
              </w:rPr>
            </w:pPr>
            <w:r w:rsidRPr="00093F21">
              <w:rPr>
                <w:lang w:val="es-ES_tradnl"/>
              </w:rPr>
              <w:t>Monterrey, Nuevo León, Av. Lincoln y Fidel Velázquez s/n, Col. Nueva Morelos C.P. 64320</w:t>
            </w:r>
          </w:p>
        </w:tc>
        <w:tc>
          <w:tcPr>
            <w:tcW w:w="656" w:type="pct"/>
            <w:vAlign w:val="center"/>
          </w:tcPr>
          <w:p w14:paraId="693640C8" w14:textId="77777777" w:rsidR="00093F21" w:rsidRPr="00093F21" w:rsidRDefault="00093F21" w:rsidP="00093F21">
            <w:pPr>
              <w:numPr>
                <w:ilvl w:val="0"/>
                <w:numId w:val="7"/>
              </w:numPr>
              <w:rPr>
                <w:lang w:val="es-ES_tradnl"/>
              </w:rPr>
            </w:pPr>
          </w:p>
        </w:tc>
        <w:tc>
          <w:tcPr>
            <w:tcW w:w="710" w:type="pct"/>
            <w:vAlign w:val="center"/>
          </w:tcPr>
          <w:p w14:paraId="6160218E" w14:textId="77777777" w:rsidR="00093F21" w:rsidRPr="00093F21" w:rsidRDefault="00093F21" w:rsidP="00093F21">
            <w:pPr>
              <w:numPr>
                <w:ilvl w:val="0"/>
                <w:numId w:val="7"/>
              </w:numPr>
              <w:rPr>
                <w:lang w:val="es-ES_tradnl"/>
              </w:rPr>
            </w:pPr>
          </w:p>
        </w:tc>
      </w:tr>
      <w:tr w:rsidR="00093F21" w:rsidRPr="00093F21" w14:paraId="3081E5C5" w14:textId="77777777" w:rsidTr="006112DF">
        <w:trPr>
          <w:jc w:val="center"/>
        </w:trPr>
        <w:tc>
          <w:tcPr>
            <w:tcW w:w="1201" w:type="pct"/>
            <w:vAlign w:val="center"/>
          </w:tcPr>
          <w:p w14:paraId="14F4F99D" w14:textId="77777777" w:rsidR="00093F21" w:rsidRPr="00093F21" w:rsidRDefault="00093F21" w:rsidP="00093F21">
            <w:pPr>
              <w:rPr>
                <w:lang w:val="es-ES_tradnl"/>
              </w:rPr>
            </w:pPr>
            <w:r w:rsidRPr="00093F21">
              <w:rPr>
                <w:lang w:val="es-ES_tradnl"/>
              </w:rPr>
              <w:t>Hospital General de Zona No. 33 Monterrey</w:t>
            </w:r>
          </w:p>
        </w:tc>
        <w:tc>
          <w:tcPr>
            <w:tcW w:w="2433" w:type="pct"/>
            <w:vAlign w:val="center"/>
          </w:tcPr>
          <w:p w14:paraId="1518C8D7" w14:textId="77777777" w:rsidR="00093F21" w:rsidRPr="00093F21" w:rsidRDefault="00093F21" w:rsidP="00093F21">
            <w:pPr>
              <w:rPr>
                <w:lang w:val="es-ES_tradnl"/>
              </w:rPr>
            </w:pPr>
            <w:r w:rsidRPr="00093F21">
              <w:rPr>
                <w:lang w:val="es-ES_tradnl"/>
              </w:rPr>
              <w:t>Monterrey N.L., Av. Félix u. Gómez y Av. Ezequiel e. Chávez s/n C.P. 64010</w:t>
            </w:r>
          </w:p>
        </w:tc>
        <w:tc>
          <w:tcPr>
            <w:tcW w:w="656" w:type="pct"/>
            <w:vAlign w:val="center"/>
          </w:tcPr>
          <w:p w14:paraId="72DD9A8C" w14:textId="77777777" w:rsidR="00093F21" w:rsidRPr="00093F21" w:rsidRDefault="00093F21" w:rsidP="00093F21">
            <w:pPr>
              <w:numPr>
                <w:ilvl w:val="0"/>
                <w:numId w:val="7"/>
              </w:numPr>
              <w:rPr>
                <w:lang w:val="es-ES_tradnl"/>
              </w:rPr>
            </w:pPr>
          </w:p>
        </w:tc>
        <w:tc>
          <w:tcPr>
            <w:tcW w:w="710" w:type="pct"/>
            <w:vAlign w:val="center"/>
          </w:tcPr>
          <w:p w14:paraId="3A7EE0C6" w14:textId="77777777" w:rsidR="00093F21" w:rsidRPr="00093F21" w:rsidRDefault="00093F21" w:rsidP="00093F21">
            <w:pPr>
              <w:numPr>
                <w:ilvl w:val="0"/>
                <w:numId w:val="7"/>
              </w:numPr>
              <w:rPr>
                <w:lang w:val="es-ES_tradnl"/>
              </w:rPr>
            </w:pPr>
          </w:p>
        </w:tc>
      </w:tr>
      <w:tr w:rsidR="00093F21" w:rsidRPr="00093F21" w14:paraId="5EB2D0AE" w14:textId="77777777" w:rsidTr="006112DF">
        <w:trPr>
          <w:jc w:val="center"/>
        </w:trPr>
        <w:tc>
          <w:tcPr>
            <w:tcW w:w="1201" w:type="pct"/>
            <w:vAlign w:val="center"/>
          </w:tcPr>
          <w:p w14:paraId="0258883E" w14:textId="77777777" w:rsidR="00093F21" w:rsidRPr="00093F21" w:rsidRDefault="00093F21" w:rsidP="00093F21">
            <w:pPr>
              <w:rPr>
                <w:lang w:val="es-ES_tradnl"/>
              </w:rPr>
            </w:pPr>
            <w:r w:rsidRPr="00093F21">
              <w:rPr>
                <w:lang w:val="es-ES_tradnl"/>
              </w:rPr>
              <w:t xml:space="preserve">Hospital de Cardiología No. 34 </w:t>
            </w:r>
            <w:r w:rsidRPr="00093F21">
              <w:rPr>
                <w:lang w:val="es-ES_tradnl"/>
              </w:rPr>
              <w:lastRenderedPageBreak/>
              <w:t>Monterrey</w:t>
            </w:r>
          </w:p>
        </w:tc>
        <w:tc>
          <w:tcPr>
            <w:tcW w:w="2433" w:type="pct"/>
            <w:vAlign w:val="center"/>
          </w:tcPr>
          <w:p w14:paraId="196F658D" w14:textId="77777777" w:rsidR="00093F21" w:rsidRPr="00093F21" w:rsidRDefault="00093F21" w:rsidP="00093F21">
            <w:pPr>
              <w:rPr>
                <w:lang w:val="es-ES_tradnl"/>
              </w:rPr>
            </w:pPr>
            <w:r w:rsidRPr="00093F21">
              <w:rPr>
                <w:lang w:val="es-ES_tradnl"/>
              </w:rPr>
              <w:lastRenderedPageBreak/>
              <w:t>Monterrey, N.L Av. Abraham Lincoln s/n, Col Valle Verde, C.P. 64730.</w:t>
            </w:r>
          </w:p>
        </w:tc>
        <w:tc>
          <w:tcPr>
            <w:tcW w:w="656" w:type="pct"/>
            <w:vAlign w:val="center"/>
          </w:tcPr>
          <w:p w14:paraId="6197A073" w14:textId="77777777" w:rsidR="00093F21" w:rsidRPr="00093F21" w:rsidRDefault="00093F21" w:rsidP="00093F21">
            <w:pPr>
              <w:numPr>
                <w:ilvl w:val="0"/>
                <w:numId w:val="7"/>
              </w:numPr>
              <w:rPr>
                <w:lang w:val="es-ES_tradnl"/>
              </w:rPr>
            </w:pPr>
          </w:p>
        </w:tc>
        <w:tc>
          <w:tcPr>
            <w:tcW w:w="710" w:type="pct"/>
            <w:vAlign w:val="center"/>
          </w:tcPr>
          <w:p w14:paraId="10F33E89" w14:textId="77777777" w:rsidR="00093F21" w:rsidRPr="00093F21" w:rsidRDefault="00093F21" w:rsidP="00093F21">
            <w:pPr>
              <w:numPr>
                <w:ilvl w:val="0"/>
                <w:numId w:val="7"/>
              </w:numPr>
              <w:rPr>
                <w:lang w:val="es-ES_tradnl"/>
              </w:rPr>
            </w:pPr>
          </w:p>
        </w:tc>
      </w:tr>
      <w:tr w:rsidR="00093F21" w:rsidRPr="00093F21" w14:paraId="68DEF70E" w14:textId="77777777" w:rsidTr="006112DF">
        <w:trPr>
          <w:jc w:val="center"/>
        </w:trPr>
        <w:tc>
          <w:tcPr>
            <w:tcW w:w="1201" w:type="pct"/>
            <w:vAlign w:val="center"/>
          </w:tcPr>
          <w:p w14:paraId="0CFC84EC" w14:textId="77777777" w:rsidR="00093F21" w:rsidRPr="00093F21" w:rsidRDefault="00093F21" w:rsidP="00093F21">
            <w:pPr>
              <w:rPr>
                <w:lang w:val="es-ES_tradnl"/>
              </w:rPr>
            </w:pPr>
            <w:r w:rsidRPr="00093F21">
              <w:rPr>
                <w:lang w:val="es-ES_tradnl"/>
              </w:rPr>
              <w:t>Hospital de Traumatología y Ortopedia No 21</w:t>
            </w:r>
          </w:p>
        </w:tc>
        <w:tc>
          <w:tcPr>
            <w:tcW w:w="2433" w:type="pct"/>
            <w:vAlign w:val="center"/>
          </w:tcPr>
          <w:p w14:paraId="4E83FFD1" w14:textId="0A0BD00B" w:rsidR="006112DF" w:rsidRPr="00093F21" w:rsidRDefault="006112DF" w:rsidP="00093F21">
            <w:pPr>
              <w:rPr>
                <w:lang w:val="es-ES_tradnl"/>
              </w:rPr>
            </w:pPr>
            <w:r w:rsidRPr="006112DF">
              <w:rPr>
                <w:lang w:val="es-ES_tradnl"/>
              </w:rPr>
              <w:t>Pino Suarez y Juan Ignacio Ramón S/N, Centro de la Ciudad, Monterrey Nuevo León, CP 64010</w:t>
            </w:r>
          </w:p>
        </w:tc>
        <w:tc>
          <w:tcPr>
            <w:tcW w:w="656" w:type="pct"/>
            <w:vAlign w:val="center"/>
          </w:tcPr>
          <w:p w14:paraId="38F9C39A" w14:textId="77777777" w:rsidR="00093F21" w:rsidRPr="00093F21" w:rsidRDefault="00093F21" w:rsidP="00093F21">
            <w:pPr>
              <w:numPr>
                <w:ilvl w:val="0"/>
                <w:numId w:val="7"/>
              </w:numPr>
              <w:rPr>
                <w:lang w:val="es-ES_tradnl"/>
              </w:rPr>
            </w:pPr>
          </w:p>
        </w:tc>
        <w:tc>
          <w:tcPr>
            <w:tcW w:w="710" w:type="pct"/>
            <w:vAlign w:val="center"/>
          </w:tcPr>
          <w:p w14:paraId="60D1BA25" w14:textId="77777777" w:rsidR="00093F21" w:rsidRPr="00093F21" w:rsidRDefault="00093F21" w:rsidP="00093F21">
            <w:pPr>
              <w:numPr>
                <w:ilvl w:val="0"/>
                <w:numId w:val="7"/>
              </w:numPr>
              <w:rPr>
                <w:lang w:val="es-ES_tradnl"/>
              </w:rPr>
            </w:pPr>
          </w:p>
        </w:tc>
      </w:tr>
      <w:tr w:rsidR="00093F21" w:rsidRPr="00093F21" w14:paraId="331CF9F1" w14:textId="77777777" w:rsidTr="006112DF">
        <w:trPr>
          <w:jc w:val="center"/>
        </w:trPr>
        <w:tc>
          <w:tcPr>
            <w:tcW w:w="1201" w:type="pct"/>
            <w:vAlign w:val="center"/>
          </w:tcPr>
          <w:p w14:paraId="4CB8B737" w14:textId="77777777" w:rsidR="00093F21" w:rsidRPr="00093F21" w:rsidRDefault="00093F21" w:rsidP="00093F21">
            <w:pPr>
              <w:rPr>
                <w:lang w:val="es-ES_tradnl"/>
              </w:rPr>
            </w:pPr>
            <w:r w:rsidRPr="00093F21">
              <w:rPr>
                <w:lang w:val="es-ES_tradnl"/>
              </w:rPr>
              <w:t>Hospital de Especialidades No1 “Ignacio García Tellez Mérida</w:t>
            </w:r>
          </w:p>
        </w:tc>
        <w:tc>
          <w:tcPr>
            <w:tcW w:w="2433" w:type="pct"/>
            <w:vAlign w:val="center"/>
          </w:tcPr>
          <w:p w14:paraId="65599EBB" w14:textId="12979296" w:rsidR="00093F21" w:rsidRPr="00093F21" w:rsidRDefault="00093F21" w:rsidP="00093F21">
            <w:pPr>
              <w:rPr>
                <w:lang w:val="es-ES_tradnl"/>
              </w:rPr>
            </w:pPr>
            <w:r w:rsidRPr="00093F21">
              <w:rPr>
                <w:lang w:val="es-ES_tradnl"/>
              </w:rPr>
              <w:t>Mérida, Yuc</w:t>
            </w:r>
            <w:r w:rsidR="006112DF">
              <w:rPr>
                <w:lang w:val="es-ES_tradnl"/>
              </w:rPr>
              <w:t>.,</w:t>
            </w:r>
            <w:r w:rsidR="006112DF" w:rsidRPr="00093F21">
              <w:rPr>
                <w:lang w:val="es-ES_tradnl"/>
              </w:rPr>
              <w:t xml:space="preserve"> Calle</w:t>
            </w:r>
            <w:r w:rsidRPr="00093F21">
              <w:rPr>
                <w:lang w:val="es-ES_tradnl"/>
              </w:rPr>
              <w:t xml:space="preserve"> 41  núm. 439, Col. Industrial, Exterrenos El Fénix, C.P. 97150.</w:t>
            </w:r>
          </w:p>
        </w:tc>
        <w:tc>
          <w:tcPr>
            <w:tcW w:w="656" w:type="pct"/>
            <w:vAlign w:val="center"/>
          </w:tcPr>
          <w:p w14:paraId="3A2B5F66" w14:textId="77777777" w:rsidR="00093F21" w:rsidRPr="00093F21" w:rsidRDefault="00093F21" w:rsidP="00093F21">
            <w:pPr>
              <w:numPr>
                <w:ilvl w:val="0"/>
                <w:numId w:val="7"/>
              </w:numPr>
              <w:rPr>
                <w:lang w:val="es-ES_tradnl"/>
              </w:rPr>
            </w:pPr>
          </w:p>
        </w:tc>
        <w:tc>
          <w:tcPr>
            <w:tcW w:w="710" w:type="pct"/>
            <w:vAlign w:val="center"/>
          </w:tcPr>
          <w:p w14:paraId="2CF7A260" w14:textId="77777777" w:rsidR="00093F21" w:rsidRPr="00093F21" w:rsidRDefault="00093F21" w:rsidP="00093F21">
            <w:pPr>
              <w:numPr>
                <w:ilvl w:val="0"/>
                <w:numId w:val="7"/>
              </w:numPr>
              <w:rPr>
                <w:lang w:val="es-ES_tradnl"/>
              </w:rPr>
            </w:pPr>
          </w:p>
        </w:tc>
      </w:tr>
      <w:tr w:rsidR="00093F21" w:rsidRPr="00093F21" w14:paraId="483C6E3D" w14:textId="77777777" w:rsidTr="006112DF">
        <w:trPr>
          <w:jc w:val="center"/>
        </w:trPr>
        <w:tc>
          <w:tcPr>
            <w:tcW w:w="1201" w:type="pct"/>
            <w:vAlign w:val="center"/>
          </w:tcPr>
          <w:p w14:paraId="79AD6DCF" w14:textId="77777777" w:rsidR="00093F21" w:rsidRPr="00093F21" w:rsidRDefault="00093F21" w:rsidP="00093F21">
            <w:pPr>
              <w:rPr>
                <w:lang w:val="es-ES_tradnl"/>
              </w:rPr>
            </w:pPr>
            <w:r w:rsidRPr="00093F21">
              <w:rPr>
                <w:lang w:val="es-ES_tradnl"/>
              </w:rPr>
              <w:t>Hospital General Zona. 17 Monterrey</w:t>
            </w:r>
          </w:p>
        </w:tc>
        <w:tc>
          <w:tcPr>
            <w:tcW w:w="2433" w:type="pct"/>
            <w:vAlign w:val="center"/>
          </w:tcPr>
          <w:p w14:paraId="0D5AA78C" w14:textId="77777777" w:rsidR="00093F21" w:rsidRPr="00093F21" w:rsidRDefault="00093F21" w:rsidP="00093F21">
            <w:pPr>
              <w:rPr>
                <w:lang w:val="es-ES_tradnl"/>
              </w:rPr>
            </w:pPr>
            <w:r w:rsidRPr="00093F21">
              <w:rPr>
                <w:lang w:val="es-ES_tradnl"/>
              </w:rPr>
              <w:t>F. Lozano y Roble S/N, Benito Juárez, Monterrey, N.L.</w:t>
            </w:r>
          </w:p>
        </w:tc>
        <w:tc>
          <w:tcPr>
            <w:tcW w:w="656" w:type="pct"/>
            <w:vAlign w:val="center"/>
          </w:tcPr>
          <w:p w14:paraId="69DA5762" w14:textId="77777777" w:rsidR="00093F21" w:rsidRPr="00093F21" w:rsidRDefault="00093F21" w:rsidP="00093F21">
            <w:pPr>
              <w:numPr>
                <w:ilvl w:val="0"/>
                <w:numId w:val="7"/>
              </w:numPr>
              <w:rPr>
                <w:lang w:val="es-ES_tradnl"/>
              </w:rPr>
            </w:pPr>
          </w:p>
        </w:tc>
        <w:tc>
          <w:tcPr>
            <w:tcW w:w="710" w:type="pct"/>
            <w:vAlign w:val="center"/>
          </w:tcPr>
          <w:p w14:paraId="78574D46" w14:textId="77777777" w:rsidR="00093F21" w:rsidRPr="00093F21" w:rsidRDefault="00093F21" w:rsidP="00093F21">
            <w:pPr>
              <w:numPr>
                <w:ilvl w:val="0"/>
                <w:numId w:val="7"/>
              </w:numPr>
              <w:rPr>
                <w:lang w:val="es-ES_tradnl"/>
              </w:rPr>
            </w:pPr>
          </w:p>
        </w:tc>
      </w:tr>
      <w:tr w:rsidR="00093F21" w:rsidRPr="00093F21" w14:paraId="427452D4" w14:textId="77777777" w:rsidTr="006112DF">
        <w:trPr>
          <w:jc w:val="center"/>
        </w:trPr>
        <w:tc>
          <w:tcPr>
            <w:tcW w:w="1201" w:type="pct"/>
            <w:vAlign w:val="center"/>
          </w:tcPr>
          <w:p w14:paraId="515E0515" w14:textId="77777777" w:rsidR="00093F21" w:rsidRPr="00093F21" w:rsidRDefault="00093F21" w:rsidP="00093F21">
            <w:pPr>
              <w:rPr>
                <w:lang w:val="es-ES_tradnl"/>
              </w:rPr>
            </w:pPr>
            <w:r w:rsidRPr="00093F21">
              <w:rPr>
                <w:lang w:val="es-ES_tradnl"/>
              </w:rPr>
              <w:t>Hospital General de Zona 2 Monterrey</w:t>
            </w:r>
          </w:p>
        </w:tc>
        <w:tc>
          <w:tcPr>
            <w:tcW w:w="2433" w:type="pct"/>
            <w:vAlign w:val="center"/>
          </w:tcPr>
          <w:p w14:paraId="1EF5D830" w14:textId="19A1EDAE" w:rsidR="00093F21" w:rsidRPr="00093F21" w:rsidRDefault="00093F21" w:rsidP="00093F21">
            <w:pPr>
              <w:rPr>
                <w:lang w:val="es-ES_tradnl"/>
              </w:rPr>
            </w:pPr>
            <w:r w:rsidRPr="00093F21">
              <w:rPr>
                <w:lang w:val="es-ES_tradnl"/>
              </w:rPr>
              <w:t xml:space="preserve">Monterrey, N.L. Obrera, </w:t>
            </w:r>
            <w:r w:rsidR="006112DF" w:rsidRPr="00093F21">
              <w:rPr>
                <w:lang w:val="es-ES_tradnl"/>
              </w:rPr>
              <w:t>Col Centro</w:t>
            </w:r>
            <w:r w:rsidRPr="00093F21">
              <w:rPr>
                <w:lang w:val="es-ES_tradnl"/>
              </w:rPr>
              <w:t xml:space="preserve"> Cp. 64010 </w:t>
            </w:r>
          </w:p>
        </w:tc>
        <w:tc>
          <w:tcPr>
            <w:tcW w:w="656" w:type="pct"/>
            <w:vAlign w:val="center"/>
          </w:tcPr>
          <w:p w14:paraId="58736FF2" w14:textId="77777777" w:rsidR="00093F21" w:rsidRPr="00093F21" w:rsidRDefault="00093F21" w:rsidP="00093F21">
            <w:pPr>
              <w:numPr>
                <w:ilvl w:val="0"/>
                <w:numId w:val="7"/>
              </w:numPr>
              <w:rPr>
                <w:lang w:val="es-ES_tradnl"/>
              </w:rPr>
            </w:pPr>
          </w:p>
        </w:tc>
        <w:tc>
          <w:tcPr>
            <w:tcW w:w="710" w:type="pct"/>
            <w:vAlign w:val="center"/>
          </w:tcPr>
          <w:p w14:paraId="5F9A6DD4" w14:textId="77777777" w:rsidR="00093F21" w:rsidRPr="00093F21" w:rsidRDefault="00093F21" w:rsidP="00093F21">
            <w:pPr>
              <w:numPr>
                <w:ilvl w:val="0"/>
                <w:numId w:val="7"/>
              </w:numPr>
              <w:rPr>
                <w:lang w:val="es-ES_tradnl"/>
              </w:rPr>
            </w:pPr>
          </w:p>
        </w:tc>
      </w:tr>
      <w:tr w:rsidR="00093F21" w:rsidRPr="00093F21" w14:paraId="1DA09512" w14:textId="77777777" w:rsidTr="006112DF">
        <w:trPr>
          <w:jc w:val="center"/>
        </w:trPr>
        <w:tc>
          <w:tcPr>
            <w:tcW w:w="1201" w:type="pct"/>
            <w:vAlign w:val="center"/>
          </w:tcPr>
          <w:p w14:paraId="039A6FAD" w14:textId="77777777" w:rsidR="00093F21" w:rsidRPr="00093F21" w:rsidRDefault="00093F21" w:rsidP="00093F21">
            <w:pPr>
              <w:rPr>
                <w:lang w:val="es-ES_tradnl"/>
              </w:rPr>
            </w:pPr>
            <w:r w:rsidRPr="00093F21">
              <w:rPr>
                <w:lang w:val="es-ES_tradnl"/>
              </w:rPr>
              <w:t>Hospital General Zona. 14 Hermosillo</w:t>
            </w:r>
          </w:p>
        </w:tc>
        <w:tc>
          <w:tcPr>
            <w:tcW w:w="2433" w:type="pct"/>
            <w:vAlign w:val="center"/>
          </w:tcPr>
          <w:p w14:paraId="56BAFF76" w14:textId="77777777" w:rsidR="00093F21" w:rsidRPr="00093F21" w:rsidRDefault="00093F21" w:rsidP="00093F21">
            <w:pPr>
              <w:rPr>
                <w:lang w:val="es-ES_tradnl"/>
              </w:rPr>
            </w:pPr>
            <w:r w:rsidRPr="00093F21">
              <w:rPr>
                <w:lang w:val="es-ES_tradnl"/>
              </w:rPr>
              <w:t>República de Cuba no. 93 Col. Mirasoles, Hermosillo, Son.</w:t>
            </w:r>
          </w:p>
        </w:tc>
        <w:tc>
          <w:tcPr>
            <w:tcW w:w="656" w:type="pct"/>
            <w:vAlign w:val="center"/>
          </w:tcPr>
          <w:p w14:paraId="5EE733DF" w14:textId="77777777" w:rsidR="00093F21" w:rsidRPr="00093F21" w:rsidRDefault="00093F21" w:rsidP="00093F21">
            <w:pPr>
              <w:numPr>
                <w:ilvl w:val="0"/>
                <w:numId w:val="7"/>
              </w:numPr>
              <w:rPr>
                <w:lang w:val="es-ES_tradnl"/>
              </w:rPr>
            </w:pPr>
          </w:p>
        </w:tc>
        <w:tc>
          <w:tcPr>
            <w:tcW w:w="710" w:type="pct"/>
            <w:vAlign w:val="center"/>
          </w:tcPr>
          <w:p w14:paraId="66BDE254" w14:textId="77777777" w:rsidR="00093F21" w:rsidRPr="00093F21" w:rsidRDefault="00093F21" w:rsidP="00093F21">
            <w:pPr>
              <w:numPr>
                <w:ilvl w:val="0"/>
                <w:numId w:val="7"/>
              </w:numPr>
              <w:rPr>
                <w:lang w:val="es-ES_tradnl"/>
              </w:rPr>
            </w:pPr>
          </w:p>
        </w:tc>
      </w:tr>
      <w:tr w:rsidR="00093F21" w:rsidRPr="00093F21" w14:paraId="46903F06" w14:textId="77777777" w:rsidTr="006112DF">
        <w:trPr>
          <w:jc w:val="center"/>
        </w:trPr>
        <w:tc>
          <w:tcPr>
            <w:tcW w:w="1201" w:type="pct"/>
            <w:vAlign w:val="center"/>
          </w:tcPr>
          <w:p w14:paraId="3483A43D" w14:textId="77777777" w:rsidR="00093F21" w:rsidRPr="00093F21" w:rsidRDefault="00093F21" w:rsidP="00093F21">
            <w:pPr>
              <w:rPr>
                <w:lang w:val="es-ES_tradnl"/>
              </w:rPr>
            </w:pPr>
            <w:r w:rsidRPr="00093F21">
              <w:rPr>
                <w:lang w:val="es-ES_tradnl"/>
              </w:rPr>
              <w:t>Hospital General Zona..49 Los Mochis</w:t>
            </w:r>
          </w:p>
        </w:tc>
        <w:tc>
          <w:tcPr>
            <w:tcW w:w="2433" w:type="pct"/>
            <w:vAlign w:val="center"/>
          </w:tcPr>
          <w:p w14:paraId="394083B0" w14:textId="77777777" w:rsidR="00093F21" w:rsidRPr="00093F21" w:rsidRDefault="00093F21" w:rsidP="00093F21">
            <w:pPr>
              <w:rPr>
                <w:lang w:val="es-ES_tradnl"/>
              </w:rPr>
            </w:pPr>
            <w:r w:rsidRPr="00093F21">
              <w:rPr>
                <w:lang w:val="es-ES_tradnl"/>
              </w:rPr>
              <w:t>Boulevard López Mateos y Fuentes de Júpiter S/N, Las Fuentes Ahome, Sinaloa</w:t>
            </w:r>
          </w:p>
        </w:tc>
        <w:tc>
          <w:tcPr>
            <w:tcW w:w="656" w:type="pct"/>
            <w:vAlign w:val="center"/>
          </w:tcPr>
          <w:p w14:paraId="7B08D45F" w14:textId="77777777" w:rsidR="00093F21" w:rsidRPr="00093F21" w:rsidRDefault="00093F21" w:rsidP="00093F21">
            <w:pPr>
              <w:numPr>
                <w:ilvl w:val="0"/>
                <w:numId w:val="7"/>
              </w:numPr>
              <w:rPr>
                <w:lang w:val="es-ES_tradnl"/>
              </w:rPr>
            </w:pPr>
          </w:p>
        </w:tc>
        <w:tc>
          <w:tcPr>
            <w:tcW w:w="710" w:type="pct"/>
            <w:vAlign w:val="center"/>
          </w:tcPr>
          <w:p w14:paraId="1CC82DC2" w14:textId="77777777" w:rsidR="00093F21" w:rsidRPr="00093F21" w:rsidRDefault="00093F21" w:rsidP="00093F21">
            <w:pPr>
              <w:numPr>
                <w:ilvl w:val="0"/>
                <w:numId w:val="7"/>
              </w:numPr>
              <w:rPr>
                <w:lang w:val="es-ES_tradnl"/>
              </w:rPr>
            </w:pPr>
          </w:p>
        </w:tc>
      </w:tr>
      <w:tr w:rsidR="00093F21" w:rsidRPr="00093F21" w14:paraId="1053A8DB" w14:textId="77777777" w:rsidTr="006112DF">
        <w:trPr>
          <w:jc w:val="center"/>
        </w:trPr>
        <w:tc>
          <w:tcPr>
            <w:tcW w:w="1201" w:type="pct"/>
            <w:vAlign w:val="center"/>
          </w:tcPr>
          <w:p w14:paraId="26CE90F6" w14:textId="77777777" w:rsidR="00093F21" w:rsidRPr="00093F21" w:rsidRDefault="00093F21" w:rsidP="00093F21">
            <w:pPr>
              <w:rPr>
                <w:lang w:val="es-ES_tradnl"/>
              </w:rPr>
            </w:pPr>
            <w:r w:rsidRPr="00093F21">
              <w:rPr>
                <w:lang w:val="es-ES_tradnl"/>
              </w:rPr>
              <w:t>Hospital General Regional 20 Tijuana</w:t>
            </w:r>
          </w:p>
        </w:tc>
        <w:tc>
          <w:tcPr>
            <w:tcW w:w="2433" w:type="pct"/>
            <w:vAlign w:val="center"/>
          </w:tcPr>
          <w:p w14:paraId="5D9C07A8" w14:textId="77777777" w:rsidR="00093F21" w:rsidRPr="00093F21" w:rsidRDefault="00093F21" w:rsidP="00093F21">
            <w:r w:rsidRPr="00093F21">
              <w:t>Tijuana, Baja California, Blvd. Díaz Ordaz y Lázaro Cardanes S/N, Col. La Mesa Cp. 22450</w:t>
            </w:r>
          </w:p>
        </w:tc>
        <w:tc>
          <w:tcPr>
            <w:tcW w:w="656" w:type="pct"/>
            <w:vAlign w:val="center"/>
          </w:tcPr>
          <w:p w14:paraId="45DE8D26" w14:textId="77777777" w:rsidR="00093F21" w:rsidRPr="00093F21" w:rsidRDefault="00093F21" w:rsidP="00093F21">
            <w:pPr>
              <w:numPr>
                <w:ilvl w:val="0"/>
                <w:numId w:val="7"/>
              </w:numPr>
              <w:rPr>
                <w:lang w:val="es-ES_tradnl"/>
              </w:rPr>
            </w:pPr>
          </w:p>
        </w:tc>
        <w:tc>
          <w:tcPr>
            <w:tcW w:w="710" w:type="pct"/>
            <w:vAlign w:val="center"/>
          </w:tcPr>
          <w:p w14:paraId="05D9D1D6" w14:textId="77777777" w:rsidR="00093F21" w:rsidRPr="00093F21" w:rsidRDefault="00093F21" w:rsidP="00093F21">
            <w:pPr>
              <w:numPr>
                <w:ilvl w:val="0"/>
                <w:numId w:val="7"/>
              </w:numPr>
              <w:rPr>
                <w:lang w:val="es-ES_tradnl"/>
              </w:rPr>
            </w:pPr>
          </w:p>
        </w:tc>
      </w:tr>
      <w:tr w:rsidR="00093F21" w:rsidRPr="00093F21" w14:paraId="71DA67B1" w14:textId="77777777" w:rsidTr="006112DF">
        <w:trPr>
          <w:jc w:val="center"/>
        </w:trPr>
        <w:tc>
          <w:tcPr>
            <w:tcW w:w="1201" w:type="pct"/>
            <w:vAlign w:val="center"/>
          </w:tcPr>
          <w:p w14:paraId="7481902E" w14:textId="77777777" w:rsidR="00093F21" w:rsidRPr="00093F21" w:rsidRDefault="00093F21" w:rsidP="00093F21">
            <w:pPr>
              <w:rPr>
                <w:lang w:val="es-ES_tradnl"/>
              </w:rPr>
            </w:pPr>
            <w:r w:rsidRPr="00093F21">
              <w:rPr>
                <w:lang w:val="es-ES_tradnl"/>
              </w:rPr>
              <w:t>Hospital General de Zona 1 Campeche</w:t>
            </w:r>
          </w:p>
        </w:tc>
        <w:tc>
          <w:tcPr>
            <w:tcW w:w="2433" w:type="pct"/>
            <w:vAlign w:val="center"/>
          </w:tcPr>
          <w:p w14:paraId="29851E83" w14:textId="77777777" w:rsidR="00093F21" w:rsidRPr="00093F21" w:rsidRDefault="00093F21" w:rsidP="00093F21">
            <w:pPr>
              <w:rPr>
                <w:lang w:val="es-ES"/>
              </w:rPr>
            </w:pPr>
            <w:r w:rsidRPr="00093F21">
              <w:t>Campeche, Camp, Av. Lopez Mateos por Talamantes S/N Col. Campeche Cp. 24000</w:t>
            </w:r>
          </w:p>
        </w:tc>
        <w:tc>
          <w:tcPr>
            <w:tcW w:w="656" w:type="pct"/>
            <w:vAlign w:val="center"/>
          </w:tcPr>
          <w:p w14:paraId="72F04D58" w14:textId="77777777" w:rsidR="00093F21" w:rsidRPr="00093F21" w:rsidRDefault="00093F21" w:rsidP="00093F21">
            <w:pPr>
              <w:numPr>
                <w:ilvl w:val="0"/>
                <w:numId w:val="7"/>
              </w:numPr>
              <w:rPr>
                <w:lang w:val="es-ES_tradnl"/>
              </w:rPr>
            </w:pPr>
          </w:p>
        </w:tc>
        <w:tc>
          <w:tcPr>
            <w:tcW w:w="710" w:type="pct"/>
            <w:vAlign w:val="center"/>
          </w:tcPr>
          <w:p w14:paraId="07D42D4C" w14:textId="77777777" w:rsidR="00093F21" w:rsidRPr="00093F21" w:rsidRDefault="00093F21" w:rsidP="00093F21">
            <w:pPr>
              <w:numPr>
                <w:ilvl w:val="0"/>
                <w:numId w:val="7"/>
              </w:numPr>
              <w:rPr>
                <w:lang w:val="es-ES_tradnl"/>
              </w:rPr>
            </w:pPr>
          </w:p>
        </w:tc>
      </w:tr>
      <w:tr w:rsidR="00093F21" w:rsidRPr="00093F21" w14:paraId="4DB53C41" w14:textId="77777777" w:rsidTr="006112DF">
        <w:trPr>
          <w:jc w:val="center"/>
        </w:trPr>
        <w:tc>
          <w:tcPr>
            <w:tcW w:w="1201" w:type="pct"/>
            <w:vAlign w:val="center"/>
          </w:tcPr>
          <w:p w14:paraId="62C8DC26" w14:textId="77777777" w:rsidR="00093F21" w:rsidRPr="00093F21" w:rsidRDefault="00093F21" w:rsidP="00093F21">
            <w:pPr>
              <w:rPr>
                <w:lang w:val="es-ES_tradnl"/>
              </w:rPr>
            </w:pPr>
            <w:r w:rsidRPr="00093F21">
              <w:rPr>
                <w:lang w:val="es-ES_tradnl"/>
              </w:rPr>
              <w:t>Hospital General Regional 1 Chihuahua</w:t>
            </w:r>
          </w:p>
        </w:tc>
        <w:tc>
          <w:tcPr>
            <w:tcW w:w="2433" w:type="pct"/>
            <w:vAlign w:val="center"/>
          </w:tcPr>
          <w:p w14:paraId="4EB2788B" w14:textId="77777777" w:rsidR="00093F21" w:rsidRPr="00093F21" w:rsidRDefault="00093F21" w:rsidP="00093F21">
            <w:pPr>
              <w:rPr>
                <w:lang w:val="es-ES"/>
              </w:rPr>
            </w:pPr>
            <w:r w:rsidRPr="00093F21">
              <w:t xml:space="preserve">Chihuahua, Chi, Av. Universidad No. 1101 y García Conde, Col. Centro, </w:t>
            </w:r>
            <w:r w:rsidRPr="00093F21">
              <w:rPr>
                <w:lang w:val="es-ES"/>
              </w:rPr>
              <w:t>Cp. 31000</w:t>
            </w:r>
          </w:p>
        </w:tc>
        <w:tc>
          <w:tcPr>
            <w:tcW w:w="656" w:type="pct"/>
            <w:vAlign w:val="center"/>
          </w:tcPr>
          <w:p w14:paraId="2FC74510" w14:textId="77777777" w:rsidR="00093F21" w:rsidRPr="00093F21" w:rsidRDefault="00093F21" w:rsidP="00093F21">
            <w:pPr>
              <w:numPr>
                <w:ilvl w:val="0"/>
                <w:numId w:val="7"/>
              </w:numPr>
              <w:rPr>
                <w:lang w:val="es-ES_tradnl"/>
              </w:rPr>
            </w:pPr>
          </w:p>
        </w:tc>
        <w:tc>
          <w:tcPr>
            <w:tcW w:w="710" w:type="pct"/>
            <w:vAlign w:val="center"/>
          </w:tcPr>
          <w:p w14:paraId="0AB1451E" w14:textId="77777777" w:rsidR="00093F21" w:rsidRPr="00093F21" w:rsidRDefault="00093F21" w:rsidP="00093F21">
            <w:pPr>
              <w:numPr>
                <w:ilvl w:val="0"/>
                <w:numId w:val="7"/>
              </w:numPr>
              <w:rPr>
                <w:lang w:val="es-ES_tradnl"/>
              </w:rPr>
            </w:pPr>
          </w:p>
        </w:tc>
      </w:tr>
      <w:tr w:rsidR="00093F21" w:rsidRPr="00093F21" w14:paraId="38F300C5" w14:textId="77777777" w:rsidTr="006112DF">
        <w:trPr>
          <w:jc w:val="center"/>
        </w:trPr>
        <w:tc>
          <w:tcPr>
            <w:tcW w:w="1201" w:type="pct"/>
            <w:vAlign w:val="center"/>
          </w:tcPr>
          <w:p w14:paraId="3CD577D5" w14:textId="77777777" w:rsidR="00093F21" w:rsidRPr="00093F21" w:rsidRDefault="00093F21" w:rsidP="00093F21">
            <w:pPr>
              <w:rPr>
                <w:lang w:val="es-ES_tradnl"/>
              </w:rPr>
            </w:pPr>
            <w:r w:rsidRPr="00093F21">
              <w:rPr>
                <w:lang w:val="es-ES_tradnl"/>
              </w:rPr>
              <w:t>Hospital General de Zona 2 Saltillo</w:t>
            </w:r>
          </w:p>
        </w:tc>
        <w:tc>
          <w:tcPr>
            <w:tcW w:w="2433" w:type="pct"/>
            <w:vAlign w:val="center"/>
          </w:tcPr>
          <w:p w14:paraId="646307A2" w14:textId="77777777" w:rsidR="00093F21" w:rsidRPr="00093F21" w:rsidRDefault="00093F21" w:rsidP="00093F21">
            <w:pPr>
              <w:rPr>
                <w:lang w:val="es-ES"/>
              </w:rPr>
            </w:pPr>
            <w:r w:rsidRPr="00093F21">
              <w:t xml:space="preserve">Blvd. Venustiano Carranza e Hinojoza, Col. /Saltillo </w:t>
            </w:r>
            <w:r w:rsidRPr="00093F21">
              <w:rPr>
                <w:lang w:val="es-ES"/>
              </w:rPr>
              <w:t>Municipio Saltillo Cp. 25220</w:t>
            </w:r>
          </w:p>
        </w:tc>
        <w:tc>
          <w:tcPr>
            <w:tcW w:w="656" w:type="pct"/>
            <w:vAlign w:val="center"/>
          </w:tcPr>
          <w:p w14:paraId="4628C936" w14:textId="77777777" w:rsidR="00093F21" w:rsidRPr="00093F21" w:rsidRDefault="00093F21" w:rsidP="00093F21">
            <w:pPr>
              <w:numPr>
                <w:ilvl w:val="0"/>
                <w:numId w:val="8"/>
              </w:numPr>
              <w:rPr>
                <w:lang w:val="es-ES_tradnl"/>
              </w:rPr>
            </w:pPr>
          </w:p>
        </w:tc>
        <w:tc>
          <w:tcPr>
            <w:tcW w:w="710" w:type="pct"/>
            <w:vAlign w:val="center"/>
          </w:tcPr>
          <w:p w14:paraId="25BC0405" w14:textId="77777777" w:rsidR="00093F21" w:rsidRPr="00093F21" w:rsidRDefault="00093F21" w:rsidP="00093F21">
            <w:pPr>
              <w:numPr>
                <w:ilvl w:val="0"/>
                <w:numId w:val="8"/>
              </w:numPr>
              <w:rPr>
                <w:lang w:val="es-ES_tradnl"/>
              </w:rPr>
            </w:pPr>
          </w:p>
        </w:tc>
      </w:tr>
      <w:tr w:rsidR="00093F21" w:rsidRPr="00093F21" w14:paraId="5FE205A0" w14:textId="77777777" w:rsidTr="006112DF">
        <w:trPr>
          <w:jc w:val="center"/>
        </w:trPr>
        <w:tc>
          <w:tcPr>
            <w:tcW w:w="1201" w:type="pct"/>
            <w:vAlign w:val="center"/>
          </w:tcPr>
          <w:p w14:paraId="5D714DF2" w14:textId="77777777" w:rsidR="00093F21" w:rsidRPr="00093F21" w:rsidRDefault="00093F21" w:rsidP="00093F21">
            <w:pPr>
              <w:rPr>
                <w:lang w:val="es-ES_tradnl"/>
              </w:rPr>
            </w:pPr>
            <w:r w:rsidRPr="00093F21">
              <w:rPr>
                <w:lang w:val="es-ES_tradnl"/>
              </w:rPr>
              <w:t>Hospital General Regional H.G.R. 180 Tlajomulco</w:t>
            </w:r>
          </w:p>
        </w:tc>
        <w:tc>
          <w:tcPr>
            <w:tcW w:w="2433" w:type="pct"/>
            <w:vAlign w:val="center"/>
          </w:tcPr>
          <w:p w14:paraId="5EC82896" w14:textId="77777777" w:rsidR="00093F21" w:rsidRPr="00093F21" w:rsidRDefault="00093F21" w:rsidP="00093F21">
            <w:pPr>
              <w:rPr>
                <w:lang w:val="es-ES_tradnl"/>
              </w:rPr>
            </w:pPr>
            <w:r w:rsidRPr="00093F21">
              <w:rPr>
                <w:lang w:val="es-ES_tradnl"/>
              </w:rPr>
              <w:t>Carretera a San Sebastián El Grande-Santa Fe 1000, Las Cumbres Tlajomulco de Zúñiga, Jalisco</w:t>
            </w:r>
          </w:p>
        </w:tc>
        <w:tc>
          <w:tcPr>
            <w:tcW w:w="656" w:type="pct"/>
            <w:vAlign w:val="center"/>
          </w:tcPr>
          <w:p w14:paraId="3FC9DD02" w14:textId="77777777" w:rsidR="00093F21" w:rsidRPr="00093F21" w:rsidRDefault="00093F21" w:rsidP="00093F21">
            <w:pPr>
              <w:numPr>
                <w:ilvl w:val="0"/>
                <w:numId w:val="8"/>
              </w:numPr>
              <w:rPr>
                <w:lang w:val="es-ES_tradnl"/>
              </w:rPr>
            </w:pPr>
          </w:p>
        </w:tc>
        <w:tc>
          <w:tcPr>
            <w:tcW w:w="710" w:type="pct"/>
            <w:vAlign w:val="center"/>
          </w:tcPr>
          <w:p w14:paraId="3E305963" w14:textId="77777777" w:rsidR="00093F21" w:rsidRPr="00093F21" w:rsidRDefault="00093F21" w:rsidP="00093F21">
            <w:pPr>
              <w:numPr>
                <w:ilvl w:val="0"/>
                <w:numId w:val="8"/>
              </w:numPr>
              <w:rPr>
                <w:lang w:val="es-ES_tradnl"/>
              </w:rPr>
            </w:pPr>
          </w:p>
        </w:tc>
      </w:tr>
      <w:tr w:rsidR="00093F21" w:rsidRPr="00093F21" w14:paraId="4B8A8FB0" w14:textId="77777777" w:rsidTr="006112DF">
        <w:trPr>
          <w:jc w:val="center"/>
        </w:trPr>
        <w:tc>
          <w:tcPr>
            <w:tcW w:w="1201" w:type="pct"/>
            <w:vAlign w:val="center"/>
          </w:tcPr>
          <w:p w14:paraId="7CFEC315" w14:textId="77777777" w:rsidR="00093F21" w:rsidRPr="00093F21" w:rsidRDefault="00093F21" w:rsidP="00093F21">
            <w:pPr>
              <w:rPr>
                <w:lang w:val="es-ES_tradnl"/>
              </w:rPr>
            </w:pPr>
            <w:r w:rsidRPr="00093F21">
              <w:rPr>
                <w:lang w:val="es-ES_tradnl"/>
              </w:rPr>
              <w:t>H.G.Z/M.F 1 La Paz</w:t>
            </w:r>
          </w:p>
        </w:tc>
        <w:tc>
          <w:tcPr>
            <w:tcW w:w="2433" w:type="pct"/>
            <w:vAlign w:val="center"/>
          </w:tcPr>
          <w:p w14:paraId="548EF56A" w14:textId="1EBE7472" w:rsidR="00093F21" w:rsidRPr="00093F21" w:rsidRDefault="00093F21" w:rsidP="00093F21">
            <w:pPr>
              <w:rPr>
                <w:lang w:val="es-ES_tradnl"/>
              </w:rPr>
            </w:pPr>
            <w:r w:rsidRPr="00093F21">
              <w:rPr>
                <w:lang w:val="es-ES_tradnl"/>
              </w:rPr>
              <w:t xml:space="preserve"> La Paz, Baja California Sur 5 de </w:t>
            </w:r>
            <w:r w:rsidR="006112DF" w:rsidRPr="00093F21">
              <w:rPr>
                <w:lang w:val="es-ES_tradnl"/>
              </w:rPr>
              <w:t>febrero</w:t>
            </w:r>
            <w:r w:rsidRPr="00093F21">
              <w:rPr>
                <w:lang w:val="es-ES_tradnl"/>
              </w:rPr>
              <w:t xml:space="preserve"> y Héroes </w:t>
            </w:r>
            <w:r w:rsidR="006112DF" w:rsidRPr="00093F21">
              <w:rPr>
                <w:lang w:val="es-ES_tradnl"/>
              </w:rPr>
              <w:t>de la</w:t>
            </w:r>
            <w:r w:rsidRPr="00093F21">
              <w:rPr>
                <w:lang w:val="es-ES_tradnl"/>
              </w:rPr>
              <w:t xml:space="preserve"> Independencia Col. Pueblo Nuevo, C.P. 23060</w:t>
            </w:r>
          </w:p>
        </w:tc>
        <w:tc>
          <w:tcPr>
            <w:tcW w:w="656" w:type="pct"/>
            <w:vAlign w:val="center"/>
          </w:tcPr>
          <w:p w14:paraId="0B69B5DC" w14:textId="77777777" w:rsidR="00093F21" w:rsidRPr="00093F21" w:rsidRDefault="00093F21" w:rsidP="00093F21">
            <w:pPr>
              <w:numPr>
                <w:ilvl w:val="0"/>
                <w:numId w:val="8"/>
              </w:numPr>
              <w:rPr>
                <w:lang w:val="es-ES_tradnl"/>
              </w:rPr>
            </w:pPr>
          </w:p>
        </w:tc>
        <w:tc>
          <w:tcPr>
            <w:tcW w:w="710" w:type="pct"/>
            <w:vAlign w:val="center"/>
          </w:tcPr>
          <w:p w14:paraId="71725DEF" w14:textId="77777777" w:rsidR="00093F21" w:rsidRPr="00093F21" w:rsidRDefault="00093F21" w:rsidP="00093F21">
            <w:pPr>
              <w:numPr>
                <w:ilvl w:val="0"/>
                <w:numId w:val="8"/>
              </w:numPr>
              <w:rPr>
                <w:lang w:val="es-ES_tradnl"/>
              </w:rPr>
            </w:pPr>
          </w:p>
        </w:tc>
      </w:tr>
      <w:tr w:rsidR="00093F21" w:rsidRPr="00093F21" w14:paraId="0D0C77C5" w14:textId="77777777" w:rsidTr="006112DF">
        <w:trPr>
          <w:jc w:val="center"/>
        </w:trPr>
        <w:tc>
          <w:tcPr>
            <w:tcW w:w="1201" w:type="pct"/>
            <w:vAlign w:val="center"/>
          </w:tcPr>
          <w:p w14:paraId="1DB72224" w14:textId="77777777" w:rsidR="00093F21" w:rsidRPr="00093F21" w:rsidRDefault="00093F21" w:rsidP="00093F21">
            <w:pPr>
              <w:rPr>
                <w:lang w:val="es-ES_tradnl"/>
              </w:rPr>
            </w:pPr>
            <w:r w:rsidRPr="00093F21">
              <w:rPr>
                <w:lang w:val="es-ES_tradnl"/>
              </w:rPr>
              <w:t>Hospital General Regional 1 Culiacán</w:t>
            </w:r>
          </w:p>
        </w:tc>
        <w:tc>
          <w:tcPr>
            <w:tcW w:w="2433" w:type="pct"/>
            <w:vAlign w:val="center"/>
          </w:tcPr>
          <w:p w14:paraId="15A57255" w14:textId="77777777" w:rsidR="00093F21" w:rsidRPr="00093F21" w:rsidRDefault="00093F21" w:rsidP="00093F21">
            <w:pPr>
              <w:rPr>
                <w:lang w:val="es-ES_tradnl"/>
              </w:rPr>
            </w:pPr>
            <w:r w:rsidRPr="00093F21">
              <w:rPr>
                <w:lang w:val="es-ES_tradnl"/>
              </w:rPr>
              <w:t>Culiacán, San Francisco Zarco y Andrade y Gama S/N, Miguel Alemán,.</w:t>
            </w:r>
          </w:p>
        </w:tc>
        <w:tc>
          <w:tcPr>
            <w:tcW w:w="656" w:type="pct"/>
            <w:vAlign w:val="center"/>
          </w:tcPr>
          <w:p w14:paraId="071FE3A6" w14:textId="77777777" w:rsidR="00093F21" w:rsidRPr="00093F21" w:rsidRDefault="00093F21" w:rsidP="00093F21">
            <w:pPr>
              <w:numPr>
                <w:ilvl w:val="0"/>
                <w:numId w:val="8"/>
              </w:numPr>
              <w:rPr>
                <w:lang w:val="es-ES_tradnl"/>
              </w:rPr>
            </w:pPr>
          </w:p>
        </w:tc>
        <w:tc>
          <w:tcPr>
            <w:tcW w:w="710" w:type="pct"/>
            <w:vAlign w:val="center"/>
          </w:tcPr>
          <w:p w14:paraId="6D6D16B1" w14:textId="77777777" w:rsidR="00093F21" w:rsidRPr="00093F21" w:rsidRDefault="00093F21" w:rsidP="00093F21">
            <w:pPr>
              <w:numPr>
                <w:ilvl w:val="0"/>
                <w:numId w:val="8"/>
              </w:numPr>
              <w:rPr>
                <w:lang w:val="es-ES_tradnl"/>
              </w:rPr>
            </w:pPr>
          </w:p>
        </w:tc>
      </w:tr>
      <w:tr w:rsidR="00093F21" w:rsidRPr="00093F21" w14:paraId="66AAA593" w14:textId="77777777" w:rsidTr="006112DF">
        <w:trPr>
          <w:jc w:val="center"/>
        </w:trPr>
        <w:tc>
          <w:tcPr>
            <w:tcW w:w="1201" w:type="pct"/>
            <w:vAlign w:val="center"/>
          </w:tcPr>
          <w:p w14:paraId="325B7099" w14:textId="77777777" w:rsidR="00093F21" w:rsidRPr="00093F21" w:rsidRDefault="00093F21" w:rsidP="00093F21">
            <w:pPr>
              <w:rPr>
                <w:lang w:val="es-ES_tradnl"/>
              </w:rPr>
            </w:pPr>
            <w:r w:rsidRPr="00093F21">
              <w:rPr>
                <w:lang w:val="es-ES_tradnl"/>
              </w:rPr>
              <w:t>Hospital General Zona. 1 Zacatecas</w:t>
            </w:r>
          </w:p>
        </w:tc>
        <w:tc>
          <w:tcPr>
            <w:tcW w:w="2433" w:type="pct"/>
            <w:vAlign w:val="center"/>
          </w:tcPr>
          <w:p w14:paraId="78FB619D" w14:textId="31EA88FE" w:rsidR="00093F21" w:rsidRPr="00093F21" w:rsidRDefault="00093F21" w:rsidP="00093F21">
            <w:pPr>
              <w:rPr>
                <w:lang w:val="es-ES_tradnl"/>
              </w:rPr>
            </w:pPr>
            <w:r w:rsidRPr="00093F21">
              <w:rPr>
                <w:lang w:val="es-ES_tradnl"/>
              </w:rPr>
              <w:t>Zacatecas, Zac.</w:t>
            </w:r>
            <w:r w:rsidR="006112DF" w:rsidRPr="00093F21">
              <w:rPr>
                <w:lang w:val="es-ES_tradnl"/>
              </w:rPr>
              <w:t>, Interior</w:t>
            </w:r>
            <w:r w:rsidRPr="00093F21">
              <w:rPr>
                <w:lang w:val="es-ES_tradnl"/>
              </w:rPr>
              <w:t xml:space="preserve"> Alameda No. 45, Col. Centro,.</w:t>
            </w:r>
          </w:p>
        </w:tc>
        <w:tc>
          <w:tcPr>
            <w:tcW w:w="656" w:type="pct"/>
            <w:vAlign w:val="center"/>
          </w:tcPr>
          <w:p w14:paraId="5EDCC18A" w14:textId="77777777" w:rsidR="00093F21" w:rsidRPr="00093F21" w:rsidRDefault="00093F21" w:rsidP="00093F21">
            <w:pPr>
              <w:numPr>
                <w:ilvl w:val="0"/>
                <w:numId w:val="8"/>
              </w:numPr>
              <w:rPr>
                <w:lang w:val="es-ES_tradnl"/>
              </w:rPr>
            </w:pPr>
          </w:p>
        </w:tc>
        <w:tc>
          <w:tcPr>
            <w:tcW w:w="710" w:type="pct"/>
            <w:vAlign w:val="center"/>
          </w:tcPr>
          <w:p w14:paraId="55F9AE90" w14:textId="77777777" w:rsidR="00093F21" w:rsidRPr="00093F21" w:rsidRDefault="00093F21" w:rsidP="00093F21">
            <w:pPr>
              <w:numPr>
                <w:ilvl w:val="0"/>
                <w:numId w:val="8"/>
              </w:numPr>
              <w:rPr>
                <w:lang w:val="es-ES_tradnl"/>
              </w:rPr>
            </w:pPr>
          </w:p>
        </w:tc>
      </w:tr>
      <w:tr w:rsidR="00093F21" w:rsidRPr="00093F21" w14:paraId="12FB8856" w14:textId="77777777" w:rsidTr="006112DF">
        <w:trPr>
          <w:jc w:val="center"/>
        </w:trPr>
        <w:tc>
          <w:tcPr>
            <w:tcW w:w="1201" w:type="pct"/>
            <w:vAlign w:val="center"/>
          </w:tcPr>
          <w:p w14:paraId="3B9EDB62" w14:textId="77777777" w:rsidR="00093F21" w:rsidRPr="00093F21" w:rsidRDefault="00093F21" w:rsidP="00093F21">
            <w:pPr>
              <w:rPr>
                <w:lang w:val="es-ES_tradnl"/>
              </w:rPr>
            </w:pPr>
            <w:r w:rsidRPr="00093F21">
              <w:rPr>
                <w:lang w:val="es-ES_tradnl"/>
              </w:rPr>
              <w:t>Hospital General de Zona 1 Tepic</w:t>
            </w:r>
          </w:p>
        </w:tc>
        <w:tc>
          <w:tcPr>
            <w:tcW w:w="2433" w:type="pct"/>
            <w:vAlign w:val="center"/>
          </w:tcPr>
          <w:p w14:paraId="5853166B" w14:textId="77777777" w:rsidR="00093F21" w:rsidRPr="00093F21" w:rsidRDefault="00093F21" w:rsidP="00093F21">
            <w:pPr>
              <w:rPr>
                <w:lang w:val="es-ES_tradnl"/>
              </w:rPr>
            </w:pPr>
            <w:r w:rsidRPr="00093F21">
              <w:rPr>
                <w:lang w:val="en-US"/>
              </w:rPr>
              <w:t xml:space="preserve">Tepic, Nayarit, Av. Insurgentes S/N Esq. </w:t>
            </w:r>
            <w:r w:rsidRPr="00093F21">
              <w:rPr>
                <w:lang w:val="es-ES_tradnl"/>
              </w:rPr>
              <w:t>Flores Magón, Tepic</w:t>
            </w:r>
          </w:p>
        </w:tc>
        <w:tc>
          <w:tcPr>
            <w:tcW w:w="656" w:type="pct"/>
            <w:vAlign w:val="center"/>
          </w:tcPr>
          <w:p w14:paraId="068FDC38" w14:textId="77777777" w:rsidR="00093F21" w:rsidRPr="00093F21" w:rsidRDefault="00093F21" w:rsidP="00093F21">
            <w:pPr>
              <w:numPr>
                <w:ilvl w:val="0"/>
                <w:numId w:val="8"/>
              </w:numPr>
              <w:rPr>
                <w:lang w:val="es-ES_tradnl"/>
              </w:rPr>
            </w:pPr>
          </w:p>
        </w:tc>
        <w:tc>
          <w:tcPr>
            <w:tcW w:w="710" w:type="pct"/>
            <w:vAlign w:val="center"/>
          </w:tcPr>
          <w:p w14:paraId="57FFFF8C" w14:textId="77777777" w:rsidR="00093F21" w:rsidRPr="00093F21" w:rsidRDefault="00093F21" w:rsidP="00093F21">
            <w:pPr>
              <w:numPr>
                <w:ilvl w:val="0"/>
                <w:numId w:val="8"/>
              </w:numPr>
              <w:rPr>
                <w:lang w:val="es-ES_tradnl"/>
              </w:rPr>
            </w:pPr>
          </w:p>
        </w:tc>
      </w:tr>
      <w:tr w:rsidR="00093F21" w:rsidRPr="00093F21" w14:paraId="33693EF3" w14:textId="77777777" w:rsidTr="006112DF">
        <w:trPr>
          <w:jc w:val="center"/>
        </w:trPr>
        <w:tc>
          <w:tcPr>
            <w:tcW w:w="1201" w:type="pct"/>
            <w:vAlign w:val="center"/>
          </w:tcPr>
          <w:p w14:paraId="56AA02FD" w14:textId="77777777" w:rsidR="00093F21" w:rsidRPr="00093F21" w:rsidRDefault="00093F21" w:rsidP="00093F21">
            <w:pPr>
              <w:rPr>
                <w:lang w:val="es-ES_tradnl"/>
              </w:rPr>
            </w:pPr>
            <w:r w:rsidRPr="00093F21">
              <w:rPr>
                <w:lang w:val="es-ES_tradnl"/>
              </w:rPr>
              <w:lastRenderedPageBreak/>
              <w:t>Hospital General Regional 6 Tamaulipas</w:t>
            </w:r>
          </w:p>
        </w:tc>
        <w:tc>
          <w:tcPr>
            <w:tcW w:w="2433" w:type="pct"/>
            <w:vAlign w:val="center"/>
          </w:tcPr>
          <w:p w14:paraId="53418325" w14:textId="77777777" w:rsidR="00093F21" w:rsidRPr="00093F21" w:rsidRDefault="00093F21" w:rsidP="00093F21">
            <w:pPr>
              <w:rPr>
                <w:lang w:val="es-ES_tradnl"/>
              </w:rPr>
            </w:pPr>
            <w:r w:rsidRPr="00093F21">
              <w:rPr>
                <w:lang w:val="es-ES_tradnl"/>
              </w:rPr>
              <w:t xml:space="preserve">Ciudad Madero, Tamps. Boulevard Adolfo López Mateos y Avenido Zapotal, Las Conchitas, </w:t>
            </w:r>
          </w:p>
        </w:tc>
        <w:tc>
          <w:tcPr>
            <w:tcW w:w="656" w:type="pct"/>
            <w:vAlign w:val="center"/>
          </w:tcPr>
          <w:p w14:paraId="1350F71D" w14:textId="77777777" w:rsidR="00093F21" w:rsidRPr="00093F21" w:rsidRDefault="00093F21" w:rsidP="00093F21">
            <w:pPr>
              <w:numPr>
                <w:ilvl w:val="0"/>
                <w:numId w:val="8"/>
              </w:numPr>
              <w:rPr>
                <w:lang w:val="es-ES_tradnl"/>
              </w:rPr>
            </w:pPr>
          </w:p>
        </w:tc>
        <w:tc>
          <w:tcPr>
            <w:tcW w:w="710" w:type="pct"/>
            <w:vAlign w:val="center"/>
          </w:tcPr>
          <w:p w14:paraId="2424D0C1" w14:textId="77777777" w:rsidR="00093F21" w:rsidRPr="00093F21" w:rsidRDefault="00093F21" w:rsidP="00093F21">
            <w:pPr>
              <w:numPr>
                <w:ilvl w:val="0"/>
                <w:numId w:val="8"/>
              </w:numPr>
              <w:rPr>
                <w:lang w:val="es-ES_tradnl"/>
              </w:rPr>
            </w:pPr>
          </w:p>
        </w:tc>
      </w:tr>
      <w:tr w:rsidR="00093F21" w:rsidRPr="00093F21" w14:paraId="5E357B9E" w14:textId="77777777" w:rsidTr="006112DF">
        <w:trPr>
          <w:jc w:val="center"/>
        </w:trPr>
        <w:tc>
          <w:tcPr>
            <w:tcW w:w="1201" w:type="pct"/>
            <w:vAlign w:val="center"/>
          </w:tcPr>
          <w:p w14:paraId="67A0CB03" w14:textId="77777777" w:rsidR="00093F21" w:rsidRPr="00093F21" w:rsidRDefault="00093F21" w:rsidP="00093F21">
            <w:pPr>
              <w:rPr>
                <w:lang w:val="es-ES_tradnl"/>
              </w:rPr>
            </w:pPr>
            <w:r w:rsidRPr="00093F21">
              <w:rPr>
                <w:lang w:val="es-ES_tradnl"/>
              </w:rPr>
              <w:t>Hospital General Regional 17 Cancún</w:t>
            </w:r>
          </w:p>
        </w:tc>
        <w:tc>
          <w:tcPr>
            <w:tcW w:w="2433" w:type="pct"/>
            <w:vAlign w:val="center"/>
          </w:tcPr>
          <w:p w14:paraId="1E993105" w14:textId="01293394" w:rsidR="00093F21" w:rsidRPr="00093F21" w:rsidRDefault="00093F21" w:rsidP="00093F21">
            <w:pPr>
              <w:rPr>
                <w:lang w:val="es-ES_tradnl"/>
              </w:rPr>
            </w:pPr>
            <w:r w:rsidRPr="00093F21">
              <w:rPr>
                <w:lang w:val="es-ES_tradnl"/>
              </w:rPr>
              <w:t>Cancún, Q.R.</w:t>
            </w:r>
            <w:r w:rsidR="006112DF" w:rsidRPr="00093F21">
              <w:rPr>
                <w:lang w:val="es-ES_tradnl"/>
              </w:rPr>
              <w:t>,</w:t>
            </w:r>
            <w:r w:rsidR="006112DF">
              <w:rPr>
                <w:lang w:val="es-ES_tradnl"/>
              </w:rPr>
              <w:t xml:space="preserve"> </w:t>
            </w:r>
            <w:r w:rsidRPr="00093F21">
              <w:rPr>
                <w:lang w:val="es-ES_tradnl"/>
              </w:rPr>
              <w:t xml:space="preserve">Av. Politécnico Nacional, Región 509, Sin Nombre, 77533 </w:t>
            </w:r>
          </w:p>
        </w:tc>
        <w:tc>
          <w:tcPr>
            <w:tcW w:w="656" w:type="pct"/>
            <w:vAlign w:val="center"/>
          </w:tcPr>
          <w:p w14:paraId="75FA5B1D" w14:textId="77777777" w:rsidR="00093F21" w:rsidRPr="00093F21" w:rsidRDefault="00093F21" w:rsidP="00093F21">
            <w:pPr>
              <w:numPr>
                <w:ilvl w:val="0"/>
                <w:numId w:val="8"/>
              </w:numPr>
              <w:rPr>
                <w:lang w:val="es-ES_tradnl"/>
              </w:rPr>
            </w:pPr>
          </w:p>
        </w:tc>
        <w:tc>
          <w:tcPr>
            <w:tcW w:w="710" w:type="pct"/>
            <w:vAlign w:val="center"/>
          </w:tcPr>
          <w:p w14:paraId="2086609F" w14:textId="77777777" w:rsidR="00093F21" w:rsidRPr="00093F21" w:rsidRDefault="00093F21" w:rsidP="00093F21">
            <w:pPr>
              <w:numPr>
                <w:ilvl w:val="0"/>
                <w:numId w:val="8"/>
              </w:numPr>
              <w:rPr>
                <w:lang w:val="es-ES_tradnl"/>
              </w:rPr>
            </w:pPr>
          </w:p>
        </w:tc>
      </w:tr>
      <w:tr w:rsidR="00093F21" w:rsidRPr="00093F21" w14:paraId="61BA6B07" w14:textId="77777777" w:rsidTr="006112DF">
        <w:trPr>
          <w:trHeight w:val="462"/>
          <w:jc w:val="center"/>
        </w:trPr>
        <w:tc>
          <w:tcPr>
            <w:tcW w:w="1201" w:type="pct"/>
          </w:tcPr>
          <w:p w14:paraId="44D43DA8" w14:textId="77777777" w:rsidR="00093F21" w:rsidRPr="00093F21" w:rsidRDefault="00093F21" w:rsidP="00093F21">
            <w:pPr>
              <w:rPr>
                <w:lang w:val="es-ES_tradnl"/>
              </w:rPr>
            </w:pPr>
            <w:r w:rsidRPr="00093F21">
              <w:rPr>
                <w:lang w:val="es-ES_tradnl"/>
              </w:rPr>
              <w:t>Hospital General de Zona 1 San Luis Potosí</w:t>
            </w:r>
          </w:p>
        </w:tc>
        <w:tc>
          <w:tcPr>
            <w:tcW w:w="2433" w:type="pct"/>
          </w:tcPr>
          <w:p w14:paraId="1D4E2708" w14:textId="2E561C0D" w:rsidR="00093F21" w:rsidRPr="00093F21" w:rsidRDefault="00093F21" w:rsidP="00093F21">
            <w:pPr>
              <w:rPr>
                <w:lang w:val="es-ES_tradnl"/>
              </w:rPr>
            </w:pPr>
            <w:r w:rsidRPr="00093F21">
              <w:rPr>
                <w:lang w:val="es-ES_tradnl"/>
              </w:rPr>
              <w:t>San Luis Potosí, Avenida Nicolás Zapata No.</w:t>
            </w:r>
            <w:r w:rsidR="006112DF" w:rsidRPr="00093F21">
              <w:rPr>
                <w:lang w:val="es-ES_tradnl"/>
              </w:rPr>
              <w:t>203 C.P.</w:t>
            </w:r>
            <w:r w:rsidRPr="00093F21">
              <w:rPr>
                <w:lang w:val="es-ES_tradnl"/>
              </w:rPr>
              <w:t xml:space="preserve"> 78000, San Luis Potosí</w:t>
            </w:r>
          </w:p>
        </w:tc>
        <w:tc>
          <w:tcPr>
            <w:tcW w:w="656" w:type="pct"/>
            <w:vAlign w:val="center"/>
          </w:tcPr>
          <w:p w14:paraId="5A3C1EF1" w14:textId="77777777" w:rsidR="00093F21" w:rsidRPr="00093F21" w:rsidRDefault="00093F21" w:rsidP="00093F21">
            <w:pPr>
              <w:numPr>
                <w:ilvl w:val="0"/>
                <w:numId w:val="8"/>
              </w:numPr>
              <w:rPr>
                <w:lang w:val="es-ES_tradnl"/>
              </w:rPr>
            </w:pPr>
          </w:p>
        </w:tc>
        <w:tc>
          <w:tcPr>
            <w:tcW w:w="710" w:type="pct"/>
            <w:vAlign w:val="center"/>
          </w:tcPr>
          <w:p w14:paraId="4F7BF6DD" w14:textId="77777777" w:rsidR="00093F21" w:rsidRPr="00093F21" w:rsidRDefault="00093F21" w:rsidP="00093F21">
            <w:pPr>
              <w:numPr>
                <w:ilvl w:val="0"/>
                <w:numId w:val="8"/>
              </w:numPr>
              <w:rPr>
                <w:lang w:val="es-ES_tradnl"/>
              </w:rPr>
            </w:pPr>
          </w:p>
        </w:tc>
      </w:tr>
      <w:tr w:rsidR="00093F21" w:rsidRPr="00093F21" w14:paraId="3F501B87" w14:textId="77777777" w:rsidTr="006112DF">
        <w:trPr>
          <w:jc w:val="center"/>
        </w:trPr>
        <w:tc>
          <w:tcPr>
            <w:tcW w:w="1201" w:type="pct"/>
            <w:vAlign w:val="center"/>
          </w:tcPr>
          <w:p w14:paraId="47A8D737" w14:textId="77777777" w:rsidR="00093F21" w:rsidRPr="00093F21" w:rsidRDefault="00093F21" w:rsidP="00093F21">
            <w:pPr>
              <w:rPr>
                <w:lang w:val="es-ES_tradnl"/>
              </w:rPr>
            </w:pPr>
            <w:r w:rsidRPr="00093F21">
              <w:rPr>
                <w:lang w:val="es-ES_tradnl"/>
              </w:rPr>
              <w:t>Hospital General de Zona 3 Mazatlán</w:t>
            </w:r>
          </w:p>
        </w:tc>
        <w:tc>
          <w:tcPr>
            <w:tcW w:w="2433" w:type="pct"/>
            <w:vAlign w:val="center"/>
          </w:tcPr>
          <w:p w14:paraId="3355337F" w14:textId="77777777" w:rsidR="00093F21" w:rsidRPr="00093F21" w:rsidRDefault="00093F21" w:rsidP="00093F21">
            <w:pPr>
              <w:rPr>
                <w:lang w:val="es-ES_tradnl"/>
              </w:rPr>
            </w:pPr>
            <w:r w:rsidRPr="00093F21">
              <w:rPr>
                <w:lang w:val="es-ES_tradnl"/>
              </w:rPr>
              <w:t>Mazatlán, Sin., Sembradores de la Amistad, 82146 Mazatlán, Sin.</w:t>
            </w:r>
          </w:p>
        </w:tc>
        <w:tc>
          <w:tcPr>
            <w:tcW w:w="656" w:type="pct"/>
            <w:vAlign w:val="center"/>
          </w:tcPr>
          <w:p w14:paraId="66A552CC" w14:textId="77777777" w:rsidR="00093F21" w:rsidRPr="00093F21" w:rsidRDefault="00093F21" w:rsidP="00093F21">
            <w:pPr>
              <w:numPr>
                <w:ilvl w:val="0"/>
                <w:numId w:val="8"/>
              </w:numPr>
              <w:rPr>
                <w:lang w:val="es-ES_tradnl"/>
              </w:rPr>
            </w:pPr>
          </w:p>
        </w:tc>
        <w:tc>
          <w:tcPr>
            <w:tcW w:w="710" w:type="pct"/>
            <w:vAlign w:val="center"/>
          </w:tcPr>
          <w:p w14:paraId="6F6636C5" w14:textId="77777777" w:rsidR="00093F21" w:rsidRPr="00093F21" w:rsidRDefault="00093F21" w:rsidP="00093F21">
            <w:pPr>
              <w:numPr>
                <w:ilvl w:val="0"/>
                <w:numId w:val="8"/>
              </w:numPr>
              <w:rPr>
                <w:lang w:val="es-ES_tradnl"/>
              </w:rPr>
            </w:pPr>
          </w:p>
        </w:tc>
      </w:tr>
      <w:tr w:rsidR="00093F21" w:rsidRPr="00093F21" w14:paraId="6E8B4866" w14:textId="77777777" w:rsidTr="006112DF">
        <w:trPr>
          <w:jc w:val="center"/>
        </w:trPr>
        <w:tc>
          <w:tcPr>
            <w:tcW w:w="1201" w:type="pct"/>
            <w:vAlign w:val="center"/>
          </w:tcPr>
          <w:p w14:paraId="7F3CDC89" w14:textId="77777777" w:rsidR="00093F21" w:rsidRPr="00093F21" w:rsidRDefault="00093F21" w:rsidP="00093F21">
            <w:pPr>
              <w:rPr>
                <w:lang w:val="es-ES_tradnl"/>
              </w:rPr>
            </w:pPr>
            <w:r w:rsidRPr="00093F21">
              <w:rPr>
                <w:lang w:val="es-ES_tradnl"/>
              </w:rPr>
              <w:t>Hospital de Traumatología y Ortopedia C.M.N “Gral. Div. Manuel Ávila Camacho”</w:t>
            </w:r>
          </w:p>
        </w:tc>
        <w:tc>
          <w:tcPr>
            <w:tcW w:w="2433" w:type="pct"/>
            <w:vAlign w:val="center"/>
          </w:tcPr>
          <w:p w14:paraId="5CE57372" w14:textId="77777777" w:rsidR="00093F21" w:rsidRPr="00093F21" w:rsidRDefault="00093F21" w:rsidP="00093F21">
            <w:pPr>
              <w:rPr>
                <w:lang w:val="es-ES_tradnl"/>
              </w:rPr>
            </w:pPr>
            <w:r w:rsidRPr="00093F21">
              <w:rPr>
                <w:lang w:val="es-ES_tradnl"/>
              </w:rPr>
              <w:t>Diagonal Defensores de la República s/n, Col. Amor, CP. 72140, Puebla, Puebla</w:t>
            </w:r>
          </w:p>
          <w:p w14:paraId="698ACA08" w14:textId="77777777" w:rsidR="00093F21" w:rsidRPr="00093F21" w:rsidRDefault="00093F21" w:rsidP="00093F21">
            <w:pPr>
              <w:rPr>
                <w:lang w:val="es-ES_tradnl"/>
              </w:rPr>
            </w:pPr>
          </w:p>
        </w:tc>
        <w:tc>
          <w:tcPr>
            <w:tcW w:w="656" w:type="pct"/>
            <w:vAlign w:val="center"/>
          </w:tcPr>
          <w:p w14:paraId="0C758B26" w14:textId="77777777" w:rsidR="00093F21" w:rsidRPr="00093F21" w:rsidRDefault="00093F21" w:rsidP="00093F21">
            <w:pPr>
              <w:numPr>
                <w:ilvl w:val="0"/>
                <w:numId w:val="9"/>
              </w:numPr>
              <w:rPr>
                <w:lang w:val="es-ES_tradnl"/>
              </w:rPr>
            </w:pPr>
          </w:p>
        </w:tc>
        <w:tc>
          <w:tcPr>
            <w:tcW w:w="710" w:type="pct"/>
            <w:vAlign w:val="center"/>
          </w:tcPr>
          <w:p w14:paraId="1467D60C" w14:textId="77777777" w:rsidR="00093F21" w:rsidRPr="00093F21" w:rsidRDefault="00093F21" w:rsidP="00093F21">
            <w:pPr>
              <w:numPr>
                <w:ilvl w:val="0"/>
                <w:numId w:val="9"/>
              </w:numPr>
              <w:rPr>
                <w:lang w:val="es-ES_tradnl"/>
              </w:rPr>
            </w:pPr>
          </w:p>
        </w:tc>
      </w:tr>
      <w:tr w:rsidR="00093F21" w:rsidRPr="00093F21" w14:paraId="2509CFE5" w14:textId="77777777" w:rsidTr="006112DF">
        <w:trPr>
          <w:jc w:val="center"/>
        </w:trPr>
        <w:tc>
          <w:tcPr>
            <w:tcW w:w="1201" w:type="pct"/>
            <w:vAlign w:val="center"/>
          </w:tcPr>
          <w:p w14:paraId="70655A2D" w14:textId="77777777" w:rsidR="00093F21" w:rsidRPr="00093F21" w:rsidRDefault="00093F21" w:rsidP="00093F21">
            <w:pPr>
              <w:rPr>
                <w:lang w:val="es-ES_tradnl"/>
              </w:rPr>
            </w:pPr>
            <w:r w:rsidRPr="00093F21">
              <w:rPr>
                <w:lang w:val="es-ES_tradnl"/>
              </w:rPr>
              <w:t>Hospital de Traumatología y Ortopedia “Lomas Verdes”</w:t>
            </w:r>
          </w:p>
        </w:tc>
        <w:tc>
          <w:tcPr>
            <w:tcW w:w="2433" w:type="pct"/>
            <w:vAlign w:val="center"/>
          </w:tcPr>
          <w:p w14:paraId="7B416A8D" w14:textId="77777777" w:rsidR="00093F21" w:rsidRPr="00093F21" w:rsidRDefault="00093F21" w:rsidP="00093F21">
            <w:pPr>
              <w:rPr>
                <w:lang w:val="es-ES_tradnl"/>
              </w:rPr>
            </w:pPr>
            <w:r w:rsidRPr="00093F21">
              <w:rPr>
                <w:lang w:val="es-ES_tradnl"/>
              </w:rPr>
              <w:t>Av. Lomas Verdes s/n, Col. Ex Ejido Del Oro, C.P. 53120, Naucalpan, Edo de México</w:t>
            </w:r>
          </w:p>
        </w:tc>
        <w:tc>
          <w:tcPr>
            <w:tcW w:w="656" w:type="pct"/>
            <w:vAlign w:val="center"/>
          </w:tcPr>
          <w:p w14:paraId="17A1AD51" w14:textId="77777777" w:rsidR="00093F21" w:rsidRPr="00093F21" w:rsidRDefault="00093F21" w:rsidP="00093F21">
            <w:pPr>
              <w:numPr>
                <w:ilvl w:val="0"/>
                <w:numId w:val="9"/>
              </w:numPr>
              <w:rPr>
                <w:lang w:val="es-ES_tradnl"/>
              </w:rPr>
            </w:pPr>
          </w:p>
        </w:tc>
        <w:tc>
          <w:tcPr>
            <w:tcW w:w="710" w:type="pct"/>
            <w:vAlign w:val="center"/>
          </w:tcPr>
          <w:p w14:paraId="3082CD46" w14:textId="77777777" w:rsidR="00093F21" w:rsidRPr="00093F21" w:rsidRDefault="00093F21" w:rsidP="00093F21">
            <w:pPr>
              <w:numPr>
                <w:ilvl w:val="0"/>
                <w:numId w:val="9"/>
              </w:numPr>
              <w:rPr>
                <w:lang w:val="es-ES_tradnl"/>
              </w:rPr>
            </w:pPr>
          </w:p>
        </w:tc>
      </w:tr>
      <w:tr w:rsidR="00093F21" w:rsidRPr="00093F21" w14:paraId="064B225B" w14:textId="77777777" w:rsidTr="006112DF">
        <w:trPr>
          <w:jc w:val="center"/>
        </w:trPr>
        <w:tc>
          <w:tcPr>
            <w:tcW w:w="1201" w:type="pct"/>
            <w:vAlign w:val="center"/>
          </w:tcPr>
          <w:p w14:paraId="04795964" w14:textId="77777777" w:rsidR="00093F21" w:rsidRPr="00093F21" w:rsidRDefault="00093F21" w:rsidP="00093F21">
            <w:pPr>
              <w:rPr>
                <w:lang w:val="es-ES_tradnl"/>
              </w:rPr>
            </w:pPr>
            <w:r w:rsidRPr="00093F21">
              <w:rPr>
                <w:lang w:val="es-ES_tradnl"/>
              </w:rPr>
              <w:t>Hospital de Traumatología “Dr. Victorio de la Fuente Narváez”</w:t>
            </w:r>
          </w:p>
        </w:tc>
        <w:tc>
          <w:tcPr>
            <w:tcW w:w="2433" w:type="pct"/>
            <w:vAlign w:val="center"/>
          </w:tcPr>
          <w:p w14:paraId="3E66F299" w14:textId="77777777" w:rsidR="00093F21" w:rsidRPr="00093F21" w:rsidRDefault="00093F21" w:rsidP="00093F21">
            <w:pPr>
              <w:rPr>
                <w:lang w:val="es-ES_tradnl"/>
              </w:rPr>
            </w:pPr>
            <w:r w:rsidRPr="00093F21">
              <w:rPr>
                <w:lang w:val="es-ES_tradnl"/>
              </w:rPr>
              <w:t>Av. Colector 15 s/n, Col. Magdalena de las Salinas, C.P. 07760, Alcaldía Gustavo A. Madero, Ciudad de México</w:t>
            </w:r>
          </w:p>
        </w:tc>
        <w:tc>
          <w:tcPr>
            <w:tcW w:w="656" w:type="pct"/>
            <w:vAlign w:val="center"/>
          </w:tcPr>
          <w:p w14:paraId="0E75A3F0" w14:textId="77777777" w:rsidR="00093F21" w:rsidRPr="00093F21" w:rsidRDefault="00093F21" w:rsidP="00093F21">
            <w:pPr>
              <w:numPr>
                <w:ilvl w:val="0"/>
                <w:numId w:val="9"/>
              </w:numPr>
              <w:rPr>
                <w:lang w:val="es-ES_tradnl"/>
              </w:rPr>
            </w:pPr>
          </w:p>
        </w:tc>
        <w:tc>
          <w:tcPr>
            <w:tcW w:w="710" w:type="pct"/>
            <w:vAlign w:val="center"/>
          </w:tcPr>
          <w:p w14:paraId="521EE52F" w14:textId="77777777" w:rsidR="00093F21" w:rsidRPr="00093F21" w:rsidRDefault="00093F21" w:rsidP="00093F21">
            <w:pPr>
              <w:numPr>
                <w:ilvl w:val="0"/>
                <w:numId w:val="9"/>
              </w:numPr>
              <w:rPr>
                <w:lang w:val="es-ES_tradnl"/>
              </w:rPr>
            </w:pPr>
          </w:p>
        </w:tc>
      </w:tr>
      <w:tr w:rsidR="00093F21" w:rsidRPr="00093F21" w14:paraId="74FCE5BC" w14:textId="77777777" w:rsidTr="006112DF">
        <w:trPr>
          <w:jc w:val="center"/>
        </w:trPr>
        <w:tc>
          <w:tcPr>
            <w:tcW w:w="1201" w:type="pct"/>
            <w:vAlign w:val="center"/>
          </w:tcPr>
          <w:p w14:paraId="0B71AE37" w14:textId="77777777" w:rsidR="00093F21" w:rsidRPr="00093F21" w:rsidRDefault="00093F21" w:rsidP="00093F21">
            <w:pPr>
              <w:rPr>
                <w:lang w:val="es-ES_tradnl"/>
              </w:rPr>
            </w:pPr>
            <w:r w:rsidRPr="00093F21">
              <w:rPr>
                <w:lang w:val="es-ES_tradnl"/>
              </w:rPr>
              <w:t>Hospital de Especialidades No. 1</w:t>
            </w:r>
          </w:p>
          <w:p w14:paraId="23352D74" w14:textId="77777777" w:rsidR="00093F21" w:rsidRPr="00093F21" w:rsidRDefault="00093F21" w:rsidP="00093F21">
            <w:pPr>
              <w:rPr>
                <w:lang w:val="es-ES_tradnl"/>
              </w:rPr>
            </w:pPr>
            <w:r w:rsidRPr="00093F21">
              <w:rPr>
                <w:lang w:val="es-ES_tradnl"/>
              </w:rPr>
              <w:t>UMAE.</w:t>
            </w:r>
          </w:p>
        </w:tc>
        <w:tc>
          <w:tcPr>
            <w:tcW w:w="2433" w:type="pct"/>
            <w:vAlign w:val="center"/>
          </w:tcPr>
          <w:p w14:paraId="4A1D7AD4" w14:textId="77777777" w:rsidR="00093F21" w:rsidRPr="00093F21" w:rsidRDefault="00093F21" w:rsidP="00093F21">
            <w:pPr>
              <w:rPr>
                <w:lang w:val="es-ES_tradnl"/>
              </w:rPr>
            </w:pPr>
            <w:r w:rsidRPr="00093F21">
              <w:rPr>
                <w:lang w:val="es-ES_tradnl"/>
              </w:rPr>
              <w:t>León, Gto., Av. Paseo de los Insurgentes y Blvd. Adolfo López Mateos s/n Col. Los Paraísos C.p. 37320</w:t>
            </w:r>
          </w:p>
        </w:tc>
        <w:tc>
          <w:tcPr>
            <w:tcW w:w="656" w:type="pct"/>
            <w:vAlign w:val="center"/>
          </w:tcPr>
          <w:p w14:paraId="67FDFFFD" w14:textId="77777777" w:rsidR="00093F21" w:rsidRPr="00093F21" w:rsidRDefault="00093F21" w:rsidP="00093F21">
            <w:pPr>
              <w:numPr>
                <w:ilvl w:val="0"/>
                <w:numId w:val="9"/>
              </w:numPr>
              <w:rPr>
                <w:lang w:val="es-ES_tradnl"/>
              </w:rPr>
            </w:pPr>
          </w:p>
        </w:tc>
        <w:tc>
          <w:tcPr>
            <w:tcW w:w="710" w:type="pct"/>
            <w:vAlign w:val="center"/>
          </w:tcPr>
          <w:p w14:paraId="1652791C" w14:textId="77777777" w:rsidR="00093F21" w:rsidRPr="00093F21" w:rsidRDefault="00093F21" w:rsidP="00093F21">
            <w:pPr>
              <w:numPr>
                <w:ilvl w:val="0"/>
                <w:numId w:val="9"/>
              </w:numPr>
              <w:rPr>
                <w:lang w:val="es-ES_tradnl"/>
              </w:rPr>
            </w:pPr>
          </w:p>
        </w:tc>
      </w:tr>
      <w:tr w:rsidR="00093F21" w:rsidRPr="00093F21" w14:paraId="009556FD" w14:textId="77777777" w:rsidTr="006112DF">
        <w:trPr>
          <w:jc w:val="center"/>
        </w:trPr>
        <w:tc>
          <w:tcPr>
            <w:tcW w:w="1201" w:type="pct"/>
            <w:vAlign w:val="center"/>
          </w:tcPr>
          <w:p w14:paraId="250650D7" w14:textId="77777777" w:rsidR="00093F21" w:rsidRPr="00093F21" w:rsidRDefault="00093F21" w:rsidP="00093F21">
            <w:pPr>
              <w:rPr>
                <w:lang w:val="es-ES_tradnl"/>
              </w:rPr>
            </w:pPr>
            <w:r w:rsidRPr="00093F21">
              <w:rPr>
                <w:lang w:val="es-ES_tradnl"/>
              </w:rPr>
              <w:t>Hospital de Especialidades, CMN Occidente</w:t>
            </w:r>
          </w:p>
        </w:tc>
        <w:tc>
          <w:tcPr>
            <w:tcW w:w="2433" w:type="pct"/>
            <w:vAlign w:val="center"/>
          </w:tcPr>
          <w:p w14:paraId="7E57FF2D" w14:textId="77777777" w:rsidR="00093F21" w:rsidRPr="00093F21" w:rsidRDefault="00093F21" w:rsidP="00093F21">
            <w:pPr>
              <w:rPr>
                <w:lang w:val="es-ES_tradnl"/>
              </w:rPr>
            </w:pPr>
            <w:r w:rsidRPr="00093F21">
              <w:rPr>
                <w:lang w:val="es-ES_tradnl"/>
              </w:rPr>
              <w:t>Guadalajara, Jalisco, Belisario Domínguez No. 100 Col. Oblatos, Sector Libertad C.P. 44340</w:t>
            </w:r>
          </w:p>
        </w:tc>
        <w:tc>
          <w:tcPr>
            <w:tcW w:w="656" w:type="pct"/>
            <w:vAlign w:val="center"/>
          </w:tcPr>
          <w:p w14:paraId="10E54E99" w14:textId="77777777" w:rsidR="00093F21" w:rsidRPr="00093F21" w:rsidRDefault="00093F21" w:rsidP="00093F21">
            <w:pPr>
              <w:numPr>
                <w:ilvl w:val="0"/>
                <w:numId w:val="10"/>
              </w:numPr>
              <w:rPr>
                <w:lang w:val="es-ES_tradnl"/>
              </w:rPr>
            </w:pPr>
          </w:p>
        </w:tc>
        <w:tc>
          <w:tcPr>
            <w:tcW w:w="710" w:type="pct"/>
            <w:vAlign w:val="center"/>
          </w:tcPr>
          <w:p w14:paraId="4804F0C3" w14:textId="77777777" w:rsidR="00093F21" w:rsidRPr="00093F21" w:rsidRDefault="00093F21" w:rsidP="00093F21">
            <w:pPr>
              <w:numPr>
                <w:ilvl w:val="0"/>
                <w:numId w:val="10"/>
              </w:numPr>
              <w:rPr>
                <w:lang w:val="es-ES_tradnl"/>
              </w:rPr>
            </w:pPr>
          </w:p>
        </w:tc>
      </w:tr>
      <w:tr w:rsidR="00093F21" w:rsidRPr="00093F21" w14:paraId="7F62FEE5" w14:textId="77777777" w:rsidTr="006112DF">
        <w:trPr>
          <w:jc w:val="center"/>
        </w:trPr>
        <w:tc>
          <w:tcPr>
            <w:tcW w:w="1201" w:type="pct"/>
            <w:vAlign w:val="center"/>
          </w:tcPr>
          <w:p w14:paraId="7C36DBD5" w14:textId="77777777" w:rsidR="00093F21" w:rsidRPr="00093F21" w:rsidRDefault="00093F21" w:rsidP="00093F21">
            <w:pPr>
              <w:rPr>
                <w:lang w:val="es-ES_tradnl"/>
              </w:rPr>
            </w:pPr>
            <w:r w:rsidRPr="00093F21">
              <w:rPr>
                <w:lang w:val="es-ES_tradnl"/>
              </w:rPr>
              <w:t>Hospital de Pediatría, CMN Occidente</w:t>
            </w:r>
          </w:p>
        </w:tc>
        <w:tc>
          <w:tcPr>
            <w:tcW w:w="2433" w:type="pct"/>
            <w:vAlign w:val="center"/>
          </w:tcPr>
          <w:p w14:paraId="5F9C75DC" w14:textId="77777777" w:rsidR="00093F21" w:rsidRPr="00093F21" w:rsidRDefault="00093F21" w:rsidP="00093F21">
            <w:pPr>
              <w:rPr>
                <w:lang w:val="es-ES_tradnl"/>
              </w:rPr>
            </w:pPr>
            <w:r w:rsidRPr="00093F21">
              <w:rPr>
                <w:lang w:val="es-ES_tradnl"/>
              </w:rPr>
              <w:t>Guadalajara, Jalisco, Belisario Domínguez No. 735 Col. Oblatos, Sector Libertad C.P. 44340</w:t>
            </w:r>
          </w:p>
        </w:tc>
        <w:tc>
          <w:tcPr>
            <w:tcW w:w="656" w:type="pct"/>
            <w:vAlign w:val="center"/>
          </w:tcPr>
          <w:p w14:paraId="10626B7E" w14:textId="77777777" w:rsidR="00093F21" w:rsidRPr="00093F21" w:rsidRDefault="00093F21" w:rsidP="00093F21">
            <w:pPr>
              <w:numPr>
                <w:ilvl w:val="0"/>
                <w:numId w:val="10"/>
              </w:numPr>
              <w:rPr>
                <w:lang w:val="es-ES_tradnl"/>
              </w:rPr>
            </w:pPr>
          </w:p>
        </w:tc>
        <w:tc>
          <w:tcPr>
            <w:tcW w:w="710" w:type="pct"/>
            <w:vAlign w:val="center"/>
          </w:tcPr>
          <w:p w14:paraId="2AC269D6" w14:textId="77777777" w:rsidR="00093F21" w:rsidRPr="00093F21" w:rsidRDefault="00093F21" w:rsidP="00093F21">
            <w:pPr>
              <w:numPr>
                <w:ilvl w:val="0"/>
                <w:numId w:val="10"/>
              </w:numPr>
              <w:rPr>
                <w:lang w:val="es-ES_tradnl"/>
              </w:rPr>
            </w:pPr>
          </w:p>
        </w:tc>
      </w:tr>
      <w:tr w:rsidR="00093F21" w:rsidRPr="00093F21" w14:paraId="6ED8AD6E" w14:textId="77777777" w:rsidTr="006112DF">
        <w:trPr>
          <w:jc w:val="center"/>
        </w:trPr>
        <w:tc>
          <w:tcPr>
            <w:tcW w:w="1201" w:type="pct"/>
            <w:vAlign w:val="center"/>
          </w:tcPr>
          <w:p w14:paraId="13D99453" w14:textId="77777777" w:rsidR="00093F21" w:rsidRPr="00093F21" w:rsidRDefault="00093F21" w:rsidP="00093F21">
            <w:pPr>
              <w:rPr>
                <w:lang w:val="es-ES_tradnl"/>
              </w:rPr>
            </w:pPr>
            <w:r w:rsidRPr="00093F21">
              <w:rPr>
                <w:lang w:val="es-ES_tradnl"/>
              </w:rPr>
              <w:t>Hospital de Especialidades, CMN Siglo XXI</w:t>
            </w:r>
          </w:p>
        </w:tc>
        <w:tc>
          <w:tcPr>
            <w:tcW w:w="2433" w:type="pct"/>
            <w:vAlign w:val="center"/>
          </w:tcPr>
          <w:p w14:paraId="1D1BF4D1" w14:textId="77777777" w:rsidR="00093F21" w:rsidRPr="00093F21" w:rsidRDefault="00093F21" w:rsidP="00093F21">
            <w:pPr>
              <w:rPr>
                <w:lang w:val="es-ES_tradnl"/>
              </w:rPr>
            </w:pPr>
            <w:r w:rsidRPr="00093F21">
              <w:rPr>
                <w:lang w:val="es-ES_tradnl"/>
              </w:rPr>
              <w:t>México, D.F., Av. Cuauhtémoc No. 330 Col. Doctores, Alcaldía Cuauhtémoc C.P.06720.</w:t>
            </w:r>
          </w:p>
        </w:tc>
        <w:tc>
          <w:tcPr>
            <w:tcW w:w="656" w:type="pct"/>
            <w:vAlign w:val="center"/>
          </w:tcPr>
          <w:p w14:paraId="548BC666" w14:textId="77777777" w:rsidR="00093F21" w:rsidRPr="00093F21" w:rsidRDefault="00093F21" w:rsidP="00093F21">
            <w:pPr>
              <w:numPr>
                <w:ilvl w:val="0"/>
                <w:numId w:val="10"/>
              </w:numPr>
              <w:rPr>
                <w:lang w:val="es-ES_tradnl"/>
              </w:rPr>
            </w:pPr>
          </w:p>
        </w:tc>
        <w:tc>
          <w:tcPr>
            <w:tcW w:w="710" w:type="pct"/>
            <w:vAlign w:val="center"/>
          </w:tcPr>
          <w:p w14:paraId="1147140B" w14:textId="77777777" w:rsidR="00093F21" w:rsidRPr="00093F21" w:rsidRDefault="00093F21" w:rsidP="00093F21">
            <w:pPr>
              <w:numPr>
                <w:ilvl w:val="0"/>
                <w:numId w:val="10"/>
              </w:numPr>
              <w:rPr>
                <w:lang w:val="es-ES_tradnl"/>
              </w:rPr>
            </w:pPr>
          </w:p>
        </w:tc>
      </w:tr>
      <w:tr w:rsidR="00093F21" w:rsidRPr="00093F21" w14:paraId="112A9560" w14:textId="77777777" w:rsidTr="006112DF">
        <w:trPr>
          <w:jc w:val="center"/>
        </w:trPr>
        <w:tc>
          <w:tcPr>
            <w:tcW w:w="1201" w:type="pct"/>
            <w:vAlign w:val="center"/>
          </w:tcPr>
          <w:p w14:paraId="09824116" w14:textId="77777777" w:rsidR="00093F21" w:rsidRPr="00093F21" w:rsidRDefault="00093F21" w:rsidP="00093F21">
            <w:pPr>
              <w:rPr>
                <w:lang w:val="es-ES_tradnl"/>
              </w:rPr>
            </w:pPr>
            <w:r w:rsidRPr="00093F21">
              <w:rPr>
                <w:lang w:val="es-ES_tradnl"/>
              </w:rPr>
              <w:t>Hospital de Cardiología, CMN Siglo XXI</w:t>
            </w:r>
          </w:p>
        </w:tc>
        <w:tc>
          <w:tcPr>
            <w:tcW w:w="2433" w:type="pct"/>
            <w:vAlign w:val="center"/>
          </w:tcPr>
          <w:p w14:paraId="6507A0A9" w14:textId="77777777" w:rsidR="00093F21" w:rsidRPr="00093F21" w:rsidRDefault="00093F21" w:rsidP="00093F21">
            <w:pPr>
              <w:rPr>
                <w:lang w:val="es-ES_tradnl"/>
              </w:rPr>
            </w:pPr>
            <w:r w:rsidRPr="00093F21">
              <w:rPr>
                <w:lang w:val="es-ES_tradnl"/>
              </w:rPr>
              <w:t>México, D.F., Av. Cuauhtémoc No. 330 Col. Doctores, Alcaldía Cuauhtémoc C.P.06720.</w:t>
            </w:r>
          </w:p>
        </w:tc>
        <w:tc>
          <w:tcPr>
            <w:tcW w:w="656" w:type="pct"/>
            <w:vAlign w:val="center"/>
          </w:tcPr>
          <w:p w14:paraId="70AB7205" w14:textId="77777777" w:rsidR="00093F21" w:rsidRPr="00093F21" w:rsidRDefault="00093F21" w:rsidP="00093F21">
            <w:pPr>
              <w:numPr>
                <w:ilvl w:val="0"/>
                <w:numId w:val="10"/>
              </w:numPr>
              <w:rPr>
                <w:lang w:val="es-ES_tradnl"/>
              </w:rPr>
            </w:pPr>
          </w:p>
        </w:tc>
        <w:tc>
          <w:tcPr>
            <w:tcW w:w="710" w:type="pct"/>
            <w:vAlign w:val="center"/>
          </w:tcPr>
          <w:p w14:paraId="7C4228F7" w14:textId="77777777" w:rsidR="00093F21" w:rsidRPr="00093F21" w:rsidRDefault="00093F21" w:rsidP="00093F21">
            <w:pPr>
              <w:numPr>
                <w:ilvl w:val="0"/>
                <w:numId w:val="10"/>
              </w:numPr>
              <w:rPr>
                <w:lang w:val="es-ES_tradnl"/>
              </w:rPr>
            </w:pPr>
          </w:p>
        </w:tc>
      </w:tr>
      <w:tr w:rsidR="00093F21" w:rsidRPr="00093F21" w14:paraId="74EACAD8" w14:textId="77777777" w:rsidTr="006112DF">
        <w:trPr>
          <w:jc w:val="center"/>
        </w:trPr>
        <w:tc>
          <w:tcPr>
            <w:tcW w:w="1201" w:type="pct"/>
            <w:vAlign w:val="center"/>
          </w:tcPr>
          <w:p w14:paraId="29B15147" w14:textId="77777777" w:rsidR="00093F21" w:rsidRPr="00093F21" w:rsidRDefault="00093F21" w:rsidP="00093F21">
            <w:pPr>
              <w:rPr>
                <w:lang w:val="es-ES_tradnl"/>
              </w:rPr>
            </w:pPr>
            <w:r w:rsidRPr="00093F21">
              <w:rPr>
                <w:lang w:val="es-ES_tradnl"/>
              </w:rPr>
              <w:t xml:space="preserve">Hospital General, </w:t>
            </w:r>
            <w:r w:rsidRPr="00093F21">
              <w:rPr>
                <w:lang w:val="es-ES_tradnl"/>
              </w:rPr>
              <w:lastRenderedPageBreak/>
              <w:t>CMN la Raza</w:t>
            </w:r>
          </w:p>
        </w:tc>
        <w:tc>
          <w:tcPr>
            <w:tcW w:w="2433" w:type="pct"/>
            <w:vAlign w:val="center"/>
          </w:tcPr>
          <w:p w14:paraId="1287DCA0" w14:textId="77777777" w:rsidR="00093F21" w:rsidRPr="00093F21" w:rsidRDefault="00093F21" w:rsidP="00093F21">
            <w:pPr>
              <w:rPr>
                <w:lang w:val="es-ES_tradnl"/>
              </w:rPr>
            </w:pPr>
            <w:r w:rsidRPr="00093F21">
              <w:rPr>
                <w:lang w:val="es-ES_tradnl"/>
              </w:rPr>
              <w:lastRenderedPageBreak/>
              <w:t xml:space="preserve">Ciudad de México, Av. Vallejo s/n Col. La </w:t>
            </w:r>
            <w:r w:rsidRPr="00093F21">
              <w:rPr>
                <w:lang w:val="es-ES_tradnl"/>
              </w:rPr>
              <w:lastRenderedPageBreak/>
              <w:t>Raza Delegación Azcapotzalco C.P. 02990</w:t>
            </w:r>
          </w:p>
        </w:tc>
        <w:tc>
          <w:tcPr>
            <w:tcW w:w="656" w:type="pct"/>
            <w:vAlign w:val="center"/>
          </w:tcPr>
          <w:p w14:paraId="012792B6" w14:textId="77777777" w:rsidR="00093F21" w:rsidRPr="00093F21" w:rsidRDefault="00093F21" w:rsidP="00093F21">
            <w:pPr>
              <w:numPr>
                <w:ilvl w:val="0"/>
                <w:numId w:val="10"/>
              </w:numPr>
              <w:rPr>
                <w:lang w:val="es-ES_tradnl"/>
              </w:rPr>
            </w:pPr>
          </w:p>
        </w:tc>
        <w:tc>
          <w:tcPr>
            <w:tcW w:w="710" w:type="pct"/>
            <w:vAlign w:val="center"/>
          </w:tcPr>
          <w:p w14:paraId="66340683" w14:textId="77777777" w:rsidR="00093F21" w:rsidRPr="00093F21" w:rsidRDefault="00093F21" w:rsidP="00093F21">
            <w:pPr>
              <w:numPr>
                <w:ilvl w:val="0"/>
                <w:numId w:val="10"/>
              </w:numPr>
              <w:rPr>
                <w:lang w:val="es-ES_tradnl"/>
              </w:rPr>
            </w:pPr>
          </w:p>
        </w:tc>
      </w:tr>
      <w:tr w:rsidR="00093F21" w:rsidRPr="00093F21" w14:paraId="0FA799AB" w14:textId="77777777" w:rsidTr="006112DF">
        <w:trPr>
          <w:jc w:val="center"/>
        </w:trPr>
        <w:tc>
          <w:tcPr>
            <w:tcW w:w="1201" w:type="pct"/>
            <w:vAlign w:val="center"/>
          </w:tcPr>
          <w:p w14:paraId="6E74C46A" w14:textId="77777777" w:rsidR="00093F21" w:rsidRPr="00093F21" w:rsidRDefault="00093F21" w:rsidP="00093F21">
            <w:pPr>
              <w:rPr>
                <w:lang w:val="es-ES_tradnl"/>
              </w:rPr>
            </w:pPr>
            <w:r w:rsidRPr="00093F21">
              <w:rPr>
                <w:lang w:val="es-ES_tradnl"/>
              </w:rPr>
              <w:t>Hospital de Especialidades del CMN La Raza</w:t>
            </w:r>
          </w:p>
        </w:tc>
        <w:tc>
          <w:tcPr>
            <w:tcW w:w="2433" w:type="pct"/>
            <w:vAlign w:val="center"/>
          </w:tcPr>
          <w:p w14:paraId="10A011C5" w14:textId="77777777" w:rsidR="00093F21" w:rsidRPr="00093F21" w:rsidRDefault="00093F21" w:rsidP="00093F21">
            <w:pPr>
              <w:rPr>
                <w:lang w:val="es-ES_tradnl"/>
              </w:rPr>
            </w:pPr>
            <w:r w:rsidRPr="00093F21">
              <w:rPr>
                <w:lang w:val="es-ES_tradnl"/>
              </w:rPr>
              <w:t>México, D.F., Av. Cuauhtémoc No. 330 Col. Doctores, Alcaldía Cuauhtémoc C.P.06720.</w:t>
            </w:r>
          </w:p>
        </w:tc>
        <w:tc>
          <w:tcPr>
            <w:tcW w:w="656" w:type="pct"/>
            <w:vAlign w:val="center"/>
          </w:tcPr>
          <w:p w14:paraId="67D65E66" w14:textId="77777777" w:rsidR="00093F21" w:rsidRPr="00093F21" w:rsidRDefault="00093F21" w:rsidP="00093F21">
            <w:pPr>
              <w:numPr>
                <w:ilvl w:val="0"/>
                <w:numId w:val="10"/>
              </w:numPr>
              <w:rPr>
                <w:lang w:val="es-ES_tradnl"/>
              </w:rPr>
            </w:pPr>
          </w:p>
        </w:tc>
        <w:tc>
          <w:tcPr>
            <w:tcW w:w="710" w:type="pct"/>
            <w:vAlign w:val="center"/>
          </w:tcPr>
          <w:p w14:paraId="25F052DC" w14:textId="77777777" w:rsidR="00093F21" w:rsidRPr="00093F21" w:rsidRDefault="00093F21" w:rsidP="00093F21">
            <w:pPr>
              <w:numPr>
                <w:ilvl w:val="0"/>
                <w:numId w:val="10"/>
              </w:numPr>
              <w:rPr>
                <w:lang w:val="es-ES_tradnl"/>
              </w:rPr>
            </w:pPr>
          </w:p>
        </w:tc>
      </w:tr>
      <w:tr w:rsidR="00093F21" w:rsidRPr="00093F21" w14:paraId="68450B26" w14:textId="77777777" w:rsidTr="006112DF">
        <w:trPr>
          <w:jc w:val="center"/>
        </w:trPr>
        <w:tc>
          <w:tcPr>
            <w:tcW w:w="1201" w:type="pct"/>
            <w:vAlign w:val="center"/>
          </w:tcPr>
          <w:p w14:paraId="2BBEDD22" w14:textId="77777777" w:rsidR="00093F21" w:rsidRPr="00093F21" w:rsidRDefault="00093F21" w:rsidP="00093F21">
            <w:pPr>
              <w:rPr>
                <w:lang w:val="es-ES_tradnl"/>
              </w:rPr>
            </w:pPr>
            <w:r w:rsidRPr="00093F21">
              <w:rPr>
                <w:lang w:val="es-ES_tradnl"/>
              </w:rPr>
              <w:t>Hospital de Especialidades, CMN Manuel Ávila Camacho</w:t>
            </w:r>
          </w:p>
        </w:tc>
        <w:tc>
          <w:tcPr>
            <w:tcW w:w="2433" w:type="pct"/>
            <w:vAlign w:val="center"/>
          </w:tcPr>
          <w:p w14:paraId="54363B0A" w14:textId="77777777" w:rsidR="00093F21" w:rsidRPr="00093F21" w:rsidRDefault="00093F21" w:rsidP="00093F21">
            <w:pPr>
              <w:rPr>
                <w:lang w:val="es-ES_tradnl"/>
              </w:rPr>
            </w:pPr>
            <w:r w:rsidRPr="00093F21">
              <w:rPr>
                <w:lang w:val="es-ES_tradnl"/>
              </w:rPr>
              <w:t>Puebla, Puebla, 2 Norte No. 2004 Col. Centro C.P. 72000</w:t>
            </w:r>
          </w:p>
        </w:tc>
        <w:tc>
          <w:tcPr>
            <w:tcW w:w="656" w:type="pct"/>
            <w:vAlign w:val="center"/>
          </w:tcPr>
          <w:p w14:paraId="3F83D8BB" w14:textId="77777777" w:rsidR="00093F21" w:rsidRPr="00093F21" w:rsidRDefault="00093F21" w:rsidP="00093F21">
            <w:pPr>
              <w:numPr>
                <w:ilvl w:val="0"/>
                <w:numId w:val="10"/>
              </w:numPr>
              <w:rPr>
                <w:lang w:val="es-ES_tradnl"/>
              </w:rPr>
            </w:pPr>
          </w:p>
        </w:tc>
        <w:tc>
          <w:tcPr>
            <w:tcW w:w="710" w:type="pct"/>
            <w:vAlign w:val="center"/>
          </w:tcPr>
          <w:p w14:paraId="401E5F91" w14:textId="77777777" w:rsidR="00093F21" w:rsidRPr="00093F21" w:rsidRDefault="00093F21" w:rsidP="00093F21">
            <w:pPr>
              <w:numPr>
                <w:ilvl w:val="0"/>
                <w:numId w:val="10"/>
              </w:numPr>
              <w:rPr>
                <w:lang w:val="es-ES_tradnl"/>
              </w:rPr>
            </w:pPr>
          </w:p>
        </w:tc>
      </w:tr>
      <w:tr w:rsidR="00093F21" w:rsidRPr="00093F21" w14:paraId="4493DDF7" w14:textId="77777777" w:rsidTr="006112DF">
        <w:trPr>
          <w:jc w:val="center"/>
        </w:trPr>
        <w:tc>
          <w:tcPr>
            <w:tcW w:w="1201" w:type="pct"/>
            <w:vAlign w:val="center"/>
          </w:tcPr>
          <w:p w14:paraId="10E1BAA7" w14:textId="77777777" w:rsidR="00093F21" w:rsidRPr="00093F21" w:rsidRDefault="00093F21" w:rsidP="00093F21">
            <w:pPr>
              <w:rPr>
                <w:lang w:val="es-ES_tradnl"/>
              </w:rPr>
            </w:pPr>
            <w:r w:rsidRPr="00093F21">
              <w:rPr>
                <w:lang w:val="es-ES_tradnl"/>
              </w:rPr>
              <w:t>Hospital de Especialidades No. 14 CMN</w:t>
            </w:r>
          </w:p>
        </w:tc>
        <w:tc>
          <w:tcPr>
            <w:tcW w:w="2433" w:type="pct"/>
            <w:vAlign w:val="center"/>
          </w:tcPr>
          <w:p w14:paraId="3EC262EC" w14:textId="77777777" w:rsidR="00093F21" w:rsidRPr="00093F21" w:rsidRDefault="00093F21" w:rsidP="00093F21">
            <w:pPr>
              <w:rPr>
                <w:lang w:val="es-ES_tradnl"/>
              </w:rPr>
            </w:pPr>
            <w:r w:rsidRPr="00093F21">
              <w:rPr>
                <w:lang w:val="es-ES_tradnl"/>
              </w:rPr>
              <w:t>Veracruz, Ver., Av. Cuauhtémoc esq. Cervantes y Padilla s/n Col. Formando Hogar C.P. 91897</w:t>
            </w:r>
          </w:p>
        </w:tc>
        <w:tc>
          <w:tcPr>
            <w:tcW w:w="656" w:type="pct"/>
            <w:vAlign w:val="center"/>
          </w:tcPr>
          <w:p w14:paraId="4259D1CC" w14:textId="77777777" w:rsidR="00093F21" w:rsidRPr="00093F21" w:rsidRDefault="00093F21" w:rsidP="00093F21">
            <w:pPr>
              <w:numPr>
                <w:ilvl w:val="0"/>
                <w:numId w:val="10"/>
              </w:numPr>
              <w:rPr>
                <w:lang w:val="es-ES_tradnl"/>
              </w:rPr>
            </w:pPr>
          </w:p>
        </w:tc>
        <w:tc>
          <w:tcPr>
            <w:tcW w:w="710" w:type="pct"/>
            <w:vAlign w:val="center"/>
          </w:tcPr>
          <w:p w14:paraId="0AD265B1" w14:textId="77777777" w:rsidR="00093F21" w:rsidRPr="00093F21" w:rsidRDefault="00093F21" w:rsidP="00093F21">
            <w:pPr>
              <w:numPr>
                <w:ilvl w:val="0"/>
                <w:numId w:val="10"/>
              </w:numPr>
              <w:rPr>
                <w:lang w:val="es-ES_tradnl"/>
              </w:rPr>
            </w:pPr>
          </w:p>
        </w:tc>
      </w:tr>
      <w:tr w:rsidR="00093F21" w:rsidRPr="00093F21" w14:paraId="73246140" w14:textId="77777777" w:rsidTr="006112DF">
        <w:trPr>
          <w:jc w:val="center"/>
        </w:trPr>
        <w:tc>
          <w:tcPr>
            <w:tcW w:w="1201" w:type="pct"/>
            <w:vAlign w:val="center"/>
          </w:tcPr>
          <w:p w14:paraId="6A25EBAC" w14:textId="77777777" w:rsidR="00093F21" w:rsidRPr="00093F21" w:rsidRDefault="00093F21" w:rsidP="00093F21">
            <w:pPr>
              <w:rPr>
                <w:lang w:val="es-ES_tradnl"/>
              </w:rPr>
            </w:pPr>
            <w:r w:rsidRPr="00093F21">
              <w:rPr>
                <w:lang w:val="es-ES_tradnl"/>
              </w:rPr>
              <w:t>Hospital General Regional 32 Villa Coapa</w:t>
            </w:r>
          </w:p>
        </w:tc>
        <w:tc>
          <w:tcPr>
            <w:tcW w:w="2433" w:type="pct"/>
            <w:vAlign w:val="center"/>
          </w:tcPr>
          <w:p w14:paraId="4BCF059E" w14:textId="77777777" w:rsidR="00093F21" w:rsidRPr="00093F21" w:rsidRDefault="00093F21" w:rsidP="00093F21">
            <w:pPr>
              <w:rPr>
                <w:lang w:val="es-ES_tradnl"/>
              </w:rPr>
            </w:pPr>
            <w:r w:rsidRPr="00093F21">
              <w:rPr>
                <w:lang w:val="es-ES_tradnl"/>
              </w:rPr>
              <w:t>Calzada del Hueso s/n, Col. Ex Hacienda Coapa, C.P. 04820, Alcaldía Coyoacán, Cd. de México</w:t>
            </w:r>
          </w:p>
        </w:tc>
        <w:tc>
          <w:tcPr>
            <w:tcW w:w="656" w:type="pct"/>
            <w:vAlign w:val="center"/>
          </w:tcPr>
          <w:p w14:paraId="601759F6" w14:textId="77777777" w:rsidR="00093F21" w:rsidRPr="00093F21" w:rsidRDefault="00093F21" w:rsidP="00093F21">
            <w:pPr>
              <w:numPr>
                <w:ilvl w:val="0"/>
                <w:numId w:val="10"/>
              </w:numPr>
              <w:rPr>
                <w:lang w:val="es-ES_tradnl"/>
              </w:rPr>
            </w:pPr>
          </w:p>
        </w:tc>
        <w:tc>
          <w:tcPr>
            <w:tcW w:w="710" w:type="pct"/>
            <w:vAlign w:val="center"/>
          </w:tcPr>
          <w:p w14:paraId="7AE30ADB" w14:textId="77777777" w:rsidR="00093F21" w:rsidRPr="00093F21" w:rsidRDefault="00093F21" w:rsidP="00093F21">
            <w:pPr>
              <w:numPr>
                <w:ilvl w:val="0"/>
                <w:numId w:val="10"/>
              </w:numPr>
              <w:rPr>
                <w:lang w:val="es-ES_tradnl"/>
              </w:rPr>
            </w:pPr>
          </w:p>
        </w:tc>
      </w:tr>
      <w:tr w:rsidR="00093F21" w:rsidRPr="00093F21" w14:paraId="154FD6AA" w14:textId="77777777" w:rsidTr="006112DF">
        <w:trPr>
          <w:jc w:val="center"/>
        </w:trPr>
        <w:tc>
          <w:tcPr>
            <w:tcW w:w="1201" w:type="pct"/>
            <w:vAlign w:val="center"/>
          </w:tcPr>
          <w:p w14:paraId="55B3D174" w14:textId="77777777" w:rsidR="00093F21" w:rsidRPr="00093F21" w:rsidRDefault="00093F21" w:rsidP="00093F21">
            <w:pPr>
              <w:rPr>
                <w:lang w:val="es-ES_tradnl"/>
              </w:rPr>
            </w:pPr>
            <w:r w:rsidRPr="00093F21">
              <w:rPr>
                <w:lang w:val="es-ES_tradnl"/>
              </w:rPr>
              <w:t>Hospital General Regional  1 Querétaro</w:t>
            </w:r>
          </w:p>
        </w:tc>
        <w:tc>
          <w:tcPr>
            <w:tcW w:w="2433" w:type="pct"/>
            <w:vAlign w:val="center"/>
          </w:tcPr>
          <w:p w14:paraId="6E773D0F" w14:textId="77777777" w:rsidR="00093F21" w:rsidRPr="00093F21" w:rsidRDefault="00093F21" w:rsidP="00093F21">
            <w:pPr>
              <w:rPr>
                <w:lang w:val="es-ES_tradnl"/>
              </w:rPr>
            </w:pPr>
            <w:r w:rsidRPr="00093F21">
              <w:rPr>
                <w:lang w:val="es-ES_tradnl"/>
              </w:rPr>
              <w:t>Avenida 5 de febrero y Calzada de Zaragoza Centro, Qro, Qro.</w:t>
            </w:r>
          </w:p>
        </w:tc>
        <w:tc>
          <w:tcPr>
            <w:tcW w:w="656" w:type="pct"/>
            <w:vAlign w:val="center"/>
          </w:tcPr>
          <w:p w14:paraId="6F6E5432" w14:textId="77777777" w:rsidR="00093F21" w:rsidRPr="00093F21" w:rsidRDefault="00093F21" w:rsidP="00093F21">
            <w:pPr>
              <w:numPr>
                <w:ilvl w:val="0"/>
                <w:numId w:val="10"/>
              </w:numPr>
              <w:rPr>
                <w:lang w:val="es-ES_tradnl"/>
              </w:rPr>
            </w:pPr>
          </w:p>
        </w:tc>
        <w:tc>
          <w:tcPr>
            <w:tcW w:w="710" w:type="pct"/>
            <w:vAlign w:val="center"/>
          </w:tcPr>
          <w:p w14:paraId="76A0E3CB" w14:textId="77777777" w:rsidR="00093F21" w:rsidRPr="00093F21" w:rsidRDefault="00093F21" w:rsidP="00093F21">
            <w:pPr>
              <w:numPr>
                <w:ilvl w:val="0"/>
                <w:numId w:val="10"/>
              </w:numPr>
              <w:rPr>
                <w:lang w:val="es-ES_tradnl"/>
              </w:rPr>
            </w:pPr>
          </w:p>
        </w:tc>
      </w:tr>
      <w:tr w:rsidR="00093F21" w:rsidRPr="00093F21" w14:paraId="5C465EA0" w14:textId="77777777" w:rsidTr="006112DF">
        <w:trPr>
          <w:jc w:val="center"/>
        </w:trPr>
        <w:tc>
          <w:tcPr>
            <w:tcW w:w="1201" w:type="pct"/>
            <w:vAlign w:val="center"/>
          </w:tcPr>
          <w:p w14:paraId="32EAEB3C" w14:textId="77777777" w:rsidR="00093F21" w:rsidRPr="00093F21" w:rsidRDefault="00093F21" w:rsidP="00093F21">
            <w:pPr>
              <w:rPr>
                <w:lang w:val="es-ES_tradnl"/>
              </w:rPr>
            </w:pPr>
            <w:r w:rsidRPr="00093F21">
              <w:rPr>
                <w:lang w:val="es-ES_tradnl"/>
              </w:rPr>
              <w:t>Hospital General Zona con UMF .1 Pachuca</w:t>
            </w:r>
          </w:p>
        </w:tc>
        <w:tc>
          <w:tcPr>
            <w:tcW w:w="2433" w:type="pct"/>
            <w:vAlign w:val="center"/>
          </w:tcPr>
          <w:p w14:paraId="794F2E77" w14:textId="77777777" w:rsidR="00093F21" w:rsidRPr="00093F21" w:rsidRDefault="00093F21" w:rsidP="00093F21">
            <w:pPr>
              <w:rPr>
                <w:lang w:val="es-ES_tradnl"/>
              </w:rPr>
            </w:pPr>
            <w:r w:rsidRPr="00093F21">
              <w:rPr>
                <w:lang w:val="es-ES_tradnl"/>
              </w:rPr>
              <w:t>Pachuca, Hidalgo, Prolongación Av. Madero No. 405, Col. Nueva Francisco I Madero, C.P. 4209</w:t>
            </w:r>
          </w:p>
        </w:tc>
        <w:tc>
          <w:tcPr>
            <w:tcW w:w="656" w:type="pct"/>
            <w:vAlign w:val="center"/>
          </w:tcPr>
          <w:p w14:paraId="6DB68AFB" w14:textId="77777777" w:rsidR="00093F21" w:rsidRPr="00093F21" w:rsidRDefault="00093F21" w:rsidP="00093F21">
            <w:pPr>
              <w:numPr>
                <w:ilvl w:val="0"/>
                <w:numId w:val="10"/>
              </w:numPr>
              <w:rPr>
                <w:lang w:val="es-ES_tradnl"/>
              </w:rPr>
            </w:pPr>
          </w:p>
        </w:tc>
        <w:tc>
          <w:tcPr>
            <w:tcW w:w="710" w:type="pct"/>
            <w:vAlign w:val="center"/>
          </w:tcPr>
          <w:p w14:paraId="0EFEB3DA" w14:textId="77777777" w:rsidR="00093F21" w:rsidRPr="00093F21" w:rsidRDefault="00093F21" w:rsidP="00093F21">
            <w:pPr>
              <w:numPr>
                <w:ilvl w:val="0"/>
                <w:numId w:val="10"/>
              </w:numPr>
              <w:rPr>
                <w:lang w:val="es-ES_tradnl"/>
              </w:rPr>
            </w:pPr>
          </w:p>
        </w:tc>
      </w:tr>
      <w:tr w:rsidR="00093F21" w:rsidRPr="00093F21" w14:paraId="2E9393C7" w14:textId="77777777" w:rsidTr="006112DF">
        <w:trPr>
          <w:jc w:val="center"/>
        </w:trPr>
        <w:tc>
          <w:tcPr>
            <w:tcW w:w="1201" w:type="pct"/>
            <w:vAlign w:val="center"/>
          </w:tcPr>
          <w:p w14:paraId="12A91551" w14:textId="77777777" w:rsidR="00093F21" w:rsidRPr="00093F21" w:rsidRDefault="00093F21" w:rsidP="00093F21">
            <w:pPr>
              <w:rPr>
                <w:lang w:val="es-ES_tradnl"/>
              </w:rPr>
            </w:pPr>
            <w:r w:rsidRPr="00093F21">
              <w:rPr>
                <w:lang w:val="es-ES_tradnl"/>
              </w:rPr>
              <w:t>Hospital General Zona. 30 Iztacalco</w:t>
            </w:r>
          </w:p>
        </w:tc>
        <w:tc>
          <w:tcPr>
            <w:tcW w:w="2433" w:type="pct"/>
            <w:vAlign w:val="center"/>
          </w:tcPr>
          <w:p w14:paraId="7BA37B32" w14:textId="77777777" w:rsidR="00093F21" w:rsidRPr="00093F21" w:rsidRDefault="00093F21" w:rsidP="00093F21">
            <w:pPr>
              <w:rPr>
                <w:lang w:val="es-ES_tradnl"/>
              </w:rPr>
            </w:pPr>
            <w:r w:rsidRPr="00093F21">
              <w:rPr>
                <w:lang w:val="es-ES_tradnl"/>
              </w:rPr>
              <w:t>Plutarco Elías Calles y Emiliano Carranza No. 473, Santa Anita Iztacalco, Ciudad de México</w:t>
            </w:r>
          </w:p>
        </w:tc>
        <w:tc>
          <w:tcPr>
            <w:tcW w:w="656" w:type="pct"/>
            <w:vAlign w:val="center"/>
          </w:tcPr>
          <w:p w14:paraId="49BA24E6" w14:textId="77777777" w:rsidR="00093F21" w:rsidRPr="00093F21" w:rsidRDefault="00093F21" w:rsidP="00093F21">
            <w:pPr>
              <w:numPr>
                <w:ilvl w:val="0"/>
                <w:numId w:val="11"/>
              </w:numPr>
              <w:rPr>
                <w:lang w:val="es-ES_tradnl"/>
              </w:rPr>
            </w:pPr>
          </w:p>
        </w:tc>
        <w:tc>
          <w:tcPr>
            <w:tcW w:w="710" w:type="pct"/>
            <w:vAlign w:val="center"/>
          </w:tcPr>
          <w:p w14:paraId="05266F96" w14:textId="77777777" w:rsidR="00093F21" w:rsidRPr="00093F21" w:rsidRDefault="00093F21" w:rsidP="00093F21">
            <w:pPr>
              <w:numPr>
                <w:ilvl w:val="0"/>
                <w:numId w:val="11"/>
              </w:numPr>
              <w:rPr>
                <w:lang w:val="es-ES_tradnl"/>
              </w:rPr>
            </w:pPr>
          </w:p>
        </w:tc>
      </w:tr>
      <w:tr w:rsidR="00093F21" w:rsidRPr="00093F21" w14:paraId="6B76F3FC" w14:textId="77777777" w:rsidTr="006112DF">
        <w:trPr>
          <w:jc w:val="center"/>
        </w:trPr>
        <w:tc>
          <w:tcPr>
            <w:tcW w:w="1201" w:type="pct"/>
            <w:vAlign w:val="center"/>
          </w:tcPr>
          <w:p w14:paraId="6E98FB4D" w14:textId="77777777" w:rsidR="00093F21" w:rsidRPr="00093F21" w:rsidRDefault="00093F21" w:rsidP="00093F21">
            <w:pPr>
              <w:rPr>
                <w:lang w:val="es-ES_tradnl"/>
              </w:rPr>
            </w:pPr>
            <w:r w:rsidRPr="00093F21">
              <w:rPr>
                <w:lang w:val="es-ES_tradnl"/>
              </w:rPr>
              <w:t>Hospital General Regional. 196 Ecatepec</w:t>
            </w:r>
          </w:p>
        </w:tc>
        <w:tc>
          <w:tcPr>
            <w:tcW w:w="2433" w:type="pct"/>
            <w:vAlign w:val="center"/>
          </w:tcPr>
          <w:p w14:paraId="7DEDBA25" w14:textId="77777777" w:rsidR="00093F21" w:rsidRPr="00093F21" w:rsidRDefault="00093F21" w:rsidP="00093F21">
            <w:pPr>
              <w:rPr>
                <w:lang w:val="es-ES_tradnl"/>
              </w:rPr>
            </w:pPr>
            <w:r w:rsidRPr="00093F21">
              <w:rPr>
                <w:lang w:val="es-ES_tradnl"/>
              </w:rPr>
              <w:t>Avenida Central entre Calle Piedad y Prisca S/N, Ecatepec de Morelos, México</w:t>
            </w:r>
          </w:p>
        </w:tc>
        <w:tc>
          <w:tcPr>
            <w:tcW w:w="656" w:type="pct"/>
            <w:vAlign w:val="center"/>
          </w:tcPr>
          <w:p w14:paraId="240B2357" w14:textId="77777777" w:rsidR="00093F21" w:rsidRPr="00093F21" w:rsidRDefault="00093F21" w:rsidP="00093F21">
            <w:pPr>
              <w:numPr>
                <w:ilvl w:val="0"/>
                <w:numId w:val="11"/>
              </w:numPr>
              <w:rPr>
                <w:lang w:val="es-ES_tradnl"/>
              </w:rPr>
            </w:pPr>
          </w:p>
        </w:tc>
        <w:tc>
          <w:tcPr>
            <w:tcW w:w="710" w:type="pct"/>
            <w:vAlign w:val="center"/>
          </w:tcPr>
          <w:p w14:paraId="5A578ADC" w14:textId="77777777" w:rsidR="00093F21" w:rsidRPr="00093F21" w:rsidRDefault="00093F21" w:rsidP="00093F21">
            <w:pPr>
              <w:numPr>
                <w:ilvl w:val="0"/>
                <w:numId w:val="11"/>
              </w:numPr>
              <w:rPr>
                <w:lang w:val="es-ES_tradnl"/>
              </w:rPr>
            </w:pPr>
          </w:p>
        </w:tc>
      </w:tr>
      <w:tr w:rsidR="00093F21" w:rsidRPr="00093F21" w14:paraId="4387F911" w14:textId="77777777" w:rsidTr="006112DF">
        <w:trPr>
          <w:jc w:val="center"/>
        </w:trPr>
        <w:tc>
          <w:tcPr>
            <w:tcW w:w="1201" w:type="pct"/>
            <w:vAlign w:val="center"/>
          </w:tcPr>
          <w:p w14:paraId="4D7AF120" w14:textId="77777777" w:rsidR="00093F21" w:rsidRPr="00093F21" w:rsidRDefault="00093F21" w:rsidP="00093F21">
            <w:pPr>
              <w:rPr>
                <w:lang w:val="es-ES_tradnl"/>
              </w:rPr>
            </w:pPr>
            <w:r w:rsidRPr="00093F21">
              <w:rPr>
                <w:lang w:val="es-ES_tradnl"/>
              </w:rPr>
              <w:t>Hospital General de Zona 20 La Margarita</w:t>
            </w:r>
          </w:p>
        </w:tc>
        <w:tc>
          <w:tcPr>
            <w:tcW w:w="2433" w:type="pct"/>
            <w:vAlign w:val="center"/>
          </w:tcPr>
          <w:p w14:paraId="008125BB" w14:textId="77777777" w:rsidR="00093F21" w:rsidRPr="00093F21" w:rsidRDefault="00093F21" w:rsidP="00093F21">
            <w:pPr>
              <w:rPr>
                <w:lang w:val="es-ES_tradnl"/>
              </w:rPr>
            </w:pPr>
            <w:r w:rsidRPr="00093F21">
              <w:rPr>
                <w:lang w:val="es-ES_tradnl"/>
              </w:rPr>
              <w:t>Puebla, Pue, Avenida Fidel Velázquez No. 4211, Unidad habitacional La Margarita, Puebla, C.p. 72560</w:t>
            </w:r>
          </w:p>
        </w:tc>
        <w:tc>
          <w:tcPr>
            <w:tcW w:w="656" w:type="pct"/>
            <w:vAlign w:val="center"/>
          </w:tcPr>
          <w:p w14:paraId="759126E2" w14:textId="77777777" w:rsidR="00093F21" w:rsidRPr="00093F21" w:rsidRDefault="00093F21" w:rsidP="00093F21">
            <w:pPr>
              <w:numPr>
                <w:ilvl w:val="0"/>
                <w:numId w:val="11"/>
              </w:numPr>
              <w:rPr>
                <w:lang w:val="es-ES_tradnl"/>
              </w:rPr>
            </w:pPr>
          </w:p>
        </w:tc>
        <w:tc>
          <w:tcPr>
            <w:tcW w:w="710" w:type="pct"/>
            <w:vAlign w:val="center"/>
          </w:tcPr>
          <w:p w14:paraId="5C8DB5E5" w14:textId="77777777" w:rsidR="00093F21" w:rsidRPr="00093F21" w:rsidRDefault="00093F21" w:rsidP="00093F21">
            <w:pPr>
              <w:numPr>
                <w:ilvl w:val="0"/>
                <w:numId w:val="11"/>
              </w:numPr>
              <w:rPr>
                <w:lang w:val="es-ES_tradnl"/>
              </w:rPr>
            </w:pPr>
          </w:p>
        </w:tc>
      </w:tr>
      <w:tr w:rsidR="00093F21" w:rsidRPr="00093F21" w14:paraId="5E78D222" w14:textId="77777777" w:rsidTr="006112DF">
        <w:trPr>
          <w:jc w:val="center"/>
        </w:trPr>
        <w:tc>
          <w:tcPr>
            <w:tcW w:w="1201" w:type="pct"/>
            <w:vAlign w:val="center"/>
          </w:tcPr>
          <w:p w14:paraId="526AEA13" w14:textId="77777777" w:rsidR="00093F21" w:rsidRPr="00093F21" w:rsidRDefault="00093F21" w:rsidP="00093F21">
            <w:pPr>
              <w:rPr>
                <w:lang w:val="es-ES_tradnl"/>
              </w:rPr>
            </w:pPr>
            <w:r w:rsidRPr="00093F21">
              <w:rPr>
                <w:lang w:val="es-ES_tradnl"/>
              </w:rPr>
              <w:t>Hospital General de Zona 3 Querétaro</w:t>
            </w:r>
          </w:p>
        </w:tc>
        <w:tc>
          <w:tcPr>
            <w:tcW w:w="2433" w:type="pct"/>
            <w:vAlign w:val="center"/>
          </w:tcPr>
          <w:p w14:paraId="6AA2C021" w14:textId="05C5FD16" w:rsidR="00093F21" w:rsidRPr="00093F21" w:rsidDel="002262D4" w:rsidRDefault="00093F21" w:rsidP="00093F21">
            <w:pPr>
              <w:rPr>
                <w:lang w:val="es-ES_tradnl"/>
              </w:rPr>
            </w:pPr>
            <w:r w:rsidRPr="00093F21">
              <w:rPr>
                <w:lang w:val="es-ES_tradnl"/>
              </w:rPr>
              <w:t xml:space="preserve">Querétaro, Querétaro, Av. 5 de </w:t>
            </w:r>
            <w:r w:rsidR="006112DF" w:rsidRPr="00093F21">
              <w:rPr>
                <w:lang w:val="es-ES_tradnl"/>
              </w:rPr>
              <w:t>febrero</w:t>
            </w:r>
            <w:r w:rsidRPr="00093F21">
              <w:rPr>
                <w:lang w:val="es-ES_tradnl"/>
              </w:rPr>
              <w:t xml:space="preserve"> y Zaragoza S/N Col. Centro, C.p. 76030</w:t>
            </w:r>
          </w:p>
        </w:tc>
        <w:tc>
          <w:tcPr>
            <w:tcW w:w="656" w:type="pct"/>
            <w:vAlign w:val="center"/>
          </w:tcPr>
          <w:p w14:paraId="00B19B0B" w14:textId="77777777" w:rsidR="00093F21" w:rsidRPr="00093F21" w:rsidRDefault="00093F21" w:rsidP="00093F21">
            <w:pPr>
              <w:numPr>
                <w:ilvl w:val="0"/>
                <w:numId w:val="11"/>
              </w:numPr>
              <w:rPr>
                <w:lang w:val="es-ES_tradnl"/>
              </w:rPr>
            </w:pPr>
          </w:p>
        </w:tc>
        <w:tc>
          <w:tcPr>
            <w:tcW w:w="710" w:type="pct"/>
            <w:vAlign w:val="center"/>
          </w:tcPr>
          <w:p w14:paraId="38959B6F" w14:textId="77777777" w:rsidR="00093F21" w:rsidRPr="00093F21" w:rsidRDefault="00093F21" w:rsidP="00093F21">
            <w:pPr>
              <w:numPr>
                <w:ilvl w:val="0"/>
                <w:numId w:val="11"/>
              </w:numPr>
              <w:rPr>
                <w:lang w:val="es-ES_tradnl"/>
              </w:rPr>
            </w:pPr>
          </w:p>
        </w:tc>
      </w:tr>
      <w:tr w:rsidR="00093F21" w:rsidRPr="00093F21" w14:paraId="0C35E8A5" w14:textId="77777777" w:rsidTr="006112DF">
        <w:trPr>
          <w:jc w:val="center"/>
        </w:trPr>
        <w:tc>
          <w:tcPr>
            <w:tcW w:w="1201" w:type="pct"/>
            <w:vAlign w:val="center"/>
          </w:tcPr>
          <w:p w14:paraId="5C223B5D" w14:textId="77777777" w:rsidR="00093F21" w:rsidRPr="00093F21" w:rsidRDefault="00093F21" w:rsidP="00093F21">
            <w:pPr>
              <w:rPr>
                <w:lang w:val="es-ES_tradnl"/>
              </w:rPr>
            </w:pPr>
            <w:r w:rsidRPr="00093F21">
              <w:rPr>
                <w:lang w:val="es-ES_tradnl"/>
              </w:rPr>
              <w:t>Hospital General Zona. 2-A Troncoso</w:t>
            </w:r>
          </w:p>
        </w:tc>
        <w:tc>
          <w:tcPr>
            <w:tcW w:w="2433" w:type="pct"/>
            <w:vAlign w:val="center"/>
          </w:tcPr>
          <w:p w14:paraId="284C56E6" w14:textId="77777777" w:rsidR="00093F21" w:rsidRPr="00093F21" w:rsidRDefault="00093F21" w:rsidP="00093F21">
            <w:pPr>
              <w:rPr>
                <w:lang w:val="es-ES_tradnl"/>
              </w:rPr>
            </w:pPr>
            <w:r w:rsidRPr="00093F21">
              <w:rPr>
                <w:lang w:val="es-ES_tradnl"/>
              </w:rPr>
              <w:t>Añil Francisco del Paso y Troncoso No. 144 Granjas México Iztacalco, Ciudad de México</w:t>
            </w:r>
          </w:p>
        </w:tc>
        <w:tc>
          <w:tcPr>
            <w:tcW w:w="656" w:type="pct"/>
            <w:vAlign w:val="center"/>
          </w:tcPr>
          <w:p w14:paraId="13AE6F8D" w14:textId="77777777" w:rsidR="00093F21" w:rsidRPr="00093F21" w:rsidRDefault="00093F21" w:rsidP="00093F21">
            <w:pPr>
              <w:numPr>
                <w:ilvl w:val="0"/>
                <w:numId w:val="11"/>
              </w:numPr>
              <w:rPr>
                <w:lang w:val="es-ES_tradnl"/>
              </w:rPr>
            </w:pPr>
          </w:p>
        </w:tc>
        <w:tc>
          <w:tcPr>
            <w:tcW w:w="710" w:type="pct"/>
            <w:vAlign w:val="center"/>
          </w:tcPr>
          <w:p w14:paraId="25FA3E54" w14:textId="77777777" w:rsidR="00093F21" w:rsidRPr="00093F21" w:rsidRDefault="00093F21" w:rsidP="00093F21">
            <w:pPr>
              <w:numPr>
                <w:ilvl w:val="0"/>
                <w:numId w:val="11"/>
              </w:numPr>
              <w:rPr>
                <w:lang w:val="es-ES_tradnl"/>
              </w:rPr>
            </w:pPr>
          </w:p>
        </w:tc>
      </w:tr>
      <w:tr w:rsidR="00093F21" w:rsidRPr="00093F21" w14:paraId="17FC0760" w14:textId="77777777" w:rsidTr="006112DF">
        <w:trPr>
          <w:jc w:val="center"/>
        </w:trPr>
        <w:tc>
          <w:tcPr>
            <w:tcW w:w="1201" w:type="pct"/>
            <w:vAlign w:val="center"/>
          </w:tcPr>
          <w:p w14:paraId="0B2ACA67" w14:textId="77777777" w:rsidR="00093F21" w:rsidRPr="00093F21" w:rsidRDefault="00093F21" w:rsidP="00093F21">
            <w:pPr>
              <w:rPr>
                <w:lang w:val="es-ES_tradnl"/>
              </w:rPr>
            </w:pPr>
            <w:r w:rsidRPr="00093F21">
              <w:rPr>
                <w:lang w:val="es-ES_tradnl"/>
              </w:rPr>
              <w:t>Hospital General Regional 1 Acapulco</w:t>
            </w:r>
          </w:p>
        </w:tc>
        <w:tc>
          <w:tcPr>
            <w:tcW w:w="2433" w:type="pct"/>
            <w:vAlign w:val="center"/>
          </w:tcPr>
          <w:p w14:paraId="03A37756" w14:textId="77777777" w:rsidR="00093F21" w:rsidRPr="00093F21" w:rsidRDefault="00093F21" w:rsidP="00093F21">
            <w:pPr>
              <w:rPr>
                <w:lang w:val="es-ES_tradnl"/>
              </w:rPr>
            </w:pPr>
            <w:r w:rsidRPr="00093F21">
              <w:rPr>
                <w:lang w:val="es-ES_tradnl"/>
              </w:rPr>
              <w:t>Avenida Ruiz Cortínez Infonavit Alta Progreso S/N, Francisco Villa Acapulco de Juárez, Gro.</w:t>
            </w:r>
          </w:p>
        </w:tc>
        <w:tc>
          <w:tcPr>
            <w:tcW w:w="656" w:type="pct"/>
            <w:vAlign w:val="center"/>
          </w:tcPr>
          <w:p w14:paraId="3125CE46" w14:textId="77777777" w:rsidR="00093F21" w:rsidRPr="00093F21" w:rsidRDefault="00093F21" w:rsidP="00093F21">
            <w:pPr>
              <w:numPr>
                <w:ilvl w:val="0"/>
                <w:numId w:val="11"/>
              </w:numPr>
              <w:rPr>
                <w:lang w:val="es-ES_tradnl"/>
              </w:rPr>
            </w:pPr>
          </w:p>
        </w:tc>
        <w:tc>
          <w:tcPr>
            <w:tcW w:w="710" w:type="pct"/>
            <w:vAlign w:val="center"/>
          </w:tcPr>
          <w:p w14:paraId="12671778" w14:textId="77777777" w:rsidR="00093F21" w:rsidRPr="00093F21" w:rsidRDefault="00093F21" w:rsidP="00093F21">
            <w:pPr>
              <w:numPr>
                <w:ilvl w:val="0"/>
                <w:numId w:val="11"/>
              </w:numPr>
              <w:rPr>
                <w:lang w:val="es-ES_tradnl"/>
              </w:rPr>
            </w:pPr>
          </w:p>
        </w:tc>
      </w:tr>
      <w:tr w:rsidR="00093F21" w:rsidRPr="00093F21" w14:paraId="64F11709" w14:textId="77777777" w:rsidTr="006112DF">
        <w:trPr>
          <w:jc w:val="center"/>
        </w:trPr>
        <w:tc>
          <w:tcPr>
            <w:tcW w:w="1201" w:type="pct"/>
            <w:vAlign w:val="center"/>
          </w:tcPr>
          <w:p w14:paraId="3AB3AADE" w14:textId="77777777" w:rsidR="00093F21" w:rsidRPr="00093F21" w:rsidRDefault="00093F21" w:rsidP="00093F21">
            <w:pPr>
              <w:rPr>
                <w:lang w:val="es-ES_tradnl"/>
              </w:rPr>
            </w:pPr>
            <w:r w:rsidRPr="00093F21">
              <w:rPr>
                <w:lang w:val="es-ES_tradnl"/>
              </w:rPr>
              <w:t>Hospital General Zona. 1-A Venados</w:t>
            </w:r>
          </w:p>
        </w:tc>
        <w:tc>
          <w:tcPr>
            <w:tcW w:w="2433" w:type="pct"/>
            <w:vAlign w:val="center"/>
          </w:tcPr>
          <w:p w14:paraId="19AEDAF2" w14:textId="77777777" w:rsidR="00093F21" w:rsidRPr="00093F21" w:rsidRDefault="00093F21" w:rsidP="00093F21">
            <w:pPr>
              <w:rPr>
                <w:lang w:val="es-ES_tradnl"/>
              </w:rPr>
            </w:pPr>
            <w:r w:rsidRPr="00093F21">
              <w:rPr>
                <w:lang w:val="es-ES_tradnl"/>
              </w:rPr>
              <w:t xml:space="preserve">Gabriel Mancera Entre Romero de Terreros y Nicolas San Juan No. 222 del Valle Benito </w:t>
            </w:r>
            <w:r w:rsidRPr="00093F21">
              <w:rPr>
                <w:lang w:val="es-ES_tradnl"/>
              </w:rPr>
              <w:lastRenderedPageBreak/>
              <w:t>Juárez, Ciudad México</w:t>
            </w:r>
          </w:p>
        </w:tc>
        <w:tc>
          <w:tcPr>
            <w:tcW w:w="656" w:type="pct"/>
            <w:vAlign w:val="center"/>
          </w:tcPr>
          <w:p w14:paraId="641236A6" w14:textId="77777777" w:rsidR="00093F21" w:rsidRPr="00093F21" w:rsidRDefault="00093F21" w:rsidP="00093F21">
            <w:pPr>
              <w:numPr>
                <w:ilvl w:val="0"/>
                <w:numId w:val="11"/>
              </w:numPr>
              <w:rPr>
                <w:lang w:val="es-ES_tradnl"/>
              </w:rPr>
            </w:pPr>
          </w:p>
        </w:tc>
        <w:tc>
          <w:tcPr>
            <w:tcW w:w="710" w:type="pct"/>
            <w:vAlign w:val="center"/>
          </w:tcPr>
          <w:p w14:paraId="29C77C1C" w14:textId="77777777" w:rsidR="00093F21" w:rsidRPr="00093F21" w:rsidRDefault="00093F21" w:rsidP="00093F21">
            <w:pPr>
              <w:numPr>
                <w:ilvl w:val="0"/>
                <w:numId w:val="11"/>
              </w:numPr>
              <w:rPr>
                <w:lang w:val="es-ES_tradnl"/>
              </w:rPr>
            </w:pPr>
          </w:p>
        </w:tc>
      </w:tr>
      <w:tr w:rsidR="00093F21" w:rsidRPr="00093F21" w14:paraId="460CDDF2" w14:textId="77777777" w:rsidTr="006112DF">
        <w:trPr>
          <w:jc w:val="center"/>
        </w:trPr>
        <w:tc>
          <w:tcPr>
            <w:tcW w:w="1201" w:type="pct"/>
            <w:vAlign w:val="center"/>
          </w:tcPr>
          <w:p w14:paraId="100D9E72" w14:textId="77777777" w:rsidR="00093F21" w:rsidRPr="00093F21" w:rsidRDefault="00093F21" w:rsidP="00093F21">
            <w:pPr>
              <w:rPr>
                <w:lang w:val="es-ES_tradnl"/>
              </w:rPr>
            </w:pPr>
            <w:r w:rsidRPr="00093F21">
              <w:rPr>
                <w:lang w:val="es-ES_tradnl"/>
              </w:rPr>
              <w:t>Hospital General Regional 1 Cuernavaca</w:t>
            </w:r>
          </w:p>
        </w:tc>
        <w:tc>
          <w:tcPr>
            <w:tcW w:w="2433" w:type="pct"/>
            <w:vAlign w:val="center"/>
          </w:tcPr>
          <w:p w14:paraId="75843DA6" w14:textId="77777777" w:rsidR="00093F21" w:rsidRPr="00093F21" w:rsidRDefault="00093F21" w:rsidP="00093F21">
            <w:pPr>
              <w:rPr>
                <w:lang w:val="es-ES_tradnl"/>
              </w:rPr>
            </w:pPr>
            <w:r w:rsidRPr="00093F21">
              <w:rPr>
                <w:lang w:val="es-ES_tradnl"/>
              </w:rPr>
              <w:t>Avenida Plan de Ayala Esq. Avenida Central S/N, Centro Cuernavaca, Mor.</w:t>
            </w:r>
          </w:p>
        </w:tc>
        <w:tc>
          <w:tcPr>
            <w:tcW w:w="656" w:type="pct"/>
            <w:vAlign w:val="center"/>
          </w:tcPr>
          <w:p w14:paraId="6D3DF905" w14:textId="77777777" w:rsidR="00093F21" w:rsidRPr="00093F21" w:rsidRDefault="00093F21" w:rsidP="00093F21">
            <w:pPr>
              <w:numPr>
                <w:ilvl w:val="0"/>
                <w:numId w:val="11"/>
              </w:numPr>
              <w:rPr>
                <w:lang w:val="es-ES_tradnl"/>
              </w:rPr>
            </w:pPr>
          </w:p>
        </w:tc>
        <w:tc>
          <w:tcPr>
            <w:tcW w:w="710" w:type="pct"/>
            <w:vAlign w:val="center"/>
          </w:tcPr>
          <w:p w14:paraId="7D872E6C" w14:textId="77777777" w:rsidR="00093F21" w:rsidRPr="00093F21" w:rsidRDefault="00093F21" w:rsidP="00093F21">
            <w:pPr>
              <w:numPr>
                <w:ilvl w:val="0"/>
                <w:numId w:val="11"/>
              </w:numPr>
              <w:rPr>
                <w:lang w:val="es-ES_tradnl"/>
              </w:rPr>
            </w:pPr>
          </w:p>
        </w:tc>
      </w:tr>
      <w:tr w:rsidR="00093F21" w:rsidRPr="00093F21" w14:paraId="2D262633" w14:textId="77777777" w:rsidTr="006112DF">
        <w:trPr>
          <w:jc w:val="center"/>
        </w:trPr>
        <w:tc>
          <w:tcPr>
            <w:tcW w:w="1201" w:type="pct"/>
            <w:vAlign w:val="center"/>
          </w:tcPr>
          <w:p w14:paraId="76AB585D" w14:textId="77777777" w:rsidR="00093F21" w:rsidRPr="00093F21" w:rsidRDefault="00093F21" w:rsidP="00093F21">
            <w:pPr>
              <w:rPr>
                <w:lang w:val="es-ES_tradnl"/>
              </w:rPr>
            </w:pPr>
            <w:r w:rsidRPr="00093F21">
              <w:rPr>
                <w:lang w:val="es-ES_tradnl"/>
              </w:rPr>
              <w:t>Hospital General Regional  2 Aguascalientes</w:t>
            </w:r>
          </w:p>
        </w:tc>
        <w:tc>
          <w:tcPr>
            <w:tcW w:w="2433" w:type="pct"/>
            <w:vAlign w:val="center"/>
          </w:tcPr>
          <w:p w14:paraId="2669E49E" w14:textId="77777777" w:rsidR="00093F21" w:rsidRPr="00093F21" w:rsidRDefault="00093F21" w:rsidP="00093F21">
            <w:pPr>
              <w:rPr>
                <w:lang w:val="es-ES_tradnl"/>
              </w:rPr>
            </w:pPr>
            <w:r w:rsidRPr="00093F21">
              <w:rPr>
                <w:lang w:val="es-ES_tradnl"/>
              </w:rPr>
              <w:t>Avenida de los conos no. 102, Fraccionamiento Ojo caliente,  Aguascalientes, Ags.</w:t>
            </w:r>
          </w:p>
        </w:tc>
        <w:tc>
          <w:tcPr>
            <w:tcW w:w="656" w:type="pct"/>
            <w:vAlign w:val="center"/>
          </w:tcPr>
          <w:p w14:paraId="47744C8D" w14:textId="77777777" w:rsidR="00093F21" w:rsidRPr="00093F21" w:rsidRDefault="00093F21" w:rsidP="00093F21">
            <w:pPr>
              <w:numPr>
                <w:ilvl w:val="0"/>
                <w:numId w:val="11"/>
              </w:numPr>
              <w:rPr>
                <w:lang w:val="es-ES_tradnl"/>
              </w:rPr>
            </w:pPr>
          </w:p>
        </w:tc>
        <w:tc>
          <w:tcPr>
            <w:tcW w:w="710" w:type="pct"/>
            <w:vAlign w:val="center"/>
          </w:tcPr>
          <w:p w14:paraId="53A99E2E" w14:textId="77777777" w:rsidR="00093F21" w:rsidRPr="00093F21" w:rsidRDefault="00093F21" w:rsidP="00093F21">
            <w:pPr>
              <w:numPr>
                <w:ilvl w:val="0"/>
                <w:numId w:val="11"/>
              </w:numPr>
              <w:rPr>
                <w:lang w:val="es-ES_tradnl"/>
              </w:rPr>
            </w:pPr>
          </w:p>
        </w:tc>
      </w:tr>
      <w:tr w:rsidR="00093F21" w:rsidRPr="00093F21" w14:paraId="0A28D73A" w14:textId="77777777" w:rsidTr="006112DF">
        <w:trPr>
          <w:jc w:val="center"/>
        </w:trPr>
        <w:tc>
          <w:tcPr>
            <w:tcW w:w="1201" w:type="pct"/>
            <w:vAlign w:val="center"/>
          </w:tcPr>
          <w:p w14:paraId="2B94440D" w14:textId="77777777" w:rsidR="00093F21" w:rsidRPr="00093F21" w:rsidRDefault="00093F21" w:rsidP="00093F21">
            <w:pPr>
              <w:rPr>
                <w:lang w:val="es-ES_tradnl"/>
              </w:rPr>
            </w:pPr>
            <w:r w:rsidRPr="00093F21">
              <w:rPr>
                <w:lang w:val="es-ES_tradnl"/>
              </w:rPr>
              <w:t>Hospital General Regional. 47 Iztapalapa</w:t>
            </w:r>
          </w:p>
        </w:tc>
        <w:tc>
          <w:tcPr>
            <w:tcW w:w="2433" w:type="pct"/>
            <w:vAlign w:val="center"/>
          </w:tcPr>
          <w:p w14:paraId="7203722C" w14:textId="77777777" w:rsidR="00093F21" w:rsidRPr="00093F21" w:rsidRDefault="00093F21" w:rsidP="00093F21">
            <w:pPr>
              <w:rPr>
                <w:lang w:val="es-ES_tradnl"/>
              </w:rPr>
            </w:pPr>
            <w:r w:rsidRPr="00093F21">
              <w:rPr>
                <w:lang w:val="es-ES_tradnl"/>
              </w:rPr>
              <w:t>Campaña del ébano y Combate de Celaya S/N, Vicente Guerrero Iztapalapa, Ciudad de México</w:t>
            </w:r>
          </w:p>
        </w:tc>
        <w:tc>
          <w:tcPr>
            <w:tcW w:w="656" w:type="pct"/>
            <w:vAlign w:val="center"/>
          </w:tcPr>
          <w:p w14:paraId="093FFED2" w14:textId="77777777" w:rsidR="00093F21" w:rsidRPr="00093F21" w:rsidRDefault="00093F21" w:rsidP="00093F21">
            <w:pPr>
              <w:numPr>
                <w:ilvl w:val="0"/>
                <w:numId w:val="11"/>
              </w:numPr>
              <w:rPr>
                <w:lang w:val="es-ES_tradnl"/>
              </w:rPr>
            </w:pPr>
          </w:p>
        </w:tc>
        <w:tc>
          <w:tcPr>
            <w:tcW w:w="710" w:type="pct"/>
            <w:vAlign w:val="center"/>
          </w:tcPr>
          <w:p w14:paraId="771F6313" w14:textId="77777777" w:rsidR="00093F21" w:rsidRPr="00093F21" w:rsidRDefault="00093F21" w:rsidP="00093F21">
            <w:pPr>
              <w:numPr>
                <w:ilvl w:val="0"/>
                <w:numId w:val="11"/>
              </w:numPr>
              <w:rPr>
                <w:lang w:val="es-ES_tradnl"/>
              </w:rPr>
            </w:pPr>
          </w:p>
        </w:tc>
      </w:tr>
      <w:tr w:rsidR="00093F21" w:rsidRPr="00093F21" w14:paraId="7686F4D9" w14:textId="77777777" w:rsidTr="006112DF">
        <w:trPr>
          <w:jc w:val="center"/>
        </w:trPr>
        <w:tc>
          <w:tcPr>
            <w:tcW w:w="1201" w:type="pct"/>
            <w:vAlign w:val="center"/>
          </w:tcPr>
          <w:p w14:paraId="5BD58158" w14:textId="77777777" w:rsidR="00093F21" w:rsidRPr="00093F21" w:rsidRDefault="00093F21" w:rsidP="00093F21">
            <w:pPr>
              <w:rPr>
                <w:lang w:val="es-ES_tradnl"/>
              </w:rPr>
            </w:pPr>
            <w:r w:rsidRPr="00093F21">
              <w:rPr>
                <w:lang w:val="es-ES_tradnl"/>
              </w:rPr>
              <w:t>Hospital General Regional  1 Aguascalientes</w:t>
            </w:r>
          </w:p>
        </w:tc>
        <w:tc>
          <w:tcPr>
            <w:tcW w:w="2433" w:type="pct"/>
            <w:vAlign w:val="center"/>
          </w:tcPr>
          <w:p w14:paraId="28CFEC6E" w14:textId="77777777" w:rsidR="00093F21" w:rsidRPr="00093F21" w:rsidRDefault="00093F21" w:rsidP="00093F21">
            <w:pPr>
              <w:rPr>
                <w:lang w:val="es-ES_tradnl"/>
              </w:rPr>
            </w:pPr>
            <w:r w:rsidRPr="00093F21">
              <w:rPr>
                <w:lang w:val="es-ES_tradnl"/>
              </w:rPr>
              <w:t>Boulevard José María Chávez No. 1202, Fraccionamiento Lindavista Aguascalientes, Ags.</w:t>
            </w:r>
          </w:p>
        </w:tc>
        <w:tc>
          <w:tcPr>
            <w:tcW w:w="656" w:type="pct"/>
            <w:vAlign w:val="center"/>
          </w:tcPr>
          <w:p w14:paraId="4BADFB2C" w14:textId="77777777" w:rsidR="00093F21" w:rsidRPr="00093F21" w:rsidRDefault="00093F21" w:rsidP="00093F21">
            <w:pPr>
              <w:numPr>
                <w:ilvl w:val="0"/>
                <w:numId w:val="11"/>
              </w:numPr>
              <w:rPr>
                <w:lang w:val="es-ES_tradnl"/>
              </w:rPr>
            </w:pPr>
          </w:p>
        </w:tc>
        <w:tc>
          <w:tcPr>
            <w:tcW w:w="710" w:type="pct"/>
            <w:vAlign w:val="center"/>
          </w:tcPr>
          <w:p w14:paraId="6C899E33" w14:textId="77777777" w:rsidR="00093F21" w:rsidRPr="00093F21" w:rsidRDefault="00093F21" w:rsidP="00093F21">
            <w:pPr>
              <w:numPr>
                <w:ilvl w:val="0"/>
                <w:numId w:val="11"/>
              </w:numPr>
              <w:rPr>
                <w:lang w:val="es-ES_tradnl"/>
              </w:rPr>
            </w:pPr>
          </w:p>
        </w:tc>
      </w:tr>
      <w:tr w:rsidR="00093F21" w:rsidRPr="00093F21" w14:paraId="7FAACED4" w14:textId="77777777" w:rsidTr="006112DF">
        <w:trPr>
          <w:jc w:val="center"/>
        </w:trPr>
        <w:tc>
          <w:tcPr>
            <w:tcW w:w="1201" w:type="pct"/>
            <w:vAlign w:val="center"/>
          </w:tcPr>
          <w:p w14:paraId="326C1F72" w14:textId="77777777" w:rsidR="00093F21" w:rsidRPr="00093F21" w:rsidRDefault="00093F21" w:rsidP="00093F21">
            <w:pPr>
              <w:rPr>
                <w:lang w:val="es-ES_tradnl"/>
              </w:rPr>
            </w:pPr>
            <w:r w:rsidRPr="00093F21">
              <w:rPr>
                <w:lang w:val="es-ES_tradnl"/>
              </w:rPr>
              <w:t>Hospital General Regional  200 Tecámac</w:t>
            </w:r>
          </w:p>
        </w:tc>
        <w:tc>
          <w:tcPr>
            <w:tcW w:w="2433" w:type="pct"/>
            <w:vAlign w:val="center"/>
          </w:tcPr>
          <w:p w14:paraId="78FF2091" w14:textId="77777777" w:rsidR="00093F21" w:rsidRPr="00093F21" w:rsidRDefault="00093F21" w:rsidP="00093F21">
            <w:pPr>
              <w:rPr>
                <w:lang w:val="es-ES_tradnl"/>
              </w:rPr>
            </w:pPr>
            <w:r w:rsidRPr="00093F21">
              <w:rPr>
                <w:lang w:val="es-ES_tradnl"/>
              </w:rPr>
              <w:t>Carretera México Pachuca Km. 42, Lote 31. Tecámac, Mex.</w:t>
            </w:r>
          </w:p>
        </w:tc>
        <w:tc>
          <w:tcPr>
            <w:tcW w:w="656" w:type="pct"/>
            <w:vAlign w:val="center"/>
          </w:tcPr>
          <w:p w14:paraId="6E9157CE" w14:textId="77777777" w:rsidR="00093F21" w:rsidRPr="00093F21" w:rsidRDefault="00093F21" w:rsidP="00093F21">
            <w:pPr>
              <w:numPr>
                <w:ilvl w:val="0"/>
                <w:numId w:val="11"/>
              </w:numPr>
              <w:rPr>
                <w:lang w:val="es-ES_tradnl"/>
              </w:rPr>
            </w:pPr>
          </w:p>
        </w:tc>
        <w:tc>
          <w:tcPr>
            <w:tcW w:w="710" w:type="pct"/>
            <w:vAlign w:val="center"/>
          </w:tcPr>
          <w:p w14:paraId="58E260DC" w14:textId="77777777" w:rsidR="00093F21" w:rsidRPr="00093F21" w:rsidRDefault="00093F21" w:rsidP="00093F21">
            <w:pPr>
              <w:numPr>
                <w:ilvl w:val="0"/>
                <w:numId w:val="11"/>
              </w:numPr>
              <w:rPr>
                <w:lang w:val="es-ES_tradnl"/>
              </w:rPr>
            </w:pPr>
          </w:p>
        </w:tc>
      </w:tr>
      <w:tr w:rsidR="00093F21" w:rsidRPr="00093F21" w14:paraId="000DC2A4" w14:textId="77777777" w:rsidTr="006112DF">
        <w:trPr>
          <w:jc w:val="center"/>
        </w:trPr>
        <w:tc>
          <w:tcPr>
            <w:tcW w:w="1201" w:type="pct"/>
            <w:vAlign w:val="center"/>
          </w:tcPr>
          <w:p w14:paraId="56CDA555" w14:textId="77777777" w:rsidR="00093F21" w:rsidRPr="00093F21" w:rsidRDefault="00093F21" w:rsidP="00093F21">
            <w:pPr>
              <w:rPr>
                <w:lang w:val="es-ES_tradnl"/>
              </w:rPr>
            </w:pPr>
            <w:r w:rsidRPr="00093F21">
              <w:rPr>
                <w:lang w:val="es-ES_tradnl"/>
              </w:rPr>
              <w:t>Hospital General Regional  8 San Ángel</w:t>
            </w:r>
          </w:p>
        </w:tc>
        <w:tc>
          <w:tcPr>
            <w:tcW w:w="2433" w:type="pct"/>
            <w:vAlign w:val="center"/>
          </w:tcPr>
          <w:p w14:paraId="2A4C93B5" w14:textId="77777777" w:rsidR="00093F21" w:rsidRPr="00093F21" w:rsidRDefault="00093F21" w:rsidP="00093F21">
            <w:pPr>
              <w:rPr>
                <w:lang w:val="es-ES_tradnl"/>
              </w:rPr>
            </w:pPr>
            <w:r w:rsidRPr="00093F21">
              <w:rPr>
                <w:lang w:val="es-ES_tradnl"/>
              </w:rPr>
              <w:t>Avenida Río Magdalena entre Altamirano de Hidalgo No. 289, Tizapan San Ángel Álvaro Obregón, Ciudad de México</w:t>
            </w:r>
          </w:p>
        </w:tc>
        <w:tc>
          <w:tcPr>
            <w:tcW w:w="656" w:type="pct"/>
            <w:vAlign w:val="center"/>
          </w:tcPr>
          <w:p w14:paraId="56CB5AD3" w14:textId="77777777" w:rsidR="00093F21" w:rsidRPr="00093F21" w:rsidRDefault="00093F21" w:rsidP="00093F21">
            <w:pPr>
              <w:numPr>
                <w:ilvl w:val="0"/>
                <w:numId w:val="11"/>
              </w:numPr>
              <w:rPr>
                <w:lang w:val="es-ES_tradnl"/>
              </w:rPr>
            </w:pPr>
          </w:p>
        </w:tc>
        <w:tc>
          <w:tcPr>
            <w:tcW w:w="710" w:type="pct"/>
            <w:vAlign w:val="center"/>
          </w:tcPr>
          <w:p w14:paraId="526822D9" w14:textId="77777777" w:rsidR="00093F21" w:rsidRPr="00093F21" w:rsidRDefault="00093F21" w:rsidP="00093F21">
            <w:pPr>
              <w:numPr>
                <w:ilvl w:val="0"/>
                <w:numId w:val="11"/>
              </w:numPr>
              <w:rPr>
                <w:lang w:val="es-ES_tradnl"/>
              </w:rPr>
            </w:pPr>
          </w:p>
        </w:tc>
      </w:tr>
      <w:tr w:rsidR="00093F21" w:rsidRPr="00093F21" w14:paraId="31C926C5" w14:textId="77777777" w:rsidTr="006112DF">
        <w:trPr>
          <w:jc w:val="center"/>
        </w:trPr>
        <w:tc>
          <w:tcPr>
            <w:tcW w:w="1201" w:type="pct"/>
            <w:vAlign w:val="center"/>
          </w:tcPr>
          <w:p w14:paraId="2AF0BEF5" w14:textId="77777777" w:rsidR="00093F21" w:rsidRPr="00093F21" w:rsidRDefault="00093F21" w:rsidP="00093F21">
            <w:pPr>
              <w:rPr>
                <w:lang w:val="es-ES_tradnl"/>
              </w:rPr>
            </w:pPr>
            <w:r w:rsidRPr="00093F21">
              <w:rPr>
                <w:lang w:val="es-ES_tradnl"/>
              </w:rPr>
              <w:t>Hospital General Regional  251 Metepec</w:t>
            </w:r>
          </w:p>
        </w:tc>
        <w:tc>
          <w:tcPr>
            <w:tcW w:w="2433" w:type="pct"/>
            <w:vAlign w:val="center"/>
          </w:tcPr>
          <w:p w14:paraId="70DA8B61" w14:textId="77777777" w:rsidR="00093F21" w:rsidRPr="00093F21" w:rsidRDefault="00093F21" w:rsidP="00093F21">
            <w:pPr>
              <w:rPr>
                <w:lang w:val="es-ES_tradnl"/>
              </w:rPr>
            </w:pPr>
            <w:r w:rsidRPr="00093F21">
              <w:rPr>
                <w:lang w:val="es-ES_tradnl"/>
              </w:rPr>
              <w:t>Árbol de la Vida y 505 Sur no. 501, Col. Bosques de Metepec, Metepec, Méx.</w:t>
            </w:r>
          </w:p>
        </w:tc>
        <w:tc>
          <w:tcPr>
            <w:tcW w:w="656" w:type="pct"/>
            <w:vAlign w:val="center"/>
          </w:tcPr>
          <w:p w14:paraId="0B21EF91" w14:textId="77777777" w:rsidR="00093F21" w:rsidRPr="00093F21" w:rsidRDefault="00093F21" w:rsidP="00093F21">
            <w:pPr>
              <w:numPr>
                <w:ilvl w:val="0"/>
                <w:numId w:val="11"/>
              </w:numPr>
              <w:rPr>
                <w:lang w:val="es-ES_tradnl"/>
              </w:rPr>
            </w:pPr>
          </w:p>
        </w:tc>
        <w:tc>
          <w:tcPr>
            <w:tcW w:w="710" w:type="pct"/>
            <w:vAlign w:val="center"/>
          </w:tcPr>
          <w:p w14:paraId="2FF053BC" w14:textId="77777777" w:rsidR="00093F21" w:rsidRPr="00093F21" w:rsidRDefault="00093F21" w:rsidP="00093F21">
            <w:pPr>
              <w:numPr>
                <w:ilvl w:val="0"/>
                <w:numId w:val="11"/>
              </w:numPr>
              <w:rPr>
                <w:lang w:val="es-ES_tradnl"/>
              </w:rPr>
            </w:pPr>
          </w:p>
        </w:tc>
      </w:tr>
      <w:tr w:rsidR="00093F21" w:rsidRPr="00093F21" w14:paraId="38963B5C" w14:textId="77777777" w:rsidTr="006112DF">
        <w:trPr>
          <w:jc w:val="center"/>
        </w:trPr>
        <w:tc>
          <w:tcPr>
            <w:tcW w:w="1201" w:type="pct"/>
            <w:vAlign w:val="center"/>
          </w:tcPr>
          <w:p w14:paraId="0CE11462" w14:textId="77777777" w:rsidR="00093F21" w:rsidRPr="00093F21" w:rsidRDefault="00093F21" w:rsidP="00093F21">
            <w:pPr>
              <w:rPr>
                <w:lang w:val="es-ES_tradnl"/>
              </w:rPr>
            </w:pPr>
            <w:r w:rsidRPr="00093F21">
              <w:rPr>
                <w:lang w:val="es-ES_tradnl"/>
              </w:rPr>
              <w:t>Hospital General Regional No. 1 Charo</w:t>
            </w:r>
          </w:p>
        </w:tc>
        <w:tc>
          <w:tcPr>
            <w:tcW w:w="2433" w:type="pct"/>
            <w:vAlign w:val="center"/>
          </w:tcPr>
          <w:p w14:paraId="31D7ABA6" w14:textId="77777777" w:rsidR="00093F21" w:rsidRPr="00093F21" w:rsidRDefault="00093F21" w:rsidP="00093F21">
            <w:pPr>
              <w:rPr>
                <w:lang w:val="es-ES_tradnl"/>
              </w:rPr>
            </w:pPr>
            <w:r w:rsidRPr="00093F21">
              <w:rPr>
                <w:lang w:val="es-ES_tradnl"/>
              </w:rPr>
              <w:t>Morelia, Michoacán, Av. Bosque de los Olivos No. 101, La Goleta/Charo, Charo, C.P. 61301</w:t>
            </w:r>
          </w:p>
        </w:tc>
        <w:tc>
          <w:tcPr>
            <w:tcW w:w="656" w:type="pct"/>
            <w:vAlign w:val="center"/>
          </w:tcPr>
          <w:p w14:paraId="39E0D40D" w14:textId="77777777" w:rsidR="00093F21" w:rsidRPr="00093F21" w:rsidRDefault="00093F21" w:rsidP="00093F21">
            <w:pPr>
              <w:numPr>
                <w:ilvl w:val="0"/>
                <w:numId w:val="12"/>
              </w:numPr>
              <w:rPr>
                <w:lang w:val="es-ES_tradnl"/>
              </w:rPr>
            </w:pPr>
          </w:p>
        </w:tc>
        <w:tc>
          <w:tcPr>
            <w:tcW w:w="710" w:type="pct"/>
            <w:vAlign w:val="center"/>
          </w:tcPr>
          <w:p w14:paraId="0133BAE9" w14:textId="77777777" w:rsidR="00093F21" w:rsidRPr="00093F21" w:rsidRDefault="00093F21" w:rsidP="00093F21">
            <w:pPr>
              <w:numPr>
                <w:ilvl w:val="0"/>
                <w:numId w:val="12"/>
              </w:numPr>
              <w:rPr>
                <w:lang w:val="es-ES_tradnl"/>
              </w:rPr>
            </w:pPr>
          </w:p>
        </w:tc>
      </w:tr>
      <w:tr w:rsidR="00093F21" w:rsidRPr="00093F21" w14:paraId="045668B2" w14:textId="77777777" w:rsidTr="006112DF">
        <w:trPr>
          <w:jc w:val="center"/>
        </w:trPr>
        <w:tc>
          <w:tcPr>
            <w:tcW w:w="1201" w:type="pct"/>
            <w:vAlign w:val="center"/>
          </w:tcPr>
          <w:p w14:paraId="76701388" w14:textId="77777777" w:rsidR="00093F21" w:rsidRPr="00093F21" w:rsidRDefault="00093F21" w:rsidP="00093F21">
            <w:pPr>
              <w:rPr>
                <w:lang w:val="es-ES_tradnl"/>
              </w:rPr>
            </w:pPr>
            <w:r w:rsidRPr="00093F21">
              <w:rPr>
                <w:lang w:val="es-ES_tradnl"/>
              </w:rPr>
              <w:t>Hospital General Regional No. 83</w:t>
            </w:r>
          </w:p>
        </w:tc>
        <w:tc>
          <w:tcPr>
            <w:tcW w:w="2433" w:type="pct"/>
            <w:vAlign w:val="center"/>
          </w:tcPr>
          <w:p w14:paraId="44AA4F47" w14:textId="77777777" w:rsidR="00093F21" w:rsidRPr="00093F21" w:rsidRDefault="00093F21" w:rsidP="00093F21">
            <w:pPr>
              <w:rPr>
                <w:lang w:val="es-ES_tradnl"/>
              </w:rPr>
            </w:pPr>
            <w:r w:rsidRPr="00093F21">
              <w:rPr>
                <w:lang w:val="es-ES_tradnl"/>
              </w:rPr>
              <w:t>Morelia, Mich.,  Av. de las Camelinas 1935, Zona Sin Asignación de Nombre de Colonia.</w:t>
            </w:r>
          </w:p>
        </w:tc>
        <w:tc>
          <w:tcPr>
            <w:tcW w:w="656" w:type="pct"/>
            <w:vAlign w:val="center"/>
          </w:tcPr>
          <w:p w14:paraId="54B02ED5" w14:textId="77777777" w:rsidR="00093F21" w:rsidRPr="00093F21" w:rsidRDefault="00093F21" w:rsidP="00093F21">
            <w:pPr>
              <w:numPr>
                <w:ilvl w:val="0"/>
                <w:numId w:val="12"/>
              </w:numPr>
              <w:rPr>
                <w:lang w:val="es-ES_tradnl"/>
              </w:rPr>
            </w:pPr>
          </w:p>
        </w:tc>
        <w:tc>
          <w:tcPr>
            <w:tcW w:w="710" w:type="pct"/>
            <w:vAlign w:val="center"/>
          </w:tcPr>
          <w:p w14:paraId="06018BA2" w14:textId="77777777" w:rsidR="00093F21" w:rsidRPr="00093F21" w:rsidRDefault="00093F21" w:rsidP="00093F21">
            <w:pPr>
              <w:numPr>
                <w:ilvl w:val="0"/>
                <w:numId w:val="12"/>
              </w:numPr>
              <w:rPr>
                <w:lang w:val="es-ES_tradnl"/>
              </w:rPr>
            </w:pPr>
          </w:p>
        </w:tc>
      </w:tr>
      <w:tr w:rsidR="00093F21" w:rsidRPr="00093F21" w14:paraId="68606AD6" w14:textId="77777777" w:rsidTr="006112DF">
        <w:trPr>
          <w:jc w:val="center"/>
        </w:trPr>
        <w:tc>
          <w:tcPr>
            <w:tcW w:w="1201" w:type="pct"/>
            <w:vAlign w:val="center"/>
          </w:tcPr>
          <w:p w14:paraId="01FB39E7" w14:textId="77777777" w:rsidR="00093F21" w:rsidRPr="00093F21" w:rsidRDefault="00093F21" w:rsidP="00093F21">
            <w:pPr>
              <w:rPr>
                <w:lang w:val="es-ES_tradnl"/>
              </w:rPr>
            </w:pPr>
            <w:r w:rsidRPr="00093F21">
              <w:rPr>
                <w:lang w:val="es-ES_tradnl"/>
              </w:rPr>
              <w:t>Hospital General Regional No. 50</w:t>
            </w:r>
          </w:p>
        </w:tc>
        <w:tc>
          <w:tcPr>
            <w:tcW w:w="2433" w:type="pct"/>
            <w:vAlign w:val="center"/>
          </w:tcPr>
          <w:p w14:paraId="1DE9001A" w14:textId="77777777" w:rsidR="00093F21" w:rsidRPr="00093F21" w:rsidRDefault="00093F21" w:rsidP="00093F21">
            <w:pPr>
              <w:rPr>
                <w:lang w:val="es-ES_tradnl"/>
              </w:rPr>
            </w:pPr>
            <w:r w:rsidRPr="00093F21">
              <w:rPr>
                <w:lang w:val="es-ES_tradnl"/>
              </w:rPr>
              <w:t>San Luis Potosí, S.L.P., Av. Tangamanga No. 205 Col. Prados, 1ra Sección C.P. 78397</w:t>
            </w:r>
          </w:p>
        </w:tc>
        <w:tc>
          <w:tcPr>
            <w:tcW w:w="656" w:type="pct"/>
            <w:vAlign w:val="center"/>
          </w:tcPr>
          <w:p w14:paraId="0EB5AD3B" w14:textId="77777777" w:rsidR="00093F21" w:rsidRPr="00093F21" w:rsidRDefault="00093F21" w:rsidP="00093F21">
            <w:pPr>
              <w:numPr>
                <w:ilvl w:val="0"/>
                <w:numId w:val="12"/>
              </w:numPr>
              <w:rPr>
                <w:lang w:val="es-ES_tradnl"/>
              </w:rPr>
            </w:pPr>
          </w:p>
        </w:tc>
        <w:tc>
          <w:tcPr>
            <w:tcW w:w="710" w:type="pct"/>
            <w:vAlign w:val="center"/>
          </w:tcPr>
          <w:p w14:paraId="6AC37B5C" w14:textId="77777777" w:rsidR="00093F21" w:rsidRPr="00093F21" w:rsidRDefault="00093F21" w:rsidP="00093F21">
            <w:pPr>
              <w:numPr>
                <w:ilvl w:val="0"/>
                <w:numId w:val="12"/>
              </w:numPr>
              <w:rPr>
                <w:lang w:val="es-ES_tradnl"/>
              </w:rPr>
            </w:pPr>
          </w:p>
        </w:tc>
      </w:tr>
      <w:tr w:rsidR="00093F21" w:rsidRPr="00093F21" w14:paraId="6A810A58" w14:textId="77777777" w:rsidTr="006112DF">
        <w:trPr>
          <w:jc w:val="center"/>
        </w:trPr>
        <w:tc>
          <w:tcPr>
            <w:tcW w:w="1201" w:type="pct"/>
            <w:vAlign w:val="center"/>
          </w:tcPr>
          <w:p w14:paraId="55EF7B97" w14:textId="77777777" w:rsidR="00093F21" w:rsidRPr="00093F21" w:rsidRDefault="00093F21" w:rsidP="00093F21">
            <w:pPr>
              <w:rPr>
                <w:lang w:val="es-ES_tradnl"/>
              </w:rPr>
            </w:pPr>
            <w:r w:rsidRPr="00093F21">
              <w:rPr>
                <w:lang w:val="es-ES_tradnl"/>
              </w:rPr>
              <w:t>Hospital General Regional 2 Villa Coapa</w:t>
            </w:r>
          </w:p>
        </w:tc>
        <w:tc>
          <w:tcPr>
            <w:tcW w:w="2433" w:type="pct"/>
            <w:vAlign w:val="center"/>
          </w:tcPr>
          <w:p w14:paraId="5F65469D" w14:textId="77777777" w:rsidR="00093F21" w:rsidRPr="00093F21" w:rsidRDefault="00093F21" w:rsidP="00093F21">
            <w:pPr>
              <w:rPr>
                <w:lang w:val="es-ES_tradnl"/>
              </w:rPr>
            </w:pPr>
            <w:r w:rsidRPr="00093F21">
              <w:rPr>
                <w:lang w:val="es-ES_tradnl"/>
              </w:rPr>
              <w:t>Cd. Mex., Calzada de las bombas No. 117, Ex Hacienda de Coapa, Coyoacán, C.P. 04920</w:t>
            </w:r>
          </w:p>
        </w:tc>
        <w:tc>
          <w:tcPr>
            <w:tcW w:w="656" w:type="pct"/>
            <w:vAlign w:val="center"/>
          </w:tcPr>
          <w:p w14:paraId="4B52F16A" w14:textId="77777777" w:rsidR="00093F21" w:rsidRPr="00093F21" w:rsidRDefault="00093F21" w:rsidP="00093F21">
            <w:pPr>
              <w:numPr>
                <w:ilvl w:val="0"/>
                <w:numId w:val="12"/>
              </w:numPr>
              <w:rPr>
                <w:lang w:val="es-ES_tradnl"/>
              </w:rPr>
            </w:pPr>
          </w:p>
        </w:tc>
        <w:tc>
          <w:tcPr>
            <w:tcW w:w="710" w:type="pct"/>
            <w:vAlign w:val="center"/>
          </w:tcPr>
          <w:p w14:paraId="48045D6D" w14:textId="77777777" w:rsidR="00093F21" w:rsidRPr="00093F21" w:rsidRDefault="00093F21" w:rsidP="00093F21">
            <w:pPr>
              <w:numPr>
                <w:ilvl w:val="0"/>
                <w:numId w:val="12"/>
              </w:numPr>
              <w:rPr>
                <w:lang w:val="es-ES_tradnl"/>
              </w:rPr>
            </w:pPr>
          </w:p>
        </w:tc>
      </w:tr>
      <w:tr w:rsidR="00093F21" w:rsidRPr="00093F21" w14:paraId="10CCAB56" w14:textId="77777777" w:rsidTr="006112DF">
        <w:trPr>
          <w:jc w:val="center"/>
        </w:trPr>
        <w:tc>
          <w:tcPr>
            <w:tcW w:w="1201" w:type="pct"/>
            <w:vAlign w:val="center"/>
          </w:tcPr>
          <w:p w14:paraId="7376B373" w14:textId="77777777" w:rsidR="00093F21" w:rsidRPr="00093F21" w:rsidRDefault="00093F21" w:rsidP="00093F21">
            <w:pPr>
              <w:rPr>
                <w:lang w:val="es-ES_tradnl"/>
              </w:rPr>
            </w:pPr>
            <w:r w:rsidRPr="00093F21">
              <w:rPr>
                <w:lang w:val="es-ES_tradnl"/>
              </w:rPr>
              <w:t>Hospital General de Zona No. 1 Durango</w:t>
            </w:r>
          </w:p>
        </w:tc>
        <w:tc>
          <w:tcPr>
            <w:tcW w:w="2433" w:type="pct"/>
            <w:vAlign w:val="center"/>
          </w:tcPr>
          <w:p w14:paraId="2BCF28AE" w14:textId="77777777" w:rsidR="00093F21" w:rsidRPr="00093F21" w:rsidRDefault="00093F21" w:rsidP="00093F21">
            <w:pPr>
              <w:rPr>
                <w:lang w:val="es-ES_tradnl"/>
              </w:rPr>
            </w:pPr>
            <w:r w:rsidRPr="00093F21">
              <w:rPr>
                <w:lang w:val="es-ES_tradnl"/>
              </w:rPr>
              <w:t>Durango, Dgo., Av. Normal No. 200, Col. Silvestre Dorador C.P. 34070</w:t>
            </w:r>
          </w:p>
        </w:tc>
        <w:tc>
          <w:tcPr>
            <w:tcW w:w="656" w:type="pct"/>
            <w:vAlign w:val="center"/>
          </w:tcPr>
          <w:p w14:paraId="45587640" w14:textId="77777777" w:rsidR="00093F21" w:rsidRPr="00093F21" w:rsidRDefault="00093F21" w:rsidP="00093F21">
            <w:pPr>
              <w:numPr>
                <w:ilvl w:val="0"/>
                <w:numId w:val="12"/>
              </w:numPr>
              <w:rPr>
                <w:lang w:val="es-ES_tradnl"/>
              </w:rPr>
            </w:pPr>
          </w:p>
        </w:tc>
        <w:tc>
          <w:tcPr>
            <w:tcW w:w="710" w:type="pct"/>
            <w:vAlign w:val="center"/>
          </w:tcPr>
          <w:p w14:paraId="6DBD4353" w14:textId="77777777" w:rsidR="00093F21" w:rsidRPr="00093F21" w:rsidRDefault="00093F21" w:rsidP="00093F21">
            <w:pPr>
              <w:numPr>
                <w:ilvl w:val="0"/>
                <w:numId w:val="12"/>
              </w:numPr>
              <w:rPr>
                <w:lang w:val="es-ES_tradnl"/>
              </w:rPr>
            </w:pPr>
          </w:p>
        </w:tc>
      </w:tr>
      <w:tr w:rsidR="00093F21" w:rsidRPr="00093F21" w14:paraId="296C709D" w14:textId="77777777" w:rsidTr="006112DF">
        <w:trPr>
          <w:trHeight w:val="70"/>
          <w:jc w:val="center"/>
        </w:trPr>
        <w:tc>
          <w:tcPr>
            <w:tcW w:w="1201" w:type="pct"/>
            <w:vAlign w:val="center"/>
          </w:tcPr>
          <w:p w14:paraId="16D5B02D" w14:textId="77777777" w:rsidR="00093F21" w:rsidRPr="00093F21" w:rsidRDefault="00093F21" w:rsidP="00093F21">
            <w:pPr>
              <w:rPr>
                <w:lang w:val="es-ES_tradnl"/>
              </w:rPr>
            </w:pPr>
            <w:r w:rsidRPr="00093F21">
              <w:rPr>
                <w:lang w:val="es-ES_tradnl"/>
              </w:rPr>
              <w:t>Hospital General de Zona No. 48 San Pedro Xalpa</w:t>
            </w:r>
          </w:p>
        </w:tc>
        <w:tc>
          <w:tcPr>
            <w:tcW w:w="2433" w:type="pct"/>
            <w:vAlign w:val="center"/>
          </w:tcPr>
          <w:p w14:paraId="1ED46F17" w14:textId="77777777" w:rsidR="00093F21" w:rsidRPr="00093F21" w:rsidRDefault="00093F21" w:rsidP="00093F21">
            <w:pPr>
              <w:rPr>
                <w:lang w:val="es-ES_tradnl"/>
              </w:rPr>
            </w:pPr>
            <w:r w:rsidRPr="00093F21">
              <w:rPr>
                <w:lang w:val="es-ES_tradnl"/>
              </w:rPr>
              <w:t>Ciudad de México, Elpidio Cortes s/n esq. Bertonio , Col. San Pedro Xalpa, C.P. 2719 Alcaldía Azcapotzalco</w:t>
            </w:r>
          </w:p>
        </w:tc>
        <w:tc>
          <w:tcPr>
            <w:tcW w:w="656" w:type="pct"/>
            <w:vAlign w:val="center"/>
          </w:tcPr>
          <w:p w14:paraId="56B6766F" w14:textId="77777777" w:rsidR="00093F21" w:rsidRPr="00093F21" w:rsidRDefault="00093F21" w:rsidP="00093F21">
            <w:pPr>
              <w:numPr>
                <w:ilvl w:val="0"/>
                <w:numId w:val="12"/>
              </w:numPr>
              <w:rPr>
                <w:lang w:val="es-ES_tradnl"/>
              </w:rPr>
            </w:pPr>
          </w:p>
        </w:tc>
        <w:tc>
          <w:tcPr>
            <w:tcW w:w="710" w:type="pct"/>
            <w:vAlign w:val="center"/>
          </w:tcPr>
          <w:p w14:paraId="30EA5931" w14:textId="77777777" w:rsidR="00093F21" w:rsidRPr="00093F21" w:rsidRDefault="00093F21" w:rsidP="00093F21">
            <w:pPr>
              <w:numPr>
                <w:ilvl w:val="0"/>
                <w:numId w:val="12"/>
              </w:numPr>
              <w:rPr>
                <w:lang w:val="es-ES_tradnl"/>
              </w:rPr>
            </w:pPr>
          </w:p>
        </w:tc>
      </w:tr>
      <w:tr w:rsidR="00093F21" w:rsidRPr="00093F21" w14:paraId="6BC1F414" w14:textId="77777777" w:rsidTr="006112DF">
        <w:trPr>
          <w:trHeight w:val="70"/>
          <w:jc w:val="center"/>
        </w:trPr>
        <w:tc>
          <w:tcPr>
            <w:tcW w:w="1201" w:type="pct"/>
            <w:vAlign w:val="center"/>
          </w:tcPr>
          <w:p w14:paraId="4028F946" w14:textId="77777777" w:rsidR="00093F21" w:rsidRPr="00093F21" w:rsidRDefault="00093F21" w:rsidP="00093F21">
            <w:pPr>
              <w:rPr>
                <w:lang w:val="es-ES_tradnl"/>
              </w:rPr>
            </w:pPr>
            <w:r w:rsidRPr="00093F21">
              <w:rPr>
                <w:lang w:val="es-ES_tradnl"/>
              </w:rPr>
              <w:t xml:space="preserve">Hospital General de </w:t>
            </w:r>
            <w:r w:rsidRPr="00093F21">
              <w:rPr>
                <w:lang w:val="es-ES_tradnl"/>
              </w:rPr>
              <w:lastRenderedPageBreak/>
              <w:t>Zona 3 Aguascalientes</w:t>
            </w:r>
          </w:p>
        </w:tc>
        <w:tc>
          <w:tcPr>
            <w:tcW w:w="2433" w:type="pct"/>
            <w:vAlign w:val="center"/>
          </w:tcPr>
          <w:p w14:paraId="7EEFBBC8" w14:textId="77777777" w:rsidR="00093F21" w:rsidRPr="00093F21" w:rsidRDefault="00093F21" w:rsidP="00093F21">
            <w:pPr>
              <w:rPr>
                <w:lang w:val="es-ES_tradnl"/>
              </w:rPr>
            </w:pPr>
            <w:r w:rsidRPr="00093F21">
              <w:rPr>
                <w:lang w:val="es-ES_tradnl"/>
              </w:rPr>
              <w:lastRenderedPageBreak/>
              <w:t xml:space="preserve">Aguascalientes, Ags., Prol. Gral. Ignacio </w:t>
            </w:r>
            <w:r w:rsidRPr="00093F21">
              <w:rPr>
                <w:lang w:val="es-ES_tradnl"/>
              </w:rPr>
              <w:lastRenderedPageBreak/>
              <w:t xml:space="preserve">Zaragoza, </w:t>
            </w:r>
          </w:p>
        </w:tc>
        <w:tc>
          <w:tcPr>
            <w:tcW w:w="656" w:type="pct"/>
            <w:vAlign w:val="center"/>
          </w:tcPr>
          <w:p w14:paraId="4E03E130" w14:textId="77777777" w:rsidR="00093F21" w:rsidRPr="00093F21" w:rsidRDefault="00093F21" w:rsidP="00093F21">
            <w:pPr>
              <w:numPr>
                <w:ilvl w:val="0"/>
                <w:numId w:val="12"/>
              </w:numPr>
              <w:rPr>
                <w:lang w:val="es-ES_tradnl"/>
              </w:rPr>
            </w:pPr>
          </w:p>
        </w:tc>
        <w:tc>
          <w:tcPr>
            <w:tcW w:w="710" w:type="pct"/>
            <w:vAlign w:val="center"/>
          </w:tcPr>
          <w:p w14:paraId="05E2E042" w14:textId="77777777" w:rsidR="00093F21" w:rsidRPr="00093F21" w:rsidRDefault="00093F21" w:rsidP="00093F21">
            <w:pPr>
              <w:numPr>
                <w:ilvl w:val="0"/>
                <w:numId w:val="12"/>
              </w:numPr>
              <w:rPr>
                <w:lang w:val="es-ES_tradnl"/>
              </w:rPr>
            </w:pPr>
          </w:p>
        </w:tc>
      </w:tr>
      <w:tr w:rsidR="00093F21" w:rsidRPr="00093F21" w14:paraId="7FD1C8CE" w14:textId="77777777" w:rsidTr="006112DF">
        <w:trPr>
          <w:trHeight w:val="70"/>
          <w:jc w:val="center"/>
        </w:trPr>
        <w:tc>
          <w:tcPr>
            <w:tcW w:w="1201" w:type="pct"/>
            <w:vAlign w:val="center"/>
          </w:tcPr>
          <w:p w14:paraId="0ABD94A3" w14:textId="77777777" w:rsidR="00093F21" w:rsidRPr="00093F21" w:rsidRDefault="00093F21" w:rsidP="00093F21">
            <w:pPr>
              <w:rPr>
                <w:lang w:val="es-ES_tradnl"/>
              </w:rPr>
            </w:pPr>
            <w:r w:rsidRPr="00093F21">
              <w:rPr>
                <w:lang w:val="es-ES_tradnl"/>
              </w:rPr>
              <w:t>Hospital General Regional 1 Mc Gregor</w:t>
            </w:r>
          </w:p>
        </w:tc>
        <w:tc>
          <w:tcPr>
            <w:tcW w:w="2433" w:type="pct"/>
            <w:vAlign w:val="center"/>
          </w:tcPr>
          <w:p w14:paraId="25FBDDF3" w14:textId="77777777" w:rsidR="00093F21" w:rsidRPr="00093F21" w:rsidRDefault="00093F21" w:rsidP="00093F21">
            <w:pPr>
              <w:rPr>
                <w:lang w:val="es-ES_tradnl"/>
              </w:rPr>
            </w:pPr>
            <w:r w:rsidRPr="00093F21">
              <w:rPr>
                <w:lang w:val="es-ES_tradnl"/>
              </w:rPr>
              <w:t>Cd. Mex., Gabriel Mancera No. 222, Col del Valle, Benito Juárez, C.P. 0100</w:t>
            </w:r>
          </w:p>
        </w:tc>
        <w:tc>
          <w:tcPr>
            <w:tcW w:w="656" w:type="pct"/>
            <w:vAlign w:val="center"/>
          </w:tcPr>
          <w:p w14:paraId="4A7E779D" w14:textId="77777777" w:rsidR="00093F21" w:rsidRPr="00093F21" w:rsidRDefault="00093F21" w:rsidP="00093F21">
            <w:pPr>
              <w:numPr>
                <w:ilvl w:val="0"/>
                <w:numId w:val="12"/>
              </w:numPr>
              <w:rPr>
                <w:lang w:val="es-ES_tradnl"/>
              </w:rPr>
            </w:pPr>
          </w:p>
        </w:tc>
        <w:tc>
          <w:tcPr>
            <w:tcW w:w="710" w:type="pct"/>
            <w:vAlign w:val="center"/>
          </w:tcPr>
          <w:p w14:paraId="70BF8EAF" w14:textId="77777777" w:rsidR="00093F21" w:rsidRPr="00093F21" w:rsidRDefault="00093F21" w:rsidP="00093F21">
            <w:pPr>
              <w:numPr>
                <w:ilvl w:val="0"/>
                <w:numId w:val="12"/>
              </w:numPr>
              <w:rPr>
                <w:lang w:val="es-ES_tradnl"/>
              </w:rPr>
            </w:pPr>
          </w:p>
        </w:tc>
      </w:tr>
      <w:tr w:rsidR="00093F21" w:rsidRPr="00093F21" w14:paraId="4ADEE4B1" w14:textId="77777777" w:rsidTr="006112DF">
        <w:trPr>
          <w:trHeight w:val="70"/>
          <w:jc w:val="center"/>
        </w:trPr>
        <w:tc>
          <w:tcPr>
            <w:tcW w:w="1201" w:type="pct"/>
            <w:vAlign w:val="center"/>
          </w:tcPr>
          <w:p w14:paraId="2E118325" w14:textId="77777777" w:rsidR="00093F21" w:rsidRPr="00093F21" w:rsidRDefault="00093F21" w:rsidP="00093F21">
            <w:pPr>
              <w:rPr>
                <w:lang w:val="es-ES_tradnl"/>
              </w:rPr>
            </w:pPr>
            <w:r w:rsidRPr="00093F21">
              <w:rPr>
                <w:lang w:val="es-ES_tradnl"/>
              </w:rPr>
              <w:t>Hospital General de Zona 24 Insurgentes</w:t>
            </w:r>
          </w:p>
        </w:tc>
        <w:tc>
          <w:tcPr>
            <w:tcW w:w="2433" w:type="pct"/>
            <w:vAlign w:val="center"/>
          </w:tcPr>
          <w:p w14:paraId="70E0E31A" w14:textId="77777777" w:rsidR="00093F21" w:rsidRPr="00093F21" w:rsidRDefault="00093F21" w:rsidP="00093F21">
            <w:pPr>
              <w:rPr>
                <w:lang w:val="es-ES_tradnl"/>
              </w:rPr>
            </w:pPr>
            <w:r w:rsidRPr="00093F21">
              <w:rPr>
                <w:lang w:val="es-ES_tradnl"/>
              </w:rPr>
              <w:t>Cd. Mex., Insurgentes Norte 1322, Magdalena de las Salinas, Gustavo A. Madero, Cp. 07760</w:t>
            </w:r>
          </w:p>
        </w:tc>
        <w:tc>
          <w:tcPr>
            <w:tcW w:w="656" w:type="pct"/>
            <w:vAlign w:val="center"/>
          </w:tcPr>
          <w:p w14:paraId="7E755347" w14:textId="77777777" w:rsidR="00093F21" w:rsidRPr="00093F21" w:rsidRDefault="00093F21" w:rsidP="00093F21">
            <w:pPr>
              <w:numPr>
                <w:ilvl w:val="0"/>
                <w:numId w:val="12"/>
              </w:numPr>
              <w:rPr>
                <w:lang w:val="es-ES_tradnl"/>
              </w:rPr>
            </w:pPr>
          </w:p>
        </w:tc>
        <w:tc>
          <w:tcPr>
            <w:tcW w:w="710" w:type="pct"/>
            <w:vAlign w:val="center"/>
          </w:tcPr>
          <w:p w14:paraId="7608CE4A" w14:textId="77777777" w:rsidR="00093F21" w:rsidRPr="00093F21" w:rsidRDefault="00093F21" w:rsidP="00093F21">
            <w:pPr>
              <w:numPr>
                <w:ilvl w:val="0"/>
                <w:numId w:val="12"/>
              </w:numPr>
              <w:rPr>
                <w:lang w:val="es-ES_tradnl"/>
              </w:rPr>
            </w:pPr>
          </w:p>
        </w:tc>
      </w:tr>
      <w:tr w:rsidR="00093F21" w:rsidRPr="00093F21" w14:paraId="78B12C37" w14:textId="77777777" w:rsidTr="006112DF">
        <w:trPr>
          <w:trHeight w:val="70"/>
          <w:jc w:val="center"/>
        </w:trPr>
        <w:tc>
          <w:tcPr>
            <w:tcW w:w="1201" w:type="pct"/>
            <w:vAlign w:val="center"/>
          </w:tcPr>
          <w:p w14:paraId="63F84539" w14:textId="77777777" w:rsidR="00093F21" w:rsidRPr="00093F21" w:rsidRDefault="00093F21" w:rsidP="00093F21">
            <w:pPr>
              <w:rPr>
                <w:lang w:val="es-ES_tradnl"/>
              </w:rPr>
            </w:pPr>
            <w:r w:rsidRPr="00093F21">
              <w:rPr>
                <w:lang w:val="es-ES_tradnl"/>
              </w:rPr>
              <w:t>Hospital General de Zona 21 León</w:t>
            </w:r>
          </w:p>
        </w:tc>
        <w:tc>
          <w:tcPr>
            <w:tcW w:w="2433" w:type="pct"/>
            <w:vAlign w:val="center"/>
          </w:tcPr>
          <w:p w14:paraId="46847D43" w14:textId="77777777" w:rsidR="00093F21" w:rsidRPr="00093F21" w:rsidRDefault="00093F21" w:rsidP="00093F21">
            <w:pPr>
              <w:rPr>
                <w:lang w:val="es-ES_tradnl"/>
              </w:rPr>
            </w:pPr>
            <w:r w:rsidRPr="00093F21">
              <w:rPr>
                <w:lang w:val="es-ES_tradnl"/>
              </w:rPr>
              <w:t>León, Gto., Corral No. 101 Col. San Rafael Cp. 37380</w:t>
            </w:r>
          </w:p>
        </w:tc>
        <w:tc>
          <w:tcPr>
            <w:tcW w:w="656" w:type="pct"/>
            <w:vAlign w:val="center"/>
          </w:tcPr>
          <w:p w14:paraId="63C66035" w14:textId="77777777" w:rsidR="00093F21" w:rsidRPr="00093F21" w:rsidRDefault="00093F21" w:rsidP="00093F21">
            <w:pPr>
              <w:numPr>
                <w:ilvl w:val="0"/>
                <w:numId w:val="12"/>
              </w:numPr>
              <w:rPr>
                <w:lang w:val="es-ES_tradnl"/>
              </w:rPr>
            </w:pPr>
          </w:p>
        </w:tc>
        <w:tc>
          <w:tcPr>
            <w:tcW w:w="710" w:type="pct"/>
            <w:vAlign w:val="center"/>
          </w:tcPr>
          <w:p w14:paraId="4C65CE89" w14:textId="77777777" w:rsidR="00093F21" w:rsidRPr="00093F21" w:rsidRDefault="00093F21" w:rsidP="00093F21">
            <w:pPr>
              <w:numPr>
                <w:ilvl w:val="0"/>
                <w:numId w:val="12"/>
              </w:numPr>
              <w:rPr>
                <w:lang w:val="es-ES_tradnl"/>
              </w:rPr>
            </w:pPr>
          </w:p>
        </w:tc>
      </w:tr>
      <w:tr w:rsidR="00093F21" w:rsidRPr="00093F21" w14:paraId="3031A6CC" w14:textId="77777777" w:rsidTr="006112DF">
        <w:trPr>
          <w:trHeight w:val="70"/>
          <w:jc w:val="center"/>
        </w:trPr>
        <w:tc>
          <w:tcPr>
            <w:tcW w:w="1201" w:type="pct"/>
            <w:vAlign w:val="center"/>
          </w:tcPr>
          <w:p w14:paraId="3FFA4100" w14:textId="77777777" w:rsidR="00093F21" w:rsidRPr="00093F21" w:rsidRDefault="00093F21" w:rsidP="00093F21">
            <w:pPr>
              <w:rPr>
                <w:lang w:val="es-ES_tradnl"/>
              </w:rPr>
            </w:pPr>
            <w:r w:rsidRPr="00093F21">
              <w:rPr>
                <w:lang w:val="es-ES_tradnl"/>
              </w:rPr>
              <w:t>Hospital General de Zona 2 Irapuato</w:t>
            </w:r>
          </w:p>
        </w:tc>
        <w:tc>
          <w:tcPr>
            <w:tcW w:w="2433" w:type="pct"/>
            <w:vAlign w:val="center"/>
          </w:tcPr>
          <w:p w14:paraId="7E9C8320" w14:textId="77777777" w:rsidR="00093F21" w:rsidRPr="00093F21" w:rsidRDefault="00093F21" w:rsidP="00093F21">
            <w:pPr>
              <w:rPr>
                <w:lang w:val="es-ES_tradnl"/>
              </w:rPr>
            </w:pPr>
            <w:r w:rsidRPr="00093F21">
              <w:rPr>
                <w:lang w:val="es-ES_tradnl"/>
              </w:rPr>
              <w:t>Irapuato, Gto., Avenida de la Reforma No. 307 Fraccionamiento Gamez/Irapuato C.p. 36620</w:t>
            </w:r>
          </w:p>
        </w:tc>
        <w:tc>
          <w:tcPr>
            <w:tcW w:w="656" w:type="pct"/>
            <w:vAlign w:val="center"/>
          </w:tcPr>
          <w:p w14:paraId="555F5291" w14:textId="77777777" w:rsidR="00093F21" w:rsidRPr="00093F21" w:rsidRDefault="00093F21" w:rsidP="00093F21">
            <w:pPr>
              <w:numPr>
                <w:ilvl w:val="0"/>
                <w:numId w:val="12"/>
              </w:numPr>
              <w:rPr>
                <w:lang w:val="es-ES_tradnl"/>
              </w:rPr>
            </w:pPr>
          </w:p>
        </w:tc>
        <w:tc>
          <w:tcPr>
            <w:tcW w:w="710" w:type="pct"/>
            <w:vAlign w:val="center"/>
          </w:tcPr>
          <w:p w14:paraId="44EF6CE7" w14:textId="77777777" w:rsidR="00093F21" w:rsidRPr="00093F21" w:rsidRDefault="00093F21" w:rsidP="00093F21">
            <w:pPr>
              <w:numPr>
                <w:ilvl w:val="0"/>
                <w:numId w:val="12"/>
              </w:numPr>
              <w:rPr>
                <w:lang w:val="es-ES_tradnl"/>
              </w:rPr>
            </w:pPr>
          </w:p>
        </w:tc>
      </w:tr>
      <w:tr w:rsidR="00093F21" w:rsidRPr="00093F21" w14:paraId="7E22A0CA" w14:textId="77777777" w:rsidTr="006112DF">
        <w:trPr>
          <w:trHeight w:val="70"/>
          <w:jc w:val="center"/>
        </w:trPr>
        <w:tc>
          <w:tcPr>
            <w:tcW w:w="1201" w:type="pct"/>
            <w:vAlign w:val="center"/>
          </w:tcPr>
          <w:p w14:paraId="7BD8A185" w14:textId="77777777" w:rsidR="00093F21" w:rsidRPr="00093F21" w:rsidRDefault="00093F21" w:rsidP="00093F21">
            <w:pPr>
              <w:rPr>
                <w:lang w:val="es-ES_tradnl"/>
              </w:rPr>
            </w:pPr>
            <w:r w:rsidRPr="00093F21">
              <w:rPr>
                <w:lang w:val="es-ES_tradnl"/>
              </w:rPr>
              <w:t>Hospital General de Zona 46  Guadalajara</w:t>
            </w:r>
          </w:p>
        </w:tc>
        <w:tc>
          <w:tcPr>
            <w:tcW w:w="2433" w:type="pct"/>
            <w:vAlign w:val="center"/>
          </w:tcPr>
          <w:p w14:paraId="40B95B1C" w14:textId="77777777" w:rsidR="00093F21" w:rsidRPr="00093F21" w:rsidRDefault="00093F21" w:rsidP="00093F21">
            <w:pPr>
              <w:rPr>
                <w:lang w:val="es-ES_tradnl"/>
              </w:rPr>
            </w:pPr>
            <w:r w:rsidRPr="00093F21">
              <w:rPr>
                <w:lang w:val="es-ES_tradnl"/>
              </w:rPr>
              <w:t>Guadalajara, Jal., Av. Lázaro Cárdenas No. 64 Morelos C.p. 44910</w:t>
            </w:r>
          </w:p>
        </w:tc>
        <w:tc>
          <w:tcPr>
            <w:tcW w:w="656" w:type="pct"/>
            <w:vAlign w:val="center"/>
          </w:tcPr>
          <w:p w14:paraId="21E91B50" w14:textId="77777777" w:rsidR="00093F21" w:rsidRPr="00093F21" w:rsidRDefault="00093F21" w:rsidP="00093F21">
            <w:pPr>
              <w:numPr>
                <w:ilvl w:val="0"/>
                <w:numId w:val="12"/>
              </w:numPr>
              <w:rPr>
                <w:lang w:val="es-ES_tradnl"/>
              </w:rPr>
            </w:pPr>
          </w:p>
        </w:tc>
        <w:tc>
          <w:tcPr>
            <w:tcW w:w="710" w:type="pct"/>
            <w:vAlign w:val="center"/>
          </w:tcPr>
          <w:p w14:paraId="06C99340" w14:textId="77777777" w:rsidR="00093F21" w:rsidRPr="00093F21" w:rsidRDefault="00093F21" w:rsidP="00093F21">
            <w:pPr>
              <w:numPr>
                <w:ilvl w:val="0"/>
                <w:numId w:val="12"/>
              </w:numPr>
              <w:rPr>
                <w:lang w:val="es-ES_tradnl"/>
              </w:rPr>
            </w:pPr>
          </w:p>
        </w:tc>
      </w:tr>
      <w:tr w:rsidR="00093F21" w:rsidRPr="00093F21" w14:paraId="3A240558" w14:textId="77777777" w:rsidTr="006112DF">
        <w:trPr>
          <w:trHeight w:val="70"/>
          <w:jc w:val="center"/>
        </w:trPr>
        <w:tc>
          <w:tcPr>
            <w:tcW w:w="1201" w:type="pct"/>
            <w:vAlign w:val="center"/>
          </w:tcPr>
          <w:p w14:paraId="117F5B79" w14:textId="77777777" w:rsidR="00093F21" w:rsidRPr="00093F21" w:rsidRDefault="00093F21" w:rsidP="00093F21">
            <w:pPr>
              <w:rPr>
                <w:lang w:val="es-ES_tradnl"/>
              </w:rPr>
            </w:pPr>
            <w:r w:rsidRPr="00093F21">
              <w:rPr>
                <w:lang w:val="es-ES_tradnl"/>
              </w:rPr>
              <w:t>Hospital General Regional 110 Jalisco</w:t>
            </w:r>
          </w:p>
        </w:tc>
        <w:tc>
          <w:tcPr>
            <w:tcW w:w="2433" w:type="pct"/>
            <w:vAlign w:val="center"/>
          </w:tcPr>
          <w:p w14:paraId="5DE4EE9F" w14:textId="77777777" w:rsidR="00093F21" w:rsidRPr="00093F21" w:rsidRDefault="00093F21" w:rsidP="00093F21">
            <w:pPr>
              <w:rPr>
                <w:lang w:val="es-ES_tradnl"/>
              </w:rPr>
            </w:pPr>
            <w:r w:rsidRPr="00093F21">
              <w:rPr>
                <w:lang w:val="es-ES_tradnl"/>
              </w:rPr>
              <w:t>Oblatos, Jal., Av. Circunvalación Oblatos No. 2208, Guadalajara C.p.44730</w:t>
            </w:r>
          </w:p>
        </w:tc>
        <w:tc>
          <w:tcPr>
            <w:tcW w:w="656" w:type="pct"/>
            <w:vAlign w:val="center"/>
          </w:tcPr>
          <w:p w14:paraId="32A33669" w14:textId="77777777" w:rsidR="00093F21" w:rsidRPr="00093F21" w:rsidRDefault="00093F21" w:rsidP="00093F21">
            <w:pPr>
              <w:numPr>
                <w:ilvl w:val="0"/>
                <w:numId w:val="12"/>
              </w:numPr>
              <w:rPr>
                <w:lang w:val="es-ES_tradnl"/>
              </w:rPr>
            </w:pPr>
          </w:p>
        </w:tc>
        <w:tc>
          <w:tcPr>
            <w:tcW w:w="710" w:type="pct"/>
            <w:vAlign w:val="center"/>
          </w:tcPr>
          <w:p w14:paraId="3A6B1C28" w14:textId="77777777" w:rsidR="00093F21" w:rsidRPr="00093F21" w:rsidRDefault="00093F21" w:rsidP="00093F21">
            <w:pPr>
              <w:numPr>
                <w:ilvl w:val="0"/>
                <w:numId w:val="12"/>
              </w:numPr>
              <w:rPr>
                <w:lang w:val="es-ES_tradnl"/>
              </w:rPr>
            </w:pPr>
          </w:p>
        </w:tc>
      </w:tr>
      <w:tr w:rsidR="00093F21" w:rsidRPr="00093F21" w14:paraId="68AD2ABC" w14:textId="77777777" w:rsidTr="006112DF">
        <w:trPr>
          <w:trHeight w:val="70"/>
          <w:jc w:val="center"/>
        </w:trPr>
        <w:tc>
          <w:tcPr>
            <w:tcW w:w="1201" w:type="pct"/>
            <w:vAlign w:val="center"/>
          </w:tcPr>
          <w:p w14:paraId="12EDE081" w14:textId="77777777" w:rsidR="00093F21" w:rsidRPr="00093F21" w:rsidRDefault="00093F21" w:rsidP="00093F21">
            <w:pPr>
              <w:rPr>
                <w:lang w:val="es-ES_tradnl"/>
              </w:rPr>
            </w:pPr>
            <w:r w:rsidRPr="00093F21">
              <w:rPr>
                <w:lang w:val="es-ES_tradnl"/>
              </w:rPr>
              <w:t>Hospital General Regional 197 Texcoco</w:t>
            </w:r>
          </w:p>
        </w:tc>
        <w:tc>
          <w:tcPr>
            <w:tcW w:w="2433" w:type="pct"/>
            <w:vAlign w:val="center"/>
          </w:tcPr>
          <w:p w14:paraId="4ACA7F0B" w14:textId="77777777" w:rsidR="00093F21" w:rsidRPr="00093F21" w:rsidRDefault="00093F21" w:rsidP="00093F21">
            <w:pPr>
              <w:rPr>
                <w:lang w:val="es-ES_tradnl"/>
              </w:rPr>
            </w:pPr>
            <w:r w:rsidRPr="00093F21">
              <w:rPr>
                <w:lang w:val="es-ES_tradnl"/>
              </w:rPr>
              <w:t>Edo. de Mex., Avenida 2 de marzo No. 406, Centro Texcoco, Méx.</w:t>
            </w:r>
          </w:p>
        </w:tc>
        <w:tc>
          <w:tcPr>
            <w:tcW w:w="656" w:type="pct"/>
            <w:vAlign w:val="center"/>
          </w:tcPr>
          <w:p w14:paraId="55789C17" w14:textId="77777777" w:rsidR="00093F21" w:rsidRPr="00093F21" w:rsidRDefault="00093F21" w:rsidP="00093F21">
            <w:pPr>
              <w:numPr>
                <w:ilvl w:val="0"/>
                <w:numId w:val="12"/>
              </w:numPr>
              <w:rPr>
                <w:lang w:val="es-ES_tradnl"/>
              </w:rPr>
            </w:pPr>
          </w:p>
        </w:tc>
        <w:tc>
          <w:tcPr>
            <w:tcW w:w="710" w:type="pct"/>
            <w:vAlign w:val="center"/>
          </w:tcPr>
          <w:p w14:paraId="0F09090F" w14:textId="77777777" w:rsidR="00093F21" w:rsidRPr="00093F21" w:rsidRDefault="00093F21" w:rsidP="00093F21">
            <w:pPr>
              <w:numPr>
                <w:ilvl w:val="0"/>
                <w:numId w:val="12"/>
              </w:numPr>
              <w:rPr>
                <w:lang w:val="es-ES_tradnl"/>
              </w:rPr>
            </w:pPr>
          </w:p>
        </w:tc>
      </w:tr>
      <w:tr w:rsidR="00093F21" w:rsidRPr="00093F21" w14:paraId="6E0AF334" w14:textId="77777777" w:rsidTr="006112DF">
        <w:trPr>
          <w:trHeight w:val="70"/>
          <w:jc w:val="center"/>
        </w:trPr>
        <w:tc>
          <w:tcPr>
            <w:tcW w:w="1201" w:type="pct"/>
            <w:vAlign w:val="center"/>
          </w:tcPr>
          <w:p w14:paraId="564D6788" w14:textId="77777777" w:rsidR="00093F21" w:rsidRPr="00093F21" w:rsidRDefault="00093F21" w:rsidP="00093F21">
            <w:pPr>
              <w:rPr>
                <w:lang w:val="es-ES_tradnl"/>
              </w:rPr>
            </w:pPr>
            <w:r w:rsidRPr="00093F21">
              <w:rPr>
                <w:lang w:val="es-ES_tradnl"/>
              </w:rPr>
              <w:t>Hospital General de Zona 53 Los Reyes- La Paz</w:t>
            </w:r>
          </w:p>
        </w:tc>
        <w:tc>
          <w:tcPr>
            <w:tcW w:w="2433" w:type="pct"/>
            <w:vAlign w:val="center"/>
          </w:tcPr>
          <w:p w14:paraId="7289A232" w14:textId="77777777" w:rsidR="00093F21" w:rsidRPr="00093F21" w:rsidRDefault="00093F21" w:rsidP="00093F21">
            <w:pPr>
              <w:rPr>
                <w:lang w:val="es-ES_tradnl"/>
              </w:rPr>
            </w:pPr>
            <w:r w:rsidRPr="00093F21">
              <w:rPr>
                <w:lang w:val="es-ES_tradnl"/>
              </w:rPr>
              <w:t>Edo de Mex., KM 17.5 Carretera federal México Puebla, Col. Los Reyes Centro</w:t>
            </w:r>
          </w:p>
          <w:p w14:paraId="2520578B" w14:textId="77777777" w:rsidR="00093F21" w:rsidRPr="00093F21" w:rsidRDefault="00093F21" w:rsidP="00093F21">
            <w:pPr>
              <w:rPr>
                <w:lang w:val="es-ES_tradnl"/>
              </w:rPr>
            </w:pPr>
            <w:r w:rsidRPr="00093F21">
              <w:rPr>
                <w:lang w:val="es-ES_tradnl"/>
              </w:rPr>
              <w:t>La Paz</w:t>
            </w:r>
          </w:p>
        </w:tc>
        <w:tc>
          <w:tcPr>
            <w:tcW w:w="656" w:type="pct"/>
            <w:vAlign w:val="center"/>
          </w:tcPr>
          <w:p w14:paraId="64CB413E" w14:textId="77777777" w:rsidR="00093F21" w:rsidRPr="00093F21" w:rsidRDefault="00093F21" w:rsidP="00093F21">
            <w:pPr>
              <w:numPr>
                <w:ilvl w:val="0"/>
                <w:numId w:val="13"/>
              </w:numPr>
              <w:rPr>
                <w:lang w:val="es-ES_tradnl"/>
              </w:rPr>
            </w:pPr>
          </w:p>
        </w:tc>
        <w:tc>
          <w:tcPr>
            <w:tcW w:w="710" w:type="pct"/>
            <w:vAlign w:val="center"/>
          </w:tcPr>
          <w:p w14:paraId="6492C7E1" w14:textId="77777777" w:rsidR="00093F21" w:rsidRPr="00093F21" w:rsidRDefault="00093F21" w:rsidP="00093F21">
            <w:pPr>
              <w:numPr>
                <w:ilvl w:val="0"/>
                <w:numId w:val="13"/>
              </w:numPr>
              <w:rPr>
                <w:lang w:val="es-ES_tradnl"/>
              </w:rPr>
            </w:pPr>
          </w:p>
        </w:tc>
      </w:tr>
      <w:tr w:rsidR="00093F21" w:rsidRPr="00093F21" w14:paraId="20A1C7C5" w14:textId="77777777" w:rsidTr="006112DF">
        <w:trPr>
          <w:trHeight w:val="70"/>
          <w:jc w:val="center"/>
        </w:trPr>
        <w:tc>
          <w:tcPr>
            <w:tcW w:w="1201" w:type="pct"/>
            <w:vAlign w:val="center"/>
          </w:tcPr>
          <w:p w14:paraId="35210462" w14:textId="77777777" w:rsidR="00093F21" w:rsidRPr="00093F21" w:rsidRDefault="00093F21" w:rsidP="00093F21">
            <w:pPr>
              <w:rPr>
                <w:lang w:val="es-ES_tradnl"/>
              </w:rPr>
            </w:pPr>
            <w:r w:rsidRPr="00093F21">
              <w:rPr>
                <w:lang w:val="es-ES_tradnl"/>
              </w:rPr>
              <w:t>Hospital General Regional No. 196 “Fidel Velásquez”</w:t>
            </w:r>
          </w:p>
        </w:tc>
        <w:tc>
          <w:tcPr>
            <w:tcW w:w="2433" w:type="pct"/>
            <w:vAlign w:val="center"/>
          </w:tcPr>
          <w:p w14:paraId="4EB1EC0F" w14:textId="77777777" w:rsidR="00093F21" w:rsidRPr="00093F21" w:rsidRDefault="00093F21" w:rsidP="00093F21">
            <w:pPr>
              <w:rPr>
                <w:lang w:val="es-ES_tradnl"/>
              </w:rPr>
            </w:pPr>
            <w:r w:rsidRPr="00093F21">
              <w:rPr>
                <w:lang w:val="es-ES_tradnl"/>
              </w:rPr>
              <w:t>Edo, de Mex., Filiberto Gómez esquina Gustavo Baz, Col. Industrial Tlalnepantla,  Tlalnepantla, C.P. 54030</w:t>
            </w:r>
          </w:p>
        </w:tc>
        <w:tc>
          <w:tcPr>
            <w:tcW w:w="656" w:type="pct"/>
            <w:vAlign w:val="center"/>
          </w:tcPr>
          <w:p w14:paraId="1AB9C7BB" w14:textId="77777777" w:rsidR="00093F21" w:rsidRPr="00093F21" w:rsidRDefault="00093F21" w:rsidP="00093F21">
            <w:pPr>
              <w:numPr>
                <w:ilvl w:val="0"/>
                <w:numId w:val="13"/>
              </w:numPr>
              <w:rPr>
                <w:lang w:val="es-ES_tradnl"/>
              </w:rPr>
            </w:pPr>
          </w:p>
        </w:tc>
        <w:tc>
          <w:tcPr>
            <w:tcW w:w="710" w:type="pct"/>
            <w:vAlign w:val="center"/>
          </w:tcPr>
          <w:p w14:paraId="643000F6" w14:textId="77777777" w:rsidR="00093F21" w:rsidRPr="00093F21" w:rsidRDefault="00093F21" w:rsidP="00093F21">
            <w:pPr>
              <w:numPr>
                <w:ilvl w:val="0"/>
                <w:numId w:val="13"/>
              </w:numPr>
              <w:rPr>
                <w:lang w:val="es-ES_tradnl"/>
              </w:rPr>
            </w:pPr>
          </w:p>
        </w:tc>
      </w:tr>
      <w:tr w:rsidR="00093F21" w:rsidRPr="00093F21" w14:paraId="2D78132D" w14:textId="77777777" w:rsidTr="006112DF">
        <w:trPr>
          <w:trHeight w:val="70"/>
          <w:jc w:val="center"/>
        </w:trPr>
        <w:tc>
          <w:tcPr>
            <w:tcW w:w="1201" w:type="pct"/>
            <w:vAlign w:val="center"/>
          </w:tcPr>
          <w:p w14:paraId="79798157" w14:textId="77777777" w:rsidR="00093F21" w:rsidRPr="00093F21" w:rsidRDefault="00093F21" w:rsidP="00093F21">
            <w:pPr>
              <w:rPr>
                <w:lang w:val="es-ES_tradnl"/>
              </w:rPr>
            </w:pPr>
            <w:r w:rsidRPr="00093F21">
              <w:rPr>
                <w:lang w:val="es-ES_tradnl"/>
              </w:rPr>
              <w:t>Hospital General de Zona 57 La Quebrada</w:t>
            </w:r>
          </w:p>
        </w:tc>
        <w:tc>
          <w:tcPr>
            <w:tcW w:w="2433" w:type="pct"/>
            <w:vAlign w:val="center"/>
          </w:tcPr>
          <w:p w14:paraId="4563F053" w14:textId="77777777" w:rsidR="00093F21" w:rsidRPr="00093F21" w:rsidRDefault="00093F21" w:rsidP="00093F21">
            <w:pPr>
              <w:rPr>
                <w:lang w:val="es-ES_tradnl"/>
              </w:rPr>
            </w:pPr>
            <w:r w:rsidRPr="00093F21">
              <w:rPr>
                <w:lang w:val="es-ES_tradnl"/>
              </w:rPr>
              <w:t>Edo. de Mex., Antigua carretera Tlalnepantla Cuautitlán S/N, Col. La Quebrada, Cp. 54769</w:t>
            </w:r>
          </w:p>
        </w:tc>
        <w:tc>
          <w:tcPr>
            <w:tcW w:w="656" w:type="pct"/>
            <w:vAlign w:val="center"/>
          </w:tcPr>
          <w:p w14:paraId="26077499" w14:textId="77777777" w:rsidR="00093F21" w:rsidRPr="00093F21" w:rsidRDefault="00093F21" w:rsidP="00093F21">
            <w:pPr>
              <w:numPr>
                <w:ilvl w:val="0"/>
                <w:numId w:val="13"/>
              </w:numPr>
              <w:rPr>
                <w:lang w:val="es-ES_tradnl"/>
              </w:rPr>
            </w:pPr>
          </w:p>
        </w:tc>
        <w:tc>
          <w:tcPr>
            <w:tcW w:w="710" w:type="pct"/>
            <w:vAlign w:val="center"/>
          </w:tcPr>
          <w:p w14:paraId="0710E043" w14:textId="77777777" w:rsidR="00093F21" w:rsidRPr="00093F21" w:rsidRDefault="00093F21" w:rsidP="00093F21">
            <w:pPr>
              <w:numPr>
                <w:ilvl w:val="0"/>
                <w:numId w:val="13"/>
              </w:numPr>
              <w:rPr>
                <w:lang w:val="es-ES_tradnl"/>
              </w:rPr>
            </w:pPr>
          </w:p>
        </w:tc>
      </w:tr>
      <w:tr w:rsidR="00093F21" w:rsidRPr="00093F21" w14:paraId="461058AB" w14:textId="77777777" w:rsidTr="006112DF">
        <w:trPr>
          <w:trHeight w:val="70"/>
          <w:jc w:val="center"/>
        </w:trPr>
        <w:tc>
          <w:tcPr>
            <w:tcW w:w="1201" w:type="pct"/>
            <w:vAlign w:val="center"/>
          </w:tcPr>
          <w:p w14:paraId="72847EF6" w14:textId="77777777" w:rsidR="00093F21" w:rsidRPr="00093F21" w:rsidRDefault="00093F21" w:rsidP="00093F21">
            <w:pPr>
              <w:rPr>
                <w:lang w:val="es-ES_tradnl"/>
              </w:rPr>
            </w:pPr>
            <w:r w:rsidRPr="00093F21">
              <w:rPr>
                <w:lang w:val="es-ES_tradnl"/>
              </w:rPr>
              <w:t>Hospital General de Zona 68 Tulpetlac</w:t>
            </w:r>
          </w:p>
        </w:tc>
        <w:tc>
          <w:tcPr>
            <w:tcW w:w="2433" w:type="pct"/>
            <w:vAlign w:val="center"/>
          </w:tcPr>
          <w:p w14:paraId="6007867F" w14:textId="77777777" w:rsidR="00093F21" w:rsidRPr="00093F21" w:rsidRDefault="00093F21" w:rsidP="00093F21">
            <w:pPr>
              <w:rPr>
                <w:lang w:val="es-ES_tradnl"/>
              </w:rPr>
            </w:pPr>
            <w:r w:rsidRPr="00093F21">
              <w:rPr>
                <w:lang w:val="es-ES_tradnl"/>
              </w:rPr>
              <w:t>Estado de México, Méx., Santa Maria Tulpetlac, Av. Vía Morelos km 19.5,  Cp.55400.</w:t>
            </w:r>
          </w:p>
        </w:tc>
        <w:tc>
          <w:tcPr>
            <w:tcW w:w="656" w:type="pct"/>
            <w:vAlign w:val="center"/>
          </w:tcPr>
          <w:p w14:paraId="1BBF9BF8" w14:textId="77777777" w:rsidR="00093F21" w:rsidRPr="00093F21" w:rsidRDefault="00093F21" w:rsidP="00093F21">
            <w:pPr>
              <w:numPr>
                <w:ilvl w:val="0"/>
                <w:numId w:val="13"/>
              </w:numPr>
              <w:rPr>
                <w:lang w:val="es-ES_tradnl"/>
              </w:rPr>
            </w:pPr>
          </w:p>
        </w:tc>
        <w:tc>
          <w:tcPr>
            <w:tcW w:w="710" w:type="pct"/>
            <w:vAlign w:val="center"/>
          </w:tcPr>
          <w:p w14:paraId="20CF26CD" w14:textId="77777777" w:rsidR="00093F21" w:rsidRPr="00093F21" w:rsidRDefault="00093F21" w:rsidP="00093F21">
            <w:pPr>
              <w:numPr>
                <w:ilvl w:val="0"/>
                <w:numId w:val="13"/>
              </w:numPr>
              <w:rPr>
                <w:lang w:val="es-ES_tradnl"/>
              </w:rPr>
            </w:pPr>
          </w:p>
        </w:tc>
      </w:tr>
      <w:tr w:rsidR="00093F21" w:rsidRPr="00093F21" w14:paraId="1D2A8060" w14:textId="77777777" w:rsidTr="006112DF">
        <w:trPr>
          <w:trHeight w:val="70"/>
          <w:jc w:val="center"/>
        </w:trPr>
        <w:tc>
          <w:tcPr>
            <w:tcW w:w="1201" w:type="pct"/>
            <w:vAlign w:val="center"/>
          </w:tcPr>
          <w:p w14:paraId="7C267BEC" w14:textId="77777777" w:rsidR="00093F21" w:rsidRPr="00093F21" w:rsidRDefault="00093F21" w:rsidP="00093F21">
            <w:pPr>
              <w:rPr>
                <w:lang w:val="es-ES_tradnl"/>
              </w:rPr>
            </w:pPr>
            <w:r w:rsidRPr="00093F21">
              <w:rPr>
                <w:lang w:val="es-ES_tradnl"/>
              </w:rPr>
              <w:t>Hospital General Regional 72 Gustavo Baz</w:t>
            </w:r>
          </w:p>
        </w:tc>
        <w:tc>
          <w:tcPr>
            <w:tcW w:w="2433" w:type="pct"/>
            <w:vAlign w:val="center"/>
          </w:tcPr>
          <w:p w14:paraId="6B6D0AD6" w14:textId="77777777" w:rsidR="00093F21" w:rsidRPr="00093F21" w:rsidRDefault="00093F21" w:rsidP="00093F21">
            <w:pPr>
              <w:rPr>
                <w:lang w:val="es-ES_tradnl"/>
              </w:rPr>
            </w:pPr>
            <w:r w:rsidRPr="00093F21">
              <w:rPr>
                <w:lang w:val="es-ES_tradnl"/>
              </w:rPr>
              <w:t>Edo. de Mex., Filiberto Gómez S/N, Industrial Tlalnepantla de Baz, Cp. 54000</w:t>
            </w:r>
          </w:p>
        </w:tc>
        <w:tc>
          <w:tcPr>
            <w:tcW w:w="656" w:type="pct"/>
            <w:vAlign w:val="center"/>
          </w:tcPr>
          <w:p w14:paraId="5145A88E" w14:textId="77777777" w:rsidR="00093F21" w:rsidRPr="00093F21" w:rsidRDefault="00093F21" w:rsidP="00093F21">
            <w:pPr>
              <w:numPr>
                <w:ilvl w:val="0"/>
                <w:numId w:val="13"/>
              </w:numPr>
              <w:rPr>
                <w:lang w:val="es-ES_tradnl"/>
              </w:rPr>
            </w:pPr>
          </w:p>
        </w:tc>
        <w:tc>
          <w:tcPr>
            <w:tcW w:w="710" w:type="pct"/>
            <w:vAlign w:val="center"/>
          </w:tcPr>
          <w:p w14:paraId="78603051" w14:textId="77777777" w:rsidR="00093F21" w:rsidRPr="00093F21" w:rsidRDefault="00093F21" w:rsidP="00093F21">
            <w:pPr>
              <w:numPr>
                <w:ilvl w:val="0"/>
                <w:numId w:val="13"/>
              </w:numPr>
              <w:rPr>
                <w:lang w:val="es-ES_tradnl"/>
              </w:rPr>
            </w:pPr>
          </w:p>
        </w:tc>
      </w:tr>
      <w:tr w:rsidR="00093F21" w:rsidRPr="00093F21" w14:paraId="3CA9D936" w14:textId="77777777" w:rsidTr="006112DF">
        <w:trPr>
          <w:trHeight w:val="70"/>
          <w:jc w:val="center"/>
        </w:trPr>
        <w:tc>
          <w:tcPr>
            <w:tcW w:w="1201" w:type="pct"/>
            <w:vAlign w:val="center"/>
          </w:tcPr>
          <w:p w14:paraId="028B9A8D" w14:textId="77777777" w:rsidR="00093F21" w:rsidRPr="00093F21" w:rsidRDefault="00093F21" w:rsidP="00093F21">
            <w:pPr>
              <w:rPr>
                <w:lang w:val="es-ES_tradnl"/>
              </w:rPr>
            </w:pPr>
            <w:r w:rsidRPr="00093F21">
              <w:rPr>
                <w:lang w:val="es-ES_tradnl"/>
              </w:rPr>
              <w:t>Hospital General de Zona 1 Oaxaca</w:t>
            </w:r>
          </w:p>
        </w:tc>
        <w:tc>
          <w:tcPr>
            <w:tcW w:w="2433" w:type="pct"/>
            <w:vAlign w:val="center"/>
          </w:tcPr>
          <w:p w14:paraId="40B4C520" w14:textId="77777777" w:rsidR="00093F21" w:rsidRPr="00093F21" w:rsidRDefault="00093F21" w:rsidP="00093F21">
            <w:pPr>
              <w:rPr>
                <w:lang w:val="es-ES_tradnl"/>
              </w:rPr>
            </w:pPr>
            <w:r w:rsidRPr="00093F21">
              <w:rPr>
                <w:lang w:val="es-ES_tradnl"/>
              </w:rPr>
              <w:t>Calz. Héroes de Chapultepec 621, Centro, 68000 Oaxaca, Oax.</w:t>
            </w:r>
          </w:p>
        </w:tc>
        <w:tc>
          <w:tcPr>
            <w:tcW w:w="656" w:type="pct"/>
            <w:vAlign w:val="center"/>
          </w:tcPr>
          <w:p w14:paraId="71FB356A" w14:textId="77777777" w:rsidR="00093F21" w:rsidRPr="00093F21" w:rsidRDefault="00093F21" w:rsidP="00093F21">
            <w:pPr>
              <w:numPr>
                <w:ilvl w:val="0"/>
                <w:numId w:val="13"/>
              </w:numPr>
              <w:rPr>
                <w:lang w:val="es-ES_tradnl"/>
              </w:rPr>
            </w:pPr>
          </w:p>
        </w:tc>
        <w:tc>
          <w:tcPr>
            <w:tcW w:w="710" w:type="pct"/>
            <w:vAlign w:val="center"/>
          </w:tcPr>
          <w:p w14:paraId="4D3D1DB7" w14:textId="77777777" w:rsidR="00093F21" w:rsidRPr="00093F21" w:rsidRDefault="00093F21" w:rsidP="00093F21">
            <w:pPr>
              <w:numPr>
                <w:ilvl w:val="0"/>
                <w:numId w:val="13"/>
              </w:numPr>
              <w:rPr>
                <w:lang w:val="es-ES_tradnl"/>
              </w:rPr>
            </w:pPr>
          </w:p>
        </w:tc>
      </w:tr>
      <w:tr w:rsidR="00093F21" w:rsidRPr="00093F21" w14:paraId="4B479B92" w14:textId="77777777" w:rsidTr="006112DF">
        <w:trPr>
          <w:trHeight w:val="70"/>
          <w:jc w:val="center"/>
        </w:trPr>
        <w:tc>
          <w:tcPr>
            <w:tcW w:w="1201" w:type="pct"/>
            <w:vAlign w:val="center"/>
          </w:tcPr>
          <w:p w14:paraId="5AFEBD63" w14:textId="77777777" w:rsidR="00093F21" w:rsidRPr="00093F21" w:rsidRDefault="00093F21" w:rsidP="00093F21">
            <w:pPr>
              <w:rPr>
                <w:lang w:val="es-ES_tradnl"/>
              </w:rPr>
            </w:pPr>
            <w:r w:rsidRPr="00093F21">
              <w:rPr>
                <w:lang w:val="es-ES_tradnl"/>
              </w:rPr>
              <w:t xml:space="preserve">Hospital General de </w:t>
            </w:r>
            <w:r w:rsidRPr="00093F21">
              <w:rPr>
                <w:lang w:val="es-ES_tradnl"/>
              </w:rPr>
              <w:lastRenderedPageBreak/>
              <w:t>Zona 46 Villahermosa</w:t>
            </w:r>
          </w:p>
        </w:tc>
        <w:tc>
          <w:tcPr>
            <w:tcW w:w="2433" w:type="pct"/>
            <w:vAlign w:val="center"/>
          </w:tcPr>
          <w:p w14:paraId="79B477D2" w14:textId="77777777" w:rsidR="00093F21" w:rsidRPr="00093F21" w:rsidRDefault="00093F21" w:rsidP="00093F21">
            <w:pPr>
              <w:rPr>
                <w:lang w:val="es-ES_tradnl"/>
              </w:rPr>
            </w:pPr>
            <w:r w:rsidRPr="00093F21">
              <w:rPr>
                <w:lang w:val="es-ES_tradnl"/>
              </w:rPr>
              <w:lastRenderedPageBreak/>
              <w:t xml:space="preserve">Tabasco, Tabasco, Prol. Av. Universidad </w:t>
            </w:r>
            <w:r w:rsidRPr="00093F21">
              <w:rPr>
                <w:lang w:val="es-ES_tradnl"/>
              </w:rPr>
              <w:lastRenderedPageBreak/>
              <w:t>Km. 2.5 Carretera a frontera, Col. Casa blanca, Centro, Cp. 86060</w:t>
            </w:r>
          </w:p>
        </w:tc>
        <w:tc>
          <w:tcPr>
            <w:tcW w:w="656" w:type="pct"/>
            <w:vAlign w:val="center"/>
          </w:tcPr>
          <w:p w14:paraId="1B65B2F8" w14:textId="77777777" w:rsidR="00093F21" w:rsidRPr="00093F21" w:rsidRDefault="00093F21" w:rsidP="00093F21">
            <w:pPr>
              <w:numPr>
                <w:ilvl w:val="0"/>
                <w:numId w:val="13"/>
              </w:numPr>
              <w:rPr>
                <w:lang w:val="es-ES_tradnl"/>
              </w:rPr>
            </w:pPr>
          </w:p>
        </w:tc>
        <w:tc>
          <w:tcPr>
            <w:tcW w:w="710" w:type="pct"/>
            <w:vAlign w:val="center"/>
          </w:tcPr>
          <w:p w14:paraId="278F9B5A" w14:textId="77777777" w:rsidR="00093F21" w:rsidRPr="00093F21" w:rsidRDefault="00093F21" w:rsidP="00093F21">
            <w:pPr>
              <w:numPr>
                <w:ilvl w:val="0"/>
                <w:numId w:val="13"/>
              </w:numPr>
              <w:rPr>
                <w:lang w:val="es-ES_tradnl"/>
              </w:rPr>
            </w:pPr>
          </w:p>
        </w:tc>
      </w:tr>
      <w:tr w:rsidR="00093F21" w:rsidRPr="00093F21" w14:paraId="76BC6DD2" w14:textId="77777777" w:rsidTr="006112DF">
        <w:trPr>
          <w:trHeight w:val="70"/>
          <w:jc w:val="center"/>
        </w:trPr>
        <w:tc>
          <w:tcPr>
            <w:tcW w:w="1201" w:type="pct"/>
            <w:vAlign w:val="center"/>
          </w:tcPr>
          <w:p w14:paraId="1527FBA5" w14:textId="77777777" w:rsidR="00093F21" w:rsidRPr="00093F21" w:rsidRDefault="00093F21" w:rsidP="00093F21">
            <w:pPr>
              <w:rPr>
                <w:lang w:val="es-ES_tradnl"/>
              </w:rPr>
            </w:pPr>
            <w:r w:rsidRPr="00093F21">
              <w:rPr>
                <w:lang w:val="es-ES_tradnl"/>
              </w:rPr>
              <w:t>Hospital General de Zona 11 Xalapa</w:t>
            </w:r>
          </w:p>
        </w:tc>
        <w:tc>
          <w:tcPr>
            <w:tcW w:w="2433" w:type="pct"/>
            <w:vAlign w:val="center"/>
          </w:tcPr>
          <w:p w14:paraId="39EDA6FC" w14:textId="77777777" w:rsidR="00093F21" w:rsidRPr="00093F21" w:rsidRDefault="00093F21" w:rsidP="00093F21">
            <w:pPr>
              <w:rPr>
                <w:lang w:val="es-ES_tradnl"/>
              </w:rPr>
            </w:pPr>
            <w:r w:rsidRPr="00093F21">
              <w:rPr>
                <w:lang w:val="es-ES_tradnl"/>
              </w:rPr>
              <w:t>Xalapa, Ver., Lomas del Estadio S/N</w:t>
            </w:r>
          </w:p>
          <w:p w14:paraId="6D2BD44E" w14:textId="77777777" w:rsidR="00093F21" w:rsidRPr="00093F21" w:rsidRDefault="00093F21" w:rsidP="00093F21">
            <w:pPr>
              <w:rPr>
                <w:lang w:val="es-ES_tradnl"/>
              </w:rPr>
            </w:pPr>
            <w:r w:rsidRPr="00093F21">
              <w:rPr>
                <w:lang w:val="es-ES_tradnl"/>
              </w:rPr>
              <w:t>Col. Centro, Xalapa, C.p. 31000</w:t>
            </w:r>
          </w:p>
        </w:tc>
        <w:tc>
          <w:tcPr>
            <w:tcW w:w="656" w:type="pct"/>
            <w:vAlign w:val="center"/>
          </w:tcPr>
          <w:p w14:paraId="457CAE78" w14:textId="77777777" w:rsidR="00093F21" w:rsidRPr="00093F21" w:rsidRDefault="00093F21" w:rsidP="00093F21">
            <w:pPr>
              <w:numPr>
                <w:ilvl w:val="0"/>
                <w:numId w:val="13"/>
              </w:numPr>
              <w:rPr>
                <w:lang w:val="es-ES_tradnl"/>
              </w:rPr>
            </w:pPr>
          </w:p>
        </w:tc>
        <w:tc>
          <w:tcPr>
            <w:tcW w:w="710" w:type="pct"/>
            <w:vAlign w:val="center"/>
          </w:tcPr>
          <w:p w14:paraId="5B3E0E6E" w14:textId="77777777" w:rsidR="00093F21" w:rsidRPr="00093F21" w:rsidRDefault="00093F21" w:rsidP="00093F21">
            <w:pPr>
              <w:numPr>
                <w:ilvl w:val="0"/>
                <w:numId w:val="13"/>
              </w:numPr>
              <w:rPr>
                <w:lang w:val="es-ES_tradnl"/>
              </w:rPr>
            </w:pPr>
          </w:p>
        </w:tc>
      </w:tr>
      <w:tr w:rsidR="00093F21" w:rsidRPr="00093F21" w14:paraId="3B223ACE" w14:textId="77777777" w:rsidTr="006112DF">
        <w:trPr>
          <w:trHeight w:val="70"/>
          <w:jc w:val="center"/>
        </w:trPr>
        <w:tc>
          <w:tcPr>
            <w:tcW w:w="1201" w:type="pct"/>
            <w:vAlign w:val="center"/>
          </w:tcPr>
          <w:p w14:paraId="35CE05A7" w14:textId="77777777" w:rsidR="00093F21" w:rsidRPr="00093F21" w:rsidRDefault="00093F21" w:rsidP="00093F21">
            <w:pPr>
              <w:rPr>
                <w:lang w:val="es-ES_tradnl"/>
              </w:rPr>
            </w:pPr>
            <w:r w:rsidRPr="00093F21">
              <w:rPr>
                <w:lang w:val="es-ES_tradnl"/>
              </w:rPr>
              <w:t>Hospital General Regional 1 Orizaba</w:t>
            </w:r>
          </w:p>
        </w:tc>
        <w:tc>
          <w:tcPr>
            <w:tcW w:w="2433" w:type="pct"/>
            <w:vAlign w:val="center"/>
          </w:tcPr>
          <w:p w14:paraId="3BBBB4F4" w14:textId="77777777" w:rsidR="00093F21" w:rsidRPr="00093F21" w:rsidRDefault="00093F21" w:rsidP="00093F21">
            <w:pPr>
              <w:rPr>
                <w:lang w:val="es-ES_tradnl"/>
              </w:rPr>
            </w:pPr>
            <w:r w:rsidRPr="00093F21">
              <w:rPr>
                <w:lang w:val="es-ES_tradnl"/>
              </w:rPr>
              <w:t>Orizaba, Ver., Oriente 6 No. 2115</w:t>
            </w:r>
          </w:p>
          <w:p w14:paraId="2B19D3F3" w14:textId="77777777" w:rsidR="00093F21" w:rsidRPr="00093F21" w:rsidRDefault="00093F21" w:rsidP="00093F21">
            <w:pPr>
              <w:rPr>
                <w:lang w:val="es-ES_tradnl"/>
              </w:rPr>
            </w:pPr>
            <w:r w:rsidRPr="00093F21">
              <w:rPr>
                <w:lang w:val="es-ES_tradnl"/>
              </w:rPr>
              <w:t>Col. Centro, Veracruz de Ignacio de la Valle, Cp. 64300</w:t>
            </w:r>
          </w:p>
        </w:tc>
        <w:tc>
          <w:tcPr>
            <w:tcW w:w="656" w:type="pct"/>
            <w:vAlign w:val="center"/>
          </w:tcPr>
          <w:p w14:paraId="18E4ECEB" w14:textId="77777777" w:rsidR="00093F21" w:rsidRPr="00093F21" w:rsidRDefault="00093F21" w:rsidP="00093F21">
            <w:pPr>
              <w:numPr>
                <w:ilvl w:val="0"/>
                <w:numId w:val="13"/>
              </w:numPr>
              <w:rPr>
                <w:lang w:val="es-ES_tradnl"/>
              </w:rPr>
            </w:pPr>
          </w:p>
        </w:tc>
        <w:tc>
          <w:tcPr>
            <w:tcW w:w="710" w:type="pct"/>
            <w:vAlign w:val="center"/>
          </w:tcPr>
          <w:p w14:paraId="2161AC78" w14:textId="77777777" w:rsidR="00093F21" w:rsidRPr="00093F21" w:rsidRDefault="00093F21" w:rsidP="00093F21">
            <w:pPr>
              <w:numPr>
                <w:ilvl w:val="0"/>
                <w:numId w:val="13"/>
              </w:numPr>
              <w:rPr>
                <w:lang w:val="es-ES_tradnl"/>
              </w:rPr>
            </w:pPr>
          </w:p>
        </w:tc>
      </w:tr>
      <w:tr w:rsidR="00093F21" w:rsidRPr="00093F21" w14:paraId="6FC3AEC3" w14:textId="77777777" w:rsidTr="006112DF">
        <w:trPr>
          <w:trHeight w:val="70"/>
          <w:jc w:val="center"/>
        </w:trPr>
        <w:tc>
          <w:tcPr>
            <w:tcW w:w="1201" w:type="pct"/>
            <w:vAlign w:val="center"/>
          </w:tcPr>
          <w:p w14:paraId="2B36C80E" w14:textId="77777777" w:rsidR="00093F21" w:rsidRPr="00093F21" w:rsidRDefault="00093F21" w:rsidP="00093F21">
            <w:pPr>
              <w:rPr>
                <w:lang w:val="es-ES_tradnl"/>
              </w:rPr>
            </w:pPr>
            <w:r w:rsidRPr="00093F21">
              <w:rPr>
                <w:lang w:val="es-ES_tradnl"/>
              </w:rPr>
              <w:t>Hospital General de Zona 30 Mexicali</w:t>
            </w:r>
          </w:p>
        </w:tc>
        <w:tc>
          <w:tcPr>
            <w:tcW w:w="2433" w:type="pct"/>
            <w:vAlign w:val="center"/>
          </w:tcPr>
          <w:p w14:paraId="6FA5850B" w14:textId="77777777" w:rsidR="00093F21" w:rsidRPr="00093F21" w:rsidRDefault="00093F21" w:rsidP="00093F21">
            <w:pPr>
              <w:rPr>
                <w:lang w:val="es-ES_tradnl"/>
              </w:rPr>
            </w:pPr>
            <w:r w:rsidRPr="00093F21">
              <w:rPr>
                <w:lang w:val="es-ES_tradnl"/>
              </w:rPr>
              <w:t>Av. Sebastián Lerdo de Tejada no. 1498 Colonia Nueva</w:t>
            </w:r>
          </w:p>
        </w:tc>
        <w:tc>
          <w:tcPr>
            <w:tcW w:w="656" w:type="pct"/>
            <w:vAlign w:val="center"/>
          </w:tcPr>
          <w:p w14:paraId="3BEDED89" w14:textId="77777777" w:rsidR="00093F21" w:rsidRPr="00093F21" w:rsidRDefault="00093F21" w:rsidP="00093F21">
            <w:pPr>
              <w:numPr>
                <w:ilvl w:val="0"/>
                <w:numId w:val="13"/>
              </w:numPr>
              <w:rPr>
                <w:lang w:val="es-ES_tradnl"/>
              </w:rPr>
            </w:pPr>
          </w:p>
        </w:tc>
        <w:tc>
          <w:tcPr>
            <w:tcW w:w="710" w:type="pct"/>
            <w:vAlign w:val="center"/>
          </w:tcPr>
          <w:p w14:paraId="31BE6209" w14:textId="77777777" w:rsidR="00093F21" w:rsidRPr="00093F21" w:rsidRDefault="00093F21" w:rsidP="00093F21">
            <w:pPr>
              <w:numPr>
                <w:ilvl w:val="0"/>
                <w:numId w:val="13"/>
              </w:numPr>
              <w:rPr>
                <w:lang w:val="es-ES_tradnl"/>
              </w:rPr>
            </w:pPr>
          </w:p>
        </w:tc>
      </w:tr>
      <w:tr w:rsidR="00093F21" w:rsidRPr="00093F21" w14:paraId="1ECDDF06" w14:textId="77777777" w:rsidTr="006112DF">
        <w:trPr>
          <w:trHeight w:val="70"/>
          <w:jc w:val="center"/>
        </w:trPr>
        <w:tc>
          <w:tcPr>
            <w:tcW w:w="1201" w:type="pct"/>
            <w:vAlign w:val="center"/>
          </w:tcPr>
          <w:p w14:paraId="41145139" w14:textId="77777777" w:rsidR="00093F21" w:rsidRPr="00093F21" w:rsidRDefault="00093F21" w:rsidP="00093F21">
            <w:pPr>
              <w:rPr>
                <w:lang w:val="es-ES_tradnl"/>
              </w:rPr>
            </w:pPr>
            <w:r w:rsidRPr="00093F21">
              <w:rPr>
                <w:lang w:val="es-ES_tradnl"/>
              </w:rPr>
              <w:t>Hospital General Regional 1 Tijuana</w:t>
            </w:r>
          </w:p>
        </w:tc>
        <w:tc>
          <w:tcPr>
            <w:tcW w:w="2433" w:type="pct"/>
            <w:vAlign w:val="center"/>
          </w:tcPr>
          <w:p w14:paraId="437CBE37" w14:textId="77777777" w:rsidR="00093F21" w:rsidRPr="00093F21" w:rsidRDefault="00093F21" w:rsidP="00093F21">
            <w:pPr>
              <w:rPr>
                <w:lang w:val="es-ES_tradnl"/>
              </w:rPr>
            </w:pPr>
            <w:r w:rsidRPr="00093F21">
              <w:rPr>
                <w:lang w:val="es-ES_tradnl"/>
              </w:rPr>
              <w:t>Boulevard Salinas y fco. Sabia No. 802, Colonia Aviación C.P 22014, Tijuana, Municipio de Tijuana, Estado de Baja California</w:t>
            </w:r>
          </w:p>
        </w:tc>
        <w:tc>
          <w:tcPr>
            <w:tcW w:w="656" w:type="pct"/>
            <w:vAlign w:val="center"/>
          </w:tcPr>
          <w:p w14:paraId="239A1AE6" w14:textId="77777777" w:rsidR="00093F21" w:rsidRPr="00093F21" w:rsidRDefault="00093F21" w:rsidP="00093F21">
            <w:pPr>
              <w:numPr>
                <w:ilvl w:val="0"/>
                <w:numId w:val="13"/>
              </w:numPr>
              <w:rPr>
                <w:lang w:val="es-ES_tradnl"/>
              </w:rPr>
            </w:pPr>
          </w:p>
        </w:tc>
        <w:tc>
          <w:tcPr>
            <w:tcW w:w="710" w:type="pct"/>
            <w:vAlign w:val="center"/>
          </w:tcPr>
          <w:p w14:paraId="6A06B801" w14:textId="77777777" w:rsidR="00093F21" w:rsidRPr="00093F21" w:rsidRDefault="00093F21" w:rsidP="00093F21">
            <w:pPr>
              <w:numPr>
                <w:ilvl w:val="0"/>
                <w:numId w:val="13"/>
              </w:numPr>
              <w:rPr>
                <w:lang w:val="es-ES_tradnl"/>
              </w:rPr>
            </w:pPr>
          </w:p>
        </w:tc>
      </w:tr>
      <w:tr w:rsidR="00093F21" w:rsidRPr="00093F21" w14:paraId="706515A1" w14:textId="77777777" w:rsidTr="006112DF">
        <w:trPr>
          <w:trHeight w:val="70"/>
          <w:jc w:val="center"/>
        </w:trPr>
        <w:tc>
          <w:tcPr>
            <w:tcW w:w="1201" w:type="pct"/>
            <w:vAlign w:val="center"/>
          </w:tcPr>
          <w:p w14:paraId="5AF1A8CB" w14:textId="77777777" w:rsidR="00093F21" w:rsidRPr="00093F21" w:rsidRDefault="00093F21" w:rsidP="00093F21">
            <w:pPr>
              <w:rPr>
                <w:lang w:val="es-ES_tradnl"/>
              </w:rPr>
            </w:pPr>
            <w:r w:rsidRPr="00093F21">
              <w:rPr>
                <w:lang w:val="es-ES_tradnl"/>
              </w:rPr>
              <w:t xml:space="preserve">Hospital General de Zona No. 2 Tuxtla Gutiérrez </w:t>
            </w:r>
          </w:p>
        </w:tc>
        <w:tc>
          <w:tcPr>
            <w:tcW w:w="2433" w:type="pct"/>
            <w:vAlign w:val="center"/>
          </w:tcPr>
          <w:p w14:paraId="03E555C2" w14:textId="77777777" w:rsidR="00093F21" w:rsidRPr="00093F21" w:rsidRDefault="00093F21" w:rsidP="00093F21">
            <w:pPr>
              <w:rPr>
                <w:lang w:val="es-ES_tradnl"/>
              </w:rPr>
            </w:pPr>
            <w:r w:rsidRPr="00093F21">
              <w:rPr>
                <w:lang w:val="es-ES_tradnl"/>
              </w:rPr>
              <w:t>Calle 11a calle 11 oriente norte  No. S/N, Colonia Periodista C.P 29043, Tuxtla Gutiérrez, Municipio de Tuxtla Gutiérrez, Estado de Chiapas</w:t>
            </w:r>
          </w:p>
        </w:tc>
        <w:tc>
          <w:tcPr>
            <w:tcW w:w="656" w:type="pct"/>
            <w:vAlign w:val="center"/>
          </w:tcPr>
          <w:p w14:paraId="10179712" w14:textId="77777777" w:rsidR="00093F21" w:rsidRPr="00093F21" w:rsidRDefault="00093F21" w:rsidP="00093F21">
            <w:pPr>
              <w:numPr>
                <w:ilvl w:val="0"/>
                <w:numId w:val="13"/>
              </w:numPr>
              <w:rPr>
                <w:lang w:val="es-ES_tradnl"/>
              </w:rPr>
            </w:pPr>
          </w:p>
        </w:tc>
        <w:tc>
          <w:tcPr>
            <w:tcW w:w="710" w:type="pct"/>
            <w:vAlign w:val="center"/>
          </w:tcPr>
          <w:p w14:paraId="740B4BBA" w14:textId="77777777" w:rsidR="00093F21" w:rsidRPr="00093F21" w:rsidRDefault="00093F21" w:rsidP="00093F21">
            <w:pPr>
              <w:numPr>
                <w:ilvl w:val="0"/>
                <w:numId w:val="13"/>
              </w:numPr>
              <w:rPr>
                <w:lang w:val="es-ES_tradnl"/>
              </w:rPr>
            </w:pPr>
          </w:p>
        </w:tc>
      </w:tr>
      <w:tr w:rsidR="00093F21" w:rsidRPr="00093F21" w14:paraId="559EA02E" w14:textId="77777777" w:rsidTr="006112DF">
        <w:trPr>
          <w:trHeight w:val="70"/>
          <w:jc w:val="center"/>
        </w:trPr>
        <w:tc>
          <w:tcPr>
            <w:tcW w:w="1201" w:type="pct"/>
            <w:vAlign w:val="center"/>
          </w:tcPr>
          <w:p w14:paraId="70FBB374" w14:textId="77777777" w:rsidR="00093F21" w:rsidRPr="00093F21" w:rsidRDefault="00093F21" w:rsidP="00093F21">
            <w:pPr>
              <w:rPr>
                <w:lang w:val="es-ES_tradnl"/>
              </w:rPr>
            </w:pPr>
            <w:r w:rsidRPr="00093F21">
              <w:rPr>
                <w:lang w:val="es-ES_tradnl"/>
              </w:rPr>
              <w:t>Hospital General de Zona No. 1 Tapachula</w:t>
            </w:r>
          </w:p>
        </w:tc>
        <w:tc>
          <w:tcPr>
            <w:tcW w:w="2433" w:type="pct"/>
            <w:vAlign w:val="center"/>
          </w:tcPr>
          <w:p w14:paraId="03204DA0" w14:textId="77777777" w:rsidR="00093F21" w:rsidRPr="00093F21" w:rsidRDefault="00093F21" w:rsidP="00093F21">
            <w:pPr>
              <w:rPr>
                <w:lang w:val="es-ES_tradnl"/>
              </w:rPr>
            </w:pPr>
            <w:r w:rsidRPr="00093F21">
              <w:rPr>
                <w:lang w:val="es-ES_tradnl"/>
              </w:rPr>
              <w:t>Carretera Costera  y Anillo Periférico No. S/N, Colonia Tapachula Centro C.P 30700, Tapachula, Municipio de Tapachula de Córdova Y Ordóñez, Estado de Chiapas</w:t>
            </w:r>
          </w:p>
        </w:tc>
        <w:tc>
          <w:tcPr>
            <w:tcW w:w="656" w:type="pct"/>
            <w:vAlign w:val="center"/>
          </w:tcPr>
          <w:p w14:paraId="094E9692" w14:textId="77777777" w:rsidR="00093F21" w:rsidRPr="00093F21" w:rsidRDefault="00093F21" w:rsidP="00093F21">
            <w:pPr>
              <w:numPr>
                <w:ilvl w:val="0"/>
                <w:numId w:val="13"/>
              </w:numPr>
              <w:rPr>
                <w:lang w:val="es-ES_tradnl"/>
              </w:rPr>
            </w:pPr>
          </w:p>
        </w:tc>
        <w:tc>
          <w:tcPr>
            <w:tcW w:w="710" w:type="pct"/>
            <w:vAlign w:val="center"/>
          </w:tcPr>
          <w:p w14:paraId="26F30F4C" w14:textId="77777777" w:rsidR="00093F21" w:rsidRPr="00093F21" w:rsidRDefault="00093F21" w:rsidP="00093F21">
            <w:pPr>
              <w:numPr>
                <w:ilvl w:val="0"/>
                <w:numId w:val="13"/>
              </w:numPr>
              <w:rPr>
                <w:lang w:val="es-ES_tradnl"/>
              </w:rPr>
            </w:pPr>
          </w:p>
        </w:tc>
      </w:tr>
      <w:tr w:rsidR="00093F21" w:rsidRPr="00093F21" w14:paraId="6376373A" w14:textId="77777777" w:rsidTr="006112DF">
        <w:trPr>
          <w:trHeight w:val="70"/>
          <w:jc w:val="center"/>
        </w:trPr>
        <w:tc>
          <w:tcPr>
            <w:tcW w:w="1201" w:type="pct"/>
            <w:vAlign w:val="center"/>
          </w:tcPr>
          <w:p w14:paraId="4173DD8A" w14:textId="77777777" w:rsidR="00093F21" w:rsidRPr="00093F21" w:rsidRDefault="00093F21" w:rsidP="00093F21">
            <w:pPr>
              <w:rPr>
                <w:lang w:val="es-ES_tradnl"/>
              </w:rPr>
            </w:pPr>
            <w:r w:rsidRPr="00093F21">
              <w:rPr>
                <w:lang w:val="es-ES_tradnl"/>
              </w:rPr>
              <w:t>Hospital General de Zona No. 6 Ciudad Juárez</w:t>
            </w:r>
          </w:p>
        </w:tc>
        <w:tc>
          <w:tcPr>
            <w:tcW w:w="2433" w:type="pct"/>
            <w:vAlign w:val="center"/>
          </w:tcPr>
          <w:p w14:paraId="1506CA9B" w14:textId="77777777" w:rsidR="00093F21" w:rsidRPr="00093F21" w:rsidRDefault="00093F21" w:rsidP="00093F21">
            <w:pPr>
              <w:rPr>
                <w:lang w:val="es-ES_tradnl"/>
              </w:rPr>
            </w:pPr>
            <w:r w:rsidRPr="00093F21">
              <w:rPr>
                <w:lang w:val="es-ES_tradnl"/>
              </w:rPr>
              <w:t>Calle  S  Mejía  y Av. López Mateos No. 450, Colonia Pronaf C.P 32315, Juárez, Municipio de Juárez, Estado de Chihuahua</w:t>
            </w:r>
          </w:p>
        </w:tc>
        <w:tc>
          <w:tcPr>
            <w:tcW w:w="656" w:type="pct"/>
            <w:vAlign w:val="center"/>
          </w:tcPr>
          <w:p w14:paraId="40975D1F" w14:textId="77777777" w:rsidR="00093F21" w:rsidRPr="00093F21" w:rsidRDefault="00093F21" w:rsidP="00093F21">
            <w:pPr>
              <w:numPr>
                <w:ilvl w:val="0"/>
                <w:numId w:val="13"/>
              </w:numPr>
              <w:rPr>
                <w:lang w:val="es-ES_tradnl"/>
              </w:rPr>
            </w:pPr>
          </w:p>
        </w:tc>
        <w:tc>
          <w:tcPr>
            <w:tcW w:w="710" w:type="pct"/>
            <w:vAlign w:val="center"/>
          </w:tcPr>
          <w:p w14:paraId="09DC4CAD" w14:textId="77777777" w:rsidR="00093F21" w:rsidRPr="00093F21" w:rsidRDefault="00093F21" w:rsidP="00093F21">
            <w:pPr>
              <w:numPr>
                <w:ilvl w:val="0"/>
                <w:numId w:val="13"/>
              </w:numPr>
              <w:rPr>
                <w:lang w:val="es-ES_tradnl"/>
              </w:rPr>
            </w:pPr>
          </w:p>
        </w:tc>
      </w:tr>
      <w:tr w:rsidR="00093F21" w:rsidRPr="00093F21" w14:paraId="1E5EFC35" w14:textId="77777777" w:rsidTr="006112DF">
        <w:trPr>
          <w:trHeight w:val="70"/>
          <w:jc w:val="center"/>
        </w:trPr>
        <w:tc>
          <w:tcPr>
            <w:tcW w:w="1201" w:type="pct"/>
            <w:vAlign w:val="center"/>
          </w:tcPr>
          <w:p w14:paraId="4931969E" w14:textId="77777777" w:rsidR="00093F21" w:rsidRPr="00093F21" w:rsidRDefault="00093F21" w:rsidP="00093F21">
            <w:pPr>
              <w:rPr>
                <w:lang w:val="es-ES_tradnl"/>
              </w:rPr>
            </w:pPr>
            <w:r w:rsidRPr="00093F21">
              <w:rPr>
                <w:lang w:val="es-ES_tradnl"/>
              </w:rPr>
              <w:t xml:space="preserve">Hospital General Regional No. 66 Ciudad Juárez </w:t>
            </w:r>
          </w:p>
        </w:tc>
        <w:tc>
          <w:tcPr>
            <w:tcW w:w="2433" w:type="pct"/>
            <w:vAlign w:val="center"/>
          </w:tcPr>
          <w:p w14:paraId="0E6C107B" w14:textId="77777777" w:rsidR="00093F21" w:rsidRPr="00093F21" w:rsidRDefault="00093F21" w:rsidP="00093F21">
            <w:pPr>
              <w:rPr>
                <w:lang w:val="es-ES_tradnl"/>
              </w:rPr>
            </w:pPr>
            <w:r w:rsidRPr="00093F21">
              <w:rPr>
                <w:lang w:val="es-ES_tradnl"/>
              </w:rPr>
              <w:t>Calle  Ramón Rayón  No. 951, Fraccionamiento Paseo de las torres  C.P 32575, Juárez, Municipio de Juárez, Estado de Chihuahua</w:t>
            </w:r>
          </w:p>
        </w:tc>
        <w:tc>
          <w:tcPr>
            <w:tcW w:w="656" w:type="pct"/>
            <w:vAlign w:val="center"/>
          </w:tcPr>
          <w:p w14:paraId="62C0F36E" w14:textId="77777777" w:rsidR="00093F21" w:rsidRPr="00093F21" w:rsidRDefault="00093F21" w:rsidP="00093F21">
            <w:pPr>
              <w:numPr>
                <w:ilvl w:val="0"/>
                <w:numId w:val="13"/>
              </w:numPr>
              <w:rPr>
                <w:lang w:val="es-ES_tradnl"/>
              </w:rPr>
            </w:pPr>
          </w:p>
        </w:tc>
        <w:tc>
          <w:tcPr>
            <w:tcW w:w="710" w:type="pct"/>
            <w:vAlign w:val="center"/>
          </w:tcPr>
          <w:p w14:paraId="1F47BE5F" w14:textId="77777777" w:rsidR="00093F21" w:rsidRPr="00093F21" w:rsidRDefault="00093F21" w:rsidP="00093F21">
            <w:pPr>
              <w:numPr>
                <w:ilvl w:val="0"/>
                <w:numId w:val="13"/>
              </w:numPr>
              <w:rPr>
                <w:lang w:val="es-ES_tradnl"/>
              </w:rPr>
            </w:pPr>
          </w:p>
        </w:tc>
      </w:tr>
      <w:tr w:rsidR="00093F21" w:rsidRPr="00093F21" w14:paraId="20092D77" w14:textId="77777777" w:rsidTr="006112DF">
        <w:trPr>
          <w:trHeight w:val="70"/>
          <w:jc w:val="center"/>
        </w:trPr>
        <w:tc>
          <w:tcPr>
            <w:tcW w:w="1201" w:type="pct"/>
            <w:vAlign w:val="center"/>
          </w:tcPr>
          <w:p w14:paraId="3CFE51D9" w14:textId="77777777" w:rsidR="00093F21" w:rsidRPr="00093F21" w:rsidRDefault="00093F21" w:rsidP="00093F21">
            <w:pPr>
              <w:rPr>
                <w:lang w:val="es-ES_tradnl"/>
              </w:rPr>
            </w:pPr>
            <w:r w:rsidRPr="00093F21">
              <w:rPr>
                <w:lang w:val="es-ES_tradnl"/>
              </w:rPr>
              <w:t>Hospital General de Zona 16 Torreón</w:t>
            </w:r>
          </w:p>
        </w:tc>
        <w:tc>
          <w:tcPr>
            <w:tcW w:w="2433" w:type="pct"/>
            <w:vAlign w:val="center"/>
          </w:tcPr>
          <w:p w14:paraId="0396CE73" w14:textId="77777777" w:rsidR="00093F21" w:rsidRPr="00093F21" w:rsidRDefault="00093F21" w:rsidP="00093F21">
            <w:pPr>
              <w:rPr>
                <w:lang w:val="es-ES_tradnl"/>
              </w:rPr>
            </w:pPr>
            <w:r w:rsidRPr="00093F21">
              <w:rPr>
                <w:lang w:val="es-ES_tradnl"/>
              </w:rPr>
              <w:t>Boulevard Revolución  No. S/N, Colonia Torreón Jardín C.P 27200, Torreón, Municipio de Torreón, Estado de Coahuila de Zaragoza</w:t>
            </w:r>
          </w:p>
        </w:tc>
        <w:tc>
          <w:tcPr>
            <w:tcW w:w="656" w:type="pct"/>
            <w:vAlign w:val="center"/>
          </w:tcPr>
          <w:p w14:paraId="4B7AB25F" w14:textId="77777777" w:rsidR="00093F21" w:rsidRPr="00093F21" w:rsidRDefault="00093F21" w:rsidP="00093F21">
            <w:pPr>
              <w:numPr>
                <w:ilvl w:val="0"/>
                <w:numId w:val="13"/>
              </w:numPr>
              <w:rPr>
                <w:lang w:val="es-ES_tradnl"/>
              </w:rPr>
            </w:pPr>
          </w:p>
        </w:tc>
        <w:tc>
          <w:tcPr>
            <w:tcW w:w="710" w:type="pct"/>
            <w:vAlign w:val="center"/>
          </w:tcPr>
          <w:p w14:paraId="3D19C0E0" w14:textId="77777777" w:rsidR="00093F21" w:rsidRPr="00093F21" w:rsidRDefault="00093F21" w:rsidP="00093F21">
            <w:pPr>
              <w:numPr>
                <w:ilvl w:val="0"/>
                <w:numId w:val="13"/>
              </w:numPr>
              <w:rPr>
                <w:lang w:val="es-ES_tradnl"/>
              </w:rPr>
            </w:pPr>
          </w:p>
        </w:tc>
      </w:tr>
      <w:tr w:rsidR="00093F21" w:rsidRPr="00093F21" w14:paraId="13F8F1DC" w14:textId="77777777" w:rsidTr="006112DF">
        <w:trPr>
          <w:trHeight w:val="70"/>
          <w:jc w:val="center"/>
        </w:trPr>
        <w:tc>
          <w:tcPr>
            <w:tcW w:w="1201" w:type="pct"/>
            <w:vAlign w:val="center"/>
          </w:tcPr>
          <w:p w14:paraId="1B21EAC6" w14:textId="77777777" w:rsidR="00093F21" w:rsidRPr="00093F21" w:rsidRDefault="00093F21" w:rsidP="00093F21">
            <w:pPr>
              <w:rPr>
                <w:lang w:val="es-ES_tradnl"/>
              </w:rPr>
            </w:pPr>
            <w:r w:rsidRPr="00093F21">
              <w:rPr>
                <w:lang w:val="es-ES_tradnl"/>
              </w:rPr>
              <w:t xml:space="preserve">Hospital General de Zona 92 Ciudad Acuña </w:t>
            </w:r>
          </w:p>
        </w:tc>
        <w:tc>
          <w:tcPr>
            <w:tcW w:w="2433" w:type="pct"/>
            <w:vAlign w:val="center"/>
          </w:tcPr>
          <w:p w14:paraId="7F387EC6" w14:textId="77777777" w:rsidR="00093F21" w:rsidRPr="00093F21" w:rsidRDefault="00093F21" w:rsidP="00093F21">
            <w:pPr>
              <w:rPr>
                <w:lang w:val="es-ES_tradnl"/>
              </w:rPr>
            </w:pPr>
            <w:r w:rsidRPr="00093F21">
              <w:rPr>
                <w:lang w:val="es-ES_tradnl"/>
              </w:rPr>
              <w:t>Calle Francisco Javier Mina 1590, Ciudad Acuña, Col. Centro de Ciudad Acuña. C.P. 66200</w:t>
            </w:r>
          </w:p>
        </w:tc>
        <w:tc>
          <w:tcPr>
            <w:tcW w:w="656" w:type="pct"/>
            <w:vAlign w:val="center"/>
          </w:tcPr>
          <w:p w14:paraId="356471C2" w14:textId="77777777" w:rsidR="00093F21" w:rsidRPr="00093F21" w:rsidRDefault="00093F21" w:rsidP="00093F21">
            <w:pPr>
              <w:numPr>
                <w:ilvl w:val="0"/>
                <w:numId w:val="13"/>
              </w:numPr>
              <w:rPr>
                <w:lang w:val="es-ES_tradnl"/>
              </w:rPr>
            </w:pPr>
          </w:p>
        </w:tc>
        <w:tc>
          <w:tcPr>
            <w:tcW w:w="710" w:type="pct"/>
            <w:vAlign w:val="center"/>
          </w:tcPr>
          <w:p w14:paraId="696CF4D1" w14:textId="77777777" w:rsidR="00093F21" w:rsidRPr="00093F21" w:rsidRDefault="00093F21" w:rsidP="00093F21">
            <w:pPr>
              <w:numPr>
                <w:ilvl w:val="0"/>
                <w:numId w:val="13"/>
              </w:numPr>
              <w:rPr>
                <w:lang w:val="es-ES_tradnl"/>
              </w:rPr>
            </w:pPr>
          </w:p>
        </w:tc>
      </w:tr>
      <w:tr w:rsidR="00093F21" w:rsidRPr="00093F21" w14:paraId="3C4127E4" w14:textId="77777777" w:rsidTr="006112DF">
        <w:trPr>
          <w:trHeight w:val="70"/>
          <w:jc w:val="center"/>
        </w:trPr>
        <w:tc>
          <w:tcPr>
            <w:tcW w:w="1201" w:type="pct"/>
            <w:vAlign w:val="center"/>
          </w:tcPr>
          <w:p w14:paraId="50634908" w14:textId="77777777" w:rsidR="00093F21" w:rsidRPr="00093F21" w:rsidRDefault="00093F21" w:rsidP="00093F21">
            <w:pPr>
              <w:rPr>
                <w:lang w:val="es-ES_tradnl"/>
              </w:rPr>
            </w:pPr>
            <w:r w:rsidRPr="00093F21">
              <w:rPr>
                <w:lang w:val="es-ES_tradnl"/>
              </w:rPr>
              <w:t>Hospital General de Zona 1 Villa de Álvarez</w:t>
            </w:r>
          </w:p>
        </w:tc>
        <w:tc>
          <w:tcPr>
            <w:tcW w:w="2433" w:type="pct"/>
            <w:vAlign w:val="center"/>
          </w:tcPr>
          <w:p w14:paraId="0BF59605" w14:textId="77777777" w:rsidR="00093F21" w:rsidRPr="00093F21" w:rsidRDefault="00093F21" w:rsidP="00093F21">
            <w:pPr>
              <w:rPr>
                <w:lang w:val="es-ES_tradnl"/>
              </w:rPr>
            </w:pPr>
            <w:r w:rsidRPr="00093F21">
              <w:rPr>
                <w:lang w:val="es-ES_tradnl"/>
              </w:rPr>
              <w:t>Avenida Lapislázuli  No. 250, Fraccionamiento El Haya C.P 29883, Villa de Álvarez, Municipio de El Haya, Estado de Colima</w:t>
            </w:r>
          </w:p>
        </w:tc>
        <w:tc>
          <w:tcPr>
            <w:tcW w:w="656" w:type="pct"/>
            <w:vAlign w:val="center"/>
          </w:tcPr>
          <w:p w14:paraId="6788F6AF" w14:textId="77777777" w:rsidR="00093F21" w:rsidRPr="00093F21" w:rsidRDefault="00093F21" w:rsidP="00093F21">
            <w:pPr>
              <w:numPr>
                <w:ilvl w:val="0"/>
                <w:numId w:val="13"/>
              </w:numPr>
              <w:rPr>
                <w:lang w:val="es-ES_tradnl"/>
              </w:rPr>
            </w:pPr>
          </w:p>
        </w:tc>
        <w:tc>
          <w:tcPr>
            <w:tcW w:w="710" w:type="pct"/>
            <w:vAlign w:val="center"/>
          </w:tcPr>
          <w:p w14:paraId="0C6C929C" w14:textId="77777777" w:rsidR="00093F21" w:rsidRPr="00093F21" w:rsidRDefault="00093F21" w:rsidP="00093F21">
            <w:pPr>
              <w:numPr>
                <w:ilvl w:val="0"/>
                <w:numId w:val="13"/>
              </w:numPr>
              <w:rPr>
                <w:lang w:val="es-ES_tradnl"/>
              </w:rPr>
            </w:pPr>
          </w:p>
        </w:tc>
      </w:tr>
      <w:tr w:rsidR="00093F21" w:rsidRPr="00093F21" w14:paraId="5F907FC3" w14:textId="77777777" w:rsidTr="006112DF">
        <w:trPr>
          <w:trHeight w:val="70"/>
          <w:jc w:val="center"/>
        </w:trPr>
        <w:tc>
          <w:tcPr>
            <w:tcW w:w="1201" w:type="pct"/>
            <w:vAlign w:val="center"/>
          </w:tcPr>
          <w:p w14:paraId="2AA418AA" w14:textId="77777777" w:rsidR="00093F21" w:rsidRPr="00093F21" w:rsidRDefault="00093F21" w:rsidP="00093F21">
            <w:pPr>
              <w:rPr>
                <w:lang w:val="es-ES_tradnl"/>
              </w:rPr>
            </w:pPr>
            <w:r w:rsidRPr="00093F21">
              <w:rPr>
                <w:lang w:val="es-ES_tradnl"/>
              </w:rPr>
              <w:lastRenderedPageBreak/>
              <w:t>Hospital General de Zona 29 Aragón</w:t>
            </w:r>
          </w:p>
        </w:tc>
        <w:tc>
          <w:tcPr>
            <w:tcW w:w="2433" w:type="pct"/>
            <w:vAlign w:val="center"/>
          </w:tcPr>
          <w:p w14:paraId="74530C7E" w14:textId="77777777" w:rsidR="00093F21" w:rsidRPr="00093F21" w:rsidRDefault="00093F21" w:rsidP="00093F21">
            <w:pPr>
              <w:rPr>
                <w:lang w:val="es-ES_tradnl"/>
              </w:rPr>
            </w:pPr>
            <w:r w:rsidRPr="00093F21">
              <w:rPr>
                <w:lang w:val="es-ES_tradnl"/>
              </w:rPr>
              <w:t>Avenida 510  No. 100, Colonia San Juan de Aragón Primera Sección C.P 07920,  Gustavo A. Madero, Municipio de  Gustavo A. Madero, Estado de Ciudad de México</w:t>
            </w:r>
          </w:p>
        </w:tc>
        <w:tc>
          <w:tcPr>
            <w:tcW w:w="656" w:type="pct"/>
            <w:vAlign w:val="center"/>
          </w:tcPr>
          <w:p w14:paraId="31133CB4" w14:textId="77777777" w:rsidR="00093F21" w:rsidRPr="00093F21" w:rsidRDefault="00093F21" w:rsidP="00093F21">
            <w:pPr>
              <w:numPr>
                <w:ilvl w:val="0"/>
                <w:numId w:val="13"/>
              </w:numPr>
              <w:rPr>
                <w:lang w:val="es-ES_tradnl"/>
              </w:rPr>
            </w:pPr>
          </w:p>
        </w:tc>
        <w:tc>
          <w:tcPr>
            <w:tcW w:w="710" w:type="pct"/>
            <w:vAlign w:val="center"/>
          </w:tcPr>
          <w:p w14:paraId="4A0C93D7" w14:textId="77777777" w:rsidR="00093F21" w:rsidRPr="00093F21" w:rsidRDefault="00093F21" w:rsidP="00093F21">
            <w:pPr>
              <w:numPr>
                <w:ilvl w:val="0"/>
                <w:numId w:val="13"/>
              </w:numPr>
              <w:rPr>
                <w:lang w:val="es-ES_tradnl"/>
              </w:rPr>
            </w:pPr>
          </w:p>
        </w:tc>
      </w:tr>
      <w:tr w:rsidR="00093F21" w:rsidRPr="00093F21" w14:paraId="51C36D87" w14:textId="77777777" w:rsidTr="006112DF">
        <w:trPr>
          <w:trHeight w:val="70"/>
          <w:jc w:val="center"/>
        </w:trPr>
        <w:tc>
          <w:tcPr>
            <w:tcW w:w="1201" w:type="pct"/>
            <w:vAlign w:val="center"/>
          </w:tcPr>
          <w:p w14:paraId="458241D1" w14:textId="77777777" w:rsidR="00093F21" w:rsidRPr="00093F21" w:rsidRDefault="00093F21" w:rsidP="00093F21">
            <w:pPr>
              <w:rPr>
                <w:lang w:val="es-ES_tradnl"/>
              </w:rPr>
            </w:pPr>
            <w:r w:rsidRPr="00093F21">
              <w:rPr>
                <w:lang w:val="es-ES_tradnl"/>
              </w:rPr>
              <w:t>Hospital General de Zona no. 27 Tlatelolco</w:t>
            </w:r>
          </w:p>
        </w:tc>
        <w:tc>
          <w:tcPr>
            <w:tcW w:w="2433" w:type="pct"/>
            <w:vAlign w:val="center"/>
          </w:tcPr>
          <w:p w14:paraId="3123D0EF" w14:textId="77777777" w:rsidR="00093F21" w:rsidRPr="00093F21" w:rsidRDefault="00093F21" w:rsidP="00093F21">
            <w:pPr>
              <w:rPr>
                <w:lang w:val="es-ES_tradnl"/>
              </w:rPr>
            </w:pPr>
            <w:r w:rsidRPr="00093F21">
              <w:rPr>
                <w:lang w:val="es-ES_tradnl"/>
              </w:rPr>
              <w:t>Calle Lerdo   No. S/N, Unidad Habitacional Nonoalco Tlatelolco C.P 06900, Cuauhtémoc, Municipio de Cuauhtémoc, Estado de Ciudad de México</w:t>
            </w:r>
          </w:p>
        </w:tc>
        <w:tc>
          <w:tcPr>
            <w:tcW w:w="656" w:type="pct"/>
            <w:vAlign w:val="center"/>
          </w:tcPr>
          <w:p w14:paraId="46132AC7" w14:textId="77777777" w:rsidR="00093F21" w:rsidRPr="00093F21" w:rsidRDefault="00093F21" w:rsidP="00093F21">
            <w:pPr>
              <w:numPr>
                <w:ilvl w:val="0"/>
                <w:numId w:val="13"/>
              </w:numPr>
              <w:rPr>
                <w:lang w:val="es-ES_tradnl"/>
              </w:rPr>
            </w:pPr>
          </w:p>
        </w:tc>
        <w:tc>
          <w:tcPr>
            <w:tcW w:w="710" w:type="pct"/>
            <w:vAlign w:val="center"/>
          </w:tcPr>
          <w:p w14:paraId="685CF8D8" w14:textId="77777777" w:rsidR="00093F21" w:rsidRPr="00093F21" w:rsidRDefault="00093F21" w:rsidP="00093F21">
            <w:pPr>
              <w:numPr>
                <w:ilvl w:val="0"/>
                <w:numId w:val="13"/>
              </w:numPr>
              <w:rPr>
                <w:lang w:val="es-ES_tradnl"/>
              </w:rPr>
            </w:pPr>
          </w:p>
        </w:tc>
      </w:tr>
      <w:tr w:rsidR="00093F21" w:rsidRPr="00093F21" w14:paraId="6EA33FBA" w14:textId="77777777" w:rsidTr="006112DF">
        <w:trPr>
          <w:trHeight w:val="70"/>
          <w:jc w:val="center"/>
        </w:trPr>
        <w:tc>
          <w:tcPr>
            <w:tcW w:w="1201" w:type="pct"/>
            <w:vAlign w:val="center"/>
          </w:tcPr>
          <w:p w14:paraId="514DC5EF" w14:textId="77777777" w:rsidR="00093F21" w:rsidRPr="00093F21" w:rsidRDefault="00093F21" w:rsidP="00093F21">
            <w:pPr>
              <w:rPr>
                <w:lang w:val="es-ES_tradnl"/>
              </w:rPr>
            </w:pPr>
            <w:r w:rsidRPr="00093F21">
              <w:rPr>
                <w:lang w:val="es-ES_tradnl"/>
              </w:rPr>
              <w:t xml:space="preserve">Hospital General de Zona 4 Celaya </w:t>
            </w:r>
          </w:p>
        </w:tc>
        <w:tc>
          <w:tcPr>
            <w:tcW w:w="2433" w:type="pct"/>
            <w:vAlign w:val="center"/>
          </w:tcPr>
          <w:p w14:paraId="2FAF3F43" w14:textId="77777777" w:rsidR="00093F21" w:rsidRPr="00093F21" w:rsidRDefault="00093F21" w:rsidP="00093F21">
            <w:pPr>
              <w:rPr>
                <w:lang w:val="es-ES_tradnl"/>
              </w:rPr>
            </w:pPr>
            <w:r w:rsidRPr="00093F21">
              <w:rPr>
                <w:lang w:val="es-ES_tradnl"/>
              </w:rPr>
              <w:t>Avenida Mutualismo y Diego Rivera No. S/N, Colonia IMSS C.P 38060, Celaya, Municipio de Celaya, Estado de Guanajuato</w:t>
            </w:r>
          </w:p>
        </w:tc>
        <w:tc>
          <w:tcPr>
            <w:tcW w:w="656" w:type="pct"/>
            <w:vAlign w:val="center"/>
          </w:tcPr>
          <w:p w14:paraId="711AB438" w14:textId="77777777" w:rsidR="00093F21" w:rsidRPr="00093F21" w:rsidRDefault="00093F21" w:rsidP="00093F21">
            <w:pPr>
              <w:numPr>
                <w:ilvl w:val="0"/>
                <w:numId w:val="13"/>
              </w:numPr>
              <w:rPr>
                <w:lang w:val="es-ES_tradnl"/>
              </w:rPr>
            </w:pPr>
          </w:p>
        </w:tc>
        <w:tc>
          <w:tcPr>
            <w:tcW w:w="710" w:type="pct"/>
            <w:vAlign w:val="center"/>
          </w:tcPr>
          <w:p w14:paraId="2880C21B" w14:textId="77777777" w:rsidR="00093F21" w:rsidRPr="00093F21" w:rsidRDefault="00093F21" w:rsidP="00093F21">
            <w:pPr>
              <w:numPr>
                <w:ilvl w:val="0"/>
                <w:numId w:val="13"/>
              </w:numPr>
              <w:rPr>
                <w:lang w:val="es-ES_tradnl"/>
              </w:rPr>
            </w:pPr>
          </w:p>
        </w:tc>
      </w:tr>
      <w:tr w:rsidR="00093F21" w:rsidRPr="00093F21" w14:paraId="7387D347" w14:textId="77777777" w:rsidTr="006112DF">
        <w:trPr>
          <w:trHeight w:val="70"/>
          <w:jc w:val="center"/>
        </w:trPr>
        <w:tc>
          <w:tcPr>
            <w:tcW w:w="1201" w:type="pct"/>
            <w:vAlign w:val="center"/>
          </w:tcPr>
          <w:p w14:paraId="07D0AC13" w14:textId="77777777" w:rsidR="00093F21" w:rsidRPr="00093F21" w:rsidRDefault="00093F21" w:rsidP="00093F21">
            <w:pPr>
              <w:rPr>
                <w:lang w:val="es-ES_tradnl"/>
              </w:rPr>
            </w:pPr>
            <w:r w:rsidRPr="00093F21">
              <w:rPr>
                <w:lang w:val="es-ES_tradnl"/>
              </w:rPr>
              <w:t>Hospital General Regional 58 León</w:t>
            </w:r>
          </w:p>
        </w:tc>
        <w:tc>
          <w:tcPr>
            <w:tcW w:w="2433" w:type="pct"/>
            <w:vAlign w:val="center"/>
          </w:tcPr>
          <w:p w14:paraId="6B65FEC9" w14:textId="77777777" w:rsidR="00093F21" w:rsidRPr="00093F21" w:rsidRDefault="00093F21" w:rsidP="00093F21">
            <w:pPr>
              <w:rPr>
                <w:lang w:val="es-ES_tradnl"/>
              </w:rPr>
            </w:pPr>
            <w:r w:rsidRPr="00093F21">
              <w:rPr>
                <w:lang w:val="es-ES_tradnl"/>
              </w:rPr>
              <w:t>Boulevard Padre Jorge Vertiz Campero No. 1949, Colonia San Miguel de Renteria C.P 37278, León, Municipio de León de Los Aldama, Estado de Guanajuato</w:t>
            </w:r>
          </w:p>
        </w:tc>
        <w:tc>
          <w:tcPr>
            <w:tcW w:w="656" w:type="pct"/>
            <w:vAlign w:val="center"/>
          </w:tcPr>
          <w:p w14:paraId="42EC5377" w14:textId="77777777" w:rsidR="00093F21" w:rsidRPr="00093F21" w:rsidRDefault="00093F21" w:rsidP="00093F21">
            <w:pPr>
              <w:numPr>
                <w:ilvl w:val="0"/>
                <w:numId w:val="13"/>
              </w:numPr>
              <w:rPr>
                <w:lang w:val="es-ES_tradnl"/>
              </w:rPr>
            </w:pPr>
          </w:p>
        </w:tc>
        <w:tc>
          <w:tcPr>
            <w:tcW w:w="710" w:type="pct"/>
            <w:vAlign w:val="center"/>
          </w:tcPr>
          <w:p w14:paraId="7F4ACC2D" w14:textId="77777777" w:rsidR="00093F21" w:rsidRPr="00093F21" w:rsidRDefault="00093F21" w:rsidP="00093F21">
            <w:pPr>
              <w:numPr>
                <w:ilvl w:val="0"/>
                <w:numId w:val="13"/>
              </w:numPr>
              <w:rPr>
                <w:lang w:val="es-ES_tradnl"/>
              </w:rPr>
            </w:pPr>
          </w:p>
        </w:tc>
      </w:tr>
      <w:tr w:rsidR="00093F21" w:rsidRPr="00093F21" w14:paraId="11457A8F" w14:textId="77777777" w:rsidTr="006112DF">
        <w:trPr>
          <w:trHeight w:val="70"/>
          <w:jc w:val="center"/>
        </w:trPr>
        <w:tc>
          <w:tcPr>
            <w:tcW w:w="1201" w:type="pct"/>
            <w:vAlign w:val="center"/>
          </w:tcPr>
          <w:p w14:paraId="3CC15197" w14:textId="77777777" w:rsidR="00093F21" w:rsidRPr="00093F21" w:rsidRDefault="00093F21" w:rsidP="00093F21">
            <w:pPr>
              <w:rPr>
                <w:lang w:val="es-ES_tradnl"/>
              </w:rPr>
            </w:pPr>
            <w:r w:rsidRPr="00093F21">
              <w:rPr>
                <w:lang w:val="es-ES_tradnl"/>
              </w:rPr>
              <w:t>Hospital General Regional 45  Guadalajara</w:t>
            </w:r>
          </w:p>
        </w:tc>
        <w:tc>
          <w:tcPr>
            <w:tcW w:w="2433" w:type="pct"/>
            <w:vAlign w:val="center"/>
          </w:tcPr>
          <w:p w14:paraId="5F63DF00" w14:textId="77777777" w:rsidR="00093F21" w:rsidRPr="00093F21" w:rsidRDefault="00093F21" w:rsidP="00093F21">
            <w:pPr>
              <w:rPr>
                <w:lang w:val="es-ES_tradnl"/>
              </w:rPr>
            </w:pPr>
            <w:r w:rsidRPr="00093F21">
              <w:rPr>
                <w:lang w:val="es-ES_tradnl"/>
              </w:rPr>
              <w:t>Calle San Felipe  No. 1014, Colonia Guadalajara Centro C.P 44100, Guadalajara, Municipio de Guadalajara, Estado de Jalisco</w:t>
            </w:r>
          </w:p>
        </w:tc>
        <w:tc>
          <w:tcPr>
            <w:tcW w:w="656" w:type="pct"/>
            <w:vAlign w:val="center"/>
          </w:tcPr>
          <w:p w14:paraId="156EF857" w14:textId="77777777" w:rsidR="00093F21" w:rsidRPr="00093F21" w:rsidRDefault="00093F21" w:rsidP="00093F21">
            <w:pPr>
              <w:numPr>
                <w:ilvl w:val="0"/>
                <w:numId w:val="13"/>
              </w:numPr>
              <w:rPr>
                <w:lang w:val="es-ES_tradnl"/>
              </w:rPr>
            </w:pPr>
          </w:p>
        </w:tc>
        <w:tc>
          <w:tcPr>
            <w:tcW w:w="710" w:type="pct"/>
            <w:vAlign w:val="center"/>
          </w:tcPr>
          <w:p w14:paraId="5D39E650" w14:textId="77777777" w:rsidR="00093F21" w:rsidRPr="00093F21" w:rsidRDefault="00093F21" w:rsidP="00093F21">
            <w:pPr>
              <w:numPr>
                <w:ilvl w:val="0"/>
                <w:numId w:val="13"/>
              </w:numPr>
              <w:rPr>
                <w:lang w:val="es-ES_tradnl"/>
              </w:rPr>
            </w:pPr>
          </w:p>
        </w:tc>
      </w:tr>
      <w:tr w:rsidR="00093F21" w:rsidRPr="00093F21" w14:paraId="48278AD2" w14:textId="77777777" w:rsidTr="006112DF">
        <w:trPr>
          <w:trHeight w:val="70"/>
          <w:jc w:val="center"/>
        </w:trPr>
        <w:tc>
          <w:tcPr>
            <w:tcW w:w="1201" w:type="pct"/>
            <w:vAlign w:val="center"/>
          </w:tcPr>
          <w:p w14:paraId="317B7E37" w14:textId="77777777" w:rsidR="00093F21" w:rsidRPr="00093F21" w:rsidRDefault="00093F21" w:rsidP="00093F21">
            <w:pPr>
              <w:rPr>
                <w:lang w:val="es-ES_tradnl"/>
              </w:rPr>
            </w:pPr>
            <w:r w:rsidRPr="00093F21">
              <w:rPr>
                <w:lang w:val="es-ES_tradnl"/>
              </w:rPr>
              <w:t>Hospital General Regional No. 83</w:t>
            </w:r>
          </w:p>
        </w:tc>
        <w:tc>
          <w:tcPr>
            <w:tcW w:w="2433" w:type="pct"/>
            <w:vAlign w:val="center"/>
          </w:tcPr>
          <w:p w14:paraId="69A5DBA5" w14:textId="77777777" w:rsidR="00093F21" w:rsidRPr="00093F21" w:rsidRDefault="00093F21" w:rsidP="00093F21">
            <w:pPr>
              <w:rPr>
                <w:lang w:val="es-ES_tradnl"/>
              </w:rPr>
            </w:pPr>
            <w:r w:rsidRPr="00093F21">
              <w:rPr>
                <w:lang w:val="es-ES_tradnl"/>
              </w:rPr>
              <w:t>Morelia, Mich., Av. de las Camelinas 1935, Zona Sin Asignación de Nombre de Colonia.</w:t>
            </w:r>
          </w:p>
        </w:tc>
        <w:tc>
          <w:tcPr>
            <w:tcW w:w="656" w:type="pct"/>
            <w:vAlign w:val="center"/>
          </w:tcPr>
          <w:p w14:paraId="1AE836B7" w14:textId="77777777" w:rsidR="00093F21" w:rsidRPr="00093F21" w:rsidRDefault="00093F21" w:rsidP="00093F21">
            <w:pPr>
              <w:numPr>
                <w:ilvl w:val="0"/>
                <w:numId w:val="13"/>
              </w:numPr>
              <w:rPr>
                <w:lang w:val="es-ES_tradnl"/>
              </w:rPr>
            </w:pPr>
          </w:p>
        </w:tc>
        <w:tc>
          <w:tcPr>
            <w:tcW w:w="710" w:type="pct"/>
            <w:vAlign w:val="center"/>
          </w:tcPr>
          <w:p w14:paraId="5987C1ED" w14:textId="77777777" w:rsidR="00093F21" w:rsidRPr="00093F21" w:rsidRDefault="00093F21" w:rsidP="00093F21">
            <w:pPr>
              <w:numPr>
                <w:ilvl w:val="0"/>
                <w:numId w:val="13"/>
              </w:numPr>
              <w:rPr>
                <w:lang w:val="es-ES_tradnl"/>
              </w:rPr>
            </w:pPr>
          </w:p>
        </w:tc>
      </w:tr>
      <w:tr w:rsidR="00093F21" w:rsidRPr="00093F21" w14:paraId="1C006D5C" w14:textId="77777777" w:rsidTr="006112DF">
        <w:trPr>
          <w:trHeight w:val="70"/>
          <w:jc w:val="center"/>
        </w:trPr>
        <w:tc>
          <w:tcPr>
            <w:tcW w:w="1201" w:type="pct"/>
            <w:vAlign w:val="center"/>
          </w:tcPr>
          <w:p w14:paraId="30057F72" w14:textId="77777777" w:rsidR="00093F21" w:rsidRPr="00093F21" w:rsidRDefault="00093F21" w:rsidP="00093F21">
            <w:pPr>
              <w:rPr>
                <w:lang w:val="es-ES_tradnl"/>
              </w:rPr>
            </w:pPr>
            <w:r w:rsidRPr="00093F21">
              <w:rPr>
                <w:lang w:val="es-ES_tradnl"/>
              </w:rPr>
              <w:t>Hospital General de Zona 33 Bahía de Bandera</w:t>
            </w:r>
          </w:p>
        </w:tc>
        <w:tc>
          <w:tcPr>
            <w:tcW w:w="2433" w:type="pct"/>
            <w:vAlign w:val="center"/>
          </w:tcPr>
          <w:p w14:paraId="5DF6F421" w14:textId="77777777" w:rsidR="00093F21" w:rsidRPr="00093F21" w:rsidRDefault="00093F21" w:rsidP="00093F21">
            <w:pPr>
              <w:rPr>
                <w:lang w:val="es-ES_tradnl"/>
              </w:rPr>
            </w:pPr>
            <w:r w:rsidRPr="00093F21">
              <w:rPr>
                <w:lang w:val="es-ES_tradnl"/>
              </w:rPr>
              <w:t>Prolongación Golfo de México 319, Col. Rancho San Clemente de Lima San Vicente, C.P. 63735</w:t>
            </w:r>
          </w:p>
        </w:tc>
        <w:tc>
          <w:tcPr>
            <w:tcW w:w="656" w:type="pct"/>
            <w:vAlign w:val="center"/>
          </w:tcPr>
          <w:p w14:paraId="66008D46" w14:textId="77777777" w:rsidR="00093F21" w:rsidRPr="00093F21" w:rsidRDefault="00093F21" w:rsidP="00093F21">
            <w:pPr>
              <w:numPr>
                <w:ilvl w:val="0"/>
                <w:numId w:val="13"/>
              </w:numPr>
              <w:rPr>
                <w:lang w:val="es-ES_tradnl"/>
              </w:rPr>
            </w:pPr>
          </w:p>
        </w:tc>
        <w:tc>
          <w:tcPr>
            <w:tcW w:w="710" w:type="pct"/>
            <w:vAlign w:val="center"/>
          </w:tcPr>
          <w:p w14:paraId="3E3896DD" w14:textId="77777777" w:rsidR="00093F21" w:rsidRPr="00093F21" w:rsidRDefault="00093F21" w:rsidP="00093F21">
            <w:pPr>
              <w:numPr>
                <w:ilvl w:val="0"/>
                <w:numId w:val="13"/>
              </w:numPr>
              <w:rPr>
                <w:lang w:val="es-ES_tradnl"/>
              </w:rPr>
            </w:pPr>
          </w:p>
        </w:tc>
      </w:tr>
      <w:tr w:rsidR="00093F21" w:rsidRPr="00093F21" w14:paraId="6B6997D0" w14:textId="77777777" w:rsidTr="006112DF">
        <w:trPr>
          <w:trHeight w:val="70"/>
          <w:jc w:val="center"/>
        </w:trPr>
        <w:tc>
          <w:tcPr>
            <w:tcW w:w="1201" w:type="pct"/>
            <w:vAlign w:val="center"/>
          </w:tcPr>
          <w:p w14:paraId="65FCBF5F" w14:textId="77777777" w:rsidR="00093F21" w:rsidRPr="00093F21" w:rsidRDefault="00093F21" w:rsidP="00093F21">
            <w:pPr>
              <w:rPr>
                <w:lang w:val="es-ES_tradnl"/>
              </w:rPr>
            </w:pPr>
            <w:r w:rsidRPr="00093F21">
              <w:rPr>
                <w:lang w:val="es-ES_tradnl"/>
              </w:rPr>
              <w:t>Hospital General Regional 2 El Marques</w:t>
            </w:r>
          </w:p>
        </w:tc>
        <w:tc>
          <w:tcPr>
            <w:tcW w:w="2433" w:type="pct"/>
            <w:vAlign w:val="center"/>
          </w:tcPr>
          <w:p w14:paraId="2C4695FA" w14:textId="77777777" w:rsidR="00093F21" w:rsidRPr="00093F21" w:rsidRDefault="00093F21" w:rsidP="00093F21">
            <w:pPr>
              <w:rPr>
                <w:lang w:val="es-ES_tradnl"/>
              </w:rPr>
            </w:pPr>
            <w:r w:rsidRPr="00093F21">
              <w:rPr>
                <w:lang w:val="es-ES_tradnl"/>
              </w:rPr>
              <w:t>Circuito Universidades 2da Etapa KM 1  No. S/N, Fraccionamiento La Pradera C.P 76269, El Marqués, Municipio de La Pradera, Estado de Querétaro de Arteaga</w:t>
            </w:r>
          </w:p>
        </w:tc>
        <w:tc>
          <w:tcPr>
            <w:tcW w:w="656" w:type="pct"/>
            <w:vAlign w:val="center"/>
          </w:tcPr>
          <w:p w14:paraId="2AF451F7" w14:textId="77777777" w:rsidR="00093F21" w:rsidRPr="00093F21" w:rsidRDefault="00093F21" w:rsidP="00093F21">
            <w:pPr>
              <w:numPr>
                <w:ilvl w:val="0"/>
                <w:numId w:val="13"/>
              </w:numPr>
              <w:rPr>
                <w:lang w:val="es-ES_tradnl"/>
              </w:rPr>
            </w:pPr>
          </w:p>
        </w:tc>
        <w:tc>
          <w:tcPr>
            <w:tcW w:w="710" w:type="pct"/>
            <w:vAlign w:val="center"/>
          </w:tcPr>
          <w:p w14:paraId="79F948C5" w14:textId="77777777" w:rsidR="00093F21" w:rsidRPr="00093F21" w:rsidRDefault="00093F21" w:rsidP="00093F21">
            <w:pPr>
              <w:numPr>
                <w:ilvl w:val="0"/>
                <w:numId w:val="13"/>
              </w:numPr>
              <w:rPr>
                <w:lang w:val="es-ES_tradnl"/>
              </w:rPr>
            </w:pPr>
          </w:p>
        </w:tc>
      </w:tr>
      <w:tr w:rsidR="00093F21" w:rsidRPr="00093F21" w14:paraId="3E3DAB7B" w14:textId="77777777" w:rsidTr="006112DF">
        <w:trPr>
          <w:trHeight w:val="70"/>
          <w:jc w:val="center"/>
        </w:trPr>
        <w:tc>
          <w:tcPr>
            <w:tcW w:w="1201" w:type="pct"/>
            <w:vAlign w:val="center"/>
          </w:tcPr>
          <w:p w14:paraId="4CF1F648" w14:textId="77777777" w:rsidR="00093F21" w:rsidRPr="00093F21" w:rsidRDefault="00093F21" w:rsidP="00093F21">
            <w:pPr>
              <w:rPr>
                <w:lang w:val="es-ES_tradnl"/>
              </w:rPr>
            </w:pPr>
            <w:r w:rsidRPr="00093F21">
              <w:rPr>
                <w:lang w:val="es-ES_tradnl"/>
              </w:rPr>
              <w:t>Hospital General de Zona 3 Querétaro</w:t>
            </w:r>
          </w:p>
        </w:tc>
        <w:tc>
          <w:tcPr>
            <w:tcW w:w="2433" w:type="pct"/>
            <w:vAlign w:val="center"/>
          </w:tcPr>
          <w:p w14:paraId="7981FB66" w14:textId="77777777" w:rsidR="00093F21" w:rsidRPr="00093F21" w:rsidRDefault="00093F21" w:rsidP="00093F21">
            <w:pPr>
              <w:rPr>
                <w:lang w:val="es-ES_tradnl"/>
              </w:rPr>
            </w:pPr>
            <w:r w:rsidRPr="00093F21">
              <w:rPr>
                <w:lang w:val="es-ES_tradnl"/>
              </w:rPr>
              <w:t>Querétaro, Querétaro, Av. 5 de febrero y Zaragoza S/N Col. Centro, C.p. 76030</w:t>
            </w:r>
          </w:p>
        </w:tc>
        <w:tc>
          <w:tcPr>
            <w:tcW w:w="656" w:type="pct"/>
            <w:vAlign w:val="center"/>
          </w:tcPr>
          <w:p w14:paraId="0A9670B1" w14:textId="77777777" w:rsidR="00093F21" w:rsidRPr="00093F21" w:rsidRDefault="00093F21" w:rsidP="00093F21">
            <w:pPr>
              <w:numPr>
                <w:ilvl w:val="0"/>
                <w:numId w:val="13"/>
              </w:numPr>
              <w:rPr>
                <w:lang w:val="es-ES_tradnl"/>
              </w:rPr>
            </w:pPr>
          </w:p>
        </w:tc>
        <w:tc>
          <w:tcPr>
            <w:tcW w:w="710" w:type="pct"/>
            <w:vAlign w:val="center"/>
          </w:tcPr>
          <w:p w14:paraId="486DFADC" w14:textId="77777777" w:rsidR="00093F21" w:rsidRPr="00093F21" w:rsidRDefault="00093F21" w:rsidP="00093F21">
            <w:pPr>
              <w:numPr>
                <w:ilvl w:val="0"/>
                <w:numId w:val="13"/>
              </w:numPr>
              <w:rPr>
                <w:lang w:val="es-ES_tradnl"/>
              </w:rPr>
            </w:pPr>
          </w:p>
        </w:tc>
      </w:tr>
      <w:tr w:rsidR="00093F21" w:rsidRPr="00093F21" w14:paraId="335EAFE5" w14:textId="77777777" w:rsidTr="006112DF">
        <w:trPr>
          <w:trHeight w:val="70"/>
          <w:jc w:val="center"/>
        </w:trPr>
        <w:tc>
          <w:tcPr>
            <w:tcW w:w="1201" w:type="pct"/>
            <w:vAlign w:val="center"/>
          </w:tcPr>
          <w:p w14:paraId="5EE85431" w14:textId="77777777" w:rsidR="00093F21" w:rsidRPr="00093F21" w:rsidRDefault="00093F21" w:rsidP="00093F21">
            <w:pPr>
              <w:rPr>
                <w:lang w:val="es-ES_tradnl"/>
              </w:rPr>
            </w:pPr>
            <w:r w:rsidRPr="00093F21">
              <w:rPr>
                <w:lang w:val="es-ES_tradnl"/>
              </w:rPr>
              <w:t>Hospital General de Zona 6 Ciudad Valles</w:t>
            </w:r>
          </w:p>
        </w:tc>
        <w:tc>
          <w:tcPr>
            <w:tcW w:w="2433" w:type="pct"/>
            <w:vAlign w:val="center"/>
          </w:tcPr>
          <w:p w14:paraId="11F2B2B9" w14:textId="77777777" w:rsidR="00093F21" w:rsidRPr="00093F21" w:rsidRDefault="00093F21" w:rsidP="00093F21">
            <w:pPr>
              <w:rPr>
                <w:lang w:val="es-ES_tradnl"/>
              </w:rPr>
            </w:pPr>
            <w:r w:rsidRPr="00093F21">
              <w:rPr>
                <w:lang w:val="es-ES_tradnl"/>
              </w:rPr>
              <w:t>Boulevard Antiguo Morelos Ciudad Valles No. S/N , Colonia Moctezuma C.P 79040, Ciudad Valles, Municipio de Ciudad Valles, Estado de San Luis Potosí</w:t>
            </w:r>
          </w:p>
        </w:tc>
        <w:tc>
          <w:tcPr>
            <w:tcW w:w="656" w:type="pct"/>
            <w:vAlign w:val="center"/>
          </w:tcPr>
          <w:p w14:paraId="26BF0B4C" w14:textId="77777777" w:rsidR="00093F21" w:rsidRPr="00093F21" w:rsidRDefault="00093F21" w:rsidP="00093F21">
            <w:pPr>
              <w:numPr>
                <w:ilvl w:val="0"/>
                <w:numId w:val="13"/>
              </w:numPr>
              <w:rPr>
                <w:lang w:val="es-ES_tradnl"/>
              </w:rPr>
            </w:pPr>
          </w:p>
        </w:tc>
        <w:tc>
          <w:tcPr>
            <w:tcW w:w="710" w:type="pct"/>
            <w:vAlign w:val="center"/>
          </w:tcPr>
          <w:p w14:paraId="0A211CE8" w14:textId="77777777" w:rsidR="00093F21" w:rsidRPr="00093F21" w:rsidRDefault="00093F21" w:rsidP="00093F21">
            <w:pPr>
              <w:numPr>
                <w:ilvl w:val="0"/>
                <w:numId w:val="13"/>
              </w:numPr>
              <w:rPr>
                <w:lang w:val="es-ES_tradnl"/>
              </w:rPr>
            </w:pPr>
          </w:p>
        </w:tc>
      </w:tr>
      <w:tr w:rsidR="00093F21" w:rsidRPr="00093F21" w14:paraId="4CCE5E86" w14:textId="77777777" w:rsidTr="006112DF">
        <w:trPr>
          <w:trHeight w:val="70"/>
          <w:jc w:val="center"/>
        </w:trPr>
        <w:tc>
          <w:tcPr>
            <w:tcW w:w="1201" w:type="pct"/>
            <w:vAlign w:val="center"/>
          </w:tcPr>
          <w:p w14:paraId="528EC632" w14:textId="77777777" w:rsidR="00093F21" w:rsidRPr="00093F21" w:rsidRDefault="00093F21" w:rsidP="00093F21">
            <w:pPr>
              <w:rPr>
                <w:lang w:val="es-ES_tradnl"/>
              </w:rPr>
            </w:pPr>
            <w:r w:rsidRPr="00093F21">
              <w:rPr>
                <w:lang w:val="es-ES_tradnl"/>
              </w:rPr>
              <w:t>Hospital General Zona. 2 Hermosillo</w:t>
            </w:r>
          </w:p>
        </w:tc>
        <w:tc>
          <w:tcPr>
            <w:tcW w:w="2433" w:type="pct"/>
            <w:vAlign w:val="center"/>
          </w:tcPr>
          <w:p w14:paraId="4A565C7B" w14:textId="77777777" w:rsidR="00093F21" w:rsidRPr="00093F21" w:rsidRDefault="00093F21" w:rsidP="00093F21">
            <w:pPr>
              <w:rPr>
                <w:lang w:val="es-ES_tradnl"/>
              </w:rPr>
            </w:pPr>
            <w:r w:rsidRPr="00093F21">
              <w:rPr>
                <w:lang w:val="es-ES_tradnl"/>
              </w:rPr>
              <w:t xml:space="preserve">Calle Juárez y Seguro Social  No. S/N, Colonia Modelo Norte C.P 83190, Hermosillo, Municipio de Hermosillo, </w:t>
            </w:r>
            <w:r w:rsidRPr="00093F21">
              <w:rPr>
                <w:lang w:val="es-ES_tradnl"/>
              </w:rPr>
              <w:lastRenderedPageBreak/>
              <w:t>Estado de Sonora</w:t>
            </w:r>
          </w:p>
        </w:tc>
        <w:tc>
          <w:tcPr>
            <w:tcW w:w="656" w:type="pct"/>
            <w:vAlign w:val="center"/>
          </w:tcPr>
          <w:p w14:paraId="6E26BF3C" w14:textId="77777777" w:rsidR="00093F21" w:rsidRPr="00093F21" w:rsidRDefault="00093F21" w:rsidP="00093F21">
            <w:pPr>
              <w:numPr>
                <w:ilvl w:val="0"/>
                <w:numId w:val="13"/>
              </w:numPr>
              <w:rPr>
                <w:lang w:val="es-ES_tradnl"/>
              </w:rPr>
            </w:pPr>
          </w:p>
        </w:tc>
        <w:tc>
          <w:tcPr>
            <w:tcW w:w="710" w:type="pct"/>
            <w:vAlign w:val="center"/>
          </w:tcPr>
          <w:p w14:paraId="5F8357DB" w14:textId="77777777" w:rsidR="00093F21" w:rsidRPr="00093F21" w:rsidRDefault="00093F21" w:rsidP="00093F21">
            <w:pPr>
              <w:numPr>
                <w:ilvl w:val="0"/>
                <w:numId w:val="13"/>
              </w:numPr>
              <w:rPr>
                <w:lang w:val="es-ES_tradnl"/>
              </w:rPr>
            </w:pPr>
          </w:p>
        </w:tc>
      </w:tr>
      <w:tr w:rsidR="00093F21" w:rsidRPr="00093F21" w14:paraId="43FA3162" w14:textId="77777777" w:rsidTr="006112DF">
        <w:trPr>
          <w:trHeight w:val="70"/>
          <w:jc w:val="center"/>
        </w:trPr>
        <w:tc>
          <w:tcPr>
            <w:tcW w:w="1201" w:type="pct"/>
            <w:vAlign w:val="center"/>
          </w:tcPr>
          <w:p w14:paraId="240D1F16" w14:textId="77777777" w:rsidR="00093F21" w:rsidRPr="00093F21" w:rsidRDefault="00093F21" w:rsidP="00093F21">
            <w:pPr>
              <w:rPr>
                <w:lang w:val="es-ES_tradnl"/>
              </w:rPr>
            </w:pPr>
            <w:r w:rsidRPr="00093F21">
              <w:rPr>
                <w:lang w:val="es-ES_tradnl"/>
              </w:rPr>
              <w:t>Hospital General de Sub Zona 8 Tlaxcala</w:t>
            </w:r>
          </w:p>
        </w:tc>
        <w:tc>
          <w:tcPr>
            <w:tcW w:w="2433" w:type="pct"/>
            <w:vAlign w:val="center"/>
          </w:tcPr>
          <w:p w14:paraId="266E51C1" w14:textId="77777777" w:rsidR="00093F21" w:rsidRPr="00093F21" w:rsidRDefault="00093F21" w:rsidP="00093F21">
            <w:pPr>
              <w:rPr>
                <w:lang w:val="es-ES_tradnl"/>
              </w:rPr>
            </w:pPr>
            <w:r w:rsidRPr="00093F21">
              <w:rPr>
                <w:lang w:val="es-ES_tradnl"/>
              </w:rPr>
              <w:t>Boulevard Guillermo Valle  No. 115, Colonia Tlaxcala Centro  C.P 90000,  Tlaxcala, Municipio de  Tlaxcala De Xicoténcatl, Estado de  Tlaxcala</w:t>
            </w:r>
          </w:p>
        </w:tc>
        <w:tc>
          <w:tcPr>
            <w:tcW w:w="656" w:type="pct"/>
            <w:vAlign w:val="center"/>
          </w:tcPr>
          <w:p w14:paraId="71432CE1" w14:textId="77777777" w:rsidR="00093F21" w:rsidRPr="00093F21" w:rsidRDefault="00093F21" w:rsidP="00093F21">
            <w:pPr>
              <w:numPr>
                <w:ilvl w:val="0"/>
                <w:numId w:val="13"/>
              </w:numPr>
              <w:rPr>
                <w:lang w:val="es-ES_tradnl"/>
              </w:rPr>
            </w:pPr>
          </w:p>
        </w:tc>
        <w:tc>
          <w:tcPr>
            <w:tcW w:w="710" w:type="pct"/>
            <w:vAlign w:val="center"/>
          </w:tcPr>
          <w:p w14:paraId="391DB6CA" w14:textId="77777777" w:rsidR="00093F21" w:rsidRPr="00093F21" w:rsidRDefault="00093F21" w:rsidP="00093F21">
            <w:pPr>
              <w:numPr>
                <w:ilvl w:val="0"/>
                <w:numId w:val="13"/>
              </w:numPr>
              <w:rPr>
                <w:lang w:val="es-ES_tradnl"/>
              </w:rPr>
            </w:pPr>
          </w:p>
        </w:tc>
      </w:tr>
      <w:tr w:rsidR="00093F21" w:rsidRPr="00093F21" w14:paraId="65E39D72" w14:textId="77777777" w:rsidTr="006112DF">
        <w:trPr>
          <w:trHeight w:val="70"/>
          <w:jc w:val="center"/>
        </w:trPr>
        <w:tc>
          <w:tcPr>
            <w:tcW w:w="1201" w:type="pct"/>
            <w:vAlign w:val="center"/>
          </w:tcPr>
          <w:p w14:paraId="704559CF" w14:textId="77777777" w:rsidR="00093F21" w:rsidRPr="00093F21" w:rsidRDefault="00093F21" w:rsidP="00093F21">
            <w:pPr>
              <w:rPr>
                <w:lang w:val="es-ES_tradnl"/>
              </w:rPr>
            </w:pPr>
            <w:r w:rsidRPr="00093F21">
              <w:rPr>
                <w:lang w:val="es-ES_tradnl"/>
              </w:rPr>
              <w:t>Hospital General de Zona 1 Tlaxcala</w:t>
            </w:r>
          </w:p>
        </w:tc>
        <w:tc>
          <w:tcPr>
            <w:tcW w:w="2433" w:type="pct"/>
            <w:vAlign w:val="center"/>
          </w:tcPr>
          <w:p w14:paraId="2F9358E7" w14:textId="77777777" w:rsidR="00093F21" w:rsidRPr="00093F21" w:rsidRDefault="00093F21" w:rsidP="00093F21">
            <w:pPr>
              <w:rPr>
                <w:lang w:val="es-ES_tradnl"/>
              </w:rPr>
            </w:pPr>
            <w:r w:rsidRPr="00093F21">
              <w:rPr>
                <w:lang w:val="es-ES_tradnl"/>
              </w:rPr>
              <w:t>Avenida Universidad  No. S/N, Colonia Xicoténcatl C.P 90062,  Tlaxcala, Municipio de  Tlaxcala De Xicoténcatl, Estado de  Tlaxcala</w:t>
            </w:r>
          </w:p>
        </w:tc>
        <w:tc>
          <w:tcPr>
            <w:tcW w:w="656" w:type="pct"/>
            <w:vAlign w:val="center"/>
          </w:tcPr>
          <w:p w14:paraId="42C675C0" w14:textId="77777777" w:rsidR="00093F21" w:rsidRPr="00093F21" w:rsidRDefault="00093F21" w:rsidP="00093F21">
            <w:pPr>
              <w:numPr>
                <w:ilvl w:val="0"/>
                <w:numId w:val="13"/>
              </w:numPr>
              <w:rPr>
                <w:lang w:val="es-ES_tradnl"/>
              </w:rPr>
            </w:pPr>
          </w:p>
        </w:tc>
        <w:tc>
          <w:tcPr>
            <w:tcW w:w="710" w:type="pct"/>
            <w:vAlign w:val="center"/>
          </w:tcPr>
          <w:p w14:paraId="52A02CCD" w14:textId="77777777" w:rsidR="00093F21" w:rsidRPr="00093F21" w:rsidRDefault="00093F21" w:rsidP="00093F21">
            <w:pPr>
              <w:numPr>
                <w:ilvl w:val="0"/>
                <w:numId w:val="13"/>
              </w:numPr>
              <w:rPr>
                <w:lang w:val="es-ES_tradnl"/>
              </w:rPr>
            </w:pPr>
          </w:p>
        </w:tc>
      </w:tr>
      <w:tr w:rsidR="00093F21" w:rsidRPr="00093F21" w14:paraId="789A402A" w14:textId="77777777" w:rsidTr="006112DF">
        <w:trPr>
          <w:trHeight w:val="70"/>
          <w:jc w:val="center"/>
        </w:trPr>
        <w:tc>
          <w:tcPr>
            <w:tcW w:w="1201" w:type="pct"/>
            <w:vAlign w:val="center"/>
          </w:tcPr>
          <w:p w14:paraId="681C0A9C" w14:textId="77777777" w:rsidR="00093F21" w:rsidRPr="00093F21" w:rsidRDefault="00093F21" w:rsidP="00093F21">
            <w:pPr>
              <w:rPr>
                <w:lang w:val="es-ES_tradnl"/>
              </w:rPr>
            </w:pPr>
            <w:r w:rsidRPr="00093F21">
              <w:rPr>
                <w:lang w:val="es-ES_tradnl"/>
              </w:rPr>
              <w:t>Hospital General de Zona 3 Mante</w:t>
            </w:r>
          </w:p>
        </w:tc>
        <w:tc>
          <w:tcPr>
            <w:tcW w:w="2433" w:type="pct"/>
            <w:vAlign w:val="center"/>
          </w:tcPr>
          <w:p w14:paraId="16CFE79A" w14:textId="77777777" w:rsidR="00093F21" w:rsidRPr="00093F21" w:rsidRDefault="00093F21" w:rsidP="00093F21">
            <w:pPr>
              <w:rPr>
                <w:lang w:val="es-ES_tradnl"/>
              </w:rPr>
            </w:pPr>
            <w:r w:rsidRPr="00093F21">
              <w:rPr>
                <w:lang w:val="es-ES_tradnl"/>
              </w:rPr>
              <w:t>Calle Blvd. Luis Echeverría  No. 300, Colonia Ciudad Mante Centro C.P 89800,  El Mante, Municipio de  Ciudad Mante, Estado de  Tamaulipas</w:t>
            </w:r>
          </w:p>
        </w:tc>
        <w:tc>
          <w:tcPr>
            <w:tcW w:w="656" w:type="pct"/>
            <w:vAlign w:val="center"/>
          </w:tcPr>
          <w:p w14:paraId="40F4CC1F" w14:textId="77777777" w:rsidR="00093F21" w:rsidRPr="00093F21" w:rsidRDefault="00093F21" w:rsidP="00093F21">
            <w:pPr>
              <w:numPr>
                <w:ilvl w:val="0"/>
                <w:numId w:val="13"/>
              </w:numPr>
              <w:rPr>
                <w:lang w:val="es-ES_tradnl"/>
              </w:rPr>
            </w:pPr>
          </w:p>
        </w:tc>
        <w:tc>
          <w:tcPr>
            <w:tcW w:w="710" w:type="pct"/>
            <w:vAlign w:val="center"/>
          </w:tcPr>
          <w:p w14:paraId="0A479E8D" w14:textId="77777777" w:rsidR="00093F21" w:rsidRPr="00093F21" w:rsidRDefault="00093F21" w:rsidP="00093F21">
            <w:pPr>
              <w:numPr>
                <w:ilvl w:val="0"/>
                <w:numId w:val="13"/>
              </w:numPr>
              <w:rPr>
                <w:lang w:val="es-ES_tradnl"/>
              </w:rPr>
            </w:pPr>
          </w:p>
        </w:tc>
      </w:tr>
      <w:tr w:rsidR="00093F21" w:rsidRPr="00093F21" w14:paraId="485F2518" w14:textId="77777777" w:rsidTr="006112DF">
        <w:trPr>
          <w:trHeight w:val="70"/>
          <w:jc w:val="center"/>
        </w:trPr>
        <w:tc>
          <w:tcPr>
            <w:tcW w:w="1201" w:type="pct"/>
            <w:vAlign w:val="center"/>
          </w:tcPr>
          <w:p w14:paraId="509C8D42" w14:textId="77777777" w:rsidR="00093F21" w:rsidRPr="00093F21" w:rsidRDefault="00093F21" w:rsidP="00093F21">
            <w:pPr>
              <w:rPr>
                <w:lang w:val="es-ES_tradnl"/>
              </w:rPr>
            </w:pPr>
            <w:r w:rsidRPr="00093F21">
              <w:rPr>
                <w:lang w:val="es-ES_tradnl"/>
              </w:rPr>
              <w:t xml:space="preserve">Hospital General de Zona 1 Ciudad Victoria </w:t>
            </w:r>
          </w:p>
        </w:tc>
        <w:tc>
          <w:tcPr>
            <w:tcW w:w="2433" w:type="pct"/>
            <w:vAlign w:val="center"/>
          </w:tcPr>
          <w:p w14:paraId="20E3FC83" w14:textId="77777777" w:rsidR="00093F21" w:rsidRPr="00093F21" w:rsidRDefault="00093F21" w:rsidP="00093F21">
            <w:pPr>
              <w:rPr>
                <w:lang w:val="es-ES_tradnl"/>
              </w:rPr>
            </w:pPr>
            <w:r w:rsidRPr="00093F21">
              <w:rPr>
                <w:lang w:val="es-ES_tradnl"/>
              </w:rPr>
              <w:t>Calle Centro Medico Educativo y Cultural Adolfo Lopez Mateos  No. S/N, Colonia Pedro Sosa C.P 87120,  Victoria, Municipio de  Ciudad Victoria, Estado de  Tamaulipas</w:t>
            </w:r>
          </w:p>
        </w:tc>
        <w:tc>
          <w:tcPr>
            <w:tcW w:w="656" w:type="pct"/>
            <w:vAlign w:val="center"/>
          </w:tcPr>
          <w:p w14:paraId="655AF7C4" w14:textId="77777777" w:rsidR="00093F21" w:rsidRPr="00093F21" w:rsidRDefault="00093F21" w:rsidP="00093F21">
            <w:pPr>
              <w:numPr>
                <w:ilvl w:val="0"/>
                <w:numId w:val="13"/>
              </w:numPr>
              <w:rPr>
                <w:lang w:val="es-ES_tradnl"/>
              </w:rPr>
            </w:pPr>
          </w:p>
        </w:tc>
        <w:tc>
          <w:tcPr>
            <w:tcW w:w="710" w:type="pct"/>
            <w:vAlign w:val="center"/>
          </w:tcPr>
          <w:p w14:paraId="6DE013A9" w14:textId="77777777" w:rsidR="00093F21" w:rsidRPr="00093F21" w:rsidRDefault="00093F21" w:rsidP="00093F21">
            <w:pPr>
              <w:numPr>
                <w:ilvl w:val="0"/>
                <w:numId w:val="13"/>
              </w:numPr>
              <w:rPr>
                <w:lang w:val="es-ES_tradnl"/>
              </w:rPr>
            </w:pPr>
          </w:p>
        </w:tc>
      </w:tr>
      <w:tr w:rsidR="00093F21" w:rsidRPr="00093F21" w14:paraId="4EE68E80" w14:textId="77777777" w:rsidTr="006112DF">
        <w:trPr>
          <w:trHeight w:val="70"/>
          <w:jc w:val="center"/>
        </w:trPr>
        <w:tc>
          <w:tcPr>
            <w:tcW w:w="1201" w:type="pct"/>
            <w:vAlign w:val="center"/>
          </w:tcPr>
          <w:p w14:paraId="051ED660" w14:textId="77777777" w:rsidR="00093F21" w:rsidRPr="00093F21" w:rsidRDefault="00093F21" w:rsidP="00093F21">
            <w:pPr>
              <w:rPr>
                <w:lang w:val="es-ES_tradnl"/>
              </w:rPr>
            </w:pPr>
            <w:r w:rsidRPr="00093F21">
              <w:rPr>
                <w:lang w:val="es-ES_tradnl"/>
              </w:rPr>
              <w:t>Hospital General Regional 1 Mérida</w:t>
            </w:r>
          </w:p>
        </w:tc>
        <w:tc>
          <w:tcPr>
            <w:tcW w:w="2433" w:type="pct"/>
            <w:vAlign w:val="center"/>
          </w:tcPr>
          <w:p w14:paraId="0B12CD63" w14:textId="77777777" w:rsidR="00093F21" w:rsidRPr="00093F21" w:rsidRDefault="00093F21" w:rsidP="00093F21">
            <w:pPr>
              <w:rPr>
                <w:lang w:val="es-ES_tradnl"/>
              </w:rPr>
            </w:pPr>
            <w:r w:rsidRPr="00093F21">
              <w:rPr>
                <w:lang w:val="es-ES_tradnl"/>
              </w:rPr>
              <w:t>Calle 34 x 41  No. 439, Colonia Industrial C.P 97150,  Mérida, Municipio de  Mérida, Estado de  Yucatán</w:t>
            </w:r>
          </w:p>
        </w:tc>
        <w:tc>
          <w:tcPr>
            <w:tcW w:w="656" w:type="pct"/>
            <w:vAlign w:val="center"/>
          </w:tcPr>
          <w:p w14:paraId="6B5DFE64" w14:textId="77777777" w:rsidR="00093F21" w:rsidRPr="00093F21" w:rsidRDefault="00093F21" w:rsidP="00093F21">
            <w:pPr>
              <w:numPr>
                <w:ilvl w:val="0"/>
                <w:numId w:val="13"/>
              </w:numPr>
              <w:rPr>
                <w:lang w:val="es-ES_tradnl"/>
              </w:rPr>
            </w:pPr>
          </w:p>
        </w:tc>
        <w:tc>
          <w:tcPr>
            <w:tcW w:w="710" w:type="pct"/>
            <w:vAlign w:val="center"/>
          </w:tcPr>
          <w:p w14:paraId="0FF541B6" w14:textId="77777777" w:rsidR="00093F21" w:rsidRPr="00093F21" w:rsidRDefault="00093F21" w:rsidP="00093F21">
            <w:pPr>
              <w:numPr>
                <w:ilvl w:val="0"/>
                <w:numId w:val="13"/>
              </w:numPr>
              <w:rPr>
                <w:lang w:val="es-ES_tradnl"/>
              </w:rPr>
            </w:pPr>
          </w:p>
        </w:tc>
      </w:tr>
      <w:tr w:rsidR="00093F21" w:rsidRPr="00093F21" w14:paraId="15DF2FB9" w14:textId="77777777" w:rsidTr="006112DF">
        <w:trPr>
          <w:trHeight w:val="70"/>
          <w:jc w:val="center"/>
        </w:trPr>
        <w:tc>
          <w:tcPr>
            <w:tcW w:w="1201" w:type="pct"/>
            <w:vAlign w:val="center"/>
          </w:tcPr>
          <w:p w14:paraId="7DF5A4DB" w14:textId="77777777" w:rsidR="00093F21" w:rsidRPr="00093F21" w:rsidRDefault="00093F21" w:rsidP="00093F21">
            <w:pPr>
              <w:rPr>
                <w:lang w:val="es-ES_tradnl"/>
              </w:rPr>
            </w:pPr>
            <w:r w:rsidRPr="00093F21">
              <w:rPr>
                <w:lang w:val="es-ES_tradnl"/>
              </w:rPr>
              <w:t>Hospital General Regional 12 Mérida</w:t>
            </w:r>
          </w:p>
        </w:tc>
        <w:tc>
          <w:tcPr>
            <w:tcW w:w="2433" w:type="pct"/>
            <w:vAlign w:val="center"/>
          </w:tcPr>
          <w:p w14:paraId="53C25606" w14:textId="77777777" w:rsidR="00093F21" w:rsidRPr="00093F21" w:rsidRDefault="00093F21" w:rsidP="00093F21">
            <w:pPr>
              <w:rPr>
                <w:lang w:val="es-ES_tradnl"/>
              </w:rPr>
            </w:pPr>
            <w:r w:rsidRPr="00093F21">
              <w:rPr>
                <w:lang w:val="es-ES_tradnl"/>
              </w:rPr>
              <w:t>Avenida Miguel Hidalgo  entre 36 y 32 No. S/N, Colonia Garcia Gineres C.P 97070,  Mérida, Municipio de  Mérida, Estado de  Yucatán</w:t>
            </w:r>
          </w:p>
        </w:tc>
        <w:tc>
          <w:tcPr>
            <w:tcW w:w="656" w:type="pct"/>
            <w:vAlign w:val="center"/>
          </w:tcPr>
          <w:p w14:paraId="616B16BE" w14:textId="77777777" w:rsidR="00093F21" w:rsidRPr="00093F21" w:rsidRDefault="00093F21" w:rsidP="00093F21">
            <w:pPr>
              <w:numPr>
                <w:ilvl w:val="0"/>
                <w:numId w:val="13"/>
              </w:numPr>
              <w:rPr>
                <w:lang w:val="es-ES_tradnl"/>
              </w:rPr>
            </w:pPr>
          </w:p>
        </w:tc>
        <w:tc>
          <w:tcPr>
            <w:tcW w:w="710" w:type="pct"/>
            <w:vAlign w:val="center"/>
          </w:tcPr>
          <w:p w14:paraId="64546CCF" w14:textId="77777777" w:rsidR="00093F21" w:rsidRPr="00093F21" w:rsidRDefault="00093F21" w:rsidP="00093F21">
            <w:pPr>
              <w:numPr>
                <w:ilvl w:val="0"/>
                <w:numId w:val="13"/>
              </w:numPr>
              <w:rPr>
                <w:lang w:val="es-ES_tradnl"/>
              </w:rPr>
            </w:pPr>
          </w:p>
        </w:tc>
      </w:tr>
      <w:tr w:rsidR="00093F21" w:rsidRPr="00093F21" w14:paraId="6DCF7770" w14:textId="77777777" w:rsidTr="006112DF">
        <w:trPr>
          <w:trHeight w:val="70"/>
          <w:jc w:val="center"/>
        </w:trPr>
        <w:tc>
          <w:tcPr>
            <w:tcW w:w="1201" w:type="pct"/>
            <w:vAlign w:val="center"/>
          </w:tcPr>
          <w:p w14:paraId="2E367C9D" w14:textId="77777777" w:rsidR="00093F21" w:rsidRPr="00093F21" w:rsidRDefault="00093F21" w:rsidP="00093F21">
            <w:pPr>
              <w:rPr>
                <w:lang w:val="es-ES_tradnl"/>
              </w:rPr>
            </w:pPr>
            <w:r w:rsidRPr="00093F21">
              <w:rPr>
                <w:lang w:val="es-ES_tradnl"/>
              </w:rPr>
              <w:t>Hospital General Zona. 2 Fresnillo</w:t>
            </w:r>
          </w:p>
        </w:tc>
        <w:tc>
          <w:tcPr>
            <w:tcW w:w="2433" w:type="pct"/>
            <w:vAlign w:val="center"/>
          </w:tcPr>
          <w:p w14:paraId="7B57538C" w14:textId="77777777" w:rsidR="00093F21" w:rsidRPr="00093F21" w:rsidRDefault="00093F21" w:rsidP="00093F21">
            <w:pPr>
              <w:rPr>
                <w:lang w:val="es-ES_tradnl"/>
              </w:rPr>
            </w:pPr>
            <w:r w:rsidRPr="00093F21">
              <w:rPr>
                <w:lang w:val="es-ES_tradnl"/>
              </w:rPr>
              <w:t>Avenida Miguel Hidalgo  y Calera  No. 8, Colonia Fresnillo Centro C.P 99900,  Fresnillo, Municipio de  Fresnillo, Estado de  Zacatecas</w:t>
            </w:r>
          </w:p>
        </w:tc>
        <w:tc>
          <w:tcPr>
            <w:tcW w:w="656" w:type="pct"/>
            <w:vAlign w:val="center"/>
          </w:tcPr>
          <w:p w14:paraId="602D0AC2" w14:textId="77777777" w:rsidR="00093F21" w:rsidRPr="00093F21" w:rsidRDefault="00093F21" w:rsidP="00093F21">
            <w:pPr>
              <w:numPr>
                <w:ilvl w:val="0"/>
                <w:numId w:val="13"/>
              </w:numPr>
              <w:rPr>
                <w:lang w:val="es-ES_tradnl"/>
              </w:rPr>
            </w:pPr>
          </w:p>
        </w:tc>
        <w:tc>
          <w:tcPr>
            <w:tcW w:w="710" w:type="pct"/>
            <w:vAlign w:val="center"/>
          </w:tcPr>
          <w:p w14:paraId="3B0299B5" w14:textId="77777777" w:rsidR="00093F21" w:rsidRPr="00093F21" w:rsidRDefault="00093F21" w:rsidP="00093F21">
            <w:pPr>
              <w:numPr>
                <w:ilvl w:val="0"/>
                <w:numId w:val="13"/>
              </w:numPr>
              <w:rPr>
                <w:lang w:val="es-ES_tradnl"/>
              </w:rPr>
            </w:pPr>
          </w:p>
        </w:tc>
      </w:tr>
    </w:tbl>
    <w:p w14:paraId="4B25F6DA" w14:textId="77777777" w:rsidR="00093F21" w:rsidRPr="00093F21" w:rsidRDefault="00093F21" w:rsidP="00093F21">
      <w:pPr>
        <w:rPr>
          <w:b/>
          <w:lang w:val="es-ES"/>
        </w:rPr>
      </w:pPr>
    </w:p>
    <w:p w14:paraId="0A7BEA15" w14:textId="77777777" w:rsidR="00093F21" w:rsidRPr="00093F21" w:rsidRDefault="00093F21" w:rsidP="00093F21">
      <w:pPr>
        <w:rPr>
          <w:lang w:val="es-ES"/>
        </w:rPr>
      </w:pPr>
      <w:r w:rsidRPr="00093F21">
        <w:rPr>
          <w:b/>
          <w:lang w:val="es-ES"/>
        </w:rPr>
        <w:t>CONDICIONES PARA LA ENTREGA. -</w:t>
      </w:r>
      <w:r w:rsidRPr="00093F21">
        <w:rPr>
          <w:lang w:val="es-ES"/>
        </w:rPr>
        <w:t xml:space="preserve"> </w:t>
      </w:r>
    </w:p>
    <w:p w14:paraId="4ECFD5C9" w14:textId="77777777" w:rsidR="00093F21" w:rsidRPr="00093F21" w:rsidRDefault="00093F21" w:rsidP="00093F21">
      <w:pPr>
        <w:jc w:val="both"/>
        <w:rPr>
          <w:lang w:val="es-ES_tradnl"/>
        </w:rPr>
      </w:pPr>
    </w:p>
    <w:p w14:paraId="164955AA" w14:textId="77777777" w:rsidR="00093F21" w:rsidRPr="00093F21" w:rsidRDefault="00093F21" w:rsidP="00093F21">
      <w:pPr>
        <w:jc w:val="both"/>
        <w:rPr>
          <w:lang w:val="es-ES_tradnl"/>
        </w:rPr>
      </w:pPr>
      <w:r w:rsidRPr="00093F21">
        <w:rPr>
          <w:lang w:val="es-ES_tradnl"/>
        </w:rPr>
        <w:t>La transportación para la preservación de los tejidos se efectuará de la siguiente manera:</w:t>
      </w:r>
    </w:p>
    <w:p w14:paraId="166825D7" w14:textId="77777777" w:rsidR="00093F21" w:rsidRPr="00093F21" w:rsidRDefault="00093F21" w:rsidP="00093F21">
      <w:pPr>
        <w:jc w:val="both"/>
        <w:rPr>
          <w:lang w:val="es-ES_tradnl"/>
        </w:rPr>
      </w:pPr>
    </w:p>
    <w:p w14:paraId="34805CBB" w14:textId="77777777" w:rsidR="00093F21" w:rsidRPr="00093F21" w:rsidRDefault="00093F21" w:rsidP="00093F21">
      <w:pPr>
        <w:jc w:val="both"/>
        <w:rPr>
          <w:lang w:val="es-ES_tradnl"/>
        </w:rPr>
      </w:pPr>
      <w:r w:rsidRPr="00093F21">
        <w:rPr>
          <w:lang w:val="es-ES_tradnl"/>
        </w:rPr>
        <w:t>Para Tejido Corneal, será entregado en un frasco contenedor el cual contendrá optisol GS que preserva el tejido corneal durante su traslado al lugar de entrega, para garantizar que no sufra ninguna alteración en sus condiciones y propiedades. Los frascos contenedores de optisol deberán ser retornados a la Unidad Hospitalaria de origen bajo las mismas condiciones de temperatura controlada de 2 a 8C°.</w:t>
      </w:r>
    </w:p>
    <w:p w14:paraId="3B72518B" w14:textId="77777777" w:rsidR="00093F21" w:rsidRPr="00093F21" w:rsidRDefault="00093F21" w:rsidP="00093F21">
      <w:pPr>
        <w:jc w:val="both"/>
        <w:rPr>
          <w:lang w:val="es-ES_tradnl"/>
        </w:rPr>
      </w:pPr>
    </w:p>
    <w:p w14:paraId="2BAF12A5" w14:textId="77777777" w:rsidR="00093F21" w:rsidRPr="00093F21" w:rsidRDefault="00093F21" w:rsidP="00093F21">
      <w:pPr>
        <w:jc w:val="both"/>
        <w:rPr>
          <w:lang w:val="es-ES_tradnl"/>
        </w:rPr>
      </w:pPr>
      <w:r w:rsidRPr="00093F21">
        <w:rPr>
          <w:lang w:val="es-ES_tradnl"/>
        </w:rPr>
        <w:lastRenderedPageBreak/>
        <w:t xml:space="preserve">Una vez concluido cada uno de los servicios, el prestador de éste deberá devolver los frascos de optisol a la unidad hospitalaria, que haya proporcionado el frasco de optisol. </w:t>
      </w:r>
    </w:p>
    <w:p w14:paraId="766B12EA" w14:textId="77777777" w:rsidR="00093F21" w:rsidRPr="00093F21" w:rsidRDefault="00093F21" w:rsidP="00093F21">
      <w:pPr>
        <w:jc w:val="both"/>
        <w:rPr>
          <w:lang w:val="es-ES_tradnl"/>
        </w:rPr>
      </w:pPr>
    </w:p>
    <w:p w14:paraId="04C18616" w14:textId="77777777" w:rsidR="00093F21" w:rsidRPr="00093F21" w:rsidRDefault="00093F21" w:rsidP="00093F21">
      <w:pPr>
        <w:jc w:val="both"/>
        <w:rPr>
          <w:lang w:val="es-ES"/>
        </w:rPr>
      </w:pPr>
      <w:bookmarkStart w:id="1" w:name="_Hlk177549724"/>
      <w:bookmarkStart w:id="2" w:name="_Hlk177550369"/>
      <w:r w:rsidRPr="00093F21">
        <w:rPr>
          <w:lang w:val="es-ES"/>
        </w:rPr>
        <w:t>Los empaques deberán contar con las siguientes características:</w:t>
      </w:r>
    </w:p>
    <w:p w14:paraId="0F419CD6" w14:textId="77777777" w:rsidR="00093F21" w:rsidRPr="00093F21" w:rsidRDefault="00093F21" w:rsidP="00093F21">
      <w:pPr>
        <w:jc w:val="both"/>
        <w:rPr>
          <w:lang w:val="es-ES_tradnl"/>
        </w:rPr>
      </w:pPr>
    </w:p>
    <w:p w14:paraId="632A82F9" w14:textId="77777777" w:rsidR="00093F21" w:rsidRPr="00093F21" w:rsidRDefault="00093F21" w:rsidP="00093F21">
      <w:pPr>
        <w:jc w:val="both"/>
        <w:rPr>
          <w:lang w:val="es-ES_tradnl"/>
        </w:rPr>
      </w:pPr>
      <w:r w:rsidRPr="00093F21">
        <w:rPr>
          <w:lang w:val="es-ES_tradnl"/>
        </w:rPr>
        <w:t xml:space="preserve">El servicio de traslado se realizará utilizando un sistema de empaque, calificado con las pruebas correspondientes, el cual será con cierre hermético, de material plástico rígido, </w:t>
      </w:r>
      <w:r w:rsidRPr="00093F21">
        <w:t xml:space="preserve">que permita el aislamiento térmico, para que permanezcan durante el traslado a su destino </w:t>
      </w:r>
      <w:r w:rsidRPr="00093F21">
        <w:rPr>
          <w:lang w:val="es-ES_tradnl"/>
        </w:rPr>
        <w:t xml:space="preserve">dentro de la temperatura de 2 a 8 C°, </w:t>
      </w:r>
      <w:r w:rsidRPr="00093F21">
        <w:t>esto sin utilizar geles refrigerantes, cada uno de los empaques deberá ser capaz de mantener la citada la temperatura en un período de 24 y hasta 72 horas</w:t>
      </w:r>
      <w:r w:rsidRPr="00093F21">
        <w:rPr>
          <w:lang w:val="es-ES_tradnl"/>
        </w:rPr>
        <w:t>, los tejidos, viajan debidamente conservadas en optisol, los frascos deberán de permanecer separados y verticales, en el referido empaque, de la misma forma deberán contar con monitores de temperatura certificados con calibración vigente, mediante los cuales se extraerán las gráficas de temperatura después de la entrega. Dicho empaque y monitor serán requisito técnico para poder realizar la prestación del servicio.</w:t>
      </w:r>
    </w:p>
    <w:p w14:paraId="70EF845D" w14:textId="77777777" w:rsidR="00093F21" w:rsidRPr="00093F21" w:rsidRDefault="00093F21" w:rsidP="00093F21">
      <w:pPr>
        <w:jc w:val="both"/>
      </w:pPr>
    </w:p>
    <w:p w14:paraId="2FB5D1EE" w14:textId="77777777" w:rsidR="00093F21" w:rsidRPr="00093F21" w:rsidRDefault="00093F21" w:rsidP="00093F21">
      <w:pPr>
        <w:jc w:val="both"/>
        <w:rPr>
          <w:lang w:val="es-ES_tradnl"/>
        </w:rPr>
      </w:pPr>
      <w:r w:rsidRPr="00093F21">
        <w:rPr>
          <w:lang w:val="es-ES_tradnl"/>
        </w:rPr>
        <w:t xml:space="preserve">El empaque debe contar con una configuración integra, libre de todo tipo de fugas, </w:t>
      </w:r>
      <w:bookmarkStart w:id="3" w:name="_Hlk176964306"/>
      <w:r w:rsidRPr="00093F21">
        <w:rPr>
          <w:lang w:val="es-ES_tradnl"/>
        </w:rPr>
        <w:t>estos deberán de ser monitoreados en tiempo real</w:t>
      </w:r>
      <w:bookmarkEnd w:id="3"/>
      <w:r w:rsidRPr="00093F21">
        <w:rPr>
          <w:lang w:val="es-ES_tradnl"/>
        </w:rPr>
        <w:t>, durante el periodo del traslado. Las corneas deberán ser empaquetadas y transportadas en forma manual por el personal designad por el PROVEEDOR.</w:t>
      </w:r>
    </w:p>
    <w:p w14:paraId="6D4371E6" w14:textId="77777777" w:rsidR="00093F21" w:rsidRPr="00093F21" w:rsidRDefault="00093F21" w:rsidP="00093F21">
      <w:pPr>
        <w:jc w:val="both"/>
        <w:rPr>
          <w:lang w:val="es-ES_tradnl"/>
        </w:rPr>
      </w:pPr>
    </w:p>
    <w:bookmarkEnd w:id="1"/>
    <w:bookmarkEnd w:id="2"/>
    <w:p w14:paraId="4F75679C" w14:textId="77777777" w:rsidR="00093F21" w:rsidRPr="00093F21" w:rsidRDefault="00093F21" w:rsidP="00093F21">
      <w:pPr>
        <w:jc w:val="both"/>
        <w:rPr>
          <w:lang w:val="es-ES_tradnl"/>
        </w:rPr>
      </w:pPr>
      <w:r w:rsidRPr="00093F21">
        <w:rPr>
          <w:lang w:val="es-ES_tradnl"/>
        </w:rPr>
        <w:t>El tejido corneal deberá entregarse con el empaque debidamente sellado para evitar que durante el proceso de traslado a la Unidad Hospitalaria destino sea manipulado, en caso de que a simple vista se observe alguna alteración al empaque, se rechazará la entrega de la córnea.</w:t>
      </w:r>
    </w:p>
    <w:p w14:paraId="6614AA9B" w14:textId="77777777" w:rsidR="00093F21" w:rsidRPr="00093F21" w:rsidRDefault="00093F21" w:rsidP="00093F21">
      <w:pPr>
        <w:jc w:val="both"/>
        <w:rPr>
          <w:lang w:val="es-ES_tradnl"/>
        </w:rPr>
      </w:pPr>
    </w:p>
    <w:p w14:paraId="41E1DB78" w14:textId="77777777" w:rsidR="00093F21" w:rsidRPr="00093F21" w:rsidRDefault="00093F21" w:rsidP="00093F21">
      <w:pPr>
        <w:jc w:val="both"/>
        <w:rPr>
          <w:lang w:val="es-ES_tradnl"/>
        </w:rPr>
      </w:pPr>
      <w:r w:rsidRPr="00093F21">
        <w:rPr>
          <w:lang w:val="es-ES_tradnl"/>
        </w:rPr>
        <w:t>La entrega del tejido corneal deberá realizarse en un período de 24 y hasta 72 hrs, según las necesidades del Instituto, cuyo plazo se hará del conocimiento al prestador del servicio al momento de la recolección, con la finalidad de que la Unidad Hospitalaria que lo recepcionará, programe el trasplante a la brevedad y no se incurra en el supuesto de que el tejido sea inviable, dado que conforme transcurren los días, el conteo celular disminuye y las posibilidades de rechazo por parte del paciente se incrementan.</w:t>
      </w:r>
    </w:p>
    <w:p w14:paraId="10AD584C" w14:textId="77777777" w:rsidR="00093F21" w:rsidRPr="00093F21" w:rsidRDefault="00093F21" w:rsidP="00093F21">
      <w:pPr>
        <w:jc w:val="both"/>
        <w:rPr>
          <w:lang w:val="es-ES_tradnl"/>
        </w:rPr>
      </w:pPr>
    </w:p>
    <w:p w14:paraId="65211CF2" w14:textId="77777777" w:rsidR="00093F21" w:rsidRPr="00093F21" w:rsidRDefault="00093F21" w:rsidP="00093F21">
      <w:pPr>
        <w:jc w:val="both"/>
        <w:rPr>
          <w:lang w:val="es-ES_tradnl"/>
        </w:rPr>
      </w:pPr>
      <w:r w:rsidRPr="00093F21">
        <w:rPr>
          <w:lang w:val="es-ES_tradnl"/>
        </w:rPr>
        <w:t>Será responsabilidad única y absoluta del Proveedor aplicar la logística adecuada, desde el proceso de recolección y custodia de la Unidad Hospitalaria que entrega el tejido corneal, hasta su entrega en el destino final.</w:t>
      </w:r>
    </w:p>
    <w:p w14:paraId="426058BD" w14:textId="77777777" w:rsidR="00093F21" w:rsidRPr="00093F21" w:rsidRDefault="00093F21" w:rsidP="00093F21">
      <w:pPr>
        <w:jc w:val="both"/>
        <w:rPr>
          <w:lang w:val="es-ES_tradnl"/>
        </w:rPr>
      </w:pPr>
    </w:p>
    <w:p w14:paraId="053928ED" w14:textId="77777777" w:rsidR="00093F21" w:rsidRPr="00093F21" w:rsidRDefault="00093F21" w:rsidP="00093F21">
      <w:pPr>
        <w:jc w:val="both"/>
        <w:rPr>
          <w:lang w:val="es-ES_tradnl"/>
        </w:rPr>
      </w:pPr>
      <w:r w:rsidRPr="00093F21">
        <w:rPr>
          <w:lang w:val="es-ES_tradnl"/>
        </w:rPr>
        <w:t xml:space="preserve">Durante la recepción del tejido estará sujeto a una verificación visual aleatoria, con objeto de revisar que se entreguen conforme a las condiciones solicitadas, considerando cantidad, empaque y envases en buenas condiciones, así como la verificación de las gráficas de temperatura en que se trasladaron los tejidos, la cual la será realizada por el médico de la unidad receptora que realizo la solicitud. Asimismo, el proveedor está obligado a entregar, por medio de correo electrónico, tanto a la Coordinación de Donación y Trasplantes de Órganos, Tejidos y Células, como a la unidad receptora las </w:t>
      </w:r>
      <w:r w:rsidRPr="00093F21">
        <w:rPr>
          <w:lang w:val="es-ES_tradnl"/>
        </w:rPr>
        <w:lastRenderedPageBreak/>
        <w:t>gráficas de temperatura, para que estos verifiquen la temperatura en que fue manejada la córnea.</w:t>
      </w:r>
    </w:p>
    <w:p w14:paraId="7CE3AC8A" w14:textId="77777777" w:rsidR="00093F21" w:rsidRPr="00093F21" w:rsidRDefault="00093F21" w:rsidP="00093F21">
      <w:pPr>
        <w:jc w:val="both"/>
        <w:rPr>
          <w:lang w:val="es-ES_tradnl"/>
        </w:rPr>
      </w:pPr>
    </w:p>
    <w:p w14:paraId="455F1CEC" w14:textId="77777777" w:rsidR="00093F21" w:rsidRPr="00093F21" w:rsidRDefault="00093F21" w:rsidP="00093F21">
      <w:pPr>
        <w:jc w:val="both"/>
        <w:rPr>
          <w:lang w:val="es-ES_tradnl"/>
        </w:rPr>
      </w:pPr>
      <w:r w:rsidRPr="00093F21">
        <w:rPr>
          <w:lang w:val="es-ES_tradnl"/>
        </w:rPr>
        <w:t>La transportación del tejido, así como su aseguramiento, será responsabilidad del Proveedor, hasta que éstos sean recibidos de conformidad en la Unidades Hospitalarias de destino.</w:t>
      </w:r>
    </w:p>
    <w:p w14:paraId="6CE56E10" w14:textId="77777777" w:rsidR="00093F21" w:rsidRPr="00093F21" w:rsidRDefault="00093F21" w:rsidP="00093F21">
      <w:pPr>
        <w:jc w:val="both"/>
        <w:rPr>
          <w:lang w:val="es-ES_tradnl"/>
        </w:rPr>
      </w:pPr>
    </w:p>
    <w:p w14:paraId="38BC3DF8" w14:textId="77777777" w:rsidR="00093F21" w:rsidRPr="00093F21" w:rsidRDefault="00093F21" w:rsidP="00093F21">
      <w:pPr>
        <w:jc w:val="both"/>
        <w:rPr>
          <w:lang w:val="es-ES_tradnl"/>
        </w:rPr>
      </w:pPr>
      <w:r w:rsidRPr="00093F21">
        <w:rPr>
          <w:lang w:val="es-ES_tradnl"/>
        </w:rPr>
        <w:t>El Proveedor, deberá entregar el tejido corneal requisitando el original de la boleta de entrega, la cual tendrá el membrete del Proveedor de que se trate y deberá ostentar el sello de recepción de la Unidad Hospitalaria que corresponda, así como el nombre y firma de la persona que recibe el tejido corneal.</w:t>
      </w:r>
    </w:p>
    <w:p w14:paraId="28A22B23" w14:textId="77777777" w:rsidR="00093F21" w:rsidRPr="00093F21" w:rsidRDefault="00093F21" w:rsidP="00093F21">
      <w:pPr>
        <w:jc w:val="both"/>
        <w:rPr>
          <w:lang w:val="es-ES_tradnl"/>
        </w:rPr>
      </w:pPr>
    </w:p>
    <w:p w14:paraId="705DA199" w14:textId="77777777" w:rsidR="00093F21" w:rsidRPr="00093F21" w:rsidRDefault="00093F21" w:rsidP="00093F21">
      <w:pPr>
        <w:jc w:val="both"/>
        <w:rPr>
          <w:lang w:val="es-ES_tradnl"/>
        </w:rPr>
      </w:pPr>
      <w:r w:rsidRPr="00093F21">
        <w:rPr>
          <w:lang w:val="es-ES_tradnl"/>
        </w:rPr>
        <w:t>Cabe resaltar que mientras no se cumpla con las condiciones de la prestación del servicio establecidas, el Instituto no dará por aceptado el servicio.</w:t>
      </w:r>
    </w:p>
    <w:p w14:paraId="530D5A26" w14:textId="77777777" w:rsidR="00093F21" w:rsidRPr="00093F21" w:rsidRDefault="00093F21" w:rsidP="00093F21">
      <w:pPr>
        <w:jc w:val="both"/>
        <w:rPr>
          <w:lang w:val="es-ES_tradnl"/>
        </w:rPr>
      </w:pPr>
    </w:p>
    <w:p w14:paraId="42484F7A" w14:textId="77777777" w:rsidR="00093F21" w:rsidRPr="00093F21" w:rsidRDefault="00093F21" w:rsidP="00093F21">
      <w:pPr>
        <w:jc w:val="both"/>
        <w:rPr>
          <w:lang w:val="es-ES_tradnl"/>
        </w:rPr>
      </w:pPr>
      <w:r w:rsidRPr="00093F21">
        <w:rPr>
          <w:lang w:val="es-ES_tradnl"/>
        </w:rPr>
        <w:t>EL servicio podrá ser requerido de lunes a domingo y días festivos las 24 horas del día durante la vigencia del servicio y podrán requerirse 2 o más servicios el mismo día al mismo destino o diferente.</w:t>
      </w:r>
    </w:p>
    <w:p w14:paraId="6B1DD5D5" w14:textId="77777777" w:rsidR="00093F21" w:rsidRPr="00093F21" w:rsidRDefault="00093F21" w:rsidP="00093F21">
      <w:pPr>
        <w:jc w:val="both"/>
        <w:rPr>
          <w:lang w:val="es-ES_tradnl"/>
        </w:rPr>
      </w:pPr>
    </w:p>
    <w:p w14:paraId="72A13666" w14:textId="77777777" w:rsidR="00093F21" w:rsidRPr="00093F21" w:rsidRDefault="00093F21" w:rsidP="00093F21">
      <w:pPr>
        <w:jc w:val="both"/>
      </w:pPr>
      <w:r w:rsidRPr="00093F21">
        <w:rPr>
          <w:b/>
        </w:rPr>
        <w:t>CANTIDADES A CONTRATAR</w:t>
      </w:r>
      <w:r w:rsidRPr="00093F21">
        <w:t>: En términos de lo dispuesto en los artículos 47 de la Ley de Adquisiciones, Arrendamientos y Servicios del Sector Público y 85 de su Reglamento, el contrato será adjudicado al precio ofertado más bajo por partida y será formalizado por monto, por lo que el monto máximo del contrato será con el que se cuente en la Suficiencia Presupuestal total para el ejercicio y el mínimo el 40% del monto correspondiente al máximo.</w:t>
      </w:r>
    </w:p>
    <w:p w14:paraId="2DB0E828" w14:textId="77777777" w:rsidR="00093F21" w:rsidRPr="00093F21" w:rsidRDefault="00093F21" w:rsidP="00093F21">
      <w:pPr>
        <w:jc w:val="both"/>
        <w:rPr>
          <w:lang w:val="es-ES_tradnl"/>
        </w:rPr>
      </w:pPr>
    </w:p>
    <w:p w14:paraId="76C71F2B" w14:textId="77777777" w:rsidR="00093F21" w:rsidRPr="00093F21" w:rsidRDefault="00093F21" w:rsidP="00093F21">
      <w:pPr>
        <w:jc w:val="both"/>
        <w:rPr>
          <w:b/>
        </w:rPr>
      </w:pPr>
      <w:r w:rsidRPr="00093F21">
        <w:rPr>
          <w:b/>
        </w:rPr>
        <w:t xml:space="preserve">DOCUMENTACION PARA LA ENTREGA DEL TEJIDO. - </w:t>
      </w:r>
    </w:p>
    <w:p w14:paraId="5003B041" w14:textId="77777777" w:rsidR="00093F21" w:rsidRPr="00093F21" w:rsidRDefault="00093F21" w:rsidP="00093F21">
      <w:pPr>
        <w:jc w:val="both"/>
        <w:rPr>
          <w:b/>
          <w:u w:val="single"/>
          <w:lang w:val="es-ES_tradnl"/>
        </w:rPr>
      </w:pPr>
    </w:p>
    <w:p w14:paraId="388D7C5D" w14:textId="77777777" w:rsidR="00093F21" w:rsidRPr="00093F21" w:rsidRDefault="00093F21" w:rsidP="00093F21">
      <w:pPr>
        <w:jc w:val="both"/>
        <w:rPr>
          <w:lang w:val="es-ES_tradnl"/>
        </w:rPr>
      </w:pPr>
      <w:r w:rsidRPr="00093F21">
        <w:rPr>
          <w:b/>
          <w:lang w:val="es-ES_tradnl"/>
        </w:rPr>
        <w:t xml:space="preserve">PARA TEJIDO CORNEAL CUYO ORIGEN SON LA UNIDADES HOSPITALARIAS DONADORAS Y RECEPTORAS DE TEJIDO CORNEAL: </w:t>
      </w:r>
      <w:r w:rsidRPr="00093F21">
        <w:rPr>
          <w:lang w:val="es-ES_tradnl"/>
        </w:rPr>
        <w:t>La Unidad Hospitalaria Donadora y Receptoras de Tejido Corneal, entregará junto con el tejido corneal la siguiente documentación al Proveedor adjudicado:</w:t>
      </w:r>
    </w:p>
    <w:p w14:paraId="26E8D1F4" w14:textId="77777777" w:rsidR="00093F21" w:rsidRPr="00093F21" w:rsidRDefault="00093F21" w:rsidP="00093F21">
      <w:pPr>
        <w:jc w:val="both"/>
        <w:rPr>
          <w:lang w:val="es-ES_tradnl"/>
        </w:rPr>
      </w:pPr>
    </w:p>
    <w:p w14:paraId="4CCB5322" w14:textId="77777777" w:rsidR="00093F21" w:rsidRPr="00093F21" w:rsidRDefault="00093F21" w:rsidP="00093F21">
      <w:pPr>
        <w:numPr>
          <w:ilvl w:val="0"/>
          <w:numId w:val="6"/>
        </w:numPr>
        <w:jc w:val="both"/>
        <w:rPr>
          <w:lang w:val="es-ES_tradnl"/>
        </w:rPr>
      </w:pPr>
      <w:r w:rsidRPr="00093F21">
        <w:rPr>
          <w:lang w:val="es-ES_tradnl"/>
        </w:rPr>
        <w:t>Oficio dirigido al Director del Hospital receptor del tejido corneal, firmado por el Director del Hospital donador, mediante el cual hace entrega del tejido.</w:t>
      </w:r>
    </w:p>
    <w:p w14:paraId="2F4122DC" w14:textId="77777777" w:rsidR="00093F21" w:rsidRPr="00093F21" w:rsidRDefault="00093F21" w:rsidP="00093F21">
      <w:pPr>
        <w:numPr>
          <w:ilvl w:val="0"/>
          <w:numId w:val="6"/>
        </w:numPr>
        <w:jc w:val="both"/>
        <w:rPr>
          <w:lang w:val="es-ES_tradnl"/>
        </w:rPr>
      </w:pPr>
      <w:r w:rsidRPr="00093F21">
        <w:rPr>
          <w:lang w:val="es-ES_tradnl"/>
        </w:rPr>
        <w:t>Copia del consentimiento para la disposición de órganos y tejidos de cadáveres con fines de trasplante.</w:t>
      </w:r>
    </w:p>
    <w:p w14:paraId="70E30DC9" w14:textId="77777777" w:rsidR="00093F21" w:rsidRPr="00093F21" w:rsidRDefault="00093F21" w:rsidP="00093F21">
      <w:pPr>
        <w:numPr>
          <w:ilvl w:val="0"/>
          <w:numId w:val="6"/>
        </w:numPr>
        <w:jc w:val="both"/>
        <w:rPr>
          <w:lang w:val="es-ES_tradnl"/>
        </w:rPr>
      </w:pPr>
      <w:r w:rsidRPr="00093F21">
        <w:rPr>
          <w:lang w:val="es-ES_tradnl"/>
        </w:rPr>
        <w:t>Copia del resumen clínico del donador y del tejido corneal, en el formato denominado “Notas Medicas y Prescripción 4-30-128/72”.</w:t>
      </w:r>
    </w:p>
    <w:p w14:paraId="5194DD3E" w14:textId="77777777" w:rsidR="00093F21" w:rsidRPr="00093F21" w:rsidRDefault="00093F21" w:rsidP="00093F21">
      <w:pPr>
        <w:numPr>
          <w:ilvl w:val="0"/>
          <w:numId w:val="6"/>
        </w:numPr>
        <w:jc w:val="both"/>
        <w:rPr>
          <w:lang w:val="es-ES_tradnl"/>
        </w:rPr>
      </w:pPr>
      <w:r w:rsidRPr="00093F21">
        <w:rPr>
          <w:lang w:val="es-ES_tradnl"/>
        </w:rPr>
        <w:t>Copia del formato denominado “Cedula de Resguardo de Órganos o Tejidos 2400 009 005”.</w:t>
      </w:r>
    </w:p>
    <w:p w14:paraId="56F86BDD" w14:textId="77777777" w:rsidR="00093F21" w:rsidRPr="00093F21" w:rsidRDefault="00093F21" w:rsidP="00093F21">
      <w:pPr>
        <w:numPr>
          <w:ilvl w:val="0"/>
          <w:numId w:val="6"/>
        </w:numPr>
        <w:jc w:val="both"/>
        <w:rPr>
          <w:lang w:val="es-ES_tradnl"/>
        </w:rPr>
      </w:pPr>
      <w:r w:rsidRPr="00093F21">
        <w:rPr>
          <w:lang w:val="es-ES_tradnl"/>
        </w:rPr>
        <w:t>Copia del perfil de serología de hepatitis viral, virus de la inmunodeficiencia humana y VDRL.</w:t>
      </w:r>
    </w:p>
    <w:p w14:paraId="134EDD0C" w14:textId="77777777" w:rsidR="00093F21" w:rsidRPr="00093F21" w:rsidRDefault="00093F21" w:rsidP="00093F21">
      <w:pPr>
        <w:numPr>
          <w:ilvl w:val="0"/>
          <w:numId w:val="6"/>
        </w:numPr>
        <w:jc w:val="both"/>
        <w:rPr>
          <w:lang w:val="es-ES_tradnl"/>
        </w:rPr>
      </w:pPr>
      <w:r w:rsidRPr="00093F21">
        <w:rPr>
          <w:lang w:val="es-ES_tradnl"/>
        </w:rPr>
        <w:t>Copia de resultado de laboratorio de la biometría hemática y grupo sanguíneo.</w:t>
      </w:r>
    </w:p>
    <w:p w14:paraId="5382CE14" w14:textId="77777777" w:rsidR="00093F21" w:rsidRPr="00093F21" w:rsidRDefault="00093F21" w:rsidP="00093F21">
      <w:pPr>
        <w:jc w:val="both"/>
      </w:pPr>
    </w:p>
    <w:p w14:paraId="5C28C25C" w14:textId="77777777" w:rsidR="00093F21" w:rsidRPr="00093F21" w:rsidRDefault="00093F21" w:rsidP="00093F21">
      <w:pPr>
        <w:jc w:val="both"/>
      </w:pPr>
      <w:r w:rsidRPr="00093F21">
        <w:t>Dicha documentación, será entregada por el proveedor a la Unidad Hospitalaria destino, junto con los tejidos correspondientes.</w:t>
      </w:r>
    </w:p>
    <w:p w14:paraId="22B52F3F" w14:textId="77777777" w:rsidR="00093F21" w:rsidRPr="00093F21" w:rsidRDefault="00093F21" w:rsidP="00093F21">
      <w:pPr>
        <w:jc w:val="both"/>
        <w:rPr>
          <w:lang w:val="es-ES_tradnl"/>
        </w:rPr>
      </w:pPr>
      <w:bookmarkStart w:id="4" w:name="_Hlk178171825"/>
    </w:p>
    <w:p w14:paraId="1BE245FA" w14:textId="77777777" w:rsidR="00093F21" w:rsidRPr="00093F21" w:rsidRDefault="00093F21" w:rsidP="00093F21">
      <w:pPr>
        <w:numPr>
          <w:ilvl w:val="0"/>
          <w:numId w:val="4"/>
        </w:numPr>
        <w:jc w:val="both"/>
        <w:rPr>
          <w:lang w:val="es-ES_tradnl"/>
        </w:rPr>
      </w:pPr>
      <w:r w:rsidRPr="00093F21">
        <w:rPr>
          <w:b/>
        </w:rPr>
        <w:t xml:space="preserve">En caso de que se requieran pruebas, deberá indicar el método de evaluación, </w:t>
      </w:r>
      <w:r w:rsidRPr="00093F21">
        <w:rPr>
          <w:b/>
          <w:lang w:val="es-ES_tradnl"/>
        </w:rPr>
        <w:t>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Ley de Infraestructura de la Calidad (LIC), cuando ésta resulte aplicable. Dicha comprobación será elaborada por el Área Técnica.</w:t>
      </w:r>
      <w:r w:rsidRPr="00093F21">
        <w:rPr>
          <w:b/>
        </w:rPr>
        <w:t xml:space="preserve"> </w:t>
      </w:r>
      <w:r w:rsidRPr="00093F21">
        <w:t>Para este servicio no se requieren pruebas</w:t>
      </w:r>
      <w:r w:rsidRPr="00093F21">
        <w:rPr>
          <w:b/>
        </w:rPr>
        <w:t>.</w:t>
      </w:r>
    </w:p>
    <w:p w14:paraId="52A3433D" w14:textId="77777777" w:rsidR="00093F21" w:rsidRPr="00093F21" w:rsidRDefault="00093F21" w:rsidP="00093F21">
      <w:pPr>
        <w:jc w:val="both"/>
        <w:rPr>
          <w:lang w:val="es-ES_tradnl"/>
        </w:rPr>
      </w:pPr>
    </w:p>
    <w:p w14:paraId="5C575692" w14:textId="77777777" w:rsidR="00093F21" w:rsidRPr="00093F21" w:rsidRDefault="00093F21" w:rsidP="00093F21">
      <w:pPr>
        <w:numPr>
          <w:ilvl w:val="0"/>
          <w:numId w:val="4"/>
        </w:numPr>
        <w:jc w:val="both"/>
        <w:rPr>
          <w:lang w:val="es-ES_tradnl"/>
        </w:rPr>
      </w:pPr>
      <w:r w:rsidRPr="00093F21">
        <w:rPr>
          <w:b/>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093F21">
        <w:t>. No Aplica.</w:t>
      </w:r>
    </w:p>
    <w:p w14:paraId="1DA10FF5" w14:textId="77777777" w:rsidR="00093F21" w:rsidRPr="00093F21" w:rsidRDefault="00093F21" w:rsidP="00093F21">
      <w:pPr>
        <w:jc w:val="both"/>
        <w:rPr>
          <w:lang w:val="es-ES_tradnl"/>
        </w:rPr>
      </w:pPr>
    </w:p>
    <w:p w14:paraId="46EDF994" w14:textId="77777777" w:rsidR="00093F21" w:rsidRPr="00093F21" w:rsidRDefault="00093F21" w:rsidP="00093F21">
      <w:pPr>
        <w:numPr>
          <w:ilvl w:val="0"/>
          <w:numId w:val="4"/>
        </w:numPr>
        <w:jc w:val="both"/>
        <w:rPr>
          <w:lang w:val="es-ES_tradnl"/>
        </w:rPr>
      </w:pPr>
      <w:r w:rsidRPr="00093F21">
        <w:rPr>
          <w:b/>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w:t>
      </w:r>
      <w:r w:rsidRPr="00093F21">
        <w:rPr>
          <w:b/>
          <w:lang w:val="es-ES_tradnl"/>
        </w:rPr>
        <w:t>;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093F21">
        <w:t xml:space="preserve"> No Aplica.</w:t>
      </w:r>
    </w:p>
    <w:p w14:paraId="328C78DC" w14:textId="77777777" w:rsidR="00093F21" w:rsidRPr="00093F21" w:rsidRDefault="00093F21" w:rsidP="00093F21">
      <w:pPr>
        <w:jc w:val="both"/>
        <w:rPr>
          <w:lang w:val="es-ES_tradnl"/>
        </w:rPr>
      </w:pPr>
    </w:p>
    <w:p w14:paraId="52055E72" w14:textId="77777777" w:rsidR="00093F21" w:rsidRPr="00093F21" w:rsidRDefault="00093F21" w:rsidP="00093F21">
      <w:pPr>
        <w:numPr>
          <w:ilvl w:val="0"/>
          <w:numId w:val="4"/>
        </w:numPr>
        <w:jc w:val="both"/>
        <w:rPr>
          <w:lang w:val="es-ES_tradnl"/>
        </w:rPr>
      </w:pPr>
      <w:r w:rsidRPr="00093F21">
        <w:rPr>
          <w:b/>
          <w:lang w:val="es-ES_tradnl"/>
        </w:rPr>
        <w:t xml:space="preserve">Normas: Oficial Mexicana, Estándar (antes Mexicana), Internacional, de Referencia o Especificación Técnica, que resulte aplicable a los bienes o servicios requeridos, conforme a la LIC con base en lo señalado en el numeral 4.28.4 de las presentes </w:t>
      </w:r>
      <w:r w:rsidRPr="00093F21">
        <w:rPr>
          <w:b/>
        </w:rPr>
        <w:t>de las Políticas, Bases y Lineamientos en Materia de Adquisiciones, Arrendamientos y Servicios (</w:t>
      </w:r>
      <w:r w:rsidRPr="00093F21">
        <w:rPr>
          <w:b/>
          <w:lang w:val="es-ES_tradnl"/>
        </w:rPr>
        <w:t xml:space="preserve">POBALINES) y, en su caso, el Registro Sanitario correspondiente. </w:t>
      </w:r>
      <w:r w:rsidRPr="00093F21">
        <w:rPr>
          <w:lang w:val="es-ES_tradnl"/>
        </w:rPr>
        <w:t>Al presente requerimiento, le serán aplicables las siguientes Normas:</w:t>
      </w:r>
    </w:p>
    <w:bookmarkEnd w:id="4"/>
    <w:p w14:paraId="3305230A" w14:textId="77777777" w:rsidR="00093F21" w:rsidRPr="00093F21" w:rsidRDefault="00093F21" w:rsidP="00093F21">
      <w:pPr>
        <w:jc w:val="both"/>
        <w:rPr>
          <w:lang w:val="es-ES_tradnl"/>
        </w:rPr>
      </w:pPr>
    </w:p>
    <w:p w14:paraId="671E187D" w14:textId="77777777" w:rsidR="00093F21" w:rsidRPr="00093F21" w:rsidRDefault="00093F21" w:rsidP="00093F21">
      <w:pPr>
        <w:numPr>
          <w:ilvl w:val="0"/>
          <w:numId w:val="15"/>
        </w:numPr>
        <w:jc w:val="both"/>
        <w:rPr>
          <w:lang w:val="es-ES"/>
        </w:rPr>
      </w:pPr>
      <w:r w:rsidRPr="00093F21">
        <w:t>Norma oficial Mexicana NOM-051-SCT2/2011; la cual establece especificaciones para la clasificación de las substancias infecciosas y especificaciones especiales y adicionales para la construcción y ensayo (prueba) de los envases y/o embalajes que transporten substancias infecciosas de la división 6.2, Categoría A.</w:t>
      </w:r>
    </w:p>
    <w:p w14:paraId="089E55CB" w14:textId="77777777" w:rsidR="00093F21" w:rsidRPr="00093F21" w:rsidRDefault="00093F21" w:rsidP="00093F21">
      <w:pPr>
        <w:numPr>
          <w:ilvl w:val="0"/>
          <w:numId w:val="15"/>
        </w:numPr>
        <w:jc w:val="both"/>
        <w:rPr>
          <w:lang w:val="es-ES"/>
        </w:rPr>
      </w:pPr>
      <w:r w:rsidRPr="00093F21">
        <w:lastRenderedPageBreak/>
        <w:t>Norma Oficial Mexicana NOM-003-SCT/2008; Características de las etiquetas de envases y embalajes, destinadas al transporte de substancias, materiales y residuos peligrosos.</w:t>
      </w:r>
    </w:p>
    <w:p w14:paraId="3D4E132E" w14:textId="77777777" w:rsidR="00093F21" w:rsidRPr="00093F21" w:rsidRDefault="00093F21" w:rsidP="00093F21">
      <w:pPr>
        <w:numPr>
          <w:ilvl w:val="0"/>
          <w:numId w:val="15"/>
        </w:numPr>
        <w:jc w:val="both"/>
      </w:pPr>
      <w:r w:rsidRPr="00093F21">
        <w:t>Reglamento de Mercancías Peligrosas, 62ª edición 2021, Asociación de Transporte Aéreo Internacional (IATA), Instrucciones Técnicas para el Transporte sin Riesgos de Mercancías Peligrosas por Vía Aérea, edición de 2011 – 2002, Organización de Aviación Civil Internacional (OACI).</w:t>
      </w:r>
    </w:p>
    <w:p w14:paraId="77429BA8" w14:textId="77777777" w:rsidR="00093F21" w:rsidRPr="00093F21" w:rsidRDefault="00093F21" w:rsidP="00093F21">
      <w:pPr>
        <w:jc w:val="both"/>
        <w:rPr>
          <w:lang w:val="es-ES"/>
        </w:rPr>
      </w:pPr>
      <w:r w:rsidRPr="00093F21">
        <w:rPr>
          <w:lang w:val="es-ES"/>
        </w:rPr>
        <w:t xml:space="preserve">  </w:t>
      </w:r>
    </w:p>
    <w:p w14:paraId="24A79660" w14:textId="7D076963" w:rsidR="00330DC8" w:rsidRPr="00093F21" w:rsidRDefault="00093F21" w:rsidP="00C2329E">
      <w:pPr>
        <w:numPr>
          <w:ilvl w:val="0"/>
          <w:numId w:val="4"/>
        </w:numPr>
        <w:jc w:val="both"/>
        <w:rPr>
          <w:lang w:val="es-ES_tradnl"/>
        </w:rPr>
      </w:pPr>
      <w:bookmarkStart w:id="5" w:name="_Hlk178171975"/>
      <w:r w:rsidRPr="00093F21">
        <w:rPr>
          <w:b/>
          <w:lang w:val="es-ES_tradnl"/>
        </w:rPr>
        <w:t>El Anexo Técnico no deberá contener información relativa a la suficiencia presupuestaria, precios de contratación o al tipo de procedimiento de contratación</w:t>
      </w:r>
      <w:r w:rsidRPr="00093F21">
        <w:rPr>
          <w:lang w:val="es-ES_tradnl"/>
        </w:rPr>
        <w:t>. No aplica.</w:t>
      </w:r>
      <w:bookmarkEnd w:id="5"/>
    </w:p>
    <w:sectPr w:rsidR="00330DC8" w:rsidRPr="00093F21" w:rsidSect="00380136">
      <w:headerReference w:type="default" r:id="rId10"/>
      <w:foot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8E566" w14:textId="77777777" w:rsidR="00B842C9" w:rsidRDefault="00B842C9" w:rsidP="00A73D65">
      <w:r>
        <w:separator/>
      </w:r>
    </w:p>
  </w:endnote>
  <w:endnote w:type="continuationSeparator" w:id="0">
    <w:p w14:paraId="7AC14484" w14:textId="77777777" w:rsidR="00B842C9" w:rsidRDefault="00B842C9"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manist">
    <w:panose1 w:val="02000503000000020004"/>
    <w:charset w:val="00"/>
    <w:family w:val="modern"/>
    <w:notTrueType/>
    <w:pitch w:val="variable"/>
    <w:sig w:usb0="A000002F" w:usb1="1000004A" w:usb2="00000000" w:usb3="00000000" w:csb0="00000193" w:csb1="00000000"/>
  </w:font>
  <w:font w:name="Calibri">
    <w:panose1 w:val="020F05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Geomanist Medium">
    <w:altName w:val="Calibri"/>
    <w:panose1 w:val="02000603000000020004"/>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91D03" w14:textId="0DEC30FB" w:rsidR="00A73D65" w:rsidRDefault="00B87C85">
    <w:pPr>
      <w:pStyle w:val="Piedepgina"/>
    </w:pPr>
    <w:r>
      <w:rPr>
        <w:noProof/>
        <w:lang w:val="en-US"/>
      </w:rPr>
      <mc:AlternateContent>
        <mc:Choice Requires="wps">
          <w:drawing>
            <wp:anchor distT="0" distB="0" distL="114300" distR="114300" simplePos="0" relativeHeight="251660288" behindDoc="0" locked="0" layoutInCell="1" allowOverlap="1" wp14:anchorId="391FC72E" wp14:editId="48F2A42E">
              <wp:simplePos x="0" y="0"/>
              <wp:positionH relativeFrom="column">
                <wp:posOffset>-641985</wp:posOffset>
              </wp:positionH>
              <wp:positionV relativeFrom="paragraph">
                <wp:posOffset>-107315</wp:posOffset>
              </wp:positionV>
              <wp:extent cx="5653405" cy="34290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05" cy="342900"/>
                      </a:xfrm>
                      <a:prstGeom prst="rect">
                        <a:avLst/>
                      </a:prstGeom>
                      <a:noFill/>
                      <a:ln w="6350">
                        <a:noFill/>
                      </a:ln>
                    </wps:spPr>
                    <wps:txbx>
                      <w:txbxContent>
                        <w:p w14:paraId="442C2298" w14:textId="79947B29" w:rsidR="005E08C3" w:rsidRPr="005E08C3" w:rsidRDefault="005E08C3" w:rsidP="005E08C3">
                          <w:pPr>
                            <w:rPr>
                              <w:rFonts w:ascii="Geomanist Medium" w:hAnsi="Geomanist Medium"/>
                              <w:b/>
                              <w:color w:val="4D192A"/>
                              <w:sz w:val="13"/>
                              <w:szCs w:val="13"/>
                              <w:lang w:val="es-ES_tradnl"/>
                            </w:rPr>
                          </w:pPr>
                          <w:r w:rsidRPr="005E08C3">
                            <w:rPr>
                              <w:rFonts w:ascii="Geomanist Medium" w:hAnsi="Geomanist Medium"/>
                              <w:b/>
                              <w:color w:val="4D192A"/>
                              <w:sz w:val="14"/>
                              <w:szCs w:val="14"/>
                              <w:lang w:val="es-ES_tradnl"/>
                            </w:rPr>
                            <w:t>Durango No. 289, piso 6, Col. Roma Norte, Alcaldía Cuauhtémoc, C. P. 06700, CDMX. Tel. (55) 5726 1700, Ext. 16969 .</w:t>
                          </w:r>
                          <w:r w:rsidRPr="005E08C3">
                            <w:rPr>
                              <w:rFonts w:ascii="Geomanist Medium" w:hAnsi="Geomanist Medium"/>
                              <w:b/>
                              <w:color w:val="4D192A"/>
                              <w:sz w:val="13"/>
                              <w:szCs w:val="13"/>
                              <w:lang w:val="es-ES_tradnl"/>
                            </w:rPr>
                            <w:t xml:space="preserve">     </w:t>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t>www.imss.gob.mx</w:t>
                          </w:r>
                        </w:p>
                        <w:p w14:paraId="76E06030" w14:textId="7FBE2988" w:rsidR="00B87C85" w:rsidRPr="005E08C3" w:rsidRDefault="00B87C85" w:rsidP="00B87C85">
                          <w:pPr>
                            <w:rPr>
                              <w:rFonts w:ascii="Geomanist Medium" w:hAnsi="Geomanist Medium"/>
                              <w:color w:val="4D192A"/>
                              <w:sz w:val="13"/>
                              <w:szCs w:val="13"/>
                              <w:lang w:val="es-ES_tradnl"/>
                            </w:rPr>
                          </w:pP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Cuadro de texto 3" o:spid="_x0000_s1026" type="#_x0000_t202" style="position:absolute;margin-left:-50.55pt;margin-top:-8.45pt;width:445.1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" filled="f" stroked="f" strokeweight=".5pt">
              <v:textbox>
                <w:txbxContent>
                  <w:p w14:paraId="442C2298" w14:textId="79947B29" w:rsidR="005E08C3" w:rsidRPr="005E08C3" w:rsidRDefault="005E08C3" w:rsidP="005E08C3">
                    <w:pPr>
                      <w:rPr>
                        <w:rFonts w:ascii="Geomanist Medium" w:hAnsi="Geomanist Medium"/>
                        <w:b/>
                        <w:color w:val="4D192A"/>
                        <w:sz w:val="13"/>
                        <w:szCs w:val="13"/>
                        <w:lang w:val="es-ES_tradnl"/>
                      </w:rPr>
                    </w:pPr>
                    <w:r w:rsidRPr="005E08C3">
                      <w:rPr>
                        <w:rFonts w:ascii="Geomanist Medium" w:hAnsi="Geomanist Medium"/>
                        <w:b/>
                        <w:color w:val="4D192A"/>
                        <w:sz w:val="14"/>
                        <w:szCs w:val="14"/>
                        <w:lang w:val="es-ES_tradnl"/>
                      </w:rPr>
                      <w:t>Durango No. 289, piso 6, Col. Roma Norte, Alcaldía Cuauhtémoc, C. P. 06700, CDMX. Tel. (55) 5726 1700, Ext. 16969 .</w:t>
                    </w:r>
                    <w:r w:rsidRPr="005E08C3">
                      <w:rPr>
                        <w:rFonts w:ascii="Geomanist Medium" w:hAnsi="Geomanist Medium"/>
                        <w:b/>
                        <w:color w:val="4D192A"/>
                        <w:sz w:val="13"/>
                        <w:szCs w:val="13"/>
                        <w:lang w:val="es-ES_tradnl"/>
                      </w:rPr>
                      <w:t xml:space="preserve">     </w:t>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r>
                    <w:r w:rsidRPr="005E08C3">
                      <w:rPr>
                        <w:rFonts w:ascii="Geomanist Medium" w:hAnsi="Geomanist Medium"/>
                        <w:b/>
                        <w:color w:val="4D192A"/>
                        <w:sz w:val="13"/>
                        <w:szCs w:val="13"/>
                        <w:lang w:val="es-ES_tradnl"/>
                      </w:rPr>
                      <w:tab/>
                      <w:t>www.imss.gob.mx</w:t>
                    </w:r>
                  </w:p>
                  <w:p w14:paraId="76E06030" w14:textId="7FBE2988" w:rsidR="00B87C85" w:rsidRPr="005E08C3" w:rsidRDefault="00B87C85" w:rsidP="00B87C85">
                    <w:pPr>
                      <w:rPr>
                        <w:rFonts w:ascii="Geomanist Medium" w:hAnsi="Geomanist Medium"/>
                        <w:color w:val="4D192A"/>
                        <w:sz w:val="13"/>
                        <w:szCs w:val="13"/>
                        <w:lang w:val="es-ES_tradnl"/>
                      </w:rPr>
                    </w:pP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3236F" w14:textId="77777777" w:rsidR="00B842C9" w:rsidRDefault="00B842C9" w:rsidP="00A73D65">
      <w:r>
        <w:separator/>
      </w:r>
    </w:p>
  </w:footnote>
  <w:footnote w:type="continuationSeparator" w:id="0">
    <w:p w14:paraId="0BC1A92A" w14:textId="77777777" w:rsidR="00B842C9" w:rsidRDefault="00B842C9"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1E181" w14:textId="55194568" w:rsidR="00A73D65" w:rsidRDefault="00FA1218">
    <w:pPr>
      <w:pStyle w:val="Encabezado"/>
    </w:pPr>
    <w:r>
      <w:rPr>
        <w:noProof/>
        <w:lang w:val="en-US"/>
      </w:rPr>
      <w:drawing>
        <wp:anchor distT="0" distB="0" distL="114300" distR="114300" simplePos="0" relativeHeight="251661312" behindDoc="1" locked="0" layoutInCell="1" allowOverlap="1" wp14:anchorId="45888DF5" wp14:editId="167B9DD8">
          <wp:simplePos x="0" y="0"/>
          <wp:positionH relativeFrom="column">
            <wp:posOffset>-1062882</wp:posOffset>
          </wp:positionH>
          <wp:positionV relativeFrom="paragraph">
            <wp:posOffset>-432327</wp:posOffset>
          </wp:positionV>
          <wp:extent cx="7772680" cy="10058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4874" cy="100871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8346468"/>
    <w:multiLevelType w:val="hybridMultilevel"/>
    <w:tmpl w:val="FFFFFFFF"/>
    <w:lvl w:ilvl="0" w:tplc="080A0003">
      <w:start w:val="1"/>
      <w:numFmt w:val="bullet"/>
      <w:lvlText w:val="o"/>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223AF"/>
    <w:multiLevelType w:val="hybridMultilevel"/>
    <w:tmpl w:val="FFFFFFFF"/>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4"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D5B485B"/>
    <w:multiLevelType w:val="hybridMultilevel"/>
    <w:tmpl w:val="FFFFFFFF"/>
    <w:lvl w:ilvl="0" w:tplc="3B44247C">
      <w:start w:val="1"/>
      <w:numFmt w:val="decimal"/>
      <w:lvlText w:val="%1."/>
      <w:lvlJc w:val="left"/>
      <w:pPr>
        <w:ind w:left="720" w:hanging="360"/>
      </w:pPr>
      <w:rPr>
        <w:rFonts w:cs="Times New Roman" w:hint="default"/>
        <w:b w:val="0"/>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A6D6B23"/>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44346142">
    <w:abstractNumId w:val="11"/>
  </w:num>
  <w:num w:numId="2" w16cid:durableId="2024742241">
    <w:abstractNumId w:val="2"/>
  </w:num>
  <w:num w:numId="3" w16cid:durableId="1291323660">
    <w:abstractNumId w:val="14"/>
  </w:num>
  <w:num w:numId="4" w16cid:durableId="1063986985">
    <w:abstractNumId w:val="0"/>
  </w:num>
  <w:num w:numId="5" w16cid:durableId="109593025">
    <w:abstractNumId w:val="3"/>
  </w:num>
  <w:num w:numId="6" w16cid:durableId="983630565">
    <w:abstractNumId w:val="10"/>
  </w:num>
  <w:num w:numId="7" w16cid:durableId="1132751845">
    <w:abstractNumId w:val="7"/>
  </w:num>
  <w:num w:numId="8" w16cid:durableId="2072727091">
    <w:abstractNumId w:val="13"/>
  </w:num>
  <w:num w:numId="9" w16cid:durableId="1270578465">
    <w:abstractNumId w:val="8"/>
  </w:num>
  <w:num w:numId="10" w16cid:durableId="687831077">
    <w:abstractNumId w:val="12"/>
  </w:num>
  <w:num w:numId="11" w16cid:durableId="113330521">
    <w:abstractNumId w:val="5"/>
  </w:num>
  <w:num w:numId="12" w16cid:durableId="412968883">
    <w:abstractNumId w:val="4"/>
  </w:num>
  <w:num w:numId="13" w16cid:durableId="137501215">
    <w:abstractNumId w:val="1"/>
  </w:num>
  <w:num w:numId="14" w16cid:durableId="1109083528">
    <w:abstractNumId w:val="9"/>
  </w:num>
  <w:num w:numId="15" w16cid:durableId="11194960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93F21"/>
    <w:rsid w:val="000C68A5"/>
    <w:rsid w:val="000D799D"/>
    <w:rsid w:val="00156A3E"/>
    <w:rsid w:val="00161740"/>
    <w:rsid w:val="0016179D"/>
    <w:rsid w:val="00180A38"/>
    <w:rsid w:val="00181029"/>
    <w:rsid w:val="00184325"/>
    <w:rsid w:val="00241F2B"/>
    <w:rsid w:val="00256B1D"/>
    <w:rsid w:val="0029542D"/>
    <w:rsid w:val="002E2142"/>
    <w:rsid w:val="002F5B0F"/>
    <w:rsid w:val="0030476A"/>
    <w:rsid w:val="00330DC8"/>
    <w:rsid w:val="00344326"/>
    <w:rsid w:val="00363222"/>
    <w:rsid w:val="00370465"/>
    <w:rsid w:val="00380136"/>
    <w:rsid w:val="003A1648"/>
    <w:rsid w:val="003D416E"/>
    <w:rsid w:val="003E1335"/>
    <w:rsid w:val="003E35B7"/>
    <w:rsid w:val="00477F45"/>
    <w:rsid w:val="004A4C4E"/>
    <w:rsid w:val="004D146C"/>
    <w:rsid w:val="0055784E"/>
    <w:rsid w:val="005C1A7C"/>
    <w:rsid w:val="005E08C3"/>
    <w:rsid w:val="005F2380"/>
    <w:rsid w:val="006112DF"/>
    <w:rsid w:val="00626EE3"/>
    <w:rsid w:val="00631824"/>
    <w:rsid w:val="006322C1"/>
    <w:rsid w:val="006C0425"/>
    <w:rsid w:val="006C3B4E"/>
    <w:rsid w:val="007421E3"/>
    <w:rsid w:val="00780FD1"/>
    <w:rsid w:val="0078195E"/>
    <w:rsid w:val="007B74AD"/>
    <w:rsid w:val="007D77D1"/>
    <w:rsid w:val="007E5888"/>
    <w:rsid w:val="00831EE7"/>
    <w:rsid w:val="00834146"/>
    <w:rsid w:val="0090412A"/>
    <w:rsid w:val="009066A7"/>
    <w:rsid w:val="009068C0"/>
    <w:rsid w:val="00907F1C"/>
    <w:rsid w:val="00925D5C"/>
    <w:rsid w:val="00932C27"/>
    <w:rsid w:val="00937C98"/>
    <w:rsid w:val="00942415"/>
    <w:rsid w:val="00996B3A"/>
    <w:rsid w:val="0099740B"/>
    <w:rsid w:val="009C12D6"/>
    <w:rsid w:val="009F2BA1"/>
    <w:rsid w:val="00A07674"/>
    <w:rsid w:val="00A301D7"/>
    <w:rsid w:val="00A73D65"/>
    <w:rsid w:val="00AF39F1"/>
    <w:rsid w:val="00B356BE"/>
    <w:rsid w:val="00B72D65"/>
    <w:rsid w:val="00B842C9"/>
    <w:rsid w:val="00B87C85"/>
    <w:rsid w:val="00BB21A6"/>
    <w:rsid w:val="00BB2DFF"/>
    <w:rsid w:val="00BC43BD"/>
    <w:rsid w:val="00C02E98"/>
    <w:rsid w:val="00C2329E"/>
    <w:rsid w:val="00C23B9E"/>
    <w:rsid w:val="00C279A3"/>
    <w:rsid w:val="00C30849"/>
    <w:rsid w:val="00C465FE"/>
    <w:rsid w:val="00C67047"/>
    <w:rsid w:val="00C90CED"/>
    <w:rsid w:val="00CB7D4F"/>
    <w:rsid w:val="00CE3E99"/>
    <w:rsid w:val="00D1354D"/>
    <w:rsid w:val="00D84E05"/>
    <w:rsid w:val="00DA1B19"/>
    <w:rsid w:val="00DA3D65"/>
    <w:rsid w:val="00DB53A4"/>
    <w:rsid w:val="00E155A4"/>
    <w:rsid w:val="00E93867"/>
    <w:rsid w:val="00EB407F"/>
    <w:rsid w:val="00EC6AAE"/>
    <w:rsid w:val="00EE053F"/>
    <w:rsid w:val="00F24915"/>
    <w:rsid w:val="00F401F9"/>
    <w:rsid w:val="00F53CBE"/>
    <w:rsid w:val="00F745B2"/>
    <w:rsid w:val="00F945F2"/>
    <w:rsid w:val="00F9616B"/>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184DA35C-AEBC-432C-8145-57322A157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manist" w:eastAsiaTheme="minorHAnsi" w:hAnsi="Geomanist"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styleId="Tablaconcuadrcula">
    <w:name w:val="Table Grid"/>
    <w:basedOn w:val="Tablanormal"/>
    <w:uiPriority w:val="59"/>
    <w:rsid w:val="0099740B"/>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
    <w:basedOn w:val="Normal"/>
    <w:link w:val="PrrafodelistaCar"/>
    <w:uiPriority w:val="34"/>
    <w:qFormat/>
    <w:rsid w:val="00093F21"/>
    <w:pPr>
      <w:spacing w:after="160" w:line="259" w:lineRule="auto"/>
      <w:ind w:left="720"/>
      <w:contextualSpacing/>
    </w:pPr>
    <w:rPr>
      <w:rFonts w:asciiTheme="minorHAnsi" w:eastAsia="Times New Roman" w:hAnsiTheme="minorHAnsi" w:cs="Times New Roman"/>
    </w:rPr>
  </w:style>
  <w:style w:type="paragraph" w:styleId="Textoindependiente">
    <w:name w:val="Body Text"/>
    <w:basedOn w:val="Normal"/>
    <w:link w:val="TextoindependienteCar"/>
    <w:uiPriority w:val="99"/>
    <w:unhideWhenUsed/>
    <w:rsid w:val="00093F21"/>
    <w:pPr>
      <w:spacing w:after="120" w:line="276" w:lineRule="auto"/>
    </w:pPr>
    <w:rPr>
      <w:rFonts w:ascii="Calibri" w:eastAsia="Times New Roman" w:hAnsi="Calibri" w:cs="Times New Roman"/>
    </w:rPr>
  </w:style>
  <w:style w:type="character" w:customStyle="1" w:styleId="TextoindependienteCar">
    <w:name w:val="Texto independiente Car"/>
    <w:basedOn w:val="Fuentedeprrafopredeter"/>
    <w:link w:val="Textoindependiente"/>
    <w:uiPriority w:val="99"/>
    <w:rsid w:val="00093F21"/>
    <w:rPr>
      <w:rFonts w:ascii="Calibri" w:eastAsia="Times New Roman" w:hAnsi="Calibri" w:cs="Times New Roman"/>
    </w:rPr>
  </w:style>
  <w:style w:type="paragraph" w:styleId="NormalWeb">
    <w:name w:val="Normal (Web)"/>
    <w:basedOn w:val="Normal"/>
    <w:uiPriority w:val="99"/>
    <w:semiHidden/>
    <w:unhideWhenUsed/>
    <w:rsid w:val="00093F21"/>
    <w:pPr>
      <w:spacing w:before="100" w:beforeAutospacing="1" w:after="100" w:afterAutospacing="1"/>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093F21"/>
    <w:rPr>
      <w:rFonts w:cs="Times New Roman"/>
      <w:b/>
      <w:bCs/>
    </w:rPr>
  </w:style>
  <w:style w:type="character" w:styleId="Hipervnculo">
    <w:name w:val="Hyperlink"/>
    <w:basedOn w:val="Fuentedeprrafopredeter"/>
    <w:uiPriority w:val="99"/>
    <w:unhideWhenUsed/>
    <w:rsid w:val="00093F21"/>
    <w:rPr>
      <w:rFonts w:cs="Times New Roman"/>
      <w:color w:val="0563C1" w:themeColor="hyperlink"/>
      <w:u w:val="single"/>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
    <w:basedOn w:val="Fuentedeprrafopredeter"/>
    <w:link w:val="Prrafodelista"/>
    <w:uiPriority w:val="34"/>
    <w:locked/>
    <w:rsid w:val="00093F21"/>
    <w:rPr>
      <w:rFonts w:asciiTheme="minorHAnsi" w:eastAsia="Times New Roman" w:hAnsiTheme="minorHAnsi" w:cs="Times New Roman"/>
    </w:rPr>
  </w:style>
  <w:style w:type="character" w:styleId="Refdecomentario">
    <w:name w:val="annotation reference"/>
    <w:basedOn w:val="Fuentedeprrafopredeter"/>
    <w:uiPriority w:val="99"/>
    <w:semiHidden/>
    <w:unhideWhenUsed/>
    <w:rsid w:val="00093F21"/>
    <w:rPr>
      <w:rFonts w:cs="Times New Roman"/>
      <w:sz w:val="16"/>
      <w:szCs w:val="16"/>
    </w:rPr>
  </w:style>
  <w:style w:type="paragraph" w:styleId="Textocomentario">
    <w:name w:val="annotation text"/>
    <w:basedOn w:val="Normal"/>
    <w:link w:val="TextocomentarioCar"/>
    <w:uiPriority w:val="99"/>
    <w:semiHidden/>
    <w:unhideWhenUsed/>
    <w:rsid w:val="00093F21"/>
    <w:rPr>
      <w:rFonts w:asciiTheme="minorHAnsi" w:eastAsiaTheme="minorEastAsia" w:hAnsiTheme="minorHAnsi" w:cs="Times New Roman"/>
      <w:sz w:val="20"/>
      <w:szCs w:val="20"/>
      <w:lang w:val="es-ES_tradnl"/>
    </w:rPr>
  </w:style>
  <w:style w:type="character" w:customStyle="1" w:styleId="TextocomentarioCar">
    <w:name w:val="Texto comentario Car"/>
    <w:basedOn w:val="Fuentedeprrafopredeter"/>
    <w:link w:val="Textocomentario"/>
    <w:uiPriority w:val="99"/>
    <w:semiHidden/>
    <w:rsid w:val="00093F21"/>
    <w:rPr>
      <w:rFonts w:asciiTheme="minorHAnsi" w:eastAsiaTheme="minorEastAsia" w:hAnsiTheme="minorHAnsi" w:cs="Times New Roman"/>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093F21"/>
    <w:rPr>
      <w:b/>
      <w:bCs/>
    </w:rPr>
  </w:style>
  <w:style w:type="character" w:customStyle="1" w:styleId="AsuntodelcomentarioCar">
    <w:name w:val="Asunto del comentario Car"/>
    <w:basedOn w:val="TextocomentarioCar"/>
    <w:link w:val="Asuntodelcomentario"/>
    <w:uiPriority w:val="99"/>
    <w:semiHidden/>
    <w:rsid w:val="00093F21"/>
    <w:rPr>
      <w:rFonts w:asciiTheme="minorHAnsi" w:eastAsiaTheme="minorEastAsia" w:hAnsiTheme="minorHAnsi" w:cs="Times New Roman"/>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3764</Words>
  <Characters>20705</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Eduardo Alejandro Arroyo Ledesma</cp:lastModifiedBy>
  <cp:revision>6</cp:revision>
  <cp:lastPrinted>2024-10-14T17:21:00Z</cp:lastPrinted>
  <dcterms:created xsi:type="dcterms:W3CDTF">2024-10-24T20:59:00Z</dcterms:created>
  <dcterms:modified xsi:type="dcterms:W3CDTF">2024-12-12T17:04:00Z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