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30ED535" w14:textId="77777777" w:rsidR="0028778A" w:rsidRPr="007729C1" w:rsidRDefault="0028778A" w:rsidP="001125B2">
      <w:pPr>
        <w:tabs>
          <w:tab w:val="left" w:pos="9639"/>
        </w:tabs>
        <w:suppressAutoHyphens/>
        <w:spacing w:after="0" w:line="240" w:lineRule="auto"/>
        <w:ind w:left="-142" w:right="-93"/>
        <w:rPr>
          <w:rFonts w:ascii="Montserrat Medium" w:hAnsi="Montserrat Medium" w:cs="Arial"/>
          <w:b/>
          <w:bCs/>
          <w:szCs w:val="20"/>
          <w:lang w:val="es-ES_tradnl" w:eastAsia="ar-SA"/>
        </w:rPr>
      </w:pPr>
    </w:p>
    <w:p w14:paraId="6B1611A4" w14:textId="77777777" w:rsidR="0028778A" w:rsidRPr="007729C1" w:rsidRDefault="0028778A" w:rsidP="0046222A">
      <w:pPr>
        <w:tabs>
          <w:tab w:val="left" w:pos="9497"/>
        </w:tabs>
        <w:suppressAutoHyphens/>
        <w:spacing w:after="0" w:line="240" w:lineRule="auto"/>
        <w:ind w:left="-142" w:right="-93"/>
        <w:jc w:val="center"/>
        <w:rPr>
          <w:rFonts w:ascii="Montserrat Medium" w:hAnsi="Montserrat Medium" w:cs="Arial"/>
          <w:b/>
          <w:bCs/>
          <w:szCs w:val="20"/>
          <w:lang w:val="es-ES_tradnl" w:eastAsia="ar-SA"/>
        </w:rPr>
      </w:pPr>
    </w:p>
    <w:p w14:paraId="48AFB40B" w14:textId="77777777" w:rsidR="00532601" w:rsidRPr="00EA25DF" w:rsidRDefault="00007194" w:rsidP="0046222A">
      <w:pPr>
        <w:tabs>
          <w:tab w:val="left" w:pos="9497"/>
        </w:tabs>
        <w:suppressAutoHyphens/>
        <w:spacing w:after="0" w:line="240" w:lineRule="auto"/>
        <w:ind w:left="-142" w:right="-93"/>
        <w:jc w:val="center"/>
        <w:rPr>
          <w:rFonts w:ascii="Montserrat Medium" w:hAnsi="Montserrat Medium" w:cs="Arial"/>
          <w:b/>
          <w:bCs/>
          <w:sz w:val="28"/>
          <w:szCs w:val="28"/>
          <w:lang w:val="es-ES_tradnl" w:eastAsia="ar-SA"/>
        </w:rPr>
      </w:pPr>
      <w:r w:rsidRPr="00EA25DF">
        <w:rPr>
          <w:rFonts w:ascii="Montserrat Medium" w:hAnsi="Montserrat Medium" w:cs="Arial"/>
          <w:b/>
          <w:bCs/>
          <w:sz w:val="28"/>
          <w:szCs w:val="28"/>
          <w:lang w:val="es-ES_tradnl" w:eastAsia="ar-SA"/>
        </w:rPr>
        <w:t>Instituto Mexicano del Seguro Social</w:t>
      </w:r>
    </w:p>
    <w:p w14:paraId="179AF752" w14:textId="77777777" w:rsidR="00532601" w:rsidRPr="00EA25DF" w:rsidRDefault="00532601" w:rsidP="0046222A">
      <w:pPr>
        <w:tabs>
          <w:tab w:val="left" w:pos="9497"/>
        </w:tabs>
        <w:suppressAutoHyphens/>
        <w:spacing w:after="0" w:line="240" w:lineRule="auto"/>
        <w:ind w:left="-142" w:right="-93"/>
        <w:jc w:val="center"/>
        <w:rPr>
          <w:rFonts w:ascii="Montserrat Medium" w:hAnsi="Montserrat Medium" w:cs="Arial"/>
          <w:b/>
          <w:bCs/>
          <w:sz w:val="24"/>
          <w:szCs w:val="24"/>
          <w:lang w:val="es-ES_tradnl" w:eastAsia="ar-SA"/>
        </w:rPr>
      </w:pPr>
    </w:p>
    <w:p w14:paraId="2F0EB8CA" w14:textId="77777777" w:rsidR="00532601" w:rsidRPr="00EA25DF" w:rsidRDefault="00F56F81" w:rsidP="0046222A">
      <w:pPr>
        <w:tabs>
          <w:tab w:val="left" w:pos="9497"/>
        </w:tabs>
        <w:suppressAutoHyphens/>
        <w:spacing w:after="0" w:line="240" w:lineRule="auto"/>
        <w:ind w:left="-142" w:right="-93"/>
        <w:jc w:val="center"/>
        <w:rPr>
          <w:rFonts w:ascii="Montserrat Medium" w:hAnsi="Montserrat Medium" w:cs="Arial"/>
          <w:bCs/>
          <w:sz w:val="24"/>
          <w:szCs w:val="24"/>
          <w:lang w:val="es-ES_tradnl" w:eastAsia="ar-SA"/>
        </w:rPr>
      </w:pPr>
      <w:r w:rsidRPr="00EA25DF">
        <w:rPr>
          <w:rFonts w:ascii="Montserrat Medium" w:hAnsi="Montserrat Medium" w:cs="Arial"/>
          <w:bCs/>
          <w:sz w:val="24"/>
          <w:szCs w:val="24"/>
          <w:lang w:val="es-ES_tradnl" w:eastAsia="ar-SA"/>
        </w:rPr>
        <w:t>Dirección de Administració</w:t>
      </w:r>
      <w:r w:rsidR="00007194" w:rsidRPr="00EA25DF">
        <w:rPr>
          <w:rFonts w:ascii="Montserrat Medium" w:hAnsi="Montserrat Medium" w:cs="Arial"/>
          <w:bCs/>
          <w:sz w:val="24"/>
          <w:szCs w:val="24"/>
          <w:lang w:val="es-ES_tradnl" w:eastAsia="ar-SA"/>
        </w:rPr>
        <w:t>n</w:t>
      </w:r>
    </w:p>
    <w:p w14:paraId="62D3F978" w14:textId="0DEB1CAA" w:rsidR="00007194" w:rsidRPr="00EA25DF" w:rsidRDefault="00122EB4" w:rsidP="0046222A">
      <w:pPr>
        <w:tabs>
          <w:tab w:val="left" w:pos="9497"/>
        </w:tabs>
        <w:suppressAutoHyphens/>
        <w:spacing w:after="0" w:line="240" w:lineRule="auto"/>
        <w:ind w:left="-142" w:right="-93"/>
        <w:jc w:val="center"/>
        <w:rPr>
          <w:rFonts w:ascii="Montserrat Medium" w:hAnsi="Montserrat Medium" w:cs="Arial"/>
          <w:bCs/>
          <w:sz w:val="24"/>
          <w:szCs w:val="24"/>
          <w:lang w:val="es-ES_tradnl" w:eastAsia="ar-SA"/>
        </w:rPr>
      </w:pPr>
      <w:r w:rsidRPr="00EA25DF">
        <w:rPr>
          <w:rFonts w:ascii="Montserrat Medium" w:hAnsi="Montserrat Medium" w:cs="Arial"/>
          <w:bCs/>
          <w:sz w:val="24"/>
          <w:szCs w:val="24"/>
          <w:lang w:val="es-ES_tradnl" w:eastAsia="ar-SA"/>
        </w:rPr>
        <w:t>Unidad de Adquisiciones</w:t>
      </w:r>
    </w:p>
    <w:p w14:paraId="7916537F" w14:textId="42DB035A" w:rsidR="00007194" w:rsidRPr="00EA25DF" w:rsidRDefault="00007194" w:rsidP="0046222A">
      <w:pPr>
        <w:tabs>
          <w:tab w:val="left" w:pos="9497"/>
        </w:tabs>
        <w:suppressAutoHyphens/>
        <w:spacing w:after="0" w:line="240" w:lineRule="auto"/>
        <w:ind w:left="-142" w:right="-93"/>
        <w:jc w:val="center"/>
        <w:rPr>
          <w:rFonts w:ascii="Montserrat Medium" w:hAnsi="Montserrat Medium" w:cs="Arial"/>
          <w:bCs/>
          <w:sz w:val="24"/>
          <w:szCs w:val="24"/>
          <w:lang w:val="es-ES_tradnl" w:eastAsia="ar-SA"/>
        </w:rPr>
      </w:pPr>
      <w:r w:rsidRPr="00EA25DF">
        <w:rPr>
          <w:rFonts w:ascii="Montserrat Medium" w:hAnsi="Montserrat Medium" w:cs="Arial"/>
          <w:bCs/>
          <w:sz w:val="24"/>
          <w:szCs w:val="24"/>
          <w:lang w:val="es-ES_tradnl" w:eastAsia="ar-SA"/>
        </w:rPr>
        <w:t>Coordinación de Adquisición de Bienes y Contratación de Servicios</w:t>
      </w:r>
    </w:p>
    <w:p w14:paraId="688E2658" w14:textId="77777777" w:rsidR="00532601" w:rsidRPr="00EA25DF" w:rsidRDefault="00D83E93" w:rsidP="0046222A">
      <w:pPr>
        <w:tabs>
          <w:tab w:val="center" w:pos="4355"/>
          <w:tab w:val="left" w:pos="9497"/>
        </w:tabs>
        <w:suppressAutoHyphens/>
        <w:spacing w:after="0" w:line="240" w:lineRule="auto"/>
        <w:ind w:left="-142" w:right="-93"/>
        <w:jc w:val="center"/>
        <w:rPr>
          <w:rFonts w:ascii="Montserrat Medium" w:hAnsi="Montserrat Medium" w:cs="Arial"/>
          <w:bCs/>
          <w:sz w:val="24"/>
          <w:szCs w:val="24"/>
          <w:lang w:val="es-ES_tradnl" w:eastAsia="ar-SA"/>
        </w:rPr>
      </w:pPr>
      <w:r w:rsidRPr="00EA25DF">
        <w:rPr>
          <w:rFonts w:ascii="Montserrat Medium" w:hAnsi="Montserrat Medium" w:cs="Arial"/>
          <w:bCs/>
          <w:sz w:val="24"/>
          <w:szCs w:val="24"/>
          <w:lang w:val="es-ES_tradnl" w:eastAsia="ar-SA"/>
        </w:rPr>
        <w:t>Coordinación Técnica de Adquisición de Bienes</w:t>
      </w:r>
      <w:r w:rsidR="00FE5DA6" w:rsidRPr="00EA25DF">
        <w:rPr>
          <w:rFonts w:ascii="Montserrat Medium" w:hAnsi="Montserrat Medium" w:cs="Arial"/>
          <w:bCs/>
          <w:sz w:val="24"/>
          <w:szCs w:val="24"/>
          <w:lang w:val="es-ES_tradnl" w:eastAsia="ar-SA"/>
        </w:rPr>
        <w:t xml:space="preserve"> </w:t>
      </w:r>
      <w:r w:rsidRPr="00EA25DF">
        <w:rPr>
          <w:rFonts w:ascii="Montserrat Medium" w:hAnsi="Montserrat Medium" w:cs="Arial"/>
          <w:bCs/>
          <w:sz w:val="24"/>
          <w:szCs w:val="24"/>
          <w:lang w:val="es-ES_tradnl" w:eastAsia="ar-SA"/>
        </w:rPr>
        <w:t>de Inversión y Activos</w:t>
      </w:r>
    </w:p>
    <w:p w14:paraId="3061FDDF" w14:textId="77777777" w:rsidR="00284523" w:rsidRPr="00EA25DF" w:rsidRDefault="00725458" w:rsidP="0046222A">
      <w:pPr>
        <w:tabs>
          <w:tab w:val="left" w:pos="9497"/>
        </w:tabs>
        <w:suppressAutoHyphens/>
        <w:spacing w:after="0" w:line="240" w:lineRule="auto"/>
        <w:ind w:left="-142" w:right="-93"/>
        <w:jc w:val="center"/>
        <w:rPr>
          <w:rFonts w:ascii="Montserrat Medium" w:hAnsi="Montserrat Medium" w:cs="Arial"/>
          <w:bCs/>
          <w:sz w:val="24"/>
          <w:szCs w:val="24"/>
          <w:lang w:val="es-ES_tradnl" w:eastAsia="ar-SA"/>
        </w:rPr>
      </w:pPr>
      <w:r w:rsidRPr="00EA25DF">
        <w:rPr>
          <w:rFonts w:ascii="Montserrat Medium" w:hAnsi="Montserrat Medium" w:cs="Arial"/>
          <w:bCs/>
          <w:sz w:val="24"/>
          <w:szCs w:val="24"/>
          <w:lang w:val="es-ES_tradnl" w:eastAsia="ar-SA"/>
        </w:rPr>
        <w:t xml:space="preserve">División </w:t>
      </w:r>
      <w:r w:rsidR="00284523" w:rsidRPr="00EA25DF">
        <w:rPr>
          <w:rFonts w:ascii="Montserrat Medium" w:hAnsi="Montserrat Medium" w:cs="Arial"/>
          <w:bCs/>
          <w:sz w:val="24"/>
          <w:szCs w:val="24"/>
          <w:lang w:val="es-ES_tradnl" w:eastAsia="ar-SA"/>
        </w:rPr>
        <w:t xml:space="preserve">de </w:t>
      </w:r>
      <w:r w:rsidR="00D83E93" w:rsidRPr="00EA25DF">
        <w:rPr>
          <w:rFonts w:ascii="Montserrat Medium" w:hAnsi="Montserrat Medium" w:cs="Arial"/>
          <w:bCs/>
          <w:sz w:val="24"/>
          <w:szCs w:val="24"/>
          <w:lang w:val="es-ES_tradnl" w:eastAsia="ar-SA"/>
        </w:rPr>
        <w:t>Contratación de Activos y Logística</w:t>
      </w:r>
      <w:r w:rsidR="00070859" w:rsidRPr="00EA25DF">
        <w:rPr>
          <w:rFonts w:ascii="Montserrat Medium" w:hAnsi="Montserrat Medium" w:cs="Arial"/>
          <w:bCs/>
          <w:sz w:val="24"/>
          <w:szCs w:val="24"/>
          <w:lang w:val="es-ES_tradnl" w:eastAsia="ar-SA"/>
        </w:rPr>
        <w:t>.</w:t>
      </w:r>
    </w:p>
    <w:p w14:paraId="3A55302D" w14:textId="77777777" w:rsidR="00925EBF" w:rsidRPr="00EA25DF" w:rsidRDefault="00925EBF" w:rsidP="0046222A">
      <w:pPr>
        <w:tabs>
          <w:tab w:val="left" w:pos="9497"/>
        </w:tabs>
        <w:suppressAutoHyphens/>
        <w:spacing w:after="0" w:line="240" w:lineRule="auto"/>
        <w:ind w:left="-142" w:right="-93"/>
        <w:jc w:val="center"/>
        <w:rPr>
          <w:rFonts w:ascii="Montserrat Medium" w:hAnsi="Montserrat Medium" w:cs="Arial"/>
          <w:bCs/>
          <w:sz w:val="24"/>
          <w:szCs w:val="24"/>
          <w:lang w:val="es-ES_tradnl" w:eastAsia="ar-SA"/>
        </w:rPr>
      </w:pPr>
    </w:p>
    <w:p w14:paraId="7125F1DB" w14:textId="5CEAF592" w:rsidR="00925EBF" w:rsidRPr="00EA25DF" w:rsidRDefault="00122EB4" w:rsidP="0046222A">
      <w:pPr>
        <w:tabs>
          <w:tab w:val="left" w:pos="9497"/>
        </w:tabs>
        <w:spacing w:after="0" w:line="240" w:lineRule="auto"/>
        <w:ind w:left="-142" w:right="-93"/>
        <w:jc w:val="center"/>
        <w:rPr>
          <w:rFonts w:ascii="Montserrat Medium" w:hAnsi="Montserrat Medium" w:cs="Arial"/>
          <w:sz w:val="24"/>
          <w:szCs w:val="24"/>
          <w:lang w:val="es-ES_tradnl"/>
        </w:rPr>
      </w:pPr>
      <w:r w:rsidRPr="00EA25DF">
        <w:rPr>
          <w:rFonts w:ascii="Montserrat Medium" w:hAnsi="Montserrat Medium" w:cs="Arial"/>
          <w:sz w:val="24"/>
          <w:szCs w:val="24"/>
          <w:lang w:val="es-ES_tradnl"/>
        </w:rPr>
        <w:t xml:space="preserve">Calle Durango </w:t>
      </w:r>
      <w:r w:rsidR="00023DF0" w:rsidRPr="00EA25DF">
        <w:rPr>
          <w:rFonts w:ascii="Montserrat Medium" w:hAnsi="Montserrat Medium" w:cs="Arial"/>
          <w:sz w:val="24"/>
          <w:szCs w:val="24"/>
          <w:lang w:val="es-ES_tradnl"/>
        </w:rPr>
        <w:t>N</w:t>
      </w:r>
      <w:r w:rsidR="00925EBF" w:rsidRPr="00EA25DF">
        <w:rPr>
          <w:rFonts w:ascii="Montserrat Medium" w:hAnsi="Montserrat Medium" w:cs="Arial"/>
          <w:sz w:val="24"/>
          <w:szCs w:val="24"/>
          <w:lang w:val="es-ES_tradnl"/>
        </w:rPr>
        <w:t>úm</w:t>
      </w:r>
      <w:r w:rsidRPr="00EA25DF">
        <w:rPr>
          <w:rFonts w:ascii="Montserrat Medium" w:hAnsi="Montserrat Medium" w:cs="Arial"/>
          <w:sz w:val="24"/>
          <w:szCs w:val="24"/>
          <w:lang w:val="es-ES_tradnl"/>
        </w:rPr>
        <w:t>ero</w:t>
      </w:r>
      <w:r w:rsidR="00925EBF" w:rsidRPr="00EA25DF">
        <w:rPr>
          <w:rFonts w:ascii="Montserrat Medium" w:hAnsi="Montserrat Medium" w:cs="Arial"/>
          <w:sz w:val="24"/>
          <w:szCs w:val="24"/>
          <w:lang w:val="es-ES_tradnl"/>
        </w:rPr>
        <w:t xml:space="preserve"> 291</w:t>
      </w:r>
      <w:r w:rsidR="00925EBF" w:rsidRPr="00EA25DF">
        <w:rPr>
          <w:rFonts w:ascii="Montserrat Medium" w:eastAsia="Apple SD 산돌고딕 Neo 일반체" w:hAnsi="Montserrat Medium" w:cs="Arial"/>
          <w:sz w:val="24"/>
          <w:szCs w:val="24"/>
          <w:lang w:val="es-ES_tradnl"/>
        </w:rPr>
        <w:t>,</w:t>
      </w:r>
      <w:r w:rsidR="00925EBF" w:rsidRPr="00EA25DF">
        <w:rPr>
          <w:rFonts w:ascii="Montserrat Medium" w:hAnsi="Montserrat Medium" w:cs="Arial"/>
          <w:sz w:val="24"/>
          <w:szCs w:val="24"/>
          <w:lang w:val="es-ES_tradnl"/>
        </w:rPr>
        <w:t xml:space="preserve"> </w:t>
      </w:r>
      <w:r w:rsidR="00D83E93" w:rsidRPr="00EA25DF">
        <w:rPr>
          <w:rFonts w:ascii="Montserrat Medium" w:hAnsi="Montserrat Medium" w:cs="Arial"/>
          <w:sz w:val="24"/>
          <w:szCs w:val="24"/>
          <w:lang w:val="es-ES_tradnl"/>
        </w:rPr>
        <w:t>Piso 5</w:t>
      </w:r>
      <w:r w:rsidR="00070859" w:rsidRPr="00EA25DF">
        <w:rPr>
          <w:rFonts w:ascii="Montserrat Medium" w:hAnsi="Montserrat Medium" w:cs="Arial"/>
          <w:sz w:val="24"/>
          <w:szCs w:val="24"/>
          <w:lang w:val="es-ES_tradnl"/>
        </w:rPr>
        <w:t xml:space="preserve">, </w:t>
      </w:r>
      <w:r w:rsidR="00166AD1" w:rsidRPr="00EA25DF">
        <w:rPr>
          <w:rFonts w:ascii="Montserrat Medium" w:hAnsi="Montserrat Medium" w:cs="Arial"/>
          <w:sz w:val="24"/>
          <w:szCs w:val="24"/>
          <w:lang w:val="es-ES_tradnl"/>
        </w:rPr>
        <w:t>Colonia</w:t>
      </w:r>
      <w:r w:rsidR="00511D25" w:rsidRPr="00EA25DF">
        <w:rPr>
          <w:rFonts w:ascii="Montserrat Medium" w:hAnsi="Montserrat Medium" w:cs="Arial"/>
          <w:sz w:val="24"/>
          <w:szCs w:val="24"/>
          <w:lang w:val="es-ES_tradnl"/>
        </w:rPr>
        <w:t xml:space="preserve"> </w:t>
      </w:r>
      <w:r w:rsidR="00925EBF" w:rsidRPr="00EA25DF">
        <w:rPr>
          <w:rFonts w:ascii="Montserrat Medium" w:hAnsi="Montserrat Medium" w:cs="Arial"/>
          <w:sz w:val="24"/>
          <w:szCs w:val="24"/>
          <w:lang w:val="es-ES_tradnl"/>
        </w:rPr>
        <w:t xml:space="preserve">Roma Norte, </w:t>
      </w:r>
      <w:r w:rsidR="0050799A" w:rsidRPr="00EA25DF">
        <w:rPr>
          <w:rFonts w:ascii="Montserrat Medium" w:hAnsi="Montserrat Medium" w:cs="Arial"/>
          <w:sz w:val="24"/>
          <w:szCs w:val="24"/>
          <w:lang w:val="es-ES_tradnl"/>
        </w:rPr>
        <w:t>Demarcación Territorial</w:t>
      </w:r>
      <w:r w:rsidR="00925EBF" w:rsidRPr="00EA25DF">
        <w:rPr>
          <w:rFonts w:ascii="Montserrat Medium" w:hAnsi="Montserrat Medium" w:cs="Arial"/>
          <w:sz w:val="24"/>
          <w:szCs w:val="24"/>
          <w:lang w:val="es-ES_tradnl"/>
        </w:rPr>
        <w:t xml:space="preserve"> Cuauhtémoc, </w:t>
      </w:r>
      <w:r w:rsidR="00981914" w:rsidRPr="00EA25DF">
        <w:rPr>
          <w:rFonts w:ascii="Montserrat Medium" w:hAnsi="Montserrat Medium" w:cs="Arial"/>
          <w:sz w:val="24"/>
          <w:szCs w:val="24"/>
          <w:lang w:val="es-ES_tradnl"/>
        </w:rPr>
        <w:t>Código Postal 06700</w:t>
      </w:r>
      <w:r w:rsidR="00925EBF" w:rsidRPr="00EA25DF">
        <w:rPr>
          <w:rFonts w:ascii="Montserrat Medium" w:hAnsi="Montserrat Medium" w:cs="Arial"/>
          <w:sz w:val="24"/>
          <w:szCs w:val="24"/>
          <w:lang w:val="es-ES_tradnl"/>
        </w:rPr>
        <w:t xml:space="preserve">, </w:t>
      </w:r>
      <w:r w:rsidR="003020FB" w:rsidRPr="00EA25DF">
        <w:rPr>
          <w:rFonts w:ascii="Montserrat Medium" w:hAnsi="Montserrat Medium" w:cs="Arial"/>
          <w:sz w:val="24"/>
          <w:szCs w:val="24"/>
          <w:lang w:val="es-ES_tradnl"/>
        </w:rPr>
        <w:t>Ciudad de México</w:t>
      </w:r>
      <w:r w:rsidR="00B343E4">
        <w:rPr>
          <w:rFonts w:ascii="Montserrat Medium" w:hAnsi="Montserrat Medium" w:cs="Arial"/>
          <w:sz w:val="24"/>
          <w:szCs w:val="24"/>
          <w:lang w:val="es-ES_tradnl"/>
        </w:rPr>
        <w:t>.</w:t>
      </w:r>
    </w:p>
    <w:p w14:paraId="57BC51A6" w14:textId="77777777" w:rsidR="00AE4880" w:rsidRPr="00EA25DF" w:rsidRDefault="00AE4880" w:rsidP="0046222A">
      <w:pPr>
        <w:tabs>
          <w:tab w:val="left" w:pos="9497"/>
        </w:tabs>
        <w:suppressAutoHyphens/>
        <w:spacing w:after="0" w:line="240" w:lineRule="auto"/>
        <w:ind w:left="-142" w:right="-93"/>
        <w:jc w:val="center"/>
        <w:rPr>
          <w:rFonts w:ascii="Montserrat Medium" w:hAnsi="Montserrat Medium" w:cs="Arial"/>
          <w:bCs/>
          <w:sz w:val="24"/>
          <w:szCs w:val="24"/>
          <w:lang w:val="es-ES_tradnl" w:eastAsia="ar-SA"/>
        </w:rPr>
      </w:pPr>
    </w:p>
    <w:p w14:paraId="6E952724" w14:textId="77777777" w:rsidR="00F428CD" w:rsidRPr="00EA25DF" w:rsidRDefault="00F428CD" w:rsidP="0046222A">
      <w:pPr>
        <w:tabs>
          <w:tab w:val="left" w:pos="9497"/>
        </w:tabs>
        <w:suppressAutoHyphens/>
        <w:spacing w:after="0" w:line="240" w:lineRule="auto"/>
        <w:ind w:left="-142" w:right="-93"/>
        <w:jc w:val="center"/>
        <w:rPr>
          <w:rFonts w:ascii="Montserrat Medium" w:hAnsi="Montserrat Medium" w:cs="Arial"/>
          <w:bCs/>
          <w:sz w:val="24"/>
          <w:szCs w:val="24"/>
          <w:lang w:val="es-ES_tradnl" w:eastAsia="ar-SA"/>
        </w:rPr>
      </w:pPr>
    </w:p>
    <w:p w14:paraId="6B0B881C" w14:textId="77777777" w:rsidR="0028778A" w:rsidRPr="00EA25DF" w:rsidRDefault="0028778A" w:rsidP="0046222A">
      <w:pPr>
        <w:tabs>
          <w:tab w:val="left" w:pos="9497"/>
        </w:tabs>
        <w:suppressAutoHyphens/>
        <w:spacing w:after="0" w:line="240" w:lineRule="auto"/>
        <w:ind w:left="-142" w:right="-93"/>
        <w:jc w:val="center"/>
        <w:rPr>
          <w:rFonts w:ascii="Montserrat Medium" w:hAnsi="Montserrat Medium" w:cs="Arial"/>
          <w:bCs/>
          <w:sz w:val="24"/>
          <w:szCs w:val="24"/>
          <w:lang w:val="es-ES_tradnl" w:eastAsia="ar-SA"/>
        </w:rPr>
      </w:pPr>
    </w:p>
    <w:p w14:paraId="34719A13" w14:textId="77777777" w:rsidR="0028778A" w:rsidRPr="00EA25DF" w:rsidRDefault="0028778A" w:rsidP="0046222A">
      <w:pPr>
        <w:tabs>
          <w:tab w:val="left" w:pos="9497"/>
        </w:tabs>
        <w:suppressAutoHyphens/>
        <w:spacing w:after="0" w:line="240" w:lineRule="auto"/>
        <w:ind w:left="-142" w:right="-93"/>
        <w:jc w:val="center"/>
        <w:rPr>
          <w:rFonts w:ascii="Montserrat Medium" w:hAnsi="Montserrat Medium" w:cs="Arial"/>
          <w:bCs/>
          <w:sz w:val="24"/>
          <w:szCs w:val="24"/>
          <w:lang w:val="es-ES_tradnl" w:eastAsia="ar-SA"/>
        </w:rPr>
      </w:pPr>
    </w:p>
    <w:p w14:paraId="0530A725" w14:textId="77777777" w:rsidR="001747AC" w:rsidRPr="00EA25DF" w:rsidRDefault="00EC46F4" w:rsidP="0046222A">
      <w:pPr>
        <w:tabs>
          <w:tab w:val="left" w:pos="9497"/>
        </w:tabs>
        <w:suppressAutoHyphens/>
        <w:spacing w:after="0" w:line="240" w:lineRule="auto"/>
        <w:ind w:left="-142" w:right="-93"/>
        <w:jc w:val="center"/>
        <w:rPr>
          <w:rFonts w:ascii="Montserrat Medium" w:hAnsi="Montserrat Medium" w:cs="Arial"/>
          <w:b/>
          <w:bCs/>
          <w:sz w:val="28"/>
          <w:szCs w:val="28"/>
          <w:lang w:val="es-ES_tradnl" w:eastAsia="ar-SA"/>
        </w:rPr>
      </w:pPr>
      <w:r w:rsidRPr="00EA25DF">
        <w:rPr>
          <w:rFonts w:ascii="Montserrat Medium" w:hAnsi="Montserrat Medium" w:cs="Arial"/>
          <w:b/>
          <w:bCs/>
          <w:sz w:val="28"/>
          <w:szCs w:val="28"/>
          <w:lang w:val="es-ES_tradnl" w:eastAsia="ar-SA"/>
        </w:rPr>
        <w:t>Convocatoria</w:t>
      </w:r>
    </w:p>
    <w:p w14:paraId="41AFCC28" w14:textId="18366089" w:rsidR="00385899" w:rsidRPr="00EA25DF" w:rsidRDefault="004B4207" w:rsidP="00385899">
      <w:pPr>
        <w:tabs>
          <w:tab w:val="left" w:pos="9497"/>
        </w:tabs>
        <w:suppressAutoHyphens/>
        <w:spacing w:after="0" w:line="240" w:lineRule="auto"/>
        <w:ind w:left="-142" w:right="-93"/>
        <w:jc w:val="center"/>
        <w:rPr>
          <w:rFonts w:ascii="Montserrat Medium" w:hAnsi="Montserrat Medium" w:cs="Arial"/>
          <w:b/>
          <w:bCs/>
          <w:sz w:val="28"/>
          <w:szCs w:val="28"/>
          <w:lang w:val="es-ES_tradnl" w:eastAsia="ar-SA"/>
        </w:rPr>
      </w:pPr>
      <w:r w:rsidRPr="00EA25DF">
        <w:rPr>
          <w:rFonts w:ascii="Montserrat Medium" w:hAnsi="Montserrat Medium" w:cs="Arial"/>
          <w:b/>
          <w:bCs/>
          <w:sz w:val="28"/>
          <w:szCs w:val="28"/>
          <w:lang w:val="es-ES_tradnl" w:eastAsia="ar-SA"/>
        </w:rPr>
        <w:t xml:space="preserve">Licitación Pública Nacional </w:t>
      </w:r>
      <w:r w:rsidR="008564BE">
        <w:rPr>
          <w:rFonts w:ascii="Montserrat Medium" w:hAnsi="Montserrat Medium" w:cs="Arial"/>
          <w:b/>
          <w:bCs/>
          <w:sz w:val="28"/>
          <w:szCs w:val="28"/>
          <w:lang w:val="es-ES_tradnl" w:eastAsia="ar-SA"/>
        </w:rPr>
        <w:t>Presencial</w:t>
      </w:r>
    </w:p>
    <w:p w14:paraId="3B35688E" w14:textId="66BD0570" w:rsidR="00931EC7" w:rsidRPr="00EA25DF" w:rsidRDefault="00CB5CB1" w:rsidP="0046222A">
      <w:pPr>
        <w:tabs>
          <w:tab w:val="left" w:pos="9497"/>
        </w:tabs>
        <w:suppressAutoHyphens/>
        <w:spacing w:after="0" w:line="240" w:lineRule="auto"/>
        <w:ind w:left="-142" w:right="-93"/>
        <w:jc w:val="center"/>
        <w:rPr>
          <w:rFonts w:ascii="Montserrat Medium" w:hAnsi="Montserrat Medium" w:cs="Arial"/>
          <w:b/>
          <w:bCs/>
          <w:sz w:val="28"/>
          <w:szCs w:val="28"/>
          <w:lang w:val="es-ES_tradnl" w:eastAsia="ar-SA"/>
        </w:rPr>
      </w:pPr>
      <w:r w:rsidRPr="00EA25DF">
        <w:rPr>
          <w:rFonts w:ascii="Montserrat Medium" w:hAnsi="Montserrat Medium" w:cs="Arial"/>
          <w:b/>
          <w:bCs/>
          <w:sz w:val="28"/>
          <w:szCs w:val="28"/>
          <w:lang w:val="es-ES_tradnl" w:eastAsia="ar-SA"/>
        </w:rPr>
        <w:t>Núm</w:t>
      </w:r>
      <w:r w:rsidR="00023DF0" w:rsidRPr="00EA25DF">
        <w:rPr>
          <w:rFonts w:ascii="Montserrat Medium" w:hAnsi="Montserrat Medium" w:cs="Arial"/>
          <w:b/>
          <w:bCs/>
          <w:sz w:val="28"/>
          <w:szCs w:val="28"/>
          <w:lang w:val="es-ES_tradnl" w:eastAsia="ar-SA"/>
        </w:rPr>
        <w:t>ero</w:t>
      </w:r>
      <w:r w:rsidR="0011505C" w:rsidRPr="00EA25DF">
        <w:rPr>
          <w:rFonts w:ascii="Montserrat Medium" w:hAnsi="Montserrat Medium" w:cs="Arial"/>
          <w:b/>
          <w:bCs/>
          <w:sz w:val="28"/>
          <w:szCs w:val="28"/>
          <w:lang w:val="es-ES_tradnl" w:eastAsia="ar-SA"/>
        </w:rPr>
        <w:t xml:space="preserve"> </w:t>
      </w:r>
      <w:r w:rsidR="009A10AD" w:rsidRPr="00EA25DF">
        <w:rPr>
          <w:rFonts w:ascii="Montserrat Medium" w:hAnsi="Montserrat Medium" w:cs="Arial"/>
          <w:b/>
          <w:bCs/>
          <w:sz w:val="28"/>
          <w:szCs w:val="28"/>
          <w:lang w:val="es-ES_tradnl" w:eastAsia="ar-SA"/>
        </w:rPr>
        <w:t>LA-050GYR019-</w:t>
      </w:r>
      <w:r w:rsidR="008564BE">
        <w:rPr>
          <w:rFonts w:ascii="Montserrat Medium" w:hAnsi="Montserrat Medium" w:cs="Arial"/>
          <w:b/>
          <w:bCs/>
          <w:sz w:val="28"/>
          <w:szCs w:val="28"/>
          <w:lang w:val="es-ES_tradnl" w:eastAsia="ar-SA"/>
        </w:rPr>
        <w:t>P002</w:t>
      </w:r>
      <w:r w:rsidR="009A10AD" w:rsidRPr="00EA25DF">
        <w:rPr>
          <w:rFonts w:ascii="Montserrat Medium" w:hAnsi="Montserrat Medium" w:cs="Arial"/>
          <w:b/>
          <w:bCs/>
          <w:sz w:val="28"/>
          <w:szCs w:val="28"/>
          <w:lang w:val="es-ES_tradnl" w:eastAsia="ar-SA"/>
        </w:rPr>
        <w:t>-202</w:t>
      </w:r>
      <w:r w:rsidR="00C10A8B" w:rsidRPr="00EA25DF">
        <w:rPr>
          <w:rFonts w:ascii="Montserrat Medium" w:hAnsi="Montserrat Medium" w:cs="Arial"/>
          <w:b/>
          <w:bCs/>
          <w:sz w:val="28"/>
          <w:szCs w:val="28"/>
          <w:lang w:val="es-ES_tradnl" w:eastAsia="ar-SA"/>
        </w:rPr>
        <w:t>2</w:t>
      </w:r>
    </w:p>
    <w:p w14:paraId="0AF8E9CE" w14:textId="77777777" w:rsidR="00362C37" w:rsidRPr="00EA25DF" w:rsidRDefault="00362C37" w:rsidP="0046222A">
      <w:pPr>
        <w:tabs>
          <w:tab w:val="left" w:pos="9497"/>
        </w:tabs>
        <w:suppressAutoHyphens/>
        <w:spacing w:after="0" w:line="240" w:lineRule="auto"/>
        <w:ind w:left="-142" w:right="-93"/>
        <w:jc w:val="center"/>
        <w:rPr>
          <w:rFonts w:ascii="Montserrat Medium" w:hAnsi="Montserrat Medium" w:cs="Arial"/>
          <w:b/>
          <w:bCs/>
          <w:sz w:val="28"/>
          <w:szCs w:val="28"/>
          <w:lang w:val="es-ES_tradnl" w:eastAsia="ar-SA"/>
        </w:rPr>
      </w:pPr>
    </w:p>
    <w:p w14:paraId="21C9EC00" w14:textId="2C4F7058" w:rsidR="008564BE" w:rsidRDefault="008564BE" w:rsidP="008564BE">
      <w:pPr>
        <w:tabs>
          <w:tab w:val="left" w:pos="9497"/>
        </w:tabs>
        <w:spacing w:after="0" w:line="240" w:lineRule="auto"/>
        <w:ind w:left="-142" w:right="-93"/>
        <w:jc w:val="center"/>
        <w:rPr>
          <w:rFonts w:ascii="Montserrat Medium" w:hAnsi="Montserrat Medium" w:cs="Arial"/>
          <w:sz w:val="28"/>
          <w:szCs w:val="28"/>
          <w:lang w:val="es-ES_tradnl"/>
        </w:rPr>
      </w:pPr>
    </w:p>
    <w:p w14:paraId="7E95A0B4" w14:textId="77777777" w:rsidR="008564BE" w:rsidRPr="00EA25DF" w:rsidRDefault="008564BE" w:rsidP="008564BE">
      <w:pPr>
        <w:tabs>
          <w:tab w:val="left" w:pos="9497"/>
        </w:tabs>
        <w:spacing w:after="0" w:line="240" w:lineRule="auto"/>
        <w:ind w:left="-142" w:right="-93"/>
        <w:jc w:val="center"/>
        <w:rPr>
          <w:rFonts w:ascii="Montserrat Medium" w:hAnsi="Montserrat Medium" w:cs="Arial"/>
          <w:sz w:val="28"/>
          <w:szCs w:val="28"/>
          <w:lang w:val="es-ES_tradnl"/>
        </w:rPr>
      </w:pPr>
    </w:p>
    <w:p w14:paraId="70A713F1" w14:textId="5A6F73BF" w:rsidR="00B15E9E" w:rsidRPr="00EA25DF" w:rsidRDefault="008564BE" w:rsidP="008564BE">
      <w:pPr>
        <w:tabs>
          <w:tab w:val="left" w:pos="9497"/>
        </w:tabs>
        <w:spacing w:after="0" w:line="240" w:lineRule="auto"/>
        <w:ind w:left="-142" w:right="-93"/>
        <w:jc w:val="center"/>
        <w:rPr>
          <w:rFonts w:ascii="Montserrat Medium" w:hAnsi="Montserrat Medium" w:cs="Arial"/>
          <w:b/>
          <w:sz w:val="32"/>
          <w:szCs w:val="24"/>
          <w:lang w:val="es-ES_tradnl"/>
        </w:rPr>
      </w:pPr>
      <w:r w:rsidRPr="00EA25DF">
        <w:rPr>
          <w:rFonts w:ascii="Montserrat Medium" w:hAnsi="Montserrat Medium" w:cs="Arial"/>
          <w:b/>
          <w:sz w:val="28"/>
          <w:szCs w:val="28"/>
          <w:lang w:val="es-ES_tradnl"/>
        </w:rPr>
        <w:t>“Servicio de consultoría para la implementación de un sistema focalizado a mitigar el riesgo de corrupción institucional basado en la Norma ISO 37001: 2016 encaminado al fortalecimiento y mejora continua de los procesos de la Dirección de Administración del IMSS”</w:t>
      </w:r>
      <w:r w:rsidR="00844065" w:rsidRPr="00EA25DF">
        <w:rPr>
          <w:rFonts w:ascii="Montserrat Medium" w:hAnsi="Montserrat Medium" w:cs="Arial"/>
          <w:b/>
          <w:sz w:val="32"/>
          <w:szCs w:val="24"/>
          <w:lang w:val="es-ES_tradnl"/>
        </w:rPr>
        <w:br w:type="page"/>
      </w:r>
    </w:p>
    <w:p w14:paraId="24EFD982" w14:textId="7852BA0E" w:rsidR="00D62D38" w:rsidRPr="00EA25DF" w:rsidRDefault="00D62D38" w:rsidP="0046222A">
      <w:pPr>
        <w:tabs>
          <w:tab w:val="left" w:pos="9497"/>
        </w:tabs>
        <w:spacing w:after="0" w:line="240" w:lineRule="auto"/>
        <w:ind w:left="-142" w:right="-93"/>
        <w:jc w:val="center"/>
        <w:rPr>
          <w:rFonts w:ascii="Montserrat Medium" w:hAnsi="Montserrat Medium" w:cs="Arial"/>
          <w:b/>
          <w:lang w:val="es-ES_tradnl"/>
        </w:rPr>
      </w:pPr>
      <w:r w:rsidRPr="00EA25DF">
        <w:rPr>
          <w:rFonts w:ascii="Montserrat Medium" w:hAnsi="Montserrat Medium" w:cs="Arial"/>
          <w:b/>
          <w:lang w:val="es-ES_tradnl"/>
        </w:rPr>
        <w:lastRenderedPageBreak/>
        <w:t>ÍNDICE</w:t>
      </w:r>
    </w:p>
    <w:p w14:paraId="73652A26" w14:textId="77777777" w:rsidR="003A7CC2" w:rsidRPr="00EA25DF" w:rsidRDefault="003A7CC2" w:rsidP="00A719BF">
      <w:pPr>
        <w:tabs>
          <w:tab w:val="left" w:pos="9497"/>
        </w:tabs>
        <w:spacing w:after="0" w:line="240" w:lineRule="auto"/>
        <w:ind w:left="-142" w:right="-93"/>
        <w:jc w:val="both"/>
        <w:rPr>
          <w:rFonts w:ascii="Montserrat Medium" w:hAnsi="Montserrat Medium" w:cs="Arial"/>
          <w:b/>
          <w:lang w:val="es-ES_tradnl"/>
        </w:rPr>
      </w:pPr>
    </w:p>
    <w:sdt>
      <w:sdtPr>
        <w:rPr>
          <w:rFonts w:ascii="Montserrat Medium" w:hAnsi="Montserrat Medium" w:cs="Arial"/>
          <w:b w:val="0"/>
          <w:bCs w:val="0"/>
          <w:caps w:val="0"/>
        </w:rPr>
        <w:id w:val="2057883107"/>
        <w:docPartObj>
          <w:docPartGallery w:val="Table of Contents"/>
          <w:docPartUnique/>
        </w:docPartObj>
      </w:sdtPr>
      <w:sdtEndPr>
        <w:rPr>
          <w:bCs/>
          <w:sz w:val="18"/>
        </w:rPr>
      </w:sdtEndPr>
      <w:sdtContent>
        <w:p w14:paraId="0DFDC216" w14:textId="275ABC0B" w:rsidR="00E050B9" w:rsidRPr="00E050B9" w:rsidRDefault="00835D7D" w:rsidP="00E050B9">
          <w:pPr>
            <w:pStyle w:val="TDC1"/>
            <w:tabs>
              <w:tab w:val="left" w:pos="440"/>
              <w:tab w:val="right" w:leader="dot" w:pos="9770"/>
            </w:tabs>
            <w:jc w:val="both"/>
            <w:rPr>
              <w:rFonts w:ascii="Montserrat Medium" w:eastAsiaTheme="minorEastAsia" w:hAnsi="Montserrat Medium" w:cstheme="minorBidi"/>
              <w:b w:val="0"/>
              <w:bCs w:val="0"/>
              <w:caps w:val="0"/>
              <w:noProof/>
              <w:szCs w:val="22"/>
              <w:lang w:eastAsia="es-MX"/>
            </w:rPr>
          </w:pPr>
          <w:r w:rsidRPr="00E050B9">
            <w:rPr>
              <w:rFonts w:ascii="Montserrat Medium" w:hAnsi="Montserrat Medium" w:cs="Arial"/>
              <w:b w:val="0"/>
              <w:caps w:val="0"/>
              <w:sz w:val="18"/>
            </w:rPr>
            <w:fldChar w:fldCharType="begin"/>
          </w:r>
          <w:r w:rsidR="00D34085" w:rsidRPr="00E050B9">
            <w:rPr>
              <w:rFonts w:ascii="Montserrat Medium" w:hAnsi="Montserrat Medium" w:cs="Arial"/>
              <w:b w:val="0"/>
              <w:caps w:val="0"/>
              <w:sz w:val="18"/>
            </w:rPr>
            <w:instrText xml:space="preserve"> TOC \o "1-3" \h \z \u </w:instrText>
          </w:r>
          <w:r w:rsidRPr="00E050B9">
            <w:rPr>
              <w:rFonts w:ascii="Montserrat Medium" w:hAnsi="Montserrat Medium" w:cs="Arial"/>
              <w:b w:val="0"/>
              <w:caps w:val="0"/>
              <w:sz w:val="18"/>
            </w:rPr>
            <w:fldChar w:fldCharType="separate"/>
          </w:r>
          <w:hyperlink w:anchor="_Toc110123220" w:history="1">
            <w:r w:rsidR="00E050B9" w:rsidRPr="00E050B9">
              <w:rPr>
                <w:rStyle w:val="Hipervnculo"/>
                <w:rFonts w:ascii="Montserrat Medium" w:hAnsi="Montserrat Medium"/>
                <w:noProof/>
              </w:rPr>
              <w:t>1.</w:t>
            </w:r>
            <w:r w:rsidR="00E050B9" w:rsidRPr="00E050B9">
              <w:rPr>
                <w:rFonts w:ascii="Montserrat Medium" w:eastAsiaTheme="minorEastAsia" w:hAnsi="Montserrat Medium" w:cstheme="minorBidi"/>
                <w:b w:val="0"/>
                <w:bCs w:val="0"/>
                <w:caps w:val="0"/>
                <w:noProof/>
                <w:szCs w:val="22"/>
                <w:lang w:eastAsia="es-MX"/>
              </w:rPr>
              <w:tab/>
            </w:r>
            <w:r w:rsidR="00E050B9" w:rsidRPr="00E050B9">
              <w:rPr>
                <w:rStyle w:val="Hipervnculo"/>
                <w:rFonts w:ascii="Montserrat Medium" w:hAnsi="Montserrat Medium"/>
                <w:noProof/>
              </w:rPr>
              <w:t>DATOS GENERALES O DE IDENTIFICACIÓN DE LA LICITACIÓN PÚBLICA.</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_Toc110123220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6</w:t>
            </w:r>
            <w:r w:rsidR="00E050B9" w:rsidRPr="00E050B9">
              <w:rPr>
                <w:rFonts w:ascii="Montserrat Medium" w:hAnsi="Montserrat Medium"/>
                <w:noProof/>
                <w:webHidden/>
              </w:rPr>
              <w:fldChar w:fldCharType="end"/>
            </w:r>
          </w:hyperlink>
        </w:p>
        <w:p w14:paraId="5B0B7C50" w14:textId="3DF90DC9"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21" w:history="1">
            <w:r w:rsidR="00E050B9" w:rsidRPr="00E050B9">
              <w:rPr>
                <w:rStyle w:val="Hipervnculo"/>
                <w:rFonts w:ascii="Montserrat Medium" w:hAnsi="Montserrat Medium"/>
                <w:noProof/>
              </w:rPr>
              <w:t>1.1. Datos de identificación.</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_Toc110123221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6</w:t>
            </w:r>
            <w:r w:rsidR="00E050B9" w:rsidRPr="00E050B9">
              <w:rPr>
                <w:rFonts w:ascii="Montserrat Medium" w:hAnsi="Montserrat Medium"/>
                <w:noProof/>
                <w:webHidden/>
              </w:rPr>
              <w:fldChar w:fldCharType="end"/>
            </w:r>
          </w:hyperlink>
        </w:p>
        <w:p w14:paraId="62ACFD59" w14:textId="1AFEA102"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22" w:history="1">
            <w:r w:rsidR="00E050B9" w:rsidRPr="00E050B9">
              <w:rPr>
                <w:rStyle w:val="Hipervnculo"/>
                <w:rFonts w:ascii="Montserrat Medium" w:hAnsi="Montserrat Medium"/>
                <w:noProof/>
              </w:rPr>
              <w:t>1.2. Medio que se utilizará para la Licitación Pública y carácter de la misma.</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_Toc110123222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6</w:t>
            </w:r>
            <w:r w:rsidR="00E050B9" w:rsidRPr="00E050B9">
              <w:rPr>
                <w:rFonts w:ascii="Montserrat Medium" w:hAnsi="Montserrat Medium"/>
                <w:noProof/>
                <w:webHidden/>
              </w:rPr>
              <w:fldChar w:fldCharType="end"/>
            </w:r>
          </w:hyperlink>
        </w:p>
        <w:p w14:paraId="21803BF1" w14:textId="1E4385B0"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23" w:history="1">
            <w:r w:rsidR="00E050B9" w:rsidRPr="00E050B9">
              <w:rPr>
                <w:rStyle w:val="Hipervnculo"/>
                <w:rFonts w:ascii="Montserrat Medium" w:hAnsi="Montserrat Medium"/>
                <w:noProof/>
              </w:rPr>
              <w:t>1.3. Número de identificación de la Licitación Pública.</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_Toc110123223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7</w:t>
            </w:r>
            <w:r w:rsidR="00E050B9" w:rsidRPr="00E050B9">
              <w:rPr>
                <w:rFonts w:ascii="Montserrat Medium" w:hAnsi="Montserrat Medium"/>
                <w:noProof/>
                <w:webHidden/>
              </w:rPr>
              <w:fldChar w:fldCharType="end"/>
            </w:r>
          </w:hyperlink>
        </w:p>
        <w:p w14:paraId="4F8842A6" w14:textId="6AF8B3FC"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24" w:history="1">
            <w:r w:rsidR="00E050B9" w:rsidRPr="00E050B9">
              <w:rPr>
                <w:rStyle w:val="Hipervnculo"/>
                <w:rFonts w:ascii="Montserrat Medium" w:hAnsi="Montserrat Medium"/>
                <w:noProof/>
              </w:rPr>
              <w:t>1.4. Indicación de los ejercicios fiscales para la contratación.</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_Toc110123224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7</w:t>
            </w:r>
            <w:r w:rsidR="00E050B9" w:rsidRPr="00E050B9">
              <w:rPr>
                <w:rFonts w:ascii="Montserrat Medium" w:hAnsi="Montserrat Medium"/>
                <w:noProof/>
                <w:webHidden/>
              </w:rPr>
              <w:fldChar w:fldCharType="end"/>
            </w:r>
          </w:hyperlink>
        </w:p>
        <w:p w14:paraId="3971B9B0" w14:textId="75204DF2"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25" w:history="1">
            <w:r w:rsidR="00E050B9" w:rsidRPr="00E050B9">
              <w:rPr>
                <w:rStyle w:val="Hipervnculo"/>
                <w:rFonts w:ascii="Montserrat Medium" w:hAnsi="Montserrat Medium"/>
                <w:noProof/>
                <w:lang w:val="es-ES_tradnl"/>
              </w:rPr>
              <w:t>1.5. Idioma en que se deberán presentar las proposiciones, los folletos y anexos técnicos.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_Toc110123225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7</w:t>
            </w:r>
            <w:r w:rsidR="00E050B9" w:rsidRPr="00E050B9">
              <w:rPr>
                <w:rFonts w:ascii="Montserrat Medium" w:hAnsi="Montserrat Medium"/>
                <w:noProof/>
                <w:webHidden/>
              </w:rPr>
              <w:fldChar w:fldCharType="end"/>
            </w:r>
          </w:hyperlink>
        </w:p>
        <w:p w14:paraId="5AED778B" w14:textId="16044BF6"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26" w:history="1">
            <w:r w:rsidR="00E050B9" w:rsidRPr="00E050B9">
              <w:rPr>
                <w:rStyle w:val="Hipervnculo"/>
                <w:rFonts w:ascii="Montserrat Medium" w:hAnsi="Montserrat Medium"/>
                <w:noProof/>
              </w:rPr>
              <w:t>1.6. Disponibilidad presupuestaria.</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_Toc110123226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7</w:t>
            </w:r>
            <w:r w:rsidR="00E050B9" w:rsidRPr="00E050B9">
              <w:rPr>
                <w:rFonts w:ascii="Montserrat Medium" w:hAnsi="Montserrat Medium"/>
                <w:noProof/>
                <w:webHidden/>
              </w:rPr>
              <w:fldChar w:fldCharType="end"/>
            </w:r>
          </w:hyperlink>
        </w:p>
        <w:p w14:paraId="630FEAD5" w14:textId="14FCD73C"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27" w:history="1">
            <w:r w:rsidR="00E050B9" w:rsidRPr="00E050B9">
              <w:rPr>
                <w:rStyle w:val="Hipervnculo"/>
                <w:rFonts w:ascii="Montserrat Medium" w:hAnsi="Montserrat Medium"/>
                <w:noProof/>
              </w:rPr>
              <w:t>1.7. Procedimiento financiado con créditos externos.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_Toc110123227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7</w:t>
            </w:r>
            <w:r w:rsidR="00E050B9" w:rsidRPr="00E050B9">
              <w:rPr>
                <w:rFonts w:ascii="Montserrat Medium" w:hAnsi="Montserrat Medium"/>
                <w:noProof/>
                <w:webHidden/>
              </w:rPr>
              <w:fldChar w:fldCharType="end"/>
            </w:r>
          </w:hyperlink>
        </w:p>
        <w:p w14:paraId="74B0D753" w14:textId="416C719E" w:rsidR="00E050B9" w:rsidRPr="00E050B9" w:rsidRDefault="00A91964" w:rsidP="00E050B9">
          <w:pPr>
            <w:pStyle w:val="TDC1"/>
            <w:tabs>
              <w:tab w:val="left" w:pos="440"/>
              <w:tab w:val="right" w:leader="dot" w:pos="9770"/>
            </w:tabs>
            <w:jc w:val="both"/>
            <w:rPr>
              <w:rFonts w:ascii="Montserrat Medium" w:eastAsiaTheme="minorEastAsia" w:hAnsi="Montserrat Medium" w:cstheme="minorBidi"/>
              <w:b w:val="0"/>
              <w:bCs w:val="0"/>
              <w:caps w:val="0"/>
              <w:noProof/>
              <w:szCs w:val="22"/>
              <w:lang w:eastAsia="es-MX"/>
            </w:rPr>
          </w:pPr>
          <w:hyperlink w:anchor="_Toc110123228" w:history="1">
            <w:r w:rsidR="00E050B9" w:rsidRPr="00E050B9">
              <w:rPr>
                <w:rStyle w:val="Hipervnculo"/>
                <w:rFonts w:ascii="Montserrat Medium" w:hAnsi="Montserrat Medium"/>
                <w:noProof/>
              </w:rPr>
              <w:t>2.</w:t>
            </w:r>
            <w:r w:rsidR="00E050B9" w:rsidRPr="00E050B9">
              <w:rPr>
                <w:rFonts w:ascii="Montserrat Medium" w:eastAsiaTheme="minorEastAsia" w:hAnsi="Montserrat Medium" w:cstheme="minorBidi"/>
                <w:b w:val="0"/>
                <w:bCs w:val="0"/>
                <w:caps w:val="0"/>
                <w:noProof/>
                <w:szCs w:val="22"/>
                <w:lang w:eastAsia="es-MX"/>
              </w:rPr>
              <w:tab/>
            </w:r>
            <w:r w:rsidR="00E050B9" w:rsidRPr="00E050B9">
              <w:rPr>
                <w:rStyle w:val="Hipervnculo"/>
                <w:rFonts w:ascii="Montserrat Medium" w:hAnsi="Montserrat Medium"/>
                <w:noProof/>
              </w:rPr>
              <w:t>OBJETO Y ALCANCE DE LA LICITACIÓN PÚBLICA NACIONAL PRESENCIAL.</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_Toc110123228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8</w:t>
            </w:r>
            <w:r w:rsidR="00E050B9" w:rsidRPr="00E050B9">
              <w:rPr>
                <w:rFonts w:ascii="Montserrat Medium" w:hAnsi="Montserrat Medium"/>
                <w:noProof/>
                <w:webHidden/>
              </w:rPr>
              <w:fldChar w:fldCharType="end"/>
            </w:r>
          </w:hyperlink>
        </w:p>
        <w:p w14:paraId="3F418536" w14:textId="6161FFB2"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29" w:history="1">
            <w:r w:rsidR="00E050B9" w:rsidRPr="00E050B9">
              <w:rPr>
                <w:rStyle w:val="Hipervnculo"/>
                <w:rFonts w:ascii="Montserrat Medium" w:hAnsi="Montserrat Medium"/>
                <w:noProof/>
              </w:rPr>
              <w:t>2.1. Objeto de la contratación.</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_Toc110123229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8</w:t>
            </w:r>
            <w:r w:rsidR="00E050B9" w:rsidRPr="00E050B9">
              <w:rPr>
                <w:rFonts w:ascii="Montserrat Medium" w:hAnsi="Montserrat Medium"/>
                <w:noProof/>
                <w:webHidden/>
              </w:rPr>
              <w:fldChar w:fldCharType="end"/>
            </w:r>
          </w:hyperlink>
        </w:p>
        <w:p w14:paraId="4FA03E69" w14:textId="6FBB683E"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30" w:history="1">
            <w:r w:rsidR="00E050B9" w:rsidRPr="00E050B9">
              <w:rPr>
                <w:rStyle w:val="Hipervnculo"/>
                <w:rFonts w:ascii="Montserrat Medium" w:hAnsi="Montserrat Medium"/>
                <w:noProof/>
              </w:rPr>
              <w:t>2.2. Agrupación de Partidas.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_Toc110123230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8</w:t>
            </w:r>
            <w:r w:rsidR="00E050B9" w:rsidRPr="00E050B9">
              <w:rPr>
                <w:rFonts w:ascii="Montserrat Medium" w:hAnsi="Montserrat Medium"/>
                <w:noProof/>
                <w:webHidden/>
              </w:rPr>
              <w:fldChar w:fldCharType="end"/>
            </w:r>
          </w:hyperlink>
        </w:p>
        <w:p w14:paraId="51871B29" w14:textId="57D8EE20"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31" w:history="1">
            <w:r w:rsidR="00E050B9" w:rsidRPr="00E050B9">
              <w:rPr>
                <w:rStyle w:val="Hipervnculo"/>
                <w:rFonts w:ascii="Montserrat Medium" w:hAnsi="Montserrat Medium"/>
                <w:noProof/>
              </w:rPr>
              <w:t>2.3. Precios Máximos de Referencia.</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_Toc110123231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8</w:t>
            </w:r>
            <w:r w:rsidR="00E050B9" w:rsidRPr="00E050B9">
              <w:rPr>
                <w:rFonts w:ascii="Montserrat Medium" w:hAnsi="Montserrat Medium"/>
                <w:noProof/>
                <w:webHidden/>
              </w:rPr>
              <w:fldChar w:fldCharType="end"/>
            </w:r>
          </w:hyperlink>
        </w:p>
        <w:p w14:paraId="4729C5A4" w14:textId="431F4C02"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32" w:history="1">
            <w:r w:rsidR="00E050B9" w:rsidRPr="00E050B9">
              <w:rPr>
                <w:rStyle w:val="Hipervnculo"/>
                <w:rFonts w:ascii="Montserrat Medium" w:hAnsi="Montserrat Medium"/>
                <w:noProof/>
              </w:rPr>
              <w:t>2.4. Normas Oficiales Mexicanas, Normas Mexicanas, Internacionales, Referencia o Especificaciones.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_Toc110123232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8</w:t>
            </w:r>
            <w:r w:rsidR="00E050B9" w:rsidRPr="00E050B9">
              <w:rPr>
                <w:rFonts w:ascii="Montserrat Medium" w:hAnsi="Montserrat Medium"/>
                <w:noProof/>
                <w:webHidden/>
              </w:rPr>
              <w:fldChar w:fldCharType="end"/>
            </w:r>
          </w:hyperlink>
        </w:p>
        <w:p w14:paraId="289004F0" w14:textId="70458B1C"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33" w:history="1">
            <w:r w:rsidR="00E050B9" w:rsidRPr="00E050B9">
              <w:rPr>
                <w:rStyle w:val="Hipervnculo"/>
                <w:rFonts w:ascii="Montserrat Medium" w:hAnsi="Montserrat Medium"/>
                <w:caps/>
                <w:noProof/>
              </w:rPr>
              <w:t xml:space="preserve">2.5. </w:t>
            </w:r>
            <w:r w:rsidR="00E050B9" w:rsidRPr="00E050B9">
              <w:rPr>
                <w:rStyle w:val="Hipervnculo"/>
                <w:rFonts w:ascii="Montserrat Medium" w:hAnsi="Montserrat Medium"/>
                <w:noProof/>
              </w:rPr>
              <w:t>Licencias, permisos, registros, certificados o autorizaciones.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_Toc110123233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8</w:t>
            </w:r>
            <w:r w:rsidR="00E050B9" w:rsidRPr="00E050B9">
              <w:rPr>
                <w:rFonts w:ascii="Montserrat Medium" w:hAnsi="Montserrat Medium"/>
                <w:noProof/>
                <w:webHidden/>
              </w:rPr>
              <w:fldChar w:fldCharType="end"/>
            </w:r>
          </w:hyperlink>
        </w:p>
        <w:p w14:paraId="381A354B" w14:textId="4BD85703"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34" w:history="1">
            <w:r w:rsidR="00E050B9" w:rsidRPr="00E050B9">
              <w:rPr>
                <w:rStyle w:val="Hipervnculo"/>
                <w:rFonts w:ascii="Montserrat Medium" w:hAnsi="Montserrat Medium"/>
                <w:caps/>
                <w:noProof/>
              </w:rPr>
              <w:t xml:space="preserve">2.6. </w:t>
            </w:r>
            <w:r w:rsidR="00E050B9" w:rsidRPr="00E050B9">
              <w:rPr>
                <w:rStyle w:val="Hipervnculo"/>
                <w:rFonts w:ascii="Montserrat Medium" w:hAnsi="Montserrat Medium"/>
                <w:noProof/>
              </w:rPr>
              <w:t>Folletos, insertos, catálogos.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_Toc110123234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9</w:t>
            </w:r>
            <w:r w:rsidR="00E050B9" w:rsidRPr="00E050B9">
              <w:rPr>
                <w:rFonts w:ascii="Montserrat Medium" w:hAnsi="Montserrat Medium"/>
                <w:noProof/>
                <w:webHidden/>
              </w:rPr>
              <w:fldChar w:fldCharType="end"/>
            </w:r>
          </w:hyperlink>
        </w:p>
        <w:p w14:paraId="607B4A5F" w14:textId="340C7D41"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35" w:history="1">
            <w:r w:rsidR="00E050B9" w:rsidRPr="00E050B9">
              <w:rPr>
                <w:rStyle w:val="Hipervnculo"/>
                <w:rFonts w:ascii="Montserrat Medium" w:hAnsi="Montserrat Medium"/>
                <w:noProof/>
              </w:rPr>
              <w:t>2.7. Método que se utilizará para realizar las pruebas que permitan verificar el cumplimiento de las especificaciones del servicio a contratar e institución pública o privada que lo realizará.</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_Toc110123235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9</w:t>
            </w:r>
            <w:r w:rsidR="00E050B9" w:rsidRPr="00E050B9">
              <w:rPr>
                <w:rFonts w:ascii="Montserrat Medium" w:hAnsi="Montserrat Medium"/>
                <w:noProof/>
                <w:webHidden/>
              </w:rPr>
              <w:fldChar w:fldCharType="end"/>
            </w:r>
          </w:hyperlink>
        </w:p>
        <w:p w14:paraId="74E10D54" w14:textId="39CAB965"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36" w:history="1">
            <w:r w:rsidR="00E050B9" w:rsidRPr="00E050B9">
              <w:rPr>
                <w:rStyle w:val="Hipervnculo"/>
                <w:rFonts w:ascii="Montserrat Medium" w:hAnsi="Montserrat Medium"/>
                <w:noProof/>
              </w:rPr>
              <w:t>2.8. Cantidades a contratar.</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_Toc110123236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9</w:t>
            </w:r>
            <w:r w:rsidR="00E050B9" w:rsidRPr="00E050B9">
              <w:rPr>
                <w:rFonts w:ascii="Montserrat Medium" w:hAnsi="Montserrat Medium"/>
                <w:noProof/>
                <w:webHidden/>
              </w:rPr>
              <w:fldChar w:fldCharType="end"/>
            </w:r>
          </w:hyperlink>
        </w:p>
        <w:p w14:paraId="78C94227" w14:textId="1CDBF6E2"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37" w:history="1">
            <w:r w:rsidR="00E050B9" w:rsidRPr="00E050B9">
              <w:rPr>
                <w:rStyle w:val="Hipervnculo"/>
                <w:rFonts w:ascii="Montserrat Medium" w:hAnsi="Montserrat Medium"/>
                <w:noProof/>
              </w:rPr>
              <w:t>2.9. Forma de adjudicación.</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_Toc110123237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9</w:t>
            </w:r>
            <w:r w:rsidR="00E050B9" w:rsidRPr="00E050B9">
              <w:rPr>
                <w:rFonts w:ascii="Montserrat Medium" w:hAnsi="Montserrat Medium"/>
                <w:noProof/>
                <w:webHidden/>
              </w:rPr>
              <w:fldChar w:fldCharType="end"/>
            </w:r>
          </w:hyperlink>
        </w:p>
        <w:p w14:paraId="5BFBCF12" w14:textId="4A999E1F"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38" w:history="1">
            <w:r w:rsidR="00E050B9" w:rsidRPr="00E050B9">
              <w:rPr>
                <w:rStyle w:val="Hipervnculo"/>
                <w:rFonts w:ascii="Montserrat Medium" w:hAnsi="Montserrat Medium"/>
                <w:noProof/>
              </w:rPr>
              <w:t>2.10. Modelo de contrato.</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_Toc110123238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9</w:t>
            </w:r>
            <w:r w:rsidR="00E050B9" w:rsidRPr="00E050B9">
              <w:rPr>
                <w:rFonts w:ascii="Montserrat Medium" w:hAnsi="Montserrat Medium"/>
                <w:noProof/>
                <w:webHidden/>
              </w:rPr>
              <w:fldChar w:fldCharType="end"/>
            </w:r>
          </w:hyperlink>
        </w:p>
        <w:p w14:paraId="6643DDF2" w14:textId="218CC57D" w:rsidR="00E050B9" w:rsidRPr="00E050B9" w:rsidRDefault="00A91964" w:rsidP="00E050B9">
          <w:pPr>
            <w:pStyle w:val="TDC1"/>
            <w:tabs>
              <w:tab w:val="left" w:pos="440"/>
              <w:tab w:val="right" w:leader="dot" w:pos="9770"/>
            </w:tabs>
            <w:jc w:val="both"/>
            <w:rPr>
              <w:rFonts w:ascii="Montserrat Medium" w:eastAsiaTheme="minorEastAsia" w:hAnsi="Montserrat Medium" w:cstheme="minorBidi"/>
              <w:b w:val="0"/>
              <w:bCs w:val="0"/>
              <w:caps w:val="0"/>
              <w:noProof/>
              <w:szCs w:val="22"/>
              <w:lang w:eastAsia="es-MX"/>
            </w:rPr>
          </w:pPr>
          <w:hyperlink w:anchor="_Toc110123239" w:history="1">
            <w:r w:rsidR="00E050B9" w:rsidRPr="00E050B9">
              <w:rPr>
                <w:rStyle w:val="Hipervnculo"/>
                <w:rFonts w:ascii="Montserrat Medium" w:hAnsi="Montserrat Medium"/>
                <w:noProof/>
              </w:rPr>
              <w:t>3.</w:t>
            </w:r>
            <w:r w:rsidR="00E050B9" w:rsidRPr="00E050B9">
              <w:rPr>
                <w:rFonts w:ascii="Montserrat Medium" w:eastAsiaTheme="minorEastAsia" w:hAnsi="Montserrat Medium" w:cstheme="minorBidi"/>
                <w:b w:val="0"/>
                <w:bCs w:val="0"/>
                <w:caps w:val="0"/>
                <w:noProof/>
                <w:szCs w:val="22"/>
                <w:lang w:eastAsia="es-MX"/>
              </w:rPr>
              <w:tab/>
            </w:r>
            <w:r w:rsidR="00E050B9" w:rsidRPr="00E050B9">
              <w:rPr>
                <w:rStyle w:val="Hipervnculo"/>
                <w:rFonts w:ascii="Montserrat Medium" w:hAnsi="Montserrat Medium"/>
                <w:noProof/>
              </w:rPr>
              <w:t>FORMA Y TÉRMINOS QUE REGIRÁN LOS DIVERSOS ACTOS DE LA LICITACIÓN PÚBLICA.</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_Toc110123239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12</w:t>
            </w:r>
            <w:r w:rsidR="00E050B9" w:rsidRPr="00E050B9">
              <w:rPr>
                <w:rFonts w:ascii="Montserrat Medium" w:hAnsi="Montserrat Medium"/>
                <w:noProof/>
                <w:webHidden/>
              </w:rPr>
              <w:fldChar w:fldCharType="end"/>
            </w:r>
          </w:hyperlink>
        </w:p>
        <w:p w14:paraId="54A68925" w14:textId="5618166A"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40" w:history="1">
            <w:r w:rsidR="00E050B9" w:rsidRPr="00E050B9">
              <w:rPr>
                <w:rStyle w:val="Hipervnculo"/>
                <w:rFonts w:ascii="Montserrat Medium" w:hAnsi="Montserrat Medium"/>
                <w:noProof/>
              </w:rPr>
              <w:t>3.1. Reducción de Plazos.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_Toc110123240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12</w:t>
            </w:r>
            <w:r w:rsidR="00E050B9" w:rsidRPr="00E050B9">
              <w:rPr>
                <w:rFonts w:ascii="Montserrat Medium" w:hAnsi="Montserrat Medium"/>
                <w:noProof/>
                <w:webHidden/>
              </w:rPr>
              <w:fldChar w:fldCharType="end"/>
            </w:r>
          </w:hyperlink>
        </w:p>
        <w:p w14:paraId="13E8306D" w14:textId="2B326B5B"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41" w:history="1">
            <w:r w:rsidR="00E050B9" w:rsidRPr="00E050B9">
              <w:rPr>
                <w:rStyle w:val="Hipervnculo"/>
                <w:rFonts w:ascii="Montserrat Medium" w:hAnsi="Montserrat Medium"/>
                <w:noProof/>
              </w:rPr>
              <w:t>3.2. Fecha, hora y lugar para los actos de la Licitación Pública.</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_Toc110123241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12</w:t>
            </w:r>
            <w:r w:rsidR="00E050B9" w:rsidRPr="00E050B9">
              <w:rPr>
                <w:rFonts w:ascii="Montserrat Medium" w:hAnsi="Montserrat Medium"/>
                <w:noProof/>
                <w:webHidden/>
              </w:rPr>
              <w:fldChar w:fldCharType="end"/>
            </w:r>
          </w:hyperlink>
        </w:p>
        <w:p w14:paraId="4D969339" w14:textId="18EFC4D1"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42" w:history="1">
            <w:r w:rsidR="00E050B9" w:rsidRPr="00E050B9">
              <w:rPr>
                <w:rStyle w:val="Hipervnculo"/>
                <w:rFonts w:ascii="Montserrat Medium" w:hAnsi="Montserrat Medium"/>
                <w:noProof/>
              </w:rPr>
              <w:t>3.3. Visita a las instalaciones institucionales o a las instalaciones de los licitantes.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_Toc110123242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13</w:t>
            </w:r>
            <w:r w:rsidR="00E050B9" w:rsidRPr="00E050B9">
              <w:rPr>
                <w:rFonts w:ascii="Montserrat Medium" w:hAnsi="Montserrat Medium"/>
                <w:noProof/>
                <w:webHidden/>
              </w:rPr>
              <w:fldChar w:fldCharType="end"/>
            </w:r>
          </w:hyperlink>
        </w:p>
        <w:p w14:paraId="249AD271" w14:textId="03A76883"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43" w:history="1">
            <w:r w:rsidR="00E050B9" w:rsidRPr="00E050B9">
              <w:rPr>
                <w:rStyle w:val="Hipervnculo"/>
                <w:rFonts w:ascii="Montserrat Medium" w:hAnsi="Montserrat Medium"/>
                <w:noProof/>
              </w:rPr>
              <w:t>3.4. Junta de aclaraciones.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_Toc110123243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14</w:t>
            </w:r>
            <w:r w:rsidR="00E050B9" w:rsidRPr="00E050B9">
              <w:rPr>
                <w:rFonts w:ascii="Montserrat Medium" w:hAnsi="Montserrat Medium"/>
                <w:noProof/>
                <w:webHidden/>
              </w:rPr>
              <w:fldChar w:fldCharType="end"/>
            </w:r>
          </w:hyperlink>
        </w:p>
        <w:p w14:paraId="6287FFA2" w14:textId="383030EB"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44" w:history="1">
            <w:r w:rsidR="00E050B9" w:rsidRPr="00E050B9">
              <w:rPr>
                <w:rStyle w:val="Hipervnculo"/>
                <w:rFonts w:ascii="Montserrat Medium" w:hAnsi="Montserrat Medium"/>
                <w:noProof/>
              </w:rPr>
              <w:t>3.5. Presentación y Apertura de Proposiciones.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_Toc110123244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16</w:t>
            </w:r>
            <w:r w:rsidR="00E050B9" w:rsidRPr="00E050B9">
              <w:rPr>
                <w:rFonts w:ascii="Montserrat Medium" w:hAnsi="Montserrat Medium"/>
                <w:noProof/>
                <w:webHidden/>
              </w:rPr>
              <w:fldChar w:fldCharType="end"/>
            </w:r>
          </w:hyperlink>
        </w:p>
        <w:p w14:paraId="1666C7BD" w14:textId="66DBA8BD"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45" w:history="1">
            <w:r w:rsidR="00E050B9" w:rsidRPr="00E050B9">
              <w:rPr>
                <w:rStyle w:val="Hipervnculo"/>
                <w:rFonts w:ascii="Montserrat Medium" w:hAnsi="Montserrat Medium"/>
                <w:noProof/>
              </w:rPr>
              <w:t>3.6. Proposiciones conjuntas.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_Toc110123245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19</w:t>
            </w:r>
            <w:r w:rsidR="00E050B9" w:rsidRPr="00E050B9">
              <w:rPr>
                <w:rFonts w:ascii="Montserrat Medium" w:hAnsi="Montserrat Medium"/>
                <w:noProof/>
                <w:webHidden/>
              </w:rPr>
              <w:fldChar w:fldCharType="end"/>
            </w:r>
          </w:hyperlink>
        </w:p>
        <w:p w14:paraId="000967FE" w14:textId="477FE4B0"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46" w:history="1">
            <w:r w:rsidR="00E050B9" w:rsidRPr="00E050B9">
              <w:rPr>
                <w:rStyle w:val="Hipervnculo"/>
                <w:rFonts w:ascii="Montserrat Medium" w:hAnsi="Montserrat Medium"/>
                <w:noProof/>
              </w:rPr>
              <w:t>3.7. Proposición única.</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_Toc110123246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21</w:t>
            </w:r>
            <w:r w:rsidR="00E050B9" w:rsidRPr="00E050B9">
              <w:rPr>
                <w:rFonts w:ascii="Montserrat Medium" w:hAnsi="Montserrat Medium"/>
                <w:noProof/>
                <w:webHidden/>
              </w:rPr>
              <w:fldChar w:fldCharType="end"/>
            </w:r>
          </w:hyperlink>
        </w:p>
        <w:p w14:paraId="03E735F2" w14:textId="0CAD288F"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47" w:history="1">
            <w:r w:rsidR="00E050B9" w:rsidRPr="00E050B9">
              <w:rPr>
                <w:rStyle w:val="Hipervnculo"/>
                <w:rFonts w:ascii="Montserrat Medium" w:hAnsi="Montserrat Medium"/>
                <w:noProof/>
              </w:rPr>
              <w:t>3.8. Documentación distinta a la proposición.</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_Toc110123247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21</w:t>
            </w:r>
            <w:r w:rsidR="00E050B9" w:rsidRPr="00E050B9">
              <w:rPr>
                <w:rFonts w:ascii="Montserrat Medium" w:hAnsi="Montserrat Medium"/>
                <w:noProof/>
                <w:webHidden/>
              </w:rPr>
              <w:fldChar w:fldCharType="end"/>
            </w:r>
          </w:hyperlink>
        </w:p>
        <w:p w14:paraId="580D4102" w14:textId="27367E7D"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48" w:history="1">
            <w:r w:rsidR="00E050B9" w:rsidRPr="00E050B9">
              <w:rPr>
                <w:rStyle w:val="Hipervnculo"/>
                <w:rFonts w:ascii="Montserrat Medium" w:hAnsi="Montserrat Medium"/>
                <w:noProof/>
              </w:rPr>
              <w:t>3.9. Acreditamiento de existencia legal y personalidad jurídica del licitante.</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_Toc110123248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21</w:t>
            </w:r>
            <w:r w:rsidR="00E050B9" w:rsidRPr="00E050B9">
              <w:rPr>
                <w:rFonts w:ascii="Montserrat Medium" w:hAnsi="Montserrat Medium"/>
                <w:noProof/>
                <w:webHidden/>
              </w:rPr>
              <w:fldChar w:fldCharType="end"/>
            </w:r>
          </w:hyperlink>
        </w:p>
        <w:p w14:paraId="0F83C4C9" w14:textId="3E308F4E"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49" w:history="1">
            <w:r w:rsidR="00E050B9" w:rsidRPr="00E050B9">
              <w:rPr>
                <w:rStyle w:val="Hipervnculo"/>
                <w:rFonts w:ascii="Montserrat Medium" w:hAnsi="Montserrat Medium"/>
                <w:noProof/>
              </w:rPr>
              <w:t>3.10. Documentación que se rubricará.</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_Toc110123249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22</w:t>
            </w:r>
            <w:r w:rsidR="00E050B9" w:rsidRPr="00E050B9">
              <w:rPr>
                <w:rFonts w:ascii="Montserrat Medium" w:hAnsi="Montserrat Medium"/>
                <w:noProof/>
                <w:webHidden/>
              </w:rPr>
              <w:fldChar w:fldCharType="end"/>
            </w:r>
          </w:hyperlink>
        </w:p>
        <w:p w14:paraId="4D21193A" w14:textId="0EBBC28B"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50" w:history="1">
            <w:r w:rsidR="00E050B9" w:rsidRPr="00E050B9">
              <w:rPr>
                <w:rStyle w:val="Hipervnculo"/>
                <w:rFonts w:ascii="Montserrat Medium" w:hAnsi="Montserrat Medium"/>
                <w:noProof/>
              </w:rPr>
              <w:t>3.11. Fallo y firma del contrato.</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_Toc110123250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22</w:t>
            </w:r>
            <w:r w:rsidR="00E050B9" w:rsidRPr="00E050B9">
              <w:rPr>
                <w:rFonts w:ascii="Montserrat Medium" w:hAnsi="Montserrat Medium"/>
                <w:noProof/>
                <w:webHidden/>
              </w:rPr>
              <w:fldChar w:fldCharType="end"/>
            </w:r>
          </w:hyperlink>
        </w:p>
        <w:p w14:paraId="09D1A77B" w14:textId="588C62C0"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51" w:history="1">
            <w:r w:rsidR="00E050B9" w:rsidRPr="00E050B9">
              <w:rPr>
                <w:rStyle w:val="Hipervnculo"/>
                <w:rFonts w:ascii="Montserrat Medium" w:hAnsi="Montserrat Medium"/>
                <w:noProof/>
              </w:rPr>
              <w:t>3.12. Documentos que, de manera previa a la firma del contrato, deberá presentar el licitante adjudicado.</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_Toc110123251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23</w:t>
            </w:r>
            <w:r w:rsidR="00E050B9" w:rsidRPr="00E050B9">
              <w:rPr>
                <w:rFonts w:ascii="Montserrat Medium" w:hAnsi="Montserrat Medium"/>
                <w:noProof/>
                <w:webHidden/>
              </w:rPr>
              <w:fldChar w:fldCharType="end"/>
            </w:r>
          </w:hyperlink>
        </w:p>
        <w:p w14:paraId="4B12D241" w14:textId="377B3044"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52" w:history="1">
            <w:r w:rsidR="00E050B9" w:rsidRPr="00E050B9">
              <w:rPr>
                <w:rStyle w:val="Hipervnculo"/>
                <w:rFonts w:ascii="Montserrat Medium" w:hAnsi="Montserrat Medium"/>
                <w:noProof/>
              </w:rPr>
              <w:t>Persona moral:</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_Toc110123252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23</w:t>
            </w:r>
            <w:r w:rsidR="00E050B9" w:rsidRPr="00E050B9">
              <w:rPr>
                <w:rFonts w:ascii="Montserrat Medium" w:hAnsi="Montserrat Medium"/>
                <w:noProof/>
                <w:webHidden/>
              </w:rPr>
              <w:fldChar w:fldCharType="end"/>
            </w:r>
          </w:hyperlink>
        </w:p>
        <w:p w14:paraId="2C18E6C6" w14:textId="465305E4"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53" w:history="1">
            <w:r w:rsidR="00E050B9" w:rsidRPr="00E050B9">
              <w:rPr>
                <w:rStyle w:val="Hipervnculo"/>
                <w:rFonts w:ascii="Montserrat Medium" w:hAnsi="Montserrat Medium"/>
                <w:noProof/>
              </w:rPr>
              <w:t>Persona física:</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_Toc110123253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23</w:t>
            </w:r>
            <w:r w:rsidR="00E050B9" w:rsidRPr="00E050B9">
              <w:rPr>
                <w:rFonts w:ascii="Montserrat Medium" w:hAnsi="Montserrat Medium"/>
                <w:noProof/>
                <w:webHidden/>
              </w:rPr>
              <w:fldChar w:fldCharType="end"/>
            </w:r>
          </w:hyperlink>
        </w:p>
        <w:p w14:paraId="525A07A1" w14:textId="34DFD889"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54" w:history="1">
            <w:r w:rsidR="00E050B9" w:rsidRPr="00E050B9">
              <w:rPr>
                <w:rStyle w:val="Hipervnculo"/>
                <w:rFonts w:ascii="Montserrat Medium" w:hAnsi="Montserrat Medium"/>
                <w:noProof/>
              </w:rPr>
              <w:t>Ambos: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_Toc110123254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24</w:t>
            </w:r>
            <w:r w:rsidR="00E050B9" w:rsidRPr="00E050B9">
              <w:rPr>
                <w:rFonts w:ascii="Montserrat Medium" w:hAnsi="Montserrat Medium"/>
                <w:noProof/>
                <w:webHidden/>
              </w:rPr>
              <w:fldChar w:fldCharType="end"/>
            </w:r>
          </w:hyperlink>
        </w:p>
        <w:p w14:paraId="62E39330" w14:textId="223F25C9" w:rsidR="00E050B9" w:rsidRPr="00E050B9" w:rsidRDefault="00A91964" w:rsidP="00E050B9">
          <w:pPr>
            <w:pStyle w:val="TDC1"/>
            <w:tabs>
              <w:tab w:val="right" w:leader="dot" w:pos="9770"/>
            </w:tabs>
            <w:jc w:val="both"/>
            <w:rPr>
              <w:rFonts w:ascii="Montserrat Medium" w:eastAsiaTheme="minorEastAsia" w:hAnsi="Montserrat Medium" w:cstheme="minorBidi"/>
              <w:b w:val="0"/>
              <w:bCs w:val="0"/>
              <w:caps w:val="0"/>
              <w:noProof/>
              <w:szCs w:val="22"/>
              <w:lang w:eastAsia="es-MX"/>
            </w:rPr>
          </w:pPr>
          <w:hyperlink w:anchor="_Toc110123255" w:history="1">
            <w:r w:rsidR="00E050B9" w:rsidRPr="00E050B9">
              <w:rPr>
                <w:rStyle w:val="Hipervnculo"/>
                <w:rFonts w:ascii="Montserrat Medium" w:hAnsi="Montserrat Medium"/>
                <w:noProof/>
              </w:rPr>
              <w:t>4. REQUISITOS QUE LOS LICITANTES DEBEN CUMPLIR.</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_Toc110123255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27</w:t>
            </w:r>
            <w:r w:rsidR="00E050B9" w:rsidRPr="00E050B9">
              <w:rPr>
                <w:rFonts w:ascii="Montserrat Medium" w:hAnsi="Montserrat Medium"/>
                <w:noProof/>
                <w:webHidden/>
              </w:rPr>
              <w:fldChar w:fldCharType="end"/>
            </w:r>
          </w:hyperlink>
        </w:p>
        <w:p w14:paraId="4F928143" w14:textId="3A4608D1"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56" w:history="1">
            <w:r w:rsidR="00E050B9" w:rsidRPr="00E050B9">
              <w:rPr>
                <w:rStyle w:val="Hipervnculo"/>
                <w:rFonts w:ascii="Montserrat Medium" w:hAnsi="Montserrat Medium"/>
                <w:noProof/>
              </w:rPr>
              <w:t>4.1. Documentación distinta a la proposición (legal-administrativa) a entregar de manera presencial.</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_Toc110123256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27</w:t>
            </w:r>
            <w:r w:rsidR="00E050B9" w:rsidRPr="00E050B9">
              <w:rPr>
                <w:rFonts w:ascii="Montserrat Medium" w:hAnsi="Montserrat Medium"/>
                <w:noProof/>
                <w:webHidden/>
              </w:rPr>
              <w:fldChar w:fldCharType="end"/>
            </w:r>
          </w:hyperlink>
        </w:p>
        <w:p w14:paraId="4275C59A" w14:textId="63C78494"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57" w:history="1">
            <w:r w:rsidR="00E050B9" w:rsidRPr="00E050B9">
              <w:rPr>
                <w:rStyle w:val="Hipervnculo"/>
                <w:rFonts w:ascii="Montserrat Medium" w:hAnsi="Montserrat Medium"/>
                <w:caps/>
                <w:noProof/>
              </w:rPr>
              <w:t>4.1.</w:t>
            </w:r>
            <w:r w:rsidR="00E050B9" w:rsidRPr="00E050B9">
              <w:rPr>
                <w:rStyle w:val="Hipervnculo"/>
                <w:rFonts w:ascii="Montserrat Medium" w:hAnsi="Montserrat Medium"/>
                <w:noProof/>
              </w:rPr>
              <w:t>1. Escrito de acreditación legal y personalidad jurídica del licitante para comprometerse y suscribir propuestas</w:t>
            </w:r>
            <w:r w:rsidR="00E050B9" w:rsidRPr="00E050B9">
              <w:rPr>
                <w:rStyle w:val="Hipervnculo"/>
                <w:rFonts w:ascii="Montserrat Medium" w:hAnsi="Montserrat Medium"/>
                <w:caps/>
                <w:noProof/>
              </w:rPr>
              <w:t>.</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_Toc110123257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28</w:t>
            </w:r>
            <w:r w:rsidR="00E050B9" w:rsidRPr="00E050B9">
              <w:rPr>
                <w:rFonts w:ascii="Montserrat Medium" w:hAnsi="Montserrat Medium"/>
                <w:noProof/>
                <w:webHidden/>
              </w:rPr>
              <w:fldChar w:fldCharType="end"/>
            </w:r>
          </w:hyperlink>
        </w:p>
        <w:p w14:paraId="3B2A6BC1" w14:textId="67C78F7D"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58" w:history="1">
            <w:r w:rsidR="00E050B9" w:rsidRPr="00E050B9">
              <w:rPr>
                <w:rStyle w:val="Hipervnculo"/>
                <w:rFonts w:ascii="Montserrat Medium" w:hAnsi="Montserrat Medium"/>
                <w:noProof/>
              </w:rPr>
              <w:t>4.1.2. Escrito de nacionalidad mexicana.</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_Toc110123258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29</w:t>
            </w:r>
            <w:r w:rsidR="00E050B9" w:rsidRPr="00E050B9">
              <w:rPr>
                <w:rFonts w:ascii="Montserrat Medium" w:hAnsi="Montserrat Medium"/>
                <w:noProof/>
                <w:webHidden/>
              </w:rPr>
              <w:fldChar w:fldCharType="end"/>
            </w:r>
          </w:hyperlink>
        </w:p>
        <w:p w14:paraId="6574978A" w14:textId="64B73CB0"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59" w:history="1">
            <w:r w:rsidR="00E050B9" w:rsidRPr="00E050B9">
              <w:rPr>
                <w:rStyle w:val="Hipervnculo"/>
                <w:rFonts w:ascii="Montserrat Medium" w:hAnsi="Montserrat Medium"/>
                <w:noProof/>
              </w:rPr>
              <w:t>4.1.3.- Escrito de Cumplimiento de Normas: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_Toc110123259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29</w:t>
            </w:r>
            <w:r w:rsidR="00E050B9" w:rsidRPr="00E050B9">
              <w:rPr>
                <w:rFonts w:ascii="Montserrat Medium" w:hAnsi="Montserrat Medium"/>
                <w:noProof/>
                <w:webHidden/>
              </w:rPr>
              <w:fldChar w:fldCharType="end"/>
            </w:r>
          </w:hyperlink>
        </w:p>
        <w:p w14:paraId="44E66D76" w14:textId="25FEDF55"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60" w:history="1">
            <w:r w:rsidR="00E050B9" w:rsidRPr="00E050B9">
              <w:rPr>
                <w:rStyle w:val="Hipervnculo"/>
                <w:rFonts w:ascii="Montserrat Medium" w:hAnsi="Montserrat Medium"/>
                <w:noProof/>
              </w:rPr>
              <w:t>4.1.4. Escrito de no encontrarse en los supuestos de los artículos 50 y 60 de la LAASSP</w:t>
            </w:r>
            <w:r w:rsidR="00E050B9">
              <w:rPr>
                <w:rStyle w:val="Hipervnculo"/>
                <w:rFonts w:ascii="Montserrat Medium" w:hAnsi="Montserrat Medium"/>
                <w:noProof/>
              </w:rPr>
              <w:t>…</w:t>
            </w:r>
            <w:r w:rsidR="00E050B9">
              <w:rPr>
                <w:rFonts w:ascii="Montserrat Medium" w:hAnsi="Montserrat Medium"/>
                <w:noProof/>
                <w:webHidden/>
              </w:rPr>
              <w:t>……………………………………………………………………………………………………………………………………………….</w:t>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_Toc110123260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29</w:t>
            </w:r>
            <w:r w:rsidR="00E050B9" w:rsidRPr="00E050B9">
              <w:rPr>
                <w:rFonts w:ascii="Montserrat Medium" w:hAnsi="Montserrat Medium"/>
                <w:noProof/>
                <w:webHidden/>
              </w:rPr>
              <w:fldChar w:fldCharType="end"/>
            </w:r>
          </w:hyperlink>
        </w:p>
        <w:p w14:paraId="57022A06" w14:textId="0ADB9416"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61" w:history="1">
            <w:r w:rsidR="00E050B9" w:rsidRPr="00E050B9">
              <w:rPr>
                <w:rStyle w:val="Hipervnculo"/>
                <w:rFonts w:ascii="Montserrat Medium" w:hAnsi="Montserrat Medium"/>
                <w:noProof/>
              </w:rPr>
              <w:t xml:space="preserve">4.1.5. </w:t>
            </w:r>
            <w:r w:rsidR="00E050B9" w:rsidRPr="00E050B9">
              <w:rPr>
                <w:rStyle w:val="Hipervnculo"/>
                <w:rFonts w:ascii="Montserrat Medium" w:hAnsi="Montserrat Medium"/>
                <w:noProof/>
                <w:lang w:val="es-ES_tradnl" w:eastAsia="es-ES"/>
              </w:rPr>
              <w:t>Declaración de integridad</w:t>
            </w:r>
            <w:r w:rsidR="00E050B9" w:rsidRPr="00E050B9">
              <w:rPr>
                <w:rStyle w:val="Hipervnculo"/>
                <w:rFonts w:ascii="Montserrat Medium" w:hAnsi="Montserrat Medium"/>
                <w:noProof/>
              </w:rPr>
              <w:t>.</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_Toc110123261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29</w:t>
            </w:r>
            <w:r w:rsidR="00E050B9" w:rsidRPr="00E050B9">
              <w:rPr>
                <w:rFonts w:ascii="Montserrat Medium" w:hAnsi="Montserrat Medium"/>
                <w:noProof/>
                <w:webHidden/>
              </w:rPr>
              <w:fldChar w:fldCharType="end"/>
            </w:r>
          </w:hyperlink>
        </w:p>
        <w:p w14:paraId="09130013" w14:textId="21384DCC"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62" w:history="1">
            <w:r w:rsidR="00E050B9" w:rsidRPr="00E050B9">
              <w:rPr>
                <w:rStyle w:val="Hipervnculo"/>
                <w:rFonts w:ascii="Montserrat Medium" w:hAnsi="Montserrat Medium"/>
                <w:noProof/>
              </w:rPr>
              <w:t xml:space="preserve">4.1.6. </w:t>
            </w:r>
            <w:r w:rsidR="00E050B9" w:rsidRPr="00E050B9">
              <w:rPr>
                <w:rStyle w:val="Hipervnculo"/>
                <w:rFonts w:ascii="Montserrat Medium" w:hAnsi="Montserrat Medium"/>
                <w:noProof/>
                <w:lang w:val="es-ES_tradnl" w:eastAsia="es-ES"/>
              </w:rPr>
              <w:t>Escrito de estratificación de MIPYME</w:t>
            </w:r>
            <w:r w:rsidR="00E050B9" w:rsidRPr="00E050B9">
              <w:rPr>
                <w:rStyle w:val="Hipervnculo"/>
                <w:rFonts w:ascii="Montserrat Medium" w:hAnsi="Montserrat Medium"/>
                <w:noProof/>
              </w:rPr>
              <w:t>.</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_Toc110123262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29</w:t>
            </w:r>
            <w:r w:rsidR="00E050B9" w:rsidRPr="00E050B9">
              <w:rPr>
                <w:rFonts w:ascii="Montserrat Medium" w:hAnsi="Montserrat Medium"/>
                <w:noProof/>
                <w:webHidden/>
              </w:rPr>
              <w:fldChar w:fldCharType="end"/>
            </w:r>
          </w:hyperlink>
        </w:p>
        <w:p w14:paraId="38F68EDA" w14:textId="126C8823"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63" w:history="1">
            <w:r w:rsidR="00E050B9" w:rsidRPr="00E050B9">
              <w:rPr>
                <w:rStyle w:val="Hipervnculo"/>
                <w:rFonts w:ascii="Montserrat Medium" w:hAnsi="Montserrat Medium"/>
                <w:noProof/>
              </w:rPr>
              <w:t xml:space="preserve">4.1.7. </w:t>
            </w:r>
            <w:r w:rsidR="00E050B9" w:rsidRPr="00E050B9">
              <w:rPr>
                <w:rStyle w:val="Hipervnculo"/>
                <w:rFonts w:ascii="Montserrat Medium" w:hAnsi="Montserrat Medium"/>
                <w:noProof/>
                <w:lang w:val="es-ES_tradnl" w:eastAsia="es-ES"/>
              </w:rPr>
              <w:t>Convenio de participación conjunta</w:t>
            </w:r>
            <w:r w:rsidR="00E050B9" w:rsidRPr="00E050B9">
              <w:rPr>
                <w:rStyle w:val="Hipervnculo"/>
                <w:rFonts w:ascii="Montserrat Medium" w:hAnsi="Montserrat Medium"/>
                <w:noProof/>
              </w:rPr>
              <w:t>.</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_Toc110123263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30</w:t>
            </w:r>
            <w:r w:rsidR="00E050B9" w:rsidRPr="00E050B9">
              <w:rPr>
                <w:rFonts w:ascii="Montserrat Medium" w:hAnsi="Montserrat Medium"/>
                <w:noProof/>
                <w:webHidden/>
              </w:rPr>
              <w:fldChar w:fldCharType="end"/>
            </w:r>
          </w:hyperlink>
        </w:p>
        <w:p w14:paraId="65D312A4" w14:textId="5415CCA6"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64" w:history="1">
            <w:r w:rsidR="00E050B9" w:rsidRPr="00E050B9">
              <w:rPr>
                <w:rStyle w:val="Hipervnculo"/>
                <w:rFonts w:ascii="Montserrat Medium" w:hAnsi="Montserrat Medium"/>
                <w:noProof/>
              </w:rPr>
              <w:t>4.2. Documentos que no afectan la solvencia de la proposición y su omisión no será causa de desechamiento:</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_Toc110123264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30</w:t>
            </w:r>
            <w:r w:rsidR="00E050B9" w:rsidRPr="00E050B9">
              <w:rPr>
                <w:rFonts w:ascii="Montserrat Medium" w:hAnsi="Montserrat Medium"/>
                <w:noProof/>
                <w:webHidden/>
              </w:rPr>
              <w:fldChar w:fldCharType="end"/>
            </w:r>
          </w:hyperlink>
        </w:p>
        <w:p w14:paraId="6D7F086C" w14:textId="0EFA675C"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65" w:history="1">
            <w:r w:rsidR="00E050B9" w:rsidRPr="00E050B9">
              <w:rPr>
                <w:rStyle w:val="Hipervnculo"/>
                <w:rFonts w:ascii="Montserrat Medium" w:hAnsi="Montserrat Medium"/>
                <w:noProof/>
              </w:rPr>
              <w:t>a. Escrito para solicitar la clasificación de la información entregada por el licitante</w:t>
            </w:r>
            <w:r w:rsidR="00E050B9">
              <w:rPr>
                <w:rStyle w:val="Hipervnculo"/>
                <w:rFonts w:ascii="Montserrat Medium" w:hAnsi="Montserrat Medium"/>
                <w:noProof/>
              </w:rPr>
              <w:t>…</w:t>
            </w:r>
            <w:r w:rsidR="00E050B9">
              <w:rPr>
                <w:rFonts w:ascii="Montserrat Medium" w:hAnsi="Montserrat Medium"/>
                <w:noProof/>
                <w:webHidden/>
              </w:rPr>
              <w:t>………………………………………………………………………………………………………………………………………………</w:t>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_Toc110123265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30</w:t>
            </w:r>
            <w:r w:rsidR="00E050B9" w:rsidRPr="00E050B9">
              <w:rPr>
                <w:rFonts w:ascii="Montserrat Medium" w:hAnsi="Montserrat Medium"/>
                <w:noProof/>
                <w:webHidden/>
              </w:rPr>
              <w:fldChar w:fldCharType="end"/>
            </w:r>
          </w:hyperlink>
        </w:p>
        <w:p w14:paraId="3D731830" w14:textId="3148E19C"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66" w:history="1">
            <w:r w:rsidR="00E050B9" w:rsidRPr="00E050B9">
              <w:rPr>
                <w:rStyle w:val="Hipervnculo"/>
                <w:rFonts w:ascii="Montserrat Medium" w:hAnsi="Montserrat Medium"/>
                <w:noProof/>
              </w:rPr>
              <w:t>b. Protocolo de actuación en materia de contrataciones públicas y otorgamiento y prórroga de licencias, permisos, autorizaciones y concesiones.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_Toc110123266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31</w:t>
            </w:r>
            <w:r w:rsidR="00E050B9" w:rsidRPr="00E050B9">
              <w:rPr>
                <w:rFonts w:ascii="Montserrat Medium" w:hAnsi="Montserrat Medium"/>
                <w:noProof/>
                <w:webHidden/>
              </w:rPr>
              <w:fldChar w:fldCharType="end"/>
            </w:r>
          </w:hyperlink>
        </w:p>
        <w:p w14:paraId="0373B425" w14:textId="3B8F2C62"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67" w:history="1">
            <w:r w:rsidR="00E050B9" w:rsidRPr="00E050B9">
              <w:rPr>
                <w:rStyle w:val="Hipervnculo"/>
                <w:rFonts w:ascii="Montserrat Medium" w:hAnsi="Montserrat Medium"/>
                <w:noProof/>
                <w:lang w:val="es-ES_tradnl" w:eastAsia="es-ES"/>
              </w:rPr>
              <w:t>c. Declaración de No Colusión de la Comisión Federal de Competencia Económica</w:t>
            </w:r>
            <w:r w:rsidR="00E050B9" w:rsidRPr="00E050B9">
              <w:rPr>
                <w:rStyle w:val="Hipervnculo"/>
                <w:rFonts w:ascii="Montserrat Medium" w:hAnsi="Montserrat Medium"/>
                <w:noProof/>
              </w:rPr>
              <w:t>.</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_Toc110123267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31</w:t>
            </w:r>
            <w:r w:rsidR="00E050B9" w:rsidRPr="00E050B9">
              <w:rPr>
                <w:rFonts w:ascii="Montserrat Medium" w:hAnsi="Montserrat Medium"/>
                <w:noProof/>
                <w:webHidden/>
              </w:rPr>
              <w:fldChar w:fldCharType="end"/>
            </w:r>
          </w:hyperlink>
        </w:p>
        <w:p w14:paraId="08D2A698" w14:textId="274F47E5"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68" w:history="1">
            <w:r w:rsidR="00E050B9" w:rsidRPr="00E050B9">
              <w:rPr>
                <w:rStyle w:val="Hipervnculo"/>
                <w:rFonts w:ascii="Montserrat Medium" w:hAnsi="Montserrat Medium"/>
                <w:noProof/>
              </w:rPr>
              <w:t>d. Escrito de autorización para consulta la opinión de cumplimiento en materia de contribuciones de seguridad social.</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_Toc110123268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31</w:t>
            </w:r>
            <w:r w:rsidR="00E050B9" w:rsidRPr="00E050B9">
              <w:rPr>
                <w:rFonts w:ascii="Montserrat Medium" w:hAnsi="Montserrat Medium"/>
                <w:noProof/>
                <w:webHidden/>
              </w:rPr>
              <w:fldChar w:fldCharType="end"/>
            </w:r>
          </w:hyperlink>
        </w:p>
        <w:p w14:paraId="144DBCB5" w14:textId="4996FD1B"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69" w:history="1">
            <w:r w:rsidR="00E050B9" w:rsidRPr="00E050B9">
              <w:rPr>
                <w:rStyle w:val="Hipervnculo"/>
                <w:rFonts w:ascii="Montserrat Medium" w:hAnsi="Montserrat Medium"/>
                <w:noProof/>
              </w:rPr>
              <w:t>e. Manifestación respecto a si se encuentra o no subcontratando algún servicio u obra especializada.</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_Toc110123269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32</w:t>
            </w:r>
            <w:r w:rsidR="00E050B9" w:rsidRPr="00E050B9">
              <w:rPr>
                <w:rFonts w:ascii="Montserrat Medium" w:hAnsi="Montserrat Medium"/>
                <w:noProof/>
                <w:webHidden/>
              </w:rPr>
              <w:fldChar w:fldCharType="end"/>
            </w:r>
          </w:hyperlink>
        </w:p>
        <w:p w14:paraId="054D3B08" w14:textId="5A24D1EC"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70" w:history="1">
            <w:r w:rsidR="00E050B9" w:rsidRPr="00E050B9">
              <w:rPr>
                <w:rStyle w:val="Hipervnculo"/>
                <w:rFonts w:ascii="Montserrat Medium" w:hAnsi="Montserrat Medium"/>
                <w:noProof/>
              </w:rPr>
              <w:t>4.3. Propuesta técnica.</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_Toc110123270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32</w:t>
            </w:r>
            <w:r w:rsidR="00E050B9" w:rsidRPr="00E050B9">
              <w:rPr>
                <w:rFonts w:ascii="Montserrat Medium" w:hAnsi="Montserrat Medium"/>
                <w:noProof/>
                <w:webHidden/>
              </w:rPr>
              <w:fldChar w:fldCharType="end"/>
            </w:r>
          </w:hyperlink>
        </w:p>
        <w:p w14:paraId="7EDE5C1F" w14:textId="16E9F9BF"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71" w:history="1">
            <w:r w:rsidR="00E050B9" w:rsidRPr="00E050B9">
              <w:rPr>
                <w:rStyle w:val="Hipervnculo"/>
                <w:rFonts w:ascii="Montserrat Medium" w:hAnsi="Montserrat Medium"/>
                <w:noProof/>
              </w:rPr>
              <w:t>4.4. Propuesta económica.</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_Toc110123271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33</w:t>
            </w:r>
            <w:r w:rsidR="00E050B9" w:rsidRPr="00E050B9">
              <w:rPr>
                <w:rFonts w:ascii="Montserrat Medium" w:hAnsi="Montserrat Medium"/>
                <w:noProof/>
                <w:webHidden/>
              </w:rPr>
              <w:fldChar w:fldCharType="end"/>
            </w:r>
          </w:hyperlink>
        </w:p>
        <w:p w14:paraId="338116A3" w14:textId="4EED158B"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72" w:history="1">
            <w:r w:rsidR="00E050B9" w:rsidRPr="00E050B9">
              <w:rPr>
                <w:rStyle w:val="Hipervnculo"/>
                <w:rFonts w:ascii="Montserrat Medium" w:hAnsi="Montserrat Medium"/>
                <w:noProof/>
              </w:rPr>
              <w:t>4.5. Verificaciones.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_Toc110123272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33</w:t>
            </w:r>
            <w:r w:rsidR="00E050B9" w:rsidRPr="00E050B9">
              <w:rPr>
                <w:rFonts w:ascii="Montserrat Medium" w:hAnsi="Montserrat Medium"/>
                <w:noProof/>
                <w:webHidden/>
              </w:rPr>
              <w:fldChar w:fldCharType="end"/>
            </w:r>
          </w:hyperlink>
        </w:p>
        <w:p w14:paraId="7A4E2AFA" w14:textId="1A53E80D" w:rsidR="00E050B9" w:rsidRPr="00E050B9" w:rsidRDefault="00A91964" w:rsidP="00E050B9">
          <w:pPr>
            <w:pStyle w:val="TDC1"/>
            <w:tabs>
              <w:tab w:val="right" w:leader="dot" w:pos="9770"/>
            </w:tabs>
            <w:jc w:val="both"/>
            <w:rPr>
              <w:rFonts w:ascii="Montserrat Medium" w:eastAsiaTheme="minorEastAsia" w:hAnsi="Montserrat Medium" w:cstheme="minorBidi"/>
              <w:b w:val="0"/>
              <w:bCs w:val="0"/>
              <w:caps w:val="0"/>
              <w:noProof/>
              <w:szCs w:val="22"/>
              <w:lang w:eastAsia="es-MX"/>
            </w:rPr>
          </w:pPr>
          <w:hyperlink w:anchor="_Toc110123273" w:history="1">
            <w:r w:rsidR="00E050B9" w:rsidRPr="00E050B9">
              <w:rPr>
                <w:rStyle w:val="Hipervnculo"/>
                <w:rFonts w:ascii="Montserrat Medium" w:hAnsi="Montserrat Medium"/>
                <w:noProof/>
              </w:rPr>
              <w:t>5. CAUSALES EXPRESAS DE DESECHAMIENTO.</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_Toc110123273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34</w:t>
            </w:r>
            <w:r w:rsidR="00E050B9" w:rsidRPr="00E050B9">
              <w:rPr>
                <w:rFonts w:ascii="Montserrat Medium" w:hAnsi="Montserrat Medium"/>
                <w:noProof/>
                <w:webHidden/>
              </w:rPr>
              <w:fldChar w:fldCharType="end"/>
            </w:r>
          </w:hyperlink>
        </w:p>
        <w:p w14:paraId="23D3A8C4" w14:textId="65B58A28" w:rsidR="00E050B9" w:rsidRPr="00E050B9" w:rsidRDefault="00A91964" w:rsidP="00E050B9">
          <w:pPr>
            <w:pStyle w:val="TDC1"/>
            <w:tabs>
              <w:tab w:val="right" w:leader="dot" w:pos="9770"/>
            </w:tabs>
            <w:jc w:val="both"/>
            <w:rPr>
              <w:rFonts w:ascii="Montserrat Medium" w:eastAsiaTheme="minorEastAsia" w:hAnsi="Montserrat Medium" w:cstheme="minorBidi"/>
              <w:b w:val="0"/>
              <w:bCs w:val="0"/>
              <w:caps w:val="0"/>
              <w:noProof/>
              <w:szCs w:val="22"/>
              <w:lang w:eastAsia="es-MX"/>
            </w:rPr>
          </w:pPr>
          <w:hyperlink w:anchor="_Toc110123274" w:history="1">
            <w:r w:rsidR="00E050B9" w:rsidRPr="00E050B9">
              <w:rPr>
                <w:rStyle w:val="Hipervnculo"/>
                <w:rFonts w:ascii="Montserrat Medium" w:hAnsi="Montserrat Medium"/>
                <w:noProof/>
              </w:rPr>
              <w:t>6. CRITERIOS ESPECÍFICOS CONFORME A LOS CUALES SE EVALUARÁN LAS PROPOSICIONES.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_Toc110123274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37</w:t>
            </w:r>
            <w:r w:rsidR="00E050B9" w:rsidRPr="00E050B9">
              <w:rPr>
                <w:rFonts w:ascii="Montserrat Medium" w:hAnsi="Montserrat Medium"/>
                <w:noProof/>
                <w:webHidden/>
              </w:rPr>
              <w:fldChar w:fldCharType="end"/>
            </w:r>
          </w:hyperlink>
        </w:p>
        <w:p w14:paraId="09FE2912" w14:textId="23D2F09B"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75" w:history="1">
            <w:r w:rsidR="00E050B9" w:rsidRPr="00E050B9">
              <w:rPr>
                <w:rStyle w:val="Hipervnculo"/>
                <w:rFonts w:ascii="Montserrat Medium" w:hAnsi="Montserrat Medium"/>
                <w:noProof/>
              </w:rPr>
              <w:t>6.1 Evaluación de la distinta a la proposición (legal-administrativa).</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_Toc110123275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37</w:t>
            </w:r>
            <w:r w:rsidR="00E050B9" w:rsidRPr="00E050B9">
              <w:rPr>
                <w:rFonts w:ascii="Montserrat Medium" w:hAnsi="Montserrat Medium"/>
                <w:noProof/>
                <w:webHidden/>
              </w:rPr>
              <w:fldChar w:fldCharType="end"/>
            </w:r>
          </w:hyperlink>
        </w:p>
        <w:p w14:paraId="767A3E0D" w14:textId="775EBA98"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76" w:history="1">
            <w:r w:rsidR="00E050B9" w:rsidRPr="00E050B9">
              <w:rPr>
                <w:rStyle w:val="Hipervnculo"/>
                <w:rFonts w:ascii="Montserrat Medium" w:hAnsi="Montserrat Medium"/>
                <w:noProof/>
              </w:rPr>
              <w:t>6.2 Evaluación de la propuesta técnica.</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_Toc110123276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37</w:t>
            </w:r>
            <w:r w:rsidR="00E050B9" w:rsidRPr="00E050B9">
              <w:rPr>
                <w:rFonts w:ascii="Montserrat Medium" w:hAnsi="Montserrat Medium"/>
                <w:noProof/>
                <w:webHidden/>
              </w:rPr>
              <w:fldChar w:fldCharType="end"/>
            </w:r>
          </w:hyperlink>
        </w:p>
        <w:p w14:paraId="4AAB607F" w14:textId="5C5A664D"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77" w:history="1">
            <w:r w:rsidR="00E050B9" w:rsidRPr="00E050B9">
              <w:rPr>
                <w:rStyle w:val="Hipervnculo"/>
                <w:rFonts w:ascii="Montserrat Medium" w:hAnsi="Montserrat Medium"/>
                <w:noProof/>
              </w:rPr>
              <w:t>6.2.1. Matriz de puntos.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_Toc110123277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38</w:t>
            </w:r>
            <w:r w:rsidR="00E050B9" w:rsidRPr="00E050B9">
              <w:rPr>
                <w:rFonts w:ascii="Montserrat Medium" w:hAnsi="Montserrat Medium"/>
                <w:noProof/>
                <w:webHidden/>
              </w:rPr>
              <w:fldChar w:fldCharType="end"/>
            </w:r>
          </w:hyperlink>
        </w:p>
        <w:p w14:paraId="2BA1D802" w14:textId="58763A58" w:rsidR="00E050B9" w:rsidRPr="00E050B9" w:rsidRDefault="00A91964" w:rsidP="00E050B9">
          <w:pPr>
            <w:pStyle w:val="TDC2"/>
            <w:tabs>
              <w:tab w:val="right" w:leader="dot" w:pos="9770"/>
            </w:tabs>
            <w:jc w:val="both"/>
            <w:rPr>
              <w:rFonts w:ascii="Montserrat Medium" w:eastAsiaTheme="minorEastAsia" w:hAnsi="Montserrat Medium" w:cstheme="minorBidi"/>
              <w:smallCaps w:val="0"/>
              <w:noProof/>
              <w:szCs w:val="22"/>
              <w:lang w:eastAsia="es-MX"/>
            </w:rPr>
          </w:pPr>
          <w:hyperlink w:anchor="_Toc110123278" w:history="1">
            <w:r w:rsidR="00E050B9" w:rsidRPr="00E050B9">
              <w:rPr>
                <w:rStyle w:val="Hipervnculo"/>
                <w:rFonts w:ascii="Montserrat Medium" w:hAnsi="Montserrat Medium"/>
                <w:noProof/>
              </w:rPr>
              <w:t>6.3 Evaluación de la propuesta económica.</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_Toc110123278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39</w:t>
            </w:r>
            <w:r w:rsidR="00E050B9" w:rsidRPr="00E050B9">
              <w:rPr>
                <w:rFonts w:ascii="Montserrat Medium" w:hAnsi="Montserrat Medium"/>
                <w:noProof/>
                <w:webHidden/>
              </w:rPr>
              <w:fldChar w:fldCharType="end"/>
            </w:r>
          </w:hyperlink>
        </w:p>
        <w:p w14:paraId="7AE87F78" w14:textId="41FA4807" w:rsidR="00E050B9" w:rsidRPr="00E050B9" w:rsidRDefault="00A91964" w:rsidP="00E050B9">
          <w:pPr>
            <w:pStyle w:val="TDC1"/>
            <w:tabs>
              <w:tab w:val="right" w:leader="dot" w:pos="9770"/>
            </w:tabs>
            <w:jc w:val="both"/>
            <w:rPr>
              <w:rFonts w:ascii="Montserrat Medium" w:eastAsiaTheme="minorEastAsia" w:hAnsi="Montserrat Medium" w:cstheme="minorBidi"/>
              <w:b w:val="0"/>
              <w:bCs w:val="0"/>
              <w:caps w:val="0"/>
              <w:noProof/>
              <w:szCs w:val="22"/>
              <w:lang w:eastAsia="es-MX"/>
            </w:rPr>
          </w:pPr>
          <w:hyperlink w:anchor="_Toc110123279" w:history="1">
            <w:r w:rsidR="00E050B9" w:rsidRPr="00E050B9">
              <w:rPr>
                <w:rStyle w:val="Hipervnculo"/>
                <w:rFonts w:ascii="Montserrat Medium" w:hAnsi="Montserrat Medium"/>
                <w:noProof/>
              </w:rPr>
              <w:t>7. ADJUDICACIÓN DE CONTRATO.</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_Toc110123279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41</w:t>
            </w:r>
            <w:r w:rsidR="00E050B9" w:rsidRPr="00E050B9">
              <w:rPr>
                <w:rFonts w:ascii="Montserrat Medium" w:hAnsi="Montserrat Medium"/>
                <w:noProof/>
                <w:webHidden/>
              </w:rPr>
              <w:fldChar w:fldCharType="end"/>
            </w:r>
          </w:hyperlink>
        </w:p>
        <w:p w14:paraId="446F0805" w14:textId="587271E3" w:rsidR="00E050B9" w:rsidRPr="00E050B9" w:rsidRDefault="00A91964" w:rsidP="00E050B9">
          <w:pPr>
            <w:pStyle w:val="TDC1"/>
            <w:tabs>
              <w:tab w:val="right" w:leader="dot" w:pos="9770"/>
            </w:tabs>
            <w:jc w:val="both"/>
            <w:rPr>
              <w:rFonts w:ascii="Montserrat Medium" w:eastAsiaTheme="minorEastAsia" w:hAnsi="Montserrat Medium" w:cstheme="minorBidi"/>
              <w:b w:val="0"/>
              <w:bCs w:val="0"/>
              <w:caps w:val="0"/>
              <w:noProof/>
              <w:szCs w:val="22"/>
              <w:lang w:eastAsia="es-MX"/>
            </w:rPr>
          </w:pPr>
          <w:hyperlink w:anchor="_Toc110123280" w:history="1">
            <w:r w:rsidR="00E050B9" w:rsidRPr="00E050B9">
              <w:rPr>
                <w:rStyle w:val="Hipervnculo"/>
                <w:rFonts w:ascii="Montserrat Medium" w:hAnsi="Montserrat Medium"/>
                <w:noProof/>
              </w:rPr>
              <w:t>8. DECLARACIÓN DESIERTA DE LA LICITACIÓN.</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_Toc110123280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42</w:t>
            </w:r>
            <w:r w:rsidR="00E050B9" w:rsidRPr="00E050B9">
              <w:rPr>
                <w:rFonts w:ascii="Montserrat Medium" w:hAnsi="Montserrat Medium"/>
                <w:noProof/>
                <w:webHidden/>
              </w:rPr>
              <w:fldChar w:fldCharType="end"/>
            </w:r>
          </w:hyperlink>
        </w:p>
        <w:p w14:paraId="7293712B" w14:textId="051D5E77" w:rsidR="00E050B9" w:rsidRPr="00E050B9" w:rsidRDefault="00A91964" w:rsidP="00E050B9">
          <w:pPr>
            <w:pStyle w:val="TDC1"/>
            <w:tabs>
              <w:tab w:val="right" w:leader="dot" w:pos="9770"/>
            </w:tabs>
            <w:jc w:val="both"/>
            <w:rPr>
              <w:rFonts w:ascii="Montserrat Medium" w:eastAsiaTheme="minorEastAsia" w:hAnsi="Montserrat Medium" w:cstheme="minorBidi"/>
              <w:b w:val="0"/>
              <w:bCs w:val="0"/>
              <w:caps w:val="0"/>
              <w:noProof/>
              <w:szCs w:val="22"/>
              <w:lang w:eastAsia="es-MX"/>
            </w:rPr>
          </w:pPr>
          <w:hyperlink w:anchor="_Toc110123281" w:history="1">
            <w:r w:rsidR="00E050B9" w:rsidRPr="00E050B9">
              <w:rPr>
                <w:rStyle w:val="Hipervnculo"/>
                <w:rFonts w:ascii="Montserrat Medium" w:hAnsi="Montserrat Medium"/>
                <w:noProof/>
              </w:rPr>
              <w:t>9. CANCELACIÓN DE LA LICITACIÓN, PARTIDA, O CONCEPTOS INCLUIDOS EN ÉSTA.</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_Toc110123281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42</w:t>
            </w:r>
            <w:r w:rsidR="00E050B9" w:rsidRPr="00E050B9">
              <w:rPr>
                <w:rFonts w:ascii="Montserrat Medium" w:hAnsi="Montserrat Medium"/>
                <w:noProof/>
                <w:webHidden/>
              </w:rPr>
              <w:fldChar w:fldCharType="end"/>
            </w:r>
          </w:hyperlink>
        </w:p>
        <w:p w14:paraId="1D697828" w14:textId="6067A5A7" w:rsidR="00E050B9" w:rsidRPr="00E050B9" w:rsidRDefault="00A91964" w:rsidP="00E050B9">
          <w:pPr>
            <w:pStyle w:val="TDC1"/>
            <w:tabs>
              <w:tab w:val="right" w:leader="dot" w:pos="9770"/>
            </w:tabs>
            <w:jc w:val="both"/>
            <w:rPr>
              <w:rFonts w:ascii="Montserrat Medium" w:eastAsiaTheme="minorEastAsia" w:hAnsi="Montserrat Medium" w:cstheme="minorBidi"/>
              <w:b w:val="0"/>
              <w:bCs w:val="0"/>
              <w:caps w:val="0"/>
              <w:noProof/>
              <w:szCs w:val="22"/>
              <w:lang w:eastAsia="es-MX"/>
            </w:rPr>
          </w:pPr>
          <w:hyperlink w:anchor="_Toc110123282" w:history="1">
            <w:r w:rsidR="00E050B9" w:rsidRPr="00E050B9">
              <w:rPr>
                <w:rStyle w:val="Hipervnculo"/>
                <w:rFonts w:ascii="Montserrat Medium" w:hAnsi="Montserrat Medium"/>
                <w:noProof/>
              </w:rPr>
              <w:t>10. RELACIÓN DE DOCUMENTOS QUE DEBEN PRESENTAR LOS LICITANTES.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_Toc110123282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42</w:t>
            </w:r>
            <w:r w:rsidR="00E050B9" w:rsidRPr="00E050B9">
              <w:rPr>
                <w:rFonts w:ascii="Montserrat Medium" w:hAnsi="Montserrat Medium"/>
                <w:noProof/>
                <w:webHidden/>
              </w:rPr>
              <w:fldChar w:fldCharType="end"/>
            </w:r>
          </w:hyperlink>
        </w:p>
        <w:p w14:paraId="723361FB" w14:textId="1D5AF345" w:rsidR="00E050B9" w:rsidRPr="00E050B9" w:rsidRDefault="00A91964" w:rsidP="00E050B9">
          <w:pPr>
            <w:pStyle w:val="TDC1"/>
            <w:tabs>
              <w:tab w:val="right" w:leader="dot" w:pos="9770"/>
            </w:tabs>
            <w:jc w:val="both"/>
            <w:rPr>
              <w:rFonts w:ascii="Montserrat Medium" w:eastAsiaTheme="minorEastAsia" w:hAnsi="Montserrat Medium" w:cstheme="minorBidi"/>
              <w:b w:val="0"/>
              <w:bCs w:val="0"/>
              <w:caps w:val="0"/>
              <w:noProof/>
              <w:szCs w:val="22"/>
              <w:lang w:eastAsia="es-MX"/>
            </w:rPr>
          </w:pPr>
          <w:hyperlink w:anchor="_Toc110123283" w:history="1">
            <w:r w:rsidR="00E050B9" w:rsidRPr="00E050B9">
              <w:rPr>
                <w:rStyle w:val="Hipervnculo"/>
                <w:rFonts w:ascii="Montserrat Medium" w:hAnsi="Montserrat Medium"/>
                <w:noProof/>
              </w:rPr>
              <w:t>11. INCONFORMIDADES.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_Toc110123283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42</w:t>
            </w:r>
            <w:r w:rsidR="00E050B9" w:rsidRPr="00E050B9">
              <w:rPr>
                <w:rFonts w:ascii="Montserrat Medium" w:hAnsi="Montserrat Medium"/>
                <w:noProof/>
                <w:webHidden/>
              </w:rPr>
              <w:fldChar w:fldCharType="end"/>
            </w:r>
          </w:hyperlink>
        </w:p>
        <w:p w14:paraId="3842D704" w14:textId="03C023F7" w:rsidR="00E050B9" w:rsidRPr="00E050B9" w:rsidRDefault="00A91964" w:rsidP="00E050B9">
          <w:pPr>
            <w:pStyle w:val="TDC1"/>
            <w:tabs>
              <w:tab w:val="right" w:leader="dot" w:pos="9770"/>
            </w:tabs>
            <w:jc w:val="both"/>
            <w:rPr>
              <w:rFonts w:ascii="Montserrat Medium" w:eastAsiaTheme="minorEastAsia" w:hAnsi="Montserrat Medium" w:cstheme="minorBidi"/>
              <w:b w:val="0"/>
              <w:bCs w:val="0"/>
              <w:caps w:val="0"/>
              <w:noProof/>
              <w:szCs w:val="22"/>
              <w:lang w:eastAsia="es-MX"/>
            </w:rPr>
          </w:pPr>
          <w:hyperlink w:anchor="_Toc110123284" w:history="1">
            <w:r w:rsidR="00E050B9" w:rsidRPr="00E050B9">
              <w:rPr>
                <w:rStyle w:val="Hipervnculo"/>
                <w:rFonts w:ascii="Montserrat Medium" w:hAnsi="Montserrat Medium"/>
                <w:noProof/>
              </w:rPr>
              <w:t>12. FORMATOS QUE FACILITARÁN Y AGILIZARÁN LA PRESENTACIÓN Y RECEPCIÓN DE LAS PROPOSICIONES.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_Toc110123284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43</w:t>
            </w:r>
            <w:r w:rsidR="00E050B9" w:rsidRPr="00E050B9">
              <w:rPr>
                <w:rFonts w:ascii="Montserrat Medium" w:hAnsi="Montserrat Medium"/>
                <w:noProof/>
                <w:webHidden/>
              </w:rPr>
              <w:fldChar w:fldCharType="end"/>
            </w:r>
          </w:hyperlink>
        </w:p>
        <w:p w14:paraId="773F7F9A" w14:textId="403D7A34" w:rsidR="00E050B9" w:rsidRPr="00E050B9" w:rsidRDefault="00A91964" w:rsidP="00E050B9">
          <w:pPr>
            <w:pStyle w:val="TDC1"/>
            <w:tabs>
              <w:tab w:val="right" w:leader="dot" w:pos="9770"/>
            </w:tabs>
            <w:jc w:val="both"/>
            <w:rPr>
              <w:rFonts w:ascii="Montserrat Medium" w:eastAsiaTheme="minorEastAsia" w:hAnsi="Montserrat Medium" w:cstheme="minorBidi"/>
              <w:b w:val="0"/>
              <w:bCs w:val="0"/>
              <w:caps w:val="0"/>
              <w:noProof/>
              <w:szCs w:val="22"/>
              <w:lang w:eastAsia="es-MX"/>
            </w:rPr>
          </w:pPr>
          <w:hyperlink w:anchor="_Toc110123285" w:history="1">
            <w:r w:rsidR="00E050B9" w:rsidRPr="00E050B9">
              <w:rPr>
                <w:rStyle w:val="Hipervnculo"/>
                <w:rFonts w:ascii="Montserrat Medium" w:hAnsi="Montserrat Medium"/>
                <w:noProof/>
              </w:rPr>
              <w:t>13. INFORMACIÓN RESERVADA Y CONFIDENCIAL.</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_Toc110123285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45</w:t>
            </w:r>
            <w:r w:rsidR="00E050B9" w:rsidRPr="00E050B9">
              <w:rPr>
                <w:rFonts w:ascii="Montserrat Medium" w:hAnsi="Montserrat Medium"/>
                <w:noProof/>
                <w:webHidden/>
              </w:rPr>
              <w:fldChar w:fldCharType="end"/>
            </w:r>
          </w:hyperlink>
        </w:p>
        <w:p w14:paraId="5A0F3E44" w14:textId="100606B1" w:rsidR="00E050B9" w:rsidRPr="00E050B9" w:rsidRDefault="00A91964" w:rsidP="00E050B9">
          <w:pPr>
            <w:pStyle w:val="TDC1"/>
            <w:tabs>
              <w:tab w:val="right" w:leader="dot" w:pos="9770"/>
            </w:tabs>
            <w:jc w:val="both"/>
            <w:rPr>
              <w:rFonts w:ascii="Montserrat Medium" w:eastAsiaTheme="minorEastAsia" w:hAnsi="Montserrat Medium" w:cstheme="minorBidi"/>
              <w:b w:val="0"/>
              <w:bCs w:val="0"/>
              <w:caps w:val="0"/>
              <w:noProof/>
              <w:szCs w:val="22"/>
              <w:lang w:eastAsia="es-MX"/>
            </w:rPr>
          </w:pPr>
          <w:hyperlink w:anchor="_Toc110123286" w:history="1">
            <w:r w:rsidR="00E050B9" w:rsidRPr="00E050B9">
              <w:rPr>
                <w:rStyle w:val="Hipervnculo"/>
                <w:rFonts w:ascii="Montserrat Medium" w:hAnsi="Montserrat Medium"/>
                <w:noProof/>
              </w:rPr>
              <w:t>14. REGISTRO ÚNICO DE PROVEEDORES Y CONTRATISTAS (RUPC).</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_Toc110123286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46</w:t>
            </w:r>
            <w:r w:rsidR="00E050B9" w:rsidRPr="00E050B9">
              <w:rPr>
                <w:rFonts w:ascii="Montserrat Medium" w:hAnsi="Montserrat Medium"/>
                <w:noProof/>
                <w:webHidden/>
              </w:rPr>
              <w:fldChar w:fldCharType="end"/>
            </w:r>
          </w:hyperlink>
        </w:p>
        <w:p w14:paraId="15D49258" w14:textId="66C68801" w:rsidR="00E050B9" w:rsidRPr="00E050B9" w:rsidRDefault="00A91964" w:rsidP="00E050B9">
          <w:pPr>
            <w:pStyle w:val="TDC1"/>
            <w:tabs>
              <w:tab w:val="right" w:leader="dot" w:pos="9770"/>
            </w:tabs>
            <w:jc w:val="both"/>
            <w:rPr>
              <w:rFonts w:ascii="Montserrat Medium" w:eastAsiaTheme="minorEastAsia" w:hAnsi="Montserrat Medium" w:cstheme="minorBidi"/>
              <w:b w:val="0"/>
              <w:bCs w:val="0"/>
              <w:caps w:val="0"/>
              <w:noProof/>
              <w:szCs w:val="22"/>
              <w:lang w:eastAsia="es-MX"/>
            </w:rPr>
          </w:pPr>
          <w:hyperlink w:anchor="_Toc110123287" w:history="1">
            <w:r w:rsidR="00E050B9" w:rsidRPr="00E050B9">
              <w:rPr>
                <w:rStyle w:val="Hipervnculo"/>
                <w:rFonts w:ascii="Montserrat Medium" w:hAnsi="Montserrat Medium"/>
                <w:noProof/>
              </w:rPr>
              <w:t>15. PROTOCOLO DE ACTUACIÓN EN MATERIA DE CONTRATACIONES PÚBLICAS Y OTORGAMIENTO Y PRÓRROGA DE LICENCIAS, PERMISOS, AUTORIZACIONES Y CONCESIONES.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_Toc110123287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46</w:t>
            </w:r>
            <w:r w:rsidR="00E050B9" w:rsidRPr="00E050B9">
              <w:rPr>
                <w:rFonts w:ascii="Montserrat Medium" w:hAnsi="Montserrat Medium"/>
                <w:noProof/>
                <w:webHidden/>
              </w:rPr>
              <w:fldChar w:fldCharType="end"/>
            </w:r>
          </w:hyperlink>
        </w:p>
        <w:p w14:paraId="16FEF311" w14:textId="51E3FD08" w:rsidR="00E050B9" w:rsidRPr="00E050B9" w:rsidRDefault="00A91964" w:rsidP="00E050B9">
          <w:pPr>
            <w:pStyle w:val="TDC1"/>
            <w:tabs>
              <w:tab w:val="right" w:leader="dot" w:pos="9770"/>
            </w:tabs>
            <w:jc w:val="both"/>
            <w:rPr>
              <w:rFonts w:ascii="Montserrat Medium" w:eastAsiaTheme="minorEastAsia" w:hAnsi="Montserrat Medium" w:cstheme="minorBidi"/>
              <w:b w:val="0"/>
              <w:bCs w:val="0"/>
              <w:caps w:val="0"/>
              <w:noProof/>
              <w:szCs w:val="22"/>
              <w:lang w:eastAsia="es-MX"/>
            </w:rPr>
          </w:pPr>
          <w:hyperlink w:anchor="_Toc110123288" w:history="1">
            <w:r w:rsidR="00E050B9" w:rsidRPr="00E050B9">
              <w:rPr>
                <w:rStyle w:val="Hipervnculo"/>
                <w:rFonts w:ascii="Montserrat Medium" w:hAnsi="Montserrat Medium"/>
                <w:noProof/>
              </w:rPr>
              <w:t>GLOSARIO DE TÉRMINOS</w:t>
            </w:r>
            <w:r w:rsidR="00E050B9" w:rsidRPr="00E050B9">
              <w:rPr>
                <w:rFonts w:ascii="Montserrat Medium" w:hAnsi="Montserrat Medium"/>
                <w:noProof/>
                <w:webHidden/>
              </w:rPr>
              <w:tab/>
            </w:r>
            <w:r w:rsidR="00E050B9" w:rsidRPr="00E050B9">
              <w:rPr>
                <w:rFonts w:ascii="Montserrat Medium" w:hAnsi="Montserrat Medium"/>
                <w:noProof/>
                <w:webHidden/>
              </w:rPr>
              <w:fldChar w:fldCharType="begin"/>
            </w:r>
            <w:r w:rsidR="00E050B9" w:rsidRPr="00E050B9">
              <w:rPr>
                <w:rFonts w:ascii="Montserrat Medium" w:hAnsi="Montserrat Medium"/>
                <w:noProof/>
                <w:webHidden/>
              </w:rPr>
              <w:instrText xml:space="preserve"> PAGEREF _Toc110123288 \h </w:instrText>
            </w:r>
            <w:r w:rsidR="00E050B9" w:rsidRPr="00E050B9">
              <w:rPr>
                <w:rFonts w:ascii="Montserrat Medium" w:hAnsi="Montserrat Medium"/>
                <w:noProof/>
                <w:webHidden/>
              </w:rPr>
            </w:r>
            <w:r w:rsidR="00E050B9" w:rsidRPr="00E050B9">
              <w:rPr>
                <w:rFonts w:ascii="Montserrat Medium" w:hAnsi="Montserrat Medium"/>
                <w:noProof/>
                <w:webHidden/>
              </w:rPr>
              <w:fldChar w:fldCharType="separate"/>
            </w:r>
            <w:r w:rsidR="00CE1235">
              <w:rPr>
                <w:rFonts w:ascii="Montserrat Medium" w:hAnsi="Montserrat Medium"/>
                <w:noProof/>
                <w:webHidden/>
              </w:rPr>
              <w:t>48</w:t>
            </w:r>
            <w:r w:rsidR="00E050B9" w:rsidRPr="00E050B9">
              <w:rPr>
                <w:rFonts w:ascii="Montserrat Medium" w:hAnsi="Montserrat Medium"/>
                <w:noProof/>
                <w:webHidden/>
              </w:rPr>
              <w:fldChar w:fldCharType="end"/>
            </w:r>
          </w:hyperlink>
        </w:p>
        <w:p w14:paraId="06388FBB" w14:textId="4DBF9663" w:rsidR="00D34085" w:rsidRPr="00E050B9" w:rsidRDefault="00835D7D" w:rsidP="00D72D99">
          <w:pPr>
            <w:pStyle w:val="TDC1"/>
            <w:tabs>
              <w:tab w:val="right" w:leader="dot" w:pos="10196"/>
            </w:tabs>
            <w:spacing w:line="240" w:lineRule="auto"/>
            <w:jc w:val="both"/>
            <w:rPr>
              <w:rFonts w:ascii="Montserrat Medium" w:hAnsi="Montserrat Medium" w:cs="Arial"/>
              <w:b w:val="0"/>
              <w:caps w:val="0"/>
              <w:sz w:val="18"/>
            </w:rPr>
          </w:pPr>
          <w:r w:rsidRPr="00E050B9">
            <w:rPr>
              <w:rFonts w:ascii="Montserrat Medium" w:hAnsi="Montserrat Medium" w:cs="Arial"/>
              <w:b w:val="0"/>
              <w:bCs w:val="0"/>
              <w:caps w:val="0"/>
              <w:sz w:val="18"/>
              <w:lang w:val="es-ES"/>
            </w:rPr>
            <w:fldChar w:fldCharType="end"/>
          </w:r>
        </w:p>
      </w:sdtContent>
    </w:sdt>
    <w:p w14:paraId="42EE9C86" w14:textId="77777777" w:rsidR="00B7275F" w:rsidRPr="00D72D99" w:rsidRDefault="00B7275F" w:rsidP="00D72D99">
      <w:pPr>
        <w:spacing w:after="0" w:line="240" w:lineRule="auto"/>
        <w:jc w:val="both"/>
        <w:rPr>
          <w:rFonts w:ascii="Montserrat Medium" w:hAnsi="Montserrat Medium" w:cs="Arial"/>
          <w:szCs w:val="20"/>
          <w:lang w:val="es-ES_tradnl" w:eastAsia="ar-SA"/>
        </w:rPr>
      </w:pPr>
      <w:r w:rsidRPr="00D72D99">
        <w:rPr>
          <w:rFonts w:ascii="Montserrat Medium" w:hAnsi="Montserrat Medium" w:cs="Arial"/>
          <w:szCs w:val="20"/>
          <w:lang w:val="es-ES_tradnl" w:eastAsia="ar-SA"/>
        </w:rPr>
        <w:br w:type="page"/>
      </w:r>
    </w:p>
    <w:p w14:paraId="196F2CF0" w14:textId="77777777" w:rsidR="00355109" w:rsidRPr="00EA25DF" w:rsidRDefault="00355109" w:rsidP="0046222A">
      <w:pPr>
        <w:spacing w:after="0" w:line="240" w:lineRule="auto"/>
        <w:ind w:left="-284" w:right="-234"/>
        <w:jc w:val="center"/>
        <w:rPr>
          <w:rFonts w:ascii="Montserrat Medium" w:hAnsi="Montserrat Medium" w:cs="Arial"/>
          <w:b/>
          <w:sz w:val="28"/>
          <w:szCs w:val="20"/>
          <w:lang w:val="es-ES_tradnl" w:eastAsia="ar-SA"/>
        </w:rPr>
      </w:pPr>
    </w:p>
    <w:p w14:paraId="5BF57C02" w14:textId="77777777" w:rsidR="000558FB" w:rsidRPr="00EA25DF" w:rsidRDefault="000558FB" w:rsidP="0046222A">
      <w:pPr>
        <w:spacing w:after="0" w:line="240" w:lineRule="auto"/>
        <w:ind w:left="-284" w:right="-234"/>
        <w:jc w:val="center"/>
        <w:rPr>
          <w:rFonts w:ascii="Montserrat Medium" w:hAnsi="Montserrat Medium" w:cs="Arial"/>
          <w:b/>
          <w:sz w:val="32"/>
          <w:szCs w:val="20"/>
          <w:lang w:val="es-ES_tradnl" w:eastAsia="ar-SA"/>
        </w:rPr>
      </w:pPr>
    </w:p>
    <w:p w14:paraId="56F7A53B" w14:textId="77777777" w:rsidR="0093111C" w:rsidRPr="00EA25DF" w:rsidRDefault="00EC46F4" w:rsidP="0046222A">
      <w:pPr>
        <w:spacing w:after="0" w:line="240" w:lineRule="auto"/>
        <w:ind w:left="-284" w:right="-234"/>
        <w:jc w:val="center"/>
        <w:rPr>
          <w:rFonts w:ascii="Montserrat Medium" w:hAnsi="Montserrat Medium" w:cs="Arial"/>
          <w:sz w:val="28"/>
          <w:szCs w:val="20"/>
          <w:vertAlign w:val="superscript"/>
          <w:lang w:val="es-ES_tradnl" w:eastAsia="ar-SA"/>
        </w:rPr>
      </w:pPr>
      <w:r w:rsidRPr="00EA25DF">
        <w:rPr>
          <w:rFonts w:ascii="Montserrat Medium" w:hAnsi="Montserrat Medium" w:cs="Arial"/>
          <w:b/>
          <w:sz w:val="28"/>
          <w:szCs w:val="20"/>
          <w:lang w:val="es-ES_tradnl" w:eastAsia="ar-SA"/>
        </w:rPr>
        <w:t>Convocatoria</w:t>
      </w:r>
    </w:p>
    <w:p w14:paraId="758ABF7E" w14:textId="77777777" w:rsidR="0047660A" w:rsidRPr="00EA25DF" w:rsidRDefault="0047660A" w:rsidP="0046222A">
      <w:pPr>
        <w:suppressAutoHyphens/>
        <w:spacing w:after="0" w:line="240" w:lineRule="auto"/>
        <w:ind w:left="-142" w:right="-93"/>
        <w:jc w:val="both"/>
        <w:rPr>
          <w:rFonts w:ascii="Montserrat Medium" w:hAnsi="Montserrat Medium" w:cs="Arial"/>
          <w:b/>
          <w:bCs/>
          <w:sz w:val="20"/>
          <w:szCs w:val="20"/>
          <w:lang w:val="es-ES_tradnl" w:eastAsia="ar-SA"/>
        </w:rPr>
      </w:pPr>
    </w:p>
    <w:p w14:paraId="591BC323" w14:textId="77777777" w:rsidR="00355109" w:rsidRPr="00EA25DF" w:rsidRDefault="00355109" w:rsidP="0046222A">
      <w:pPr>
        <w:suppressAutoHyphens/>
        <w:spacing w:after="0" w:line="240" w:lineRule="auto"/>
        <w:ind w:left="-142" w:right="-93"/>
        <w:jc w:val="both"/>
        <w:rPr>
          <w:rFonts w:ascii="Montserrat Medium" w:hAnsi="Montserrat Medium" w:cs="Arial"/>
          <w:b/>
          <w:bCs/>
          <w:sz w:val="20"/>
          <w:szCs w:val="20"/>
          <w:lang w:val="es-ES_tradnl" w:eastAsia="ar-SA"/>
        </w:rPr>
      </w:pPr>
    </w:p>
    <w:p w14:paraId="66E136AA" w14:textId="422C358B" w:rsidR="00F7460B" w:rsidRPr="00D35B3B" w:rsidRDefault="00F7460B" w:rsidP="00D35B3B">
      <w:pPr>
        <w:suppressAutoHyphens/>
        <w:spacing w:after="0" w:line="240" w:lineRule="auto"/>
        <w:ind w:left="-142" w:right="-93"/>
        <w:jc w:val="both"/>
        <w:rPr>
          <w:rFonts w:ascii="Montserrat Medium" w:eastAsia="Calibri" w:hAnsi="Montserrat Medium" w:cs="Arial"/>
          <w:szCs w:val="20"/>
          <w:lang w:eastAsia="es-MX"/>
        </w:rPr>
      </w:pPr>
      <w:r w:rsidRPr="00EA25DF">
        <w:rPr>
          <w:rFonts w:ascii="Montserrat Medium" w:eastAsia="Calibri" w:hAnsi="Montserrat Medium" w:cs="Arial"/>
          <w:szCs w:val="20"/>
          <w:lang w:eastAsia="es-MX"/>
        </w:rPr>
        <w:t>El</w:t>
      </w:r>
      <w:r w:rsidR="00023DF0" w:rsidRPr="00EA25DF">
        <w:rPr>
          <w:rFonts w:ascii="Montserrat Medium" w:eastAsia="Calibri" w:hAnsi="Montserrat Medium" w:cs="Arial"/>
          <w:szCs w:val="20"/>
          <w:lang w:eastAsia="es-MX"/>
        </w:rPr>
        <w:t xml:space="preserve"> IMSS</w:t>
      </w:r>
      <w:r w:rsidRPr="00EA25DF">
        <w:rPr>
          <w:rFonts w:ascii="Montserrat Medium" w:eastAsia="Calibri" w:hAnsi="Montserrat Medium" w:cs="Arial"/>
          <w:szCs w:val="20"/>
          <w:lang w:eastAsia="es-MX"/>
        </w:rPr>
        <w:t>,</w:t>
      </w:r>
      <w:r w:rsidRPr="00EA25DF">
        <w:rPr>
          <w:rFonts w:ascii="Montserrat Medium" w:hAnsi="Montserrat Medium" w:cs="Arial"/>
          <w:szCs w:val="20"/>
          <w:lang w:val="es-ES_tradnl"/>
        </w:rPr>
        <w:t xml:space="preserve"> e</w:t>
      </w:r>
      <w:r w:rsidR="00257B2A" w:rsidRPr="00EA25DF">
        <w:rPr>
          <w:rFonts w:ascii="Montserrat Medium" w:hAnsi="Montserrat Medium" w:cs="Arial"/>
          <w:szCs w:val="20"/>
          <w:lang w:val="es-ES_tradnl"/>
        </w:rPr>
        <w:t xml:space="preserve">n </w:t>
      </w:r>
      <w:r w:rsidRPr="00EA25DF">
        <w:rPr>
          <w:rFonts w:ascii="Montserrat Medium" w:hAnsi="Montserrat Medium" w:cs="Arial"/>
          <w:szCs w:val="20"/>
          <w:lang w:val="es-ES_tradnl"/>
        </w:rPr>
        <w:t xml:space="preserve">cumplimiento </w:t>
      </w:r>
      <w:r w:rsidR="00257B2A" w:rsidRPr="00EA25DF">
        <w:rPr>
          <w:rFonts w:ascii="Montserrat Medium" w:hAnsi="Montserrat Medium" w:cs="Arial"/>
          <w:szCs w:val="20"/>
          <w:lang w:val="es-ES_tradnl"/>
        </w:rPr>
        <w:t>al artículo</w:t>
      </w:r>
      <w:r w:rsidR="006E63E3" w:rsidRPr="00EA25DF">
        <w:rPr>
          <w:rFonts w:ascii="Montserrat Medium" w:hAnsi="Montserrat Medium" w:cs="Arial"/>
          <w:szCs w:val="20"/>
          <w:lang w:val="es-ES_tradnl"/>
        </w:rPr>
        <w:t xml:space="preserve"> 134 de la Constitución Política de los Estados Unidos Mexicanos</w:t>
      </w:r>
      <w:r w:rsidR="00A271B6" w:rsidRPr="00EA25DF">
        <w:rPr>
          <w:rFonts w:ascii="Montserrat Medium" w:hAnsi="Montserrat Medium" w:cs="Arial"/>
          <w:szCs w:val="20"/>
          <w:lang w:val="es-ES_tradnl"/>
        </w:rPr>
        <w:t>;</w:t>
      </w:r>
      <w:r w:rsidRPr="00EA25DF">
        <w:rPr>
          <w:rFonts w:ascii="Montserrat Medium" w:hAnsi="Montserrat Medium" w:cs="Arial"/>
          <w:szCs w:val="20"/>
          <w:lang w:val="es-ES_tradnl"/>
        </w:rPr>
        <w:t xml:space="preserve"> </w:t>
      </w:r>
      <w:r w:rsidR="00A271B6" w:rsidRPr="00EA25DF">
        <w:rPr>
          <w:rFonts w:ascii="Montserrat Medium" w:hAnsi="Montserrat Medium" w:cs="Arial"/>
          <w:szCs w:val="20"/>
          <w:lang w:val="es-ES_tradnl"/>
        </w:rPr>
        <w:t xml:space="preserve">el Titulo Primero </w:t>
      </w:r>
      <w:r w:rsidR="00A271B6" w:rsidRPr="00EA25DF">
        <w:rPr>
          <w:rFonts w:ascii="Montserrat Medium" w:hAnsi="Montserrat Medium" w:cs="Arial"/>
          <w:i/>
          <w:szCs w:val="20"/>
          <w:lang w:val="es-ES_tradnl"/>
        </w:rPr>
        <w:t>“Disposiciones Generales”</w:t>
      </w:r>
      <w:r w:rsidR="00A271B6" w:rsidRPr="00EA25DF">
        <w:rPr>
          <w:rFonts w:ascii="Montserrat Medium" w:hAnsi="Montserrat Medium" w:cs="Arial"/>
          <w:szCs w:val="20"/>
          <w:lang w:val="es-ES_tradnl"/>
        </w:rPr>
        <w:t>, Ca</w:t>
      </w:r>
      <w:r w:rsidR="007643AB" w:rsidRPr="00EA25DF">
        <w:rPr>
          <w:rFonts w:ascii="Montserrat Medium" w:hAnsi="Montserrat Medium" w:cs="Arial"/>
          <w:szCs w:val="20"/>
          <w:lang w:val="es-ES_tradnl"/>
        </w:rPr>
        <w:t>p</w:t>
      </w:r>
      <w:r w:rsidR="00A271B6" w:rsidRPr="00EA25DF">
        <w:rPr>
          <w:rFonts w:ascii="Montserrat Medium" w:hAnsi="Montserrat Medium" w:cs="Arial"/>
          <w:szCs w:val="20"/>
          <w:lang w:val="es-ES_tradnl"/>
        </w:rPr>
        <w:t>ítulo Único</w:t>
      </w:r>
      <w:r w:rsidR="007643AB" w:rsidRPr="00EA25DF">
        <w:rPr>
          <w:rFonts w:ascii="Montserrat Medium" w:hAnsi="Montserrat Medium" w:cs="Arial"/>
          <w:szCs w:val="20"/>
          <w:lang w:val="es-ES_tradnl"/>
        </w:rPr>
        <w:t xml:space="preserve">, artículos </w:t>
      </w:r>
      <w:r w:rsidR="00A271B6" w:rsidRPr="00EA25DF">
        <w:rPr>
          <w:rFonts w:ascii="Montserrat Medium" w:hAnsi="Montserrat Medium" w:cs="Arial"/>
          <w:szCs w:val="20"/>
          <w:lang w:val="es-ES_tradnl"/>
        </w:rPr>
        <w:t xml:space="preserve">3 fracción </w:t>
      </w:r>
      <w:r w:rsidR="00C23D56">
        <w:rPr>
          <w:rFonts w:ascii="Montserrat Medium" w:hAnsi="Montserrat Medium" w:cs="Arial"/>
          <w:szCs w:val="20"/>
          <w:lang w:val="es-ES_tradnl"/>
        </w:rPr>
        <w:t>VIII</w:t>
      </w:r>
      <w:r w:rsidR="00DF7788" w:rsidRPr="00EA25DF">
        <w:rPr>
          <w:rFonts w:ascii="Montserrat Medium" w:hAnsi="Montserrat Medium" w:cs="Arial"/>
          <w:szCs w:val="20"/>
          <w:lang w:val="es-ES_tradnl"/>
        </w:rPr>
        <w:t xml:space="preserve"> y</w:t>
      </w:r>
      <w:r w:rsidR="007643AB" w:rsidRPr="00EA25DF">
        <w:rPr>
          <w:rFonts w:ascii="Montserrat Medium" w:hAnsi="Montserrat Medium" w:cs="Arial"/>
          <w:szCs w:val="20"/>
          <w:lang w:val="es-ES_tradnl"/>
        </w:rPr>
        <w:t xml:space="preserve"> 25</w:t>
      </w:r>
      <w:r w:rsidR="005839C1">
        <w:rPr>
          <w:rFonts w:ascii="Montserrat Medium" w:hAnsi="Montserrat Medium" w:cs="Arial"/>
          <w:szCs w:val="20"/>
          <w:lang w:val="es-ES_tradnl"/>
        </w:rPr>
        <w:t xml:space="preserve"> primer párrafo</w:t>
      </w:r>
      <w:r w:rsidR="007643AB" w:rsidRPr="00EA25DF">
        <w:rPr>
          <w:rFonts w:ascii="Montserrat Medium" w:hAnsi="Montserrat Medium" w:cs="Arial"/>
          <w:szCs w:val="20"/>
          <w:lang w:val="es-ES_tradnl"/>
        </w:rPr>
        <w:t xml:space="preserve"> y </w:t>
      </w:r>
      <w:r w:rsidRPr="00EA25DF">
        <w:rPr>
          <w:rFonts w:ascii="Montserrat Medium" w:eastAsia="Calibri" w:hAnsi="Montserrat Medium" w:cs="Arial"/>
          <w:szCs w:val="20"/>
          <w:lang w:eastAsia="es-MX"/>
        </w:rPr>
        <w:t>Título Segundo “</w:t>
      </w:r>
      <w:r w:rsidRPr="00EA25DF">
        <w:rPr>
          <w:rFonts w:ascii="Montserrat Medium" w:eastAsia="Calibri" w:hAnsi="Montserrat Medium" w:cs="Arial"/>
          <w:i/>
          <w:szCs w:val="20"/>
          <w:lang w:eastAsia="es-MX"/>
        </w:rPr>
        <w:t>De los Procedimientos de Contratación</w:t>
      </w:r>
      <w:r w:rsidRPr="00EA25DF">
        <w:rPr>
          <w:rFonts w:ascii="Montserrat Medium" w:eastAsia="Calibri" w:hAnsi="Montserrat Medium" w:cs="Arial"/>
          <w:szCs w:val="20"/>
          <w:lang w:eastAsia="es-MX"/>
        </w:rPr>
        <w:t>”, Capítulo Primero “</w:t>
      </w:r>
      <w:r w:rsidRPr="00EA25DF">
        <w:rPr>
          <w:rFonts w:ascii="Montserrat Medium" w:eastAsia="Calibri" w:hAnsi="Montserrat Medium" w:cs="Arial"/>
          <w:i/>
          <w:szCs w:val="20"/>
          <w:lang w:eastAsia="es-MX"/>
        </w:rPr>
        <w:t>Generalidades</w:t>
      </w:r>
      <w:r w:rsidRPr="00EA25DF">
        <w:rPr>
          <w:rFonts w:ascii="Montserrat Medium" w:eastAsia="Calibri" w:hAnsi="Montserrat Medium" w:cs="Arial"/>
          <w:szCs w:val="20"/>
          <w:lang w:eastAsia="es-MX"/>
        </w:rPr>
        <w:t>”, Capítulo Segundo “</w:t>
      </w:r>
      <w:r w:rsidRPr="00EA25DF">
        <w:rPr>
          <w:rFonts w:ascii="Montserrat Medium" w:eastAsia="Calibri" w:hAnsi="Montserrat Medium" w:cs="Arial"/>
          <w:i/>
          <w:szCs w:val="20"/>
          <w:lang w:eastAsia="es-MX"/>
        </w:rPr>
        <w:t>De la Licitación Pública</w:t>
      </w:r>
      <w:r w:rsidRPr="00EA25DF">
        <w:rPr>
          <w:rFonts w:ascii="Montserrat Medium" w:eastAsia="Calibri" w:hAnsi="Montserrat Medium" w:cs="Arial"/>
          <w:szCs w:val="20"/>
          <w:lang w:eastAsia="es-MX"/>
        </w:rPr>
        <w:t xml:space="preserve">” </w:t>
      </w:r>
      <w:r w:rsidR="006E63E3" w:rsidRPr="00EA25DF">
        <w:rPr>
          <w:rFonts w:ascii="Montserrat Medium" w:hAnsi="Montserrat Medium" w:cs="Arial"/>
          <w:szCs w:val="20"/>
          <w:lang w:val="es-ES_tradnl"/>
        </w:rPr>
        <w:t xml:space="preserve">y los artículos 26 fracción I, 26 Bis fracción I, 27, 28 fracción I, </w:t>
      </w:r>
      <w:r w:rsidR="00304758" w:rsidRPr="00EA25DF">
        <w:rPr>
          <w:rFonts w:ascii="Montserrat Medium" w:hAnsi="Montserrat Medium" w:cs="Arial"/>
          <w:szCs w:val="20"/>
          <w:lang w:val="es-ES_tradnl"/>
        </w:rPr>
        <w:t xml:space="preserve">29, </w:t>
      </w:r>
      <w:r w:rsidRPr="00EA25DF">
        <w:rPr>
          <w:rFonts w:ascii="Montserrat Medium" w:hAnsi="Montserrat Medium" w:cs="Arial"/>
          <w:szCs w:val="20"/>
          <w:lang w:val="es-ES_tradnl"/>
        </w:rPr>
        <w:t>30</w:t>
      </w:r>
      <w:r w:rsidR="005839C1">
        <w:rPr>
          <w:rFonts w:ascii="Montserrat Medium" w:hAnsi="Montserrat Medium" w:cs="Arial"/>
          <w:szCs w:val="20"/>
          <w:lang w:val="es-ES_tradnl"/>
        </w:rPr>
        <w:t>, 45 y</w:t>
      </w:r>
      <w:r w:rsidR="006E63E3" w:rsidRPr="00EA25DF">
        <w:rPr>
          <w:rFonts w:ascii="Montserrat Medium" w:hAnsi="Montserrat Medium" w:cs="Arial"/>
          <w:szCs w:val="20"/>
          <w:lang w:val="es-ES_tradnl"/>
        </w:rPr>
        <w:t xml:space="preserve"> 46 de la </w:t>
      </w:r>
      <w:r w:rsidR="00E121D3" w:rsidRPr="00EA25DF">
        <w:rPr>
          <w:rFonts w:ascii="Montserrat Medium" w:hAnsi="Montserrat Medium" w:cs="Arial"/>
          <w:szCs w:val="20"/>
          <w:lang w:val="es-ES_tradnl"/>
        </w:rPr>
        <w:t>LAASSP;</w:t>
      </w:r>
      <w:r w:rsidRPr="00EA25DF">
        <w:rPr>
          <w:rFonts w:ascii="Montserrat Medium" w:hAnsi="Montserrat Medium" w:cs="Arial"/>
          <w:szCs w:val="20"/>
          <w:lang w:val="es-ES_tradnl"/>
        </w:rPr>
        <w:t xml:space="preserve"> </w:t>
      </w:r>
      <w:r w:rsidR="00304758" w:rsidRPr="00EA25DF">
        <w:rPr>
          <w:rFonts w:ascii="Montserrat Medium" w:hAnsi="Montserrat Medium" w:cs="Arial"/>
          <w:szCs w:val="20"/>
          <w:lang w:val="es-ES_tradnl"/>
        </w:rPr>
        <w:t xml:space="preserve">el </w:t>
      </w:r>
      <w:r w:rsidR="00304758" w:rsidRPr="00EA25DF">
        <w:rPr>
          <w:rFonts w:ascii="Montserrat Medium" w:eastAsia="Calibri" w:hAnsi="Montserrat Medium" w:cs="Arial"/>
          <w:szCs w:val="20"/>
          <w:lang w:eastAsia="es-MX"/>
        </w:rPr>
        <w:t>“</w:t>
      </w:r>
      <w:r w:rsidR="00304758" w:rsidRPr="00EA25DF">
        <w:rPr>
          <w:rFonts w:ascii="Montserrat Medium" w:eastAsia="Calibri" w:hAnsi="Montserrat Medium" w:cs="Arial"/>
          <w:i/>
          <w:szCs w:val="20"/>
          <w:lang w:eastAsia="es-MX"/>
        </w:rPr>
        <w:t>Protocolo de actuación en materia de contrataciones públicas, otorgamiento y prórroga de licencias, permisos, autorizaciones y concesiones</w:t>
      </w:r>
      <w:r w:rsidR="00304758" w:rsidRPr="00EA25DF">
        <w:rPr>
          <w:rFonts w:ascii="Montserrat Medium" w:eastAsia="Calibri" w:hAnsi="Montserrat Medium" w:cs="Arial"/>
          <w:szCs w:val="20"/>
          <w:lang w:eastAsia="es-MX"/>
        </w:rPr>
        <w:t xml:space="preserve">” publicado en el DOF el 20 de agosto del 2015 y </w:t>
      </w:r>
      <w:r w:rsidRPr="00EA25DF">
        <w:rPr>
          <w:rFonts w:ascii="Montserrat Medium" w:eastAsia="Calibri" w:hAnsi="Montserrat Medium" w:cs="Arial"/>
          <w:szCs w:val="20"/>
          <w:lang w:eastAsia="es-MX"/>
        </w:rPr>
        <w:t>el “</w:t>
      </w:r>
      <w:r w:rsidRPr="00EA25DF">
        <w:rPr>
          <w:rFonts w:ascii="Montserrat Medium" w:eastAsia="Calibri" w:hAnsi="Montserrat Medium" w:cs="Arial"/>
          <w:i/>
          <w:szCs w:val="20"/>
          <w:lang w:eastAsia="es-MX"/>
        </w:rPr>
        <w:t>Acuerdo por el que se modifica el diverso que expide el protocolo de actuación en materia de contrataciones públicas, otorgamiento y prorroga de licencias, permisos, autorizaciones y concesiones</w:t>
      </w:r>
      <w:r w:rsidRPr="00EA25DF">
        <w:rPr>
          <w:rFonts w:ascii="Montserrat Medium" w:eastAsia="Calibri" w:hAnsi="Montserrat Medium" w:cs="Arial"/>
          <w:szCs w:val="20"/>
          <w:lang w:eastAsia="es-MX"/>
        </w:rPr>
        <w:t xml:space="preserve">”, publicado en el DOF el día 19 de febrero de 2016 y 28 de febrero de 2017; </w:t>
      </w:r>
      <w:r w:rsidR="005839C1">
        <w:rPr>
          <w:rFonts w:ascii="Montserrat Medium" w:eastAsia="Calibri" w:hAnsi="Montserrat Medium" w:cs="Arial"/>
          <w:szCs w:val="20"/>
          <w:lang w:eastAsia="es-MX"/>
        </w:rPr>
        <w:t xml:space="preserve">así como los </w:t>
      </w:r>
      <w:r w:rsidR="00103BFF">
        <w:rPr>
          <w:rFonts w:ascii="Montserrat Medium" w:eastAsia="Calibri" w:hAnsi="Montserrat Medium" w:cs="Arial"/>
          <w:szCs w:val="20"/>
          <w:lang w:eastAsia="es-MX"/>
        </w:rPr>
        <w:t>CRITERIOS POR SUSPENSIÓN TEMPORAL DEL SISTEMA COMPRANET, emitidos el 19 de julio de 2022 y los CRITERIOS NORMATIVOS TU 02/2022 PARA LOS PROCEDIMIENTOS DE CONTRATACIÓN PRESENCIALES SIN PUBLICACIONES EN COMPRANET, DE APLICACIÓN TEMPORAL, de fecha 26 de julio de 2022, ambos emitidos por la Unidad de Normatividad de Contrataciones Públicas y la Unidad de Política de Contrataciones Públicas de la Oficialía Mayor de la SHCP</w:t>
      </w:r>
      <w:r w:rsidR="00D35B3B">
        <w:rPr>
          <w:rFonts w:ascii="Montserrat Medium" w:eastAsia="Calibri" w:hAnsi="Montserrat Medium" w:cs="Arial"/>
          <w:szCs w:val="20"/>
          <w:lang w:eastAsia="es-MX"/>
        </w:rPr>
        <w:t xml:space="preserve"> </w:t>
      </w:r>
      <w:r w:rsidRPr="00EA25DF">
        <w:rPr>
          <w:rFonts w:ascii="Montserrat Medium" w:eastAsia="Calibri" w:hAnsi="Montserrat Medium" w:cs="Arial"/>
          <w:szCs w:val="20"/>
          <w:lang w:eastAsia="es-MX"/>
        </w:rPr>
        <w:t>y</w:t>
      </w:r>
      <w:r w:rsidR="006E63E3" w:rsidRPr="00EA25DF">
        <w:rPr>
          <w:rFonts w:ascii="Montserrat Medium" w:hAnsi="Montserrat Medium" w:cs="Arial"/>
          <w:szCs w:val="20"/>
          <w:lang w:val="es-ES_tradnl"/>
        </w:rPr>
        <w:t xml:space="preserve"> </w:t>
      </w:r>
      <w:r w:rsidR="00257B2A" w:rsidRPr="00EA25DF">
        <w:rPr>
          <w:rFonts w:ascii="Montserrat Medium" w:hAnsi="Montserrat Medium" w:cs="Arial"/>
          <w:szCs w:val="20"/>
          <w:lang w:val="es-ES_tradnl"/>
        </w:rPr>
        <w:t xml:space="preserve">demás disposiciones </w:t>
      </w:r>
      <w:r w:rsidRPr="00EA25DF">
        <w:rPr>
          <w:rFonts w:ascii="Montserrat Medium" w:hAnsi="Montserrat Medium" w:cs="Arial"/>
          <w:szCs w:val="20"/>
          <w:lang w:val="es-ES_tradnl"/>
        </w:rPr>
        <w:t xml:space="preserve">vigentes </w:t>
      </w:r>
      <w:r w:rsidR="00257B2A" w:rsidRPr="00EA25DF">
        <w:rPr>
          <w:rFonts w:ascii="Montserrat Medium" w:hAnsi="Montserrat Medium" w:cs="Arial"/>
          <w:szCs w:val="20"/>
          <w:lang w:val="es-ES_tradnl"/>
        </w:rPr>
        <w:t xml:space="preserve">aplicables en la materia, </w:t>
      </w:r>
      <w:r w:rsidRPr="00EA25DF">
        <w:rPr>
          <w:rFonts w:ascii="Montserrat Medium" w:hAnsi="Montserrat Medium" w:cs="Arial"/>
          <w:szCs w:val="20"/>
          <w:lang w:val="es-ES_tradnl"/>
        </w:rPr>
        <w:t xml:space="preserve">a través de la </w:t>
      </w:r>
      <w:r w:rsidRPr="00EA25DF">
        <w:rPr>
          <w:rFonts w:ascii="Montserrat Medium" w:hAnsi="Montserrat Medium" w:cs="Arial"/>
          <w:szCs w:val="20"/>
          <w:lang w:val="es-ES_tradnl" w:eastAsia="ar-SA"/>
        </w:rPr>
        <w:t xml:space="preserve">División de Contratación de Activos y Logística, </w:t>
      </w:r>
      <w:r w:rsidR="00425446" w:rsidRPr="00EA25DF">
        <w:rPr>
          <w:rFonts w:ascii="Montserrat Medium" w:hAnsi="Montserrat Medium" w:cs="Arial"/>
          <w:bCs/>
          <w:szCs w:val="20"/>
          <w:lang w:val="es-ES_tradnl"/>
        </w:rPr>
        <w:t xml:space="preserve">se </w:t>
      </w:r>
      <w:r w:rsidR="00425446" w:rsidRPr="00EA25DF">
        <w:rPr>
          <w:rFonts w:ascii="Montserrat Medium" w:hAnsi="Montserrat Medium" w:cs="Arial"/>
          <w:szCs w:val="20"/>
          <w:lang w:val="es-ES_tradnl"/>
        </w:rPr>
        <w:t>c</w:t>
      </w:r>
      <w:r w:rsidR="00882DBE" w:rsidRPr="00EA25DF">
        <w:rPr>
          <w:rFonts w:ascii="Montserrat Medium" w:hAnsi="Montserrat Medium" w:cs="Arial"/>
          <w:szCs w:val="20"/>
          <w:lang w:val="es-ES_tradnl"/>
        </w:rPr>
        <w:t xml:space="preserve">onvoca a las personas físicas </w:t>
      </w:r>
      <w:r w:rsidR="00425446" w:rsidRPr="00EA25DF">
        <w:rPr>
          <w:rFonts w:ascii="Montserrat Medium" w:hAnsi="Montserrat Medium" w:cs="Arial"/>
          <w:szCs w:val="20"/>
          <w:lang w:val="es-ES_tradnl"/>
        </w:rPr>
        <w:t>o morales de nacionalidad mexicana</w:t>
      </w:r>
      <w:r w:rsidR="00362C37" w:rsidRPr="00EA25DF">
        <w:rPr>
          <w:rFonts w:ascii="Montserrat Medium" w:hAnsi="Montserrat Medium" w:cs="Arial"/>
          <w:szCs w:val="20"/>
          <w:lang w:val="es-ES_tradnl"/>
        </w:rPr>
        <w:t xml:space="preserve"> </w:t>
      </w:r>
      <w:r w:rsidR="00425446" w:rsidRPr="00EA25DF">
        <w:rPr>
          <w:rFonts w:ascii="Montserrat Medium" w:hAnsi="Montserrat Medium" w:cs="Arial"/>
          <w:szCs w:val="20"/>
          <w:lang w:val="es-ES_tradnl"/>
        </w:rPr>
        <w:t>cuya actividad comercial esté relacionada con</w:t>
      </w:r>
      <w:r w:rsidR="00070859" w:rsidRPr="00EA25DF">
        <w:rPr>
          <w:rFonts w:ascii="Montserrat Medium" w:hAnsi="Montserrat Medium" w:cs="Arial"/>
          <w:szCs w:val="20"/>
          <w:lang w:val="es-ES_tradnl"/>
        </w:rPr>
        <w:t xml:space="preserve"> </w:t>
      </w:r>
      <w:r w:rsidR="0096269D">
        <w:rPr>
          <w:rFonts w:ascii="Montserrat Medium" w:hAnsi="Montserrat Medium" w:cs="Arial"/>
          <w:szCs w:val="20"/>
          <w:lang w:val="es-ES_tradnl"/>
        </w:rPr>
        <w:t xml:space="preserve"> el servicio </w:t>
      </w:r>
      <w:r w:rsidR="00070859" w:rsidRPr="00EA25DF">
        <w:rPr>
          <w:rFonts w:ascii="Montserrat Medium" w:hAnsi="Montserrat Medium" w:cs="Arial"/>
          <w:szCs w:val="20"/>
          <w:lang w:val="es-ES_tradnl"/>
        </w:rPr>
        <w:t>a</w:t>
      </w:r>
      <w:r w:rsidR="00425446" w:rsidRPr="00EA25DF">
        <w:rPr>
          <w:rFonts w:ascii="Montserrat Medium" w:hAnsi="Montserrat Medium" w:cs="Arial"/>
          <w:szCs w:val="20"/>
          <w:lang w:val="es-ES_tradnl"/>
        </w:rPr>
        <w:t xml:space="preserve"> contratar descrito en </w:t>
      </w:r>
      <w:r w:rsidR="00772D3C" w:rsidRPr="00EA25DF">
        <w:rPr>
          <w:rFonts w:ascii="Montserrat Medium" w:hAnsi="Montserrat Medium" w:cs="Arial"/>
          <w:szCs w:val="20"/>
          <w:lang w:val="es-ES_tradnl"/>
        </w:rPr>
        <w:t>los</w:t>
      </w:r>
      <w:r w:rsidR="00425446" w:rsidRPr="00EA25DF">
        <w:rPr>
          <w:rFonts w:ascii="Montserrat Medium" w:hAnsi="Montserrat Medium" w:cs="Arial"/>
          <w:szCs w:val="20"/>
          <w:lang w:val="es-ES_tradnl"/>
        </w:rPr>
        <w:t xml:space="preserve"> </w:t>
      </w:r>
      <w:r w:rsidR="00425446" w:rsidRPr="00EA25DF">
        <w:rPr>
          <w:rFonts w:ascii="Montserrat Medium" w:hAnsi="Montserrat Medium" w:cs="Arial"/>
          <w:b/>
          <w:szCs w:val="20"/>
          <w:lang w:val="es-ES_tradnl"/>
        </w:rPr>
        <w:t>Anexo</w:t>
      </w:r>
      <w:r w:rsidR="00772D3C" w:rsidRPr="00EA25DF">
        <w:rPr>
          <w:rFonts w:ascii="Montserrat Medium" w:hAnsi="Montserrat Medium" w:cs="Arial"/>
          <w:b/>
          <w:szCs w:val="20"/>
          <w:lang w:val="es-ES_tradnl"/>
        </w:rPr>
        <w:t>s</w:t>
      </w:r>
      <w:r w:rsidR="00425446" w:rsidRPr="00EA25DF">
        <w:rPr>
          <w:rFonts w:ascii="Montserrat Medium" w:hAnsi="Montserrat Medium" w:cs="Arial"/>
          <w:b/>
          <w:szCs w:val="20"/>
          <w:lang w:val="es-ES_tradnl"/>
        </w:rPr>
        <w:t xml:space="preserve"> 1</w:t>
      </w:r>
      <w:r w:rsidR="00506FAB" w:rsidRPr="00EA25DF">
        <w:rPr>
          <w:rFonts w:ascii="Montserrat Medium" w:hAnsi="Montserrat Medium" w:cs="Arial"/>
          <w:b/>
          <w:szCs w:val="20"/>
          <w:lang w:val="es-ES_tradnl"/>
        </w:rPr>
        <w:t>.</w:t>
      </w:r>
      <w:r w:rsidR="00342C89" w:rsidRPr="00EA25DF">
        <w:rPr>
          <w:rFonts w:ascii="Montserrat Medium" w:hAnsi="Montserrat Medium" w:cs="Arial"/>
          <w:b/>
          <w:szCs w:val="20"/>
          <w:lang w:val="es-ES_tradnl"/>
        </w:rPr>
        <w:t xml:space="preserve"> Anexo </w:t>
      </w:r>
      <w:r w:rsidR="00F907F1" w:rsidRPr="00EA25DF">
        <w:rPr>
          <w:rFonts w:ascii="Montserrat Medium" w:hAnsi="Montserrat Medium" w:cs="Arial"/>
          <w:b/>
          <w:bCs/>
          <w:szCs w:val="20"/>
        </w:rPr>
        <w:t>Técnico</w:t>
      </w:r>
      <w:r w:rsidRPr="00EA25DF">
        <w:rPr>
          <w:rFonts w:ascii="Montserrat Medium" w:hAnsi="Montserrat Medium" w:cs="Arial"/>
          <w:b/>
          <w:bCs/>
          <w:szCs w:val="20"/>
        </w:rPr>
        <w:t xml:space="preserve"> </w:t>
      </w:r>
      <w:r w:rsidR="00F7762B" w:rsidRPr="00EA25DF">
        <w:rPr>
          <w:rFonts w:ascii="Montserrat Medium" w:hAnsi="Montserrat Medium" w:cs="Arial"/>
          <w:bCs/>
          <w:szCs w:val="20"/>
        </w:rPr>
        <w:t>y</w:t>
      </w:r>
      <w:r w:rsidR="00F7762B" w:rsidRPr="00EA25DF">
        <w:rPr>
          <w:rFonts w:ascii="Montserrat Medium" w:hAnsi="Montserrat Medium" w:cs="Arial"/>
          <w:b/>
          <w:bCs/>
          <w:szCs w:val="20"/>
        </w:rPr>
        <w:t xml:space="preserve"> </w:t>
      </w:r>
      <w:r w:rsidR="009E09A6" w:rsidRPr="00EA25DF">
        <w:rPr>
          <w:rFonts w:ascii="Montserrat Medium" w:hAnsi="Montserrat Medium" w:cs="Arial"/>
          <w:b/>
          <w:bCs/>
          <w:szCs w:val="20"/>
        </w:rPr>
        <w:t>2.</w:t>
      </w:r>
      <w:r w:rsidR="008951B2" w:rsidRPr="00EA25DF">
        <w:rPr>
          <w:rFonts w:ascii="Montserrat Medium" w:hAnsi="Montserrat Medium" w:cs="Arial"/>
          <w:b/>
          <w:bCs/>
          <w:szCs w:val="20"/>
        </w:rPr>
        <w:t xml:space="preserve"> </w:t>
      </w:r>
      <w:r w:rsidRPr="00EA25DF">
        <w:rPr>
          <w:rFonts w:ascii="Montserrat Medium" w:hAnsi="Montserrat Medium" w:cs="Arial"/>
          <w:b/>
          <w:bCs/>
          <w:szCs w:val="20"/>
        </w:rPr>
        <w:t>Términos y Condiciones</w:t>
      </w:r>
      <w:r w:rsidR="003B3DBF" w:rsidRPr="00EA25DF">
        <w:rPr>
          <w:rFonts w:ascii="Montserrat Medium" w:hAnsi="Montserrat Medium" w:cs="Arial"/>
          <w:bCs/>
          <w:szCs w:val="20"/>
        </w:rPr>
        <w:t>,</w:t>
      </w:r>
      <w:r w:rsidRPr="00EA25DF">
        <w:rPr>
          <w:rFonts w:ascii="Montserrat Medium" w:hAnsi="Montserrat Medium" w:cs="Arial"/>
          <w:b/>
          <w:bCs/>
          <w:szCs w:val="20"/>
        </w:rPr>
        <w:t xml:space="preserve"> </w:t>
      </w:r>
      <w:r w:rsidRPr="00EA25DF">
        <w:rPr>
          <w:rFonts w:ascii="Montserrat Medium" w:hAnsi="Montserrat Medium" w:cs="Arial"/>
          <w:bCs/>
          <w:szCs w:val="20"/>
        </w:rPr>
        <w:t>para participar en la</w:t>
      </w:r>
      <w:r w:rsidR="00023DF0" w:rsidRPr="00EA25DF">
        <w:rPr>
          <w:rFonts w:ascii="Montserrat Medium" w:hAnsi="Montserrat Medium" w:cs="Arial"/>
          <w:bCs/>
          <w:szCs w:val="20"/>
        </w:rPr>
        <w:t xml:space="preserve"> presente</w:t>
      </w:r>
      <w:r w:rsidRPr="00EA25DF">
        <w:rPr>
          <w:rFonts w:ascii="Montserrat Medium" w:hAnsi="Montserrat Medium" w:cs="Arial"/>
          <w:bCs/>
          <w:szCs w:val="20"/>
        </w:rPr>
        <w:t xml:space="preserve"> </w:t>
      </w:r>
      <w:r w:rsidR="00023DF0" w:rsidRPr="00EA25DF">
        <w:rPr>
          <w:rFonts w:ascii="Montserrat Medium" w:hAnsi="Montserrat Medium" w:cs="Arial"/>
          <w:bCs/>
          <w:szCs w:val="20"/>
        </w:rPr>
        <w:t>L</w:t>
      </w:r>
      <w:r w:rsidRPr="00EA25DF">
        <w:rPr>
          <w:rFonts w:ascii="Montserrat Medium" w:hAnsi="Montserrat Medium" w:cs="Arial"/>
          <w:bCs/>
          <w:szCs w:val="20"/>
        </w:rPr>
        <w:t xml:space="preserve">icitación </w:t>
      </w:r>
      <w:r w:rsidR="00023DF0" w:rsidRPr="00EA25DF">
        <w:rPr>
          <w:rFonts w:ascii="Montserrat Medium" w:hAnsi="Montserrat Medium" w:cs="Arial"/>
          <w:bCs/>
          <w:szCs w:val="20"/>
        </w:rPr>
        <w:t>P</w:t>
      </w:r>
      <w:r w:rsidRPr="00EA25DF">
        <w:rPr>
          <w:rFonts w:ascii="Montserrat Medium" w:hAnsi="Montserrat Medium" w:cs="Arial"/>
          <w:bCs/>
          <w:szCs w:val="20"/>
        </w:rPr>
        <w:t>ública</w:t>
      </w:r>
      <w:r w:rsidR="00CB3182">
        <w:rPr>
          <w:rFonts w:ascii="Montserrat Medium" w:hAnsi="Montserrat Medium" w:cs="Arial"/>
          <w:bCs/>
          <w:szCs w:val="20"/>
        </w:rPr>
        <w:t>.</w:t>
      </w:r>
    </w:p>
    <w:p w14:paraId="68FAF531" w14:textId="77777777" w:rsidR="00532601" w:rsidRPr="00EA25DF" w:rsidRDefault="00532601" w:rsidP="0046222A">
      <w:pPr>
        <w:suppressAutoHyphens/>
        <w:spacing w:after="0" w:line="240" w:lineRule="auto"/>
        <w:ind w:left="-142" w:right="-93"/>
        <w:jc w:val="both"/>
        <w:rPr>
          <w:rFonts w:ascii="Montserrat Medium" w:hAnsi="Montserrat Medium" w:cs="Arial"/>
          <w:sz w:val="18"/>
          <w:szCs w:val="20"/>
          <w:lang w:val="es-ES_tradnl"/>
        </w:rPr>
      </w:pPr>
    </w:p>
    <w:p w14:paraId="1919E84A" w14:textId="77777777" w:rsidR="00355109" w:rsidRPr="00EA25DF" w:rsidRDefault="00355109" w:rsidP="0046222A">
      <w:pPr>
        <w:suppressAutoHyphens/>
        <w:spacing w:after="0" w:line="240" w:lineRule="auto"/>
        <w:ind w:left="-142" w:right="-93"/>
        <w:jc w:val="both"/>
        <w:rPr>
          <w:rFonts w:ascii="Montserrat Medium" w:hAnsi="Montserrat Medium" w:cs="Arial"/>
          <w:sz w:val="20"/>
          <w:szCs w:val="20"/>
          <w:lang w:val="es-ES_tradnl"/>
        </w:rPr>
      </w:pPr>
    </w:p>
    <w:p w14:paraId="695159F8" w14:textId="77777777" w:rsidR="00355109" w:rsidRPr="00EA25DF" w:rsidRDefault="00355109" w:rsidP="0046222A">
      <w:pPr>
        <w:suppressAutoHyphens/>
        <w:spacing w:after="0" w:line="240" w:lineRule="auto"/>
        <w:ind w:left="-142" w:right="-93"/>
        <w:jc w:val="both"/>
        <w:rPr>
          <w:rFonts w:ascii="Montserrat Medium" w:hAnsi="Montserrat Medium" w:cs="Arial"/>
          <w:sz w:val="20"/>
          <w:szCs w:val="20"/>
          <w:lang w:val="es-ES_tradnl"/>
        </w:rPr>
      </w:pPr>
    </w:p>
    <w:p w14:paraId="35C0859A" w14:textId="77777777" w:rsidR="00C269FE" w:rsidRPr="00EA25DF" w:rsidRDefault="00C269FE" w:rsidP="0046222A">
      <w:pPr>
        <w:suppressAutoHyphens/>
        <w:spacing w:after="0" w:line="240" w:lineRule="auto"/>
        <w:ind w:left="-142" w:right="-93"/>
        <w:jc w:val="both"/>
        <w:rPr>
          <w:rFonts w:ascii="Montserrat Medium" w:hAnsi="Montserrat Medium" w:cs="Arial"/>
          <w:sz w:val="20"/>
          <w:szCs w:val="20"/>
          <w:lang w:val="es-ES_tradnl"/>
        </w:rPr>
      </w:pPr>
    </w:p>
    <w:p w14:paraId="35D23831" w14:textId="77777777" w:rsidR="00C269FE" w:rsidRPr="00EA25DF" w:rsidRDefault="00C269FE" w:rsidP="0046222A">
      <w:pPr>
        <w:suppressAutoHyphens/>
        <w:spacing w:after="0" w:line="240" w:lineRule="auto"/>
        <w:ind w:left="-142" w:right="-93"/>
        <w:jc w:val="both"/>
        <w:rPr>
          <w:rFonts w:ascii="Montserrat Medium" w:hAnsi="Montserrat Medium" w:cs="Arial"/>
          <w:sz w:val="20"/>
          <w:szCs w:val="20"/>
          <w:lang w:val="es-ES_tradnl"/>
        </w:rPr>
      </w:pPr>
    </w:p>
    <w:p w14:paraId="5CC28212" w14:textId="77777777" w:rsidR="00C269FE" w:rsidRPr="00EA25DF" w:rsidRDefault="00C269FE" w:rsidP="0046222A">
      <w:pPr>
        <w:suppressAutoHyphens/>
        <w:spacing w:after="0" w:line="240" w:lineRule="auto"/>
        <w:ind w:left="-142" w:right="-93"/>
        <w:jc w:val="both"/>
        <w:rPr>
          <w:rFonts w:ascii="Montserrat Medium" w:hAnsi="Montserrat Medium" w:cs="Arial"/>
          <w:sz w:val="20"/>
          <w:szCs w:val="20"/>
          <w:lang w:val="es-ES_tradnl"/>
        </w:rPr>
      </w:pPr>
    </w:p>
    <w:p w14:paraId="2D04D750" w14:textId="77777777" w:rsidR="00C269FE" w:rsidRPr="00EA25DF" w:rsidRDefault="00C269FE" w:rsidP="0046222A">
      <w:pPr>
        <w:suppressAutoHyphens/>
        <w:spacing w:after="0" w:line="240" w:lineRule="auto"/>
        <w:ind w:left="-142" w:right="-93"/>
        <w:jc w:val="both"/>
        <w:rPr>
          <w:rFonts w:ascii="Montserrat Medium" w:hAnsi="Montserrat Medium" w:cs="Arial"/>
          <w:sz w:val="20"/>
          <w:szCs w:val="20"/>
          <w:lang w:val="es-ES_tradnl"/>
        </w:rPr>
      </w:pPr>
    </w:p>
    <w:p w14:paraId="2DC4EBAF" w14:textId="77777777" w:rsidR="00C269FE" w:rsidRPr="00EA25DF" w:rsidRDefault="00C269FE" w:rsidP="0046222A">
      <w:pPr>
        <w:suppressAutoHyphens/>
        <w:spacing w:after="0" w:line="240" w:lineRule="auto"/>
        <w:ind w:left="-142" w:right="-93"/>
        <w:jc w:val="both"/>
        <w:rPr>
          <w:rFonts w:ascii="Montserrat Medium" w:hAnsi="Montserrat Medium" w:cs="Arial"/>
          <w:sz w:val="20"/>
          <w:szCs w:val="20"/>
          <w:lang w:val="es-ES_tradnl"/>
        </w:rPr>
      </w:pPr>
    </w:p>
    <w:p w14:paraId="76926752" w14:textId="77777777" w:rsidR="00C269FE" w:rsidRPr="00EA25DF" w:rsidRDefault="00C269FE" w:rsidP="0046222A">
      <w:pPr>
        <w:suppressAutoHyphens/>
        <w:spacing w:after="0" w:line="240" w:lineRule="auto"/>
        <w:ind w:left="-142" w:right="-93"/>
        <w:jc w:val="both"/>
        <w:rPr>
          <w:rFonts w:ascii="Montserrat Medium" w:hAnsi="Montserrat Medium" w:cs="Arial"/>
          <w:sz w:val="20"/>
          <w:szCs w:val="20"/>
          <w:lang w:val="es-ES_tradnl"/>
        </w:rPr>
      </w:pPr>
    </w:p>
    <w:p w14:paraId="6992B151" w14:textId="77777777" w:rsidR="00C269FE" w:rsidRPr="00EA25DF" w:rsidRDefault="00C269FE" w:rsidP="0046222A">
      <w:pPr>
        <w:suppressAutoHyphens/>
        <w:spacing w:after="0" w:line="240" w:lineRule="auto"/>
        <w:ind w:left="-142" w:right="-93"/>
        <w:jc w:val="both"/>
        <w:rPr>
          <w:rFonts w:ascii="Montserrat Medium" w:hAnsi="Montserrat Medium" w:cs="Arial"/>
          <w:sz w:val="20"/>
          <w:szCs w:val="20"/>
          <w:lang w:val="es-ES_tradnl"/>
        </w:rPr>
      </w:pPr>
    </w:p>
    <w:p w14:paraId="70F575B4" w14:textId="77777777" w:rsidR="00355109" w:rsidRPr="00EA25DF" w:rsidRDefault="00355109" w:rsidP="0046222A">
      <w:pPr>
        <w:suppressAutoHyphens/>
        <w:spacing w:after="0" w:line="240" w:lineRule="auto"/>
        <w:ind w:left="-142" w:right="-93"/>
        <w:jc w:val="both"/>
        <w:rPr>
          <w:rFonts w:ascii="Montserrat Medium" w:hAnsi="Montserrat Medium" w:cs="Arial"/>
          <w:sz w:val="20"/>
          <w:szCs w:val="20"/>
          <w:lang w:val="es-ES_tradnl"/>
        </w:rPr>
      </w:pPr>
    </w:p>
    <w:p w14:paraId="13B168D7" w14:textId="77777777" w:rsidR="00355109" w:rsidRPr="00EA25DF" w:rsidRDefault="00355109" w:rsidP="0046222A">
      <w:pPr>
        <w:suppressAutoHyphens/>
        <w:spacing w:after="0" w:line="240" w:lineRule="auto"/>
        <w:ind w:left="-142" w:right="-93"/>
        <w:jc w:val="both"/>
        <w:rPr>
          <w:rFonts w:ascii="Montserrat Medium" w:hAnsi="Montserrat Medium" w:cs="Arial"/>
          <w:sz w:val="20"/>
          <w:szCs w:val="20"/>
          <w:lang w:val="es-ES_tradnl"/>
        </w:rPr>
      </w:pPr>
    </w:p>
    <w:p w14:paraId="180FA9B2" w14:textId="77777777" w:rsidR="00355109" w:rsidRPr="00EA25DF" w:rsidRDefault="00355109" w:rsidP="0046222A">
      <w:pPr>
        <w:suppressAutoHyphens/>
        <w:spacing w:after="0" w:line="240" w:lineRule="auto"/>
        <w:ind w:left="-142" w:right="-93"/>
        <w:jc w:val="both"/>
        <w:rPr>
          <w:rFonts w:ascii="Montserrat Medium" w:hAnsi="Montserrat Medium" w:cs="Arial"/>
          <w:sz w:val="20"/>
          <w:szCs w:val="20"/>
          <w:lang w:val="es-ES_tradnl"/>
        </w:rPr>
      </w:pPr>
    </w:p>
    <w:p w14:paraId="2BEDBDE0" w14:textId="77777777" w:rsidR="00355109" w:rsidRPr="00EA25DF" w:rsidRDefault="00355109" w:rsidP="0046222A">
      <w:pPr>
        <w:suppressAutoHyphens/>
        <w:spacing w:after="0" w:line="240" w:lineRule="auto"/>
        <w:ind w:left="-142" w:right="-93"/>
        <w:jc w:val="both"/>
        <w:rPr>
          <w:rFonts w:ascii="Montserrat Medium" w:hAnsi="Montserrat Medium" w:cs="Arial"/>
          <w:sz w:val="20"/>
          <w:szCs w:val="20"/>
          <w:lang w:val="es-ES_tradnl"/>
        </w:rPr>
      </w:pPr>
    </w:p>
    <w:p w14:paraId="635A1BEE" w14:textId="77777777" w:rsidR="00023DF0" w:rsidRPr="00EA25DF" w:rsidRDefault="00023DF0" w:rsidP="00D35B3B">
      <w:pPr>
        <w:suppressAutoHyphens/>
        <w:spacing w:after="0" w:line="240" w:lineRule="auto"/>
        <w:ind w:right="-93"/>
        <w:jc w:val="both"/>
        <w:rPr>
          <w:rFonts w:ascii="Montserrat Medium" w:hAnsi="Montserrat Medium" w:cs="Arial"/>
          <w:sz w:val="20"/>
          <w:szCs w:val="20"/>
          <w:lang w:val="es-ES_tradnl"/>
        </w:rPr>
      </w:pPr>
    </w:p>
    <w:p w14:paraId="7E9D460B" w14:textId="67F4530A" w:rsidR="00DF455C" w:rsidRPr="00EA25DF" w:rsidRDefault="00CA6D22" w:rsidP="00DF01A1">
      <w:pPr>
        <w:pStyle w:val="Ttulo1"/>
        <w:numPr>
          <w:ilvl w:val="0"/>
          <w:numId w:val="69"/>
        </w:numPr>
      </w:pPr>
      <w:bookmarkStart w:id="0" w:name="_Toc110123220"/>
      <w:bookmarkStart w:id="1" w:name="_Toc367205732"/>
      <w:bookmarkStart w:id="2" w:name="_Toc431385995"/>
      <w:bookmarkStart w:id="3" w:name="_Toc431386272"/>
      <w:r w:rsidRPr="00EA25DF">
        <w:lastRenderedPageBreak/>
        <w:t>DATOS GENERALES O DE IDENTIFICACIÓN DE LA LICITACIÓN PÚBLICA</w:t>
      </w:r>
      <w:r w:rsidR="007D5995" w:rsidRPr="00EA25DF">
        <w:t>.</w:t>
      </w:r>
      <w:bookmarkEnd w:id="0"/>
      <w:r w:rsidRPr="00EA25DF">
        <w:t xml:space="preserve"> </w:t>
      </w:r>
      <w:bookmarkEnd w:id="1"/>
      <w:bookmarkEnd w:id="2"/>
      <w:bookmarkEnd w:id="3"/>
    </w:p>
    <w:p w14:paraId="558EF25A" w14:textId="77777777" w:rsidR="000132BD" w:rsidRPr="00EA25DF" w:rsidRDefault="000132BD" w:rsidP="000132BD">
      <w:pPr>
        <w:spacing w:after="0"/>
        <w:rPr>
          <w:lang w:val="es-ES_tradnl" w:eastAsia="es-ES"/>
        </w:rPr>
      </w:pPr>
    </w:p>
    <w:p w14:paraId="5B3D8565" w14:textId="001E45C2" w:rsidR="009E616B" w:rsidRPr="00EA25DF" w:rsidRDefault="0044384D" w:rsidP="005B2655">
      <w:pPr>
        <w:pStyle w:val="Ttulo2"/>
      </w:pPr>
      <w:bookmarkStart w:id="4" w:name="_Toc431385996"/>
      <w:bookmarkStart w:id="5" w:name="_Toc431386273"/>
      <w:bookmarkStart w:id="6" w:name="_Toc110123221"/>
      <w:bookmarkStart w:id="7" w:name="_Toc367205733"/>
      <w:r w:rsidRPr="00EA25DF">
        <w:t>1.1</w:t>
      </w:r>
      <w:r w:rsidR="003058A7" w:rsidRPr="00EA25DF">
        <w:t>.</w:t>
      </w:r>
      <w:r w:rsidR="009E616B" w:rsidRPr="00EA25DF">
        <w:t xml:space="preserve"> Datos de identificación</w:t>
      </w:r>
      <w:bookmarkEnd w:id="4"/>
      <w:bookmarkEnd w:id="5"/>
      <w:r w:rsidR="004762D9" w:rsidRPr="00EA25DF">
        <w:t>.</w:t>
      </w:r>
      <w:bookmarkEnd w:id="6"/>
    </w:p>
    <w:p w14:paraId="23CFB214" w14:textId="77777777" w:rsidR="00CA6D22" w:rsidRPr="00EA25DF" w:rsidRDefault="00CA6D22" w:rsidP="008951B2">
      <w:pPr>
        <w:spacing w:after="0" w:line="240" w:lineRule="auto"/>
        <w:rPr>
          <w:rFonts w:ascii="Montserrat Medium" w:hAnsi="Montserrat Medium"/>
        </w:rPr>
      </w:pPr>
    </w:p>
    <w:tbl>
      <w:tblPr>
        <w:tblStyle w:val="Tablaconcuadrcula"/>
        <w:tblW w:w="5000" w:type="pct"/>
        <w:tblLook w:val="04A0" w:firstRow="1" w:lastRow="0" w:firstColumn="1" w:lastColumn="0" w:noHBand="0" w:noVBand="1"/>
      </w:tblPr>
      <w:tblGrid>
        <w:gridCol w:w="3212"/>
        <w:gridCol w:w="6558"/>
      </w:tblGrid>
      <w:tr w:rsidR="00EB4249" w:rsidRPr="00EA25DF" w14:paraId="1081BAF7" w14:textId="77777777" w:rsidTr="001125B2">
        <w:trPr>
          <w:trHeight w:val="437"/>
        </w:trPr>
        <w:tc>
          <w:tcPr>
            <w:tcW w:w="1644" w:type="pct"/>
            <w:shd w:val="clear" w:color="auto" w:fill="660033"/>
            <w:vAlign w:val="center"/>
          </w:tcPr>
          <w:bookmarkEnd w:id="7"/>
          <w:p w14:paraId="62335D43" w14:textId="77777777" w:rsidR="00EB4249" w:rsidRPr="00EA25DF" w:rsidRDefault="00EB4249" w:rsidP="008951B2">
            <w:pPr>
              <w:ind w:right="-93"/>
              <w:jc w:val="both"/>
              <w:rPr>
                <w:rFonts w:ascii="Montserrat Medium" w:hAnsi="Montserrat Medium" w:cs="Arial"/>
                <w:b/>
                <w:sz w:val="22"/>
                <w:szCs w:val="22"/>
                <w:lang w:val="es-ES_tradnl"/>
              </w:rPr>
            </w:pPr>
            <w:r w:rsidRPr="00EA25DF">
              <w:rPr>
                <w:rFonts w:ascii="Montserrat Medium" w:hAnsi="Montserrat Medium" w:cs="Arial"/>
                <w:b/>
                <w:sz w:val="22"/>
                <w:szCs w:val="22"/>
                <w:lang w:val="es-ES_tradnl"/>
              </w:rPr>
              <w:t xml:space="preserve">Entidad </w:t>
            </w:r>
            <w:r w:rsidR="0046222A" w:rsidRPr="00EA25DF">
              <w:rPr>
                <w:rFonts w:ascii="Montserrat Medium" w:hAnsi="Montserrat Medium" w:cs="Arial"/>
                <w:b/>
                <w:sz w:val="22"/>
                <w:szCs w:val="22"/>
                <w:lang w:val="es-ES_tradnl"/>
              </w:rPr>
              <w:t>C</w:t>
            </w:r>
            <w:r w:rsidR="00E54B17" w:rsidRPr="00EA25DF">
              <w:rPr>
                <w:rFonts w:ascii="Montserrat Medium" w:hAnsi="Montserrat Medium" w:cs="Arial"/>
                <w:b/>
                <w:sz w:val="22"/>
                <w:szCs w:val="22"/>
                <w:lang w:val="es-ES_tradnl"/>
              </w:rPr>
              <w:t>onvocante</w:t>
            </w:r>
          </w:p>
        </w:tc>
        <w:tc>
          <w:tcPr>
            <w:tcW w:w="3356" w:type="pct"/>
            <w:vAlign w:val="center"/>
          </w:tcPr>
          <w:p w14:paraId="121D7E44" w14:textId="0A46C9A0" w:rsidR="0088776D" w:rsidRPr="00EA25DF" w:rsidRDefault="00EB4249" w:rsidP="008951B2">
            <w:pPr>
              <w:ind w:right="48"/>
              <w:rPr>
                <w:rFonts w:ascii="Montserrat Medium" w:hAnsi="Montserrat Medium" w:cs="Arial"/>
                <w:sz w:val="22"/>
                <w:szCs w:val="22"/>
                <w:lang w:val="es-ES_tradnl"/>
              </w:rPr>
            </w:pPr>
            <w:r w:rsidRPr="00EA25DF">
              <w:rPr>
                <w:rFonts w:ascii="Montserrat Medium" w:hAnsi="Montserrat Medium" w:cs="Arial"/>
                <w:sz w:val="22"/>
                <w:szCs w:val="22"/>
                <w:lang w:val="es-ES_tradnl"/>
              </w:rPr>
              <w:t>Instituto Mexicano del Seguro Social.</w:t>
            </w:r>
          </w:p>
        </w:tc>
      </w:tr>
      <w:tr w:rsidR="00EB4249" w:rsidRPr="00EA25DF" w14:paraId="5ACEA3F4" w14:textId="77777777" w:rsidTr="001125B2">
        <w:trPr>
          <w:trHeight w:val="1895"/>
        </w:trPr>
        <w:tc>
          <w:tcPr>
            <w:tcW w:w="1644" w:type="pct"/>
            <w:shd w:val="clear" w:color="auto" w:fill="660033"/>
            <w:vAlign w:val="center"/>
          </w:tcPr>
          <w:p w14:paraId="5BEE5B6A" w14:textId="6264E42F" w:rsidR="00EB4249" w:rsidRPr="00EA25DF" w:rsidRDefault="00EB4249" w:rsidP="008951B2">
            <w:pPr>
              <w:ind w:right="-93"/>
              <w:jc w:val="both"/>
              <w:rPr>
                <w:rFonts w:ascii="Montserrat Medium" w:hAnsi="Montserrat Medium" w:cs="Arial"/>
                <w:b/>
                <w:sz w:val="22"/>
                <w:szCs w:val="22"/>
                <w:lang w:val="es-ES_tradnl"/>
              </w:rPr>
            </w:pPr>
            <w:bookmarkStart w:id="8" w:name="_Toc428352174"/>
            <w:bookmarkStart w:id="9" w:name="_Toc428352788"/>
            <w:bookmarkStart w:id="10" w:name="_Toc428355179"/>
            <w:bookmarkStart w:id="11" w:name="_Toc428360164"/>
            <w:bookmarkStart w:id="12" w:name="_Toc428378483"/>
            <w:r w:rsidRPr="00EA25DF">
              <w:rPr>
                <w:rFonts w:ascii="Montserrat Medium" w:hAnsi="Montserrat Medium" w:cs="Arial"/>
                <w:b/>
                <w:sz w:val="22"/>
                <w:szCs w:val="22"/>
                <w:lang w:val="es-ES_tradnl"/>
              </w:rPr>
              <w:t xml:space="preserve">Área </w:t>
            </w:r>
            <w:r w:rsidR="0046222A" w:rsidRPr="00EA25DF">
              <w:rPr>
                <w:rFonts w:ascii="Montserrat Medium" w:hAnsi="Montserrat Medium" w:cs="Arial"/>
                <w:b/>
                <w:sz w:val="22"/>
                <w:szCs w:val="22"/>
                <w:lang w:val="es-ES_tradnl"/>
              </w:rPr>
              <w:t>C</w:t>
            </w:r>
            <w:r w:rsidRPr="00EA25DF">
              <w:rPr>
                <w:rFonts w:ascii="Montserrat Medium" w:hAnsi="Montserrat Medium" w:cs="Arial"/>
                <w:b/>
                <w:sz w:val="22"/>
                <w:szCs w:val="22"/>
                <w:lang w:val="es-ES_tradnl"/>
              </w:rPr>
              <w:t>ontratante</w:t>
            </w:r>
            <w:bookmarkEnd w:id="8"/>
            <w:bookmarkEnd w:id="9"/>
            <w:bookmarkEnd w:id="10"/>
            <w:bookmarkEnd w:id="11"/>
            <w:bookmarkEnd w:id="12"/>
          </w:p>
        </w:tc>
        <w:tc>
          <w:tcPr>
            <w:tcW w:w="3356" w:type="pct"/>
            <w:vAlign w:val="center"/>
          </w:tcPr>
          <w:p w14:paraId="6235C87F" w14:textId="77777777" w:rsidR="00E54B17" w:rsidRPr="00EA25DF" w:rsidRDefault="00E54B17" w:rsidP="008951B2">
            <w:pPr>
              <w:ind w:right="48"/>
              <w:jc w:val="both"/>
              <w:rPr>
                <w:rFonts w:ascii="Montserrat Medium" w:hAnsi="Montserrat Medium" w:cs="Arial"/>
                <w:sz w:val="22"/>
                <w:szCs w:val="22"/>
                <w:lang w:val="es-ES_tradnl"/>
              </w:rPr>
            </w:pPr>
            <w:r w:rsidRPr="00EA25DF">
              <w:rPr>
                <w:rFonts w:ascii="Montserrat Medium" w:hAnsi="Montserrat Medium" w:cs="Arial"/>
                <w:sz w:val="22"/>
                <w:szCs w:val="22"/>
                <w:lang w:val="es-ES_tradnl"/>
              </w:rPr>
              <w:t>Dirección de Administración.</w:t>
            </w:r>
          </w:p>
          <w:p w14:paraId="4459ABEB" w14:textId="597FB840" w:rsidR="00E54B17" w:rsidRPr="00EA25DF" w:rsidRDefault="00E54B17" w:rsidP="008951B2">
            <w:pPr>
              <w:ind w:right="48"/>
              <w:jc w:val="both"/>
              <w:rPr>
                <w:rFonts w:ascii="Montserrat Medium" w:hAnsi="Montserrat Medium" w:cs="Arial"/>
                <w:sz w:val="22"/>
                <w:szCs w:val="22"/>
                <w:lang w:val="es-ES_tradnl"/>
              </w:rPr>
            </w:pPr>
            <w:r w:rsidRPr="00EA25DF">
              <w:rPr>
                <w:rFonts w:ascii="Montserrat Medium" w:hAnsi="Montserrat Medium" w:cs="Arial"/>
                <w:sz w:val="22"/>
                <w:szCs w:val="22"/>
                <w:lang w:val="es-ES_tradnl"/>
              </w:rPr>
              <w:t>Unidad de Adquisiciones.</w:t>
            </w:r>
          </w:p>
          <w:p w14:paraId="3F2532E8" w14:textId="77777777" w:rsidR="00E54B17" w:rsidRPr="00EA25DF" w:rsidRDefault="00E54B17" w:rsidP="008951B2">
            <w:pPr>
              <w:ind w:right="48"/>
              <w:jc w:val="both"/>
              <w:rPr>
                <w:rFonts w:ascii="Montserrat Medium" w:hAnsi="Montserrat Medium" w:cs="Arial"/>
                <w:sz w:val="22"/>
                <w:szCs w:val="22"/>
                <w:lang w:val="es-ES_tradnl"/>
              </w:rPr>
            </w:pPr>
            <w:r w:rsidRPr="00EA25DF">
              <w:rPr>
                <w:rFonts w:ascii="Montserrat Medium" w:hAnsi="Montserrat Medium" w:cs="Arial"/>
                <w:sz w:val="22"/>
                <w:szCs w:val="22"/>
                <w:lang w:val="es-ES_tradnl"/>
              </w:rPr>
              <w:t>Coordinación de Adquisición de Bienes y Contratación de Servicios.</w:t>
            </w:r>
          </w:p>
          <w:p w14:paraId="111ED4A3" w14:textId="12EE5E78" w:rsidR="00E54B17" w:rsidRPr="00EA25DF" w:rsidRDefault="00E54B17" w:rsidP="008951B2">
            <w:pPr>
              <w:ind w:right="48"/>
              <w:jc w:val="both"/>
              <w:rPr>
                <w:rFonts w:ascii="Montserrat Medium" w:hAnsi="Montserrat Medium" w:cs="Arial"/>
                <w:sz w:val="22"/>
                <w:szCs w:val="22"/>
                <w:lang w:val="es-ES_tradnl"/>
              </w:rPr>
            </w:pPr>
            <w:r w:rsidRPr="00EA25DF">
              <w:rPr>
                <w:rFonts w:ascii="Montserrat Medium" w:hAnsi="Montserrat Medium" w:cs="Arial"/>
                <w:sz w:val="22"/>
                <w:szCs w:val="22"/>
                <w:lang w:val="es-ES_tradnl"/>
              </w:rPr>
              <w:t>Coordinación Técnica de Adquisición d</w:t>
            </w:r>
            <w:r w:rsidR="006576D7" w:rsidRPr="00EA25DF">
              <w:rPr>
                <w:rFonts w:ascii="Montserrat Medium" w:hAnsi="Montserrat Medium" w:cs="Arial"/>
                <w:sz w:val="22"/>
                <w:szCs w:val="22"/>
                <w:lang w:val="es-ES_tradnl"/>
              </w:rPr>
              <w:t>e Bienes de Inversión y Activos</w:t>
            </w:r>
            <w:r w:rsidR="00023DF0" w:rsidRPr="00EA25DF">
              <w:rPr>
                <w:rFonts w:ascii="Montserrat Medium" w:hAnsi="Montserrat Medium" w:cs="Arial"/>
                <w:sz w:val="22"/>
                <w:szCs w:val="22"/>
                <w:lang w:val="es-ES_tradnl"/>
              </w:rPr>
              <w:t>.</w:t>
            </w:r>
          </w:p>
          <w:p w14:paraId="66D02956" w14:textId="77777777" w:rsidR="00EB4249" w:rsidRPr="00EA25DF" w:rsidRDefault="00EB4249" w:rsidP="008951B2">
            <w:pPr>
              <w:ind w:right="48"/>
              <w:jc w:val="both"/>
              <w:rPr>
                <w:rFonts w:ascii="Montserrat Medium" w:hAnsi="Montserrat Medium" w:cs="Arial"/>
                <w:sz w:val="22"/>
                <w:szCs w:val="22"/>
                <w:lang w:val="es-ES_tradnl" w:eastAsia="ar-SA"/>
              </w:rPr>
            </w:pPr>
            <w:r w:rsidRPr="00EA25DF">
              <w:rPr>
                <w:rFonts w:ascii="Montserrat Medium" w:hAnsi="Montserrat Medium" w:cs="Arial"/>
                <w:sz w:val="22"/>
                <w:szCs w:val="22"/>
                <w:lang w:val="es-ES_tradnl" w:eastAsia="ar-SA"/>
              </w:rPr>
              <w:t>División de Contratación de Activos y Logística.</w:t>
            </w:r>
          </w:p>
        </w:tc>
      </w:tr>
      <w:tr w:rsidR="00EB4249" w:rsidRPr="00EA25DF" w14:paraId="7099A314" w14:textId="77777777" w:rsidTr="001125B2">
        <w:trPr>
          <w:trHeight w:val="606"/>
        </w:trPr>
        <w:tc>
          <w:tcPr>
            <w:tcW w:w="1644" w:type="pct"/>
            <w:shd w:val="clear" w:color="auto" w:fill="660033"/>
            <w:vAlign w:val="center"/>
          </w:tcPr>
          <w:p w14:paraId="4474AE11" w14:textId="23744A3D" w:rsidR="00EB4249" w:rsidRPr="00EA25DF" w:rsidRDefault="00EB4249" w:rsidP="008951B2">
            <w:pPr>
              <w:ind w:right="-93"/>
              <w:jc w:val="both"/>
              <w:rPr>
                <w:rFonts w:ascii="Montserrat Medium" w:hAnsi="Montserrat Medium" w:cs="Arial"/>
                <w:b/>
                <w:sz w:val="22"/>
                <w:szCs w:val="22"/>
                <w:lang w:val="es-ES_tradnl"/>
              </w:rPr>
            </w:pPr>
            <w:bookmarkStart w:id="13" w:name="_Toc428352176"/>
            <w:bookmarkStart w:id="14" w:name="_Toc428352790"/>
            <w:bookmarkStart w:id="15" w:name="_Toc428355181"/>
            <w:bookmarkStart w:id="16" w:name="_Toc428360166"/>
            <w:bookmarkStart w:id="17" w:name="_Toc428378485"/>
            <w:r w:rsidRPr="00EA25DF">
              <w:rPr>
                <w:rFonts w:ascii="Montserrat Medium" w:hAnsi="Montserrat Medium" w:cs="Arial"/>
                <w:b/>
                <w:sz w:val="22"/>
                <w:szCs w:val="22"/>
                <w:lang w:val="es-ES_tradnl"/>
              </w:rPr>
              <w:t>Domicilio</w:t>
            </w:r>
            <w:bookmarkEnd w:id="13"/>
            <w:bookmarkEnd w:id="14"/>
            <w:bookmarkEnd w:id="15"/>
            <w:bookmarkEnd w:id="16"/>
            <w:bookmarkEnd w:id="17"/>
          </w:p>
        </w:tc>
        <w:tc>
          <w:tcPr>
            <w:tcW w:w="3356" w:type="pct"/>
            <w:vAlign w:val="center"/>
          </w:tcPr>
          <w:p w14:paraId="4B46A7A1" w14:textId="7648EE59" w:rsidR="00EB4249" w:rsidRPr="00EA25DF" w:rsidRDefault="001125B2" w:rsidP="008951B2">
            <w:pPr>
              <w:ind w:right="48"/>
              <w:jc w:val="both"/>
              <w:rPr>
                <w:rFonts w:ascii="Montserrat Medium" w:hAnsi="Montserrat Medium" w:cs="Arial"/>
                <w:sz w:val="22"/>
                <w:szCs w:val="22"/>
                <w:lang w:val="es-ES_tradnl"/>
              </w:rPr>
            </w:pPr>
            <w:bookmarkStart w:id="18" w:name="_Toc428352177"/>
            <w:bookmarkStart w:id="19" w:name="_Toc428352791"/>
            <w:bookmarkStart w:id="20" w:name="_Toc428355182"/>
            <w:bookmarkStart w:id="21" w:name="_Toc428360167"/>
            <w:bookmarkStart w:id="22" w:name="_Toc428378486"/>
            <w:r w:rsidRPr="00EA25DF">
              <w:rPr>
                <w:rFonts w:ascii="Montserrat Medium" w:hAnsi="Montserrat Medium" w:cs="Arial"/>
                <w:sz w:val="22"/>
                <w:szCs w:val="22"/>
                <w:lang w:val="es-ES_tradnl"/>
              </w:rPr>
              <w:t>Calle Durango Número 291, Piso 5, Colonia Roma Norte, Código Postal 06700, Demarcación Territorial Cuauhtémoc, Ciudad de México</w:t>
            </w:r>
            <w:bookmarkEnd w:id="18"/>
            <w:bookmarkEnd w:id="19"/>
            <w:bookmarkEnd w:id="20"/>
            <w:bookmarkEnd w:id="21"/>
            <w:bookmarkEnd w:id="22"/>
            <w:r w:rsidR="00043424">
              <w:rPr>
                <w:rFonts w:ascii="Montserrat Medium" w:hAnsi="Montserrat Medium" w:cs="Arial"/>
                <w:sz w:val="22"/>
                <w:szCs w:val="22"/>
                <w:lang w:val="es-ES_tradnl"/>
              </w:rPr>
              <w:t>.</w:t>
            </w:r>
          </w:p>
        </w:tc>
      </w:tr>
      <w:tr w:rsidR="00EB4249" w:rsidRPr="00EA25DF" w14:paraId="4CEFD735" w14:textId="77777777" w:rsidTr="001125B2">
        <w:trPr>
          <w:trHeight w:val="365"/>
        </w:trPr>
        <w:tc>
          <w:tcPr>
            <w:tcW w:w="1644" w:type="pct"/>
            <w:shd w:val="clear" w:color="auto" w:fill="660033"/>
            <w:vAlign w:val="center"/>
          </w:tcPr>
          <w:p w14:paraId="51121D11" w14:textId="4937EE04" w:rsidR="000132BD" w:rsidRPr="00EA25DF" w:rsidRDefault="006576D7" w:rsidP="008951B2">
            <w:pPr>
              <w:ind w:right="-93"/>
              <w:jc w:val="both"/>
              <w:rPr>
                <w:rFonts w:ascii="Montserrat Medium" w:hAnsi="Montserrat Medium" w:cs="Arial"/>
                <w:b/>
                <w:sz w:val="22"/>
                <w:szCs w:val="22"/>
                <w:lang w:val="es-ES_tradnl"/>
              </w:rPr>
            </w:pPr>
            <w:r w:rsidRPr="00EA25DF">
              <w:rPr>
                <w:rFonts w:ascii="Montserrat Medium" w:hAnsi="Montserrat Medium" w:cs="Arial"/>
                <w:b/>
                <w:sz w:val="22"/>
                <w:szCs w:val="22"/>
                <w:lang w:val="es-ES_tradnl"/>
              </w:rPr>
              <w:t xml:space="preserve">Área </w:t>
            </w:r>
            <w:r w:rsidR="0046222A" w:rsidRPr="00EA25DF">
              <w:rPr>
                <w:rFonts w:ascii="Montserrat Medium" w:hAnsi="Montserrat Medium" w:cs="Arial"/>
                <w:b/>
                <w:sz w:val="22"/>
                <w:szCs w:val="22"/>
                <w:lang w:val="es-ES_tradnl"/>
              </w:rPr>
              <w:t>R</w:t>
            </w:r>
            <w:r w:rsidRPr="00EA25DF">
              <w:rPr>
                <w:rFonts w:ascii="Montserrat Medium" w:hAnsi="Montserrat Medium" w:cs="Arial"/>
                <w:b/>
                <w:sz w:val="22"/>
                <w:szCs w:val="22"/>
                <w:lang w:val="es-ES_tradnl"/>
              </w:rPr>
              <w:t>equirente</w:t>
            </w:r>
          </w:p>
        </w:tc>
        <w:tc>
          <w:tcPr>
            <w:tcW w:w="3356" w:type="pct"/>
            <w:vAlign w:val="center"/>
          </w:tcPr>
          <w:p w14:paraId="14B59942" w14:textId="77777777" w:rsidR="006C4128" w:rsidRPr="00EA25DF" w:rsidRDefault="001804D6" w:rsidP="008951B2">
            <w:pPr>
              <w:ind w:right="48"/>
              <w:jc w:val="both"/>
              <w:rPr>
                <w:rFonts w:ascii="Montserrat Medium" w:hAnsi="Montserrat Medium" w:cs="Arial"/>
                <w:sz w:val="22"/>
                <w:szCs w:val="22"/>
                <w:lang w:val="es-ES_tradnl"/>
              </w:rPr>
            </w:pPr>
            <w:r w:rsidRPr="00EA25DF">
              <w:rPr>
                <w:rFonts w:ascii="Montserrat Medium" w:hAnsi="Montserrat Medium" w:cs="Arial"/>
                <w:sz w:val="22"/>
                <w:szCs w:val="22"/>
                <w:lang w:val="es-ES_tradnl"/>
              </w:rPr>
              <w:t>Dirección de Administración.</w:t>
            </w:r>
          </w:p>
          <w:p w14:paraId="63A1B028" w14:textId="1615C8B4" w:rsidR="001804D6" w:rsidRPr="00EA25DF" w:rsidRDefault="001804D6" w:rsidP="008951B2">
            <w:pPr>
              <w:ind w:right="48"/>
              <w:jc w:val="both"/>
              <w:rPr>
                <w:rFonts w:ascii="Montserrat Medium" w:hAnsi="Montserrat Medium" w:cs="Arial"/>
                <w:sz w:val="22"/>
                <w:szCs w:val="22"/>
                <w:lang w:val="es-ES_tradnl"/>
              </w:rPr>
            </w:pPr>
            <w:r w:rsidRPr="00EA25DF">
              <w:rPr>
                <w:rFonts w:ascii="Montserrat Medium" w:hAnsi="Montserrat Medium" w:cs="Arial"/>
                <w:sz w:val="22"/>
                <w:szCs w:val="22"/>
                <w:lang w:val="es-ES_tradnl"/>
              </w:rPr>
              <w:t>Coordinación Administrativa de la Dirección de Administración</w:t>
            </w:r>
            <w:r w:rsidR="000132BD" w:rsidRPr="00EA25DF">
              <w:rPr>
                <w:rFonts w:ascii="Montserrat Medium" w:hAnsi="Montserrat Medium" w:cs="Arial"/>
                <w:sz w:val="22"/>
                <w:szCs w:val="22"/>
                <w:lang w:val="es-ES_tradnl"/>
              </w:rPr>
              <w:t>.</w:t>
            </w:r>
          </w:p>
        </w:tc>
      </w:tr>
      <w:tr w:rsidR="000132BD" w:rsidRPr="00EA25DF" w14:paraId="79E08EC4" w14:textId="77777777" w:rsidTr="001125B2">
        <w:trPr>
          <w:trHeight w:val="365"/>
        </w:trPr>
        <w:tc>
          <w:tcPr>
            <w:tcW w:w="1644" w:type="pct"/>
            <w:shd w:val="clear" w:color="auto" w:fill="660033"/>
            <w:vAlign w:val="center"/>
          </w:tcPr>
          <w:p w14:paraId="54676856" w14:textId="1D262CDA" w:rsidR="000132BD" w:rsidRPr="00EA25DF" w:rsidRDefault="000132BD" w:rsidP="008951B2">
            <w:pPr>
              <w:ind w:right="-93"/>
              <w:jc w:val="both"/>
              <w:rPr>
                <w:rFonts w:ascii="Montserrat Medium" w:hAnsi="Montserrat Medium" w:cs="Arial"/>
                <w:b/>
                <w:lang w:val="es-ES_tradnl"/>
              </w:rPr>
            </w:pPr>
            <w:r w:rsidRPr="00EA25DF">
              <w:rPr>
                <w:rFonts w:ascii="Montserrat Medium" w:hAnsi="Montserrat Medium" w:cs="Arial"/>
                <w:b/>
                <w:sz w:val="22"/>
                <w:szCs w:val="22"/>
                <w:lang w:val="es-ES_tradnl"/>
              </w:rPr>
              <w:t>Área Técnica</w:t>
            </w:r>
          </w:p>
        </w:tc>
        <w:tc>
          <w:tcPr>
            <w:tcW w:w="3356" w:type="pct"/>
            <w:vAlign w:val="center"/>
          </w:tcPr>
          <w:p w14:paraId="1E1A8156" w14:textId="3FB4CC7E" w:rsidR="000132BD" w:rsidRPr="00EA25DF" w:rsidRDefault="000132BD" w:rsidP="008951B2">
            <w:pPr>
              <w:ind w:right="48"/>
              <w:jc w:val="both"/>
              <w:rPr>
                <w:rFonts w:ascii="Montserrat Medium" w:hAnsi="Montserrat Medium" w:cs="Arial"/>
                <w:lang w:val="es-ES_tradnl"/>
              </w:rPr>
            </w:pPr>
            <w:r w:rsidRPr="00EA25DF">
              <w:rPr>
                <w:rFonts w:ascii="Montserrat Medium" w:hAnsi="Montserrat Medium" w:cs="Arial"/>
                <w:sz w:val="22"/>
                <w:szCs w:val="22"/>
                <w:lang w:val="es-ES_tradnl"/>
              </w:rPr>
              <w:t>Coordinación de Operación y Evaluación Estratégica.</w:t>
            </w:r>
          </w:p>
        </w:tc>
      </w:tr>
    </w:tbl>
    <w:p w14:paraId="281FDC94" w14:textId="77777777" w:rsidR="00EB4249" w:rsidRPr="00EA25DF" w:rsidRDefault="00EB4249" w:rsidP="008951B2">
      <w:pPr>
        <w:spacing w:after="0" w:line="240" w:lineRule="auto"/>
        <w:ind w:left="-142" w:right="-142"/>
        <w:rPr>
          <w:rFonts w:ascii="Montserrat Medium" w:hAnsi="Montserrat Medium"/>
        </w:rPr>
      </w:pPr>
      <w:bookmarkStart w:id="23" w:name="_Toc367205734"/>
      <w:bookmarkStart w:id="24" w:name="_Toc431385997"/>
      <w:bookmarkStart w:id="25" w:name="_Toc431386274"/>
    </w:p>
    <w:p w14:paraId="695DE8D0" w14:textId="77777777" w:rsidR="00CD4A3C" w:rsidRPr="00EA25DF" w:rsidRDefault="00B927D6" w:rsidP="008951B2">
      <w:pPr>
        <w:pStyle w:val="Prrafodelista"/>
        <w:ind w:left="0" w:right="-7"/>
        <w:jc w:val="both"/>
        <w:rPr>
          <w:rFonts w:ascii="Montserrat Medium" w:hAnsi="Montserrat Medium" w:cs="Arial"/>
          <w:b/>
          <w:color w:val="000000" w:themeColor="text1"/>
          <w:sz w:val="22"/>
          <w:szCs w:val="22"/>
        </w:rPr>
      </w:pPr>
      <w:r w:rsidRPr="00EA25DF">
        <w:rPr>
          <w:rFonts w:ascii="Montserrat Medium" w:hAnsi="Montserrat Medium"/>
          <w:b/>
          <w:sz w:val="22"/>
          <w:szCs w:val="22"/>
          <w:lang w:val="es-ES_tradnl" w:eastAsia="ar-SA"/>
        </w:rPr>
        <w:t>Ninguna de las condiciones contenidas en la presente Convocatoria, así como en las proposiciones presentadas por los l</w:t>
      </w:r>
      <w:r w:rsidR="00CD4A3C" w:rsidRPr="00EA25DF">
        <w:rPr>
          <w:rFonts w:ascii="Montserrat Medium" w:hAnsi="Montserrat Medium"/>
          <w:b/>
          <w:sz w:val="22"/>
          <w:szCs w:val="22"/>
          <w:lang w:val="es-ES_tradnl" w:eastAsia="ar-SA"/>
        </w:rPr>
        <w:t>icitantes podrán ser negociadas</w:t>
      </w:r>
      <w:r w:rsidR="00CD4A3C" w:rsidRPr="00EA25DF">
        <w:rPr>
          <w:rFonts w:ascii="Montserrat Medium" w:hAnsi="Montserrat Medium" w:cs="Arial"/>
          <w:b/>
          <w:color w:val="000000" w:themeColor="text1"/>
          <w:sz w:val="22"/>
          <w:szCs w:val="22"/>
        </w:rPr>
        <w:t>, de conformidad con lo previsto en el séptimo párrafo del artículo 26 de la LAASSP.</w:t>
      </w:r>
    </w:p>
    <w:p w14:paraId="3FA025F0" w14:textId="77777777" w:rsidR="00AE1069" w:rsidRPr="00EA25DF" w:rsidRDefault="00AE1069" w:rsidP="005B2655">
      <w:pPr>
        <w:pStyle w:val="Ttulo2"/>
        <w:rPr>
          <w:lang w:val="es-ES" w:eastAsia="ar-SA"/>
        </w:rPr>
      </w:pPr>
    </w:p>
    <w:p w14:paraId="7D27F86D" w14:textId="4BF23978" w:rsidR="000C5DA3" w:rsidRPr="00EA25DF" w:rsidRDefault="0044384D" w:rsidP="005B2655">
      <w:pPr>
        <w:pStyle w:val="Ttulo2"/>
      </w:pPr>
      <w:bookmarkStart w:id="26" w:name="_Toc110123222"/>
      <w:r w:rsidRPr="00EA25DF">
        <w:t>1.2</w:t>
      </w:r>
      <w:r w:rsidR="003058A7" w:rsidRPr="00EA25DF">
        <w:t>.</w:t>
      </w:r>
      <w:r w:rsidRPr="00EA25DF">
        <w:t xml:space="preserve"> </w:t>
      </w:r>
      <w:r w:rsidR="000C5DA3" w:rsidRPr="00EA25DF">
        <w:t xml:space="preserve">Medio </w:t>
      </w:r>
      <w:r w:rsidR="00DE1EBB" w:rsidRPr="00EA25DF">
        <w:t>que se utilizará pa</w:t>
      </w:r>
      <w:r w:rsidR="004762D9" w:rsidRPr="00EA25DF">
        <w:t>r</w:t>
      </w:r>
      <w:r w:rsidR="00DE1EBB" w:rsidRPr="00EA25DF">
        <w:t xml:space="preserve">a la </w:t>
      </w:r>
      <w:r w:rsidR="001D69AC" w:rsidRPr="00EA25DF">
        <w:t>L</w:t>
      </w:r>
      <w:r w:rsidR="00DE1EBB" w:rsidRPr="00EA25DF">
        <w:t xml:space="preserve">icitación </w:t>
      </w:r>
      <w:r w:rsidR="001D69AC" w:rsidRPr="00EA25DF">
        <w:t>P</w:t>
      </w:r>
      <w:r w:rsidR="00DE1EBB" w:rsidRPr="00EA25DF">
        <w:t xml:space="preserve">ública </w:t>
      </w:r>
      <w:r w:rsidR="000C5DA3" w:rsidRPr="00EA25DF">
        <w:t xml:space="preserve">y carácter </w:t>
      </w:r>
      <w:bookmarkEnd w:id="23"/>
      <w:r w:rsidR="00D83E93" w:rsidRPr="00EA25DF">
        <w:t>de</w:t>
      </w:r>
      <w:r w:rsidR="00DE1EBB" w:rsidRPr="00EA25DF">
        <w:t xml:space="preserve"> </w:t>
      </w:r>
      <w:proofErr w:type="gramStart"/>
      <w:r w:rsidR="00D83E93" w:rsidRPr="00EA25DF">
        <w:t>l</w:t>
      </w:r>
      <w:r w:rsidR="00DE1EBB" w:rsidRPr="00EA25DF">
        <w:t>a misma</w:t>
      </w:r>
      <w:bookmarkEnd w:id="24"/>
      <w:bookmarkEnd w:id="25"/>
      <w:proofErr w:type="gramEnd"/>
      <w:r w:rsidR="004762D9" w:rsidRPr="00EA25DF">
        <w:t>.</w:t>
      </w:r>
      <w:bookmarkEnd w:id="26"/>
    </w:p>
    <w:p w14:paraId="11E2F41A" w14:textId="77777777" w:rsidR="000265DA" w:rsidRPr="00EA25DF" w:rsidRDefault="000265DA" w:rsidP="008951B2">
      <w:pPr>
        <w:spacing w:after="0" w:line="240" w:lineRule="auto"/>
        <w:ind w:right="-7"/>
        <w:rPr>
          <w:rFonts w:ascii="Montserrat Medium" w:hAnsi="Montserrat Medium"/>
        </w:rPr>
      </w:pPr>
    </w:p>
    <w:p w14:paraId="022A7BF4" w14:textId="38FBAF61" w:rsidR="00E73653" w:rsidRPr="00E73653" w:rsidRDefault="00B24860" w:rsidP="00E73653">
      <w:pPr>
        <w:spacing w:after="0" w:line="240" w:lineRule="auto"/>
        <w:ind w:right="-7"/>
        <w:jc w:val="both"/>
        <w:rPr>
          <w:rFonts w:ascii="Montserrat Medium" w:hAnsi="Montserrat Medium" w:cs="Arial"/>
          <w:lang w:val="es-ES_tradnl"/>
        </w:rPr>
      </w:pPr>
      <w:r w:rsidRPr="00E73653">
        <w:rPr>
          <w:rFonts w:ascii="Montserrat Medium" w:hAnsi="Montserrat Medium" w:cs="Arial"/>
          <w:lang w:val="es-ES_tradnl"/>
        </w:rPr>
        <w:t>L</w:t>
      </w:r>
      <w:r w:rsidR="00DE6235" w:rsidRPr="00E73653">
        <w:rPr>
          <w:rFonts w:ascii="Montserrat Medium" w:hAnsi="Montserrat Medium" w:cs="Arial"/>
          <w:lang w:val="es-ES_tradnl"/>
        </w:rPr>
        <w:t xml:space="preserve">a </w:t>
      </w:r>
      <w:r w:rsidR="000C5DA3" w:rsidRPr="00E73653">
        <w:rPr>
          <w:rFonts w:ascii="Montserrat Medium" w:hAnsi="Montserrat Medium" w:cs="Arial"/>
          <w:lang w:val="es-ES_tradnl"/>
        </w:rPr>
        <w:t xml:space="preserve">presente </w:t>
      </w:r>
      <w:r w:rsidR="002D35F5" w:rsidRPr="00E73653">
        <w:rPr>
          <w:rFonts w:ascii="Montserrat Medium" w:hAnsi="Montserrat Medium" w:cs="Arial"/>
          <w:lang w:val="es-ES_tradnl"/>
        </w:rPr>
        <w:t>Licitación Pública Nacional</w:t>
      </w:r>
      <w:r w:rsidR="00D83E93" w:rsidRPr="00E73653">
        <w:rPr>
          <w:rFonts w:ascii="Montserrat Medium" w:hAnsi="Montserrat Medium" w:cs="Arial"/>
          <w:lang w:val="es-ES_tradnl"/>
        </w:rPr>
        <w:t xml:space="preserve"> </w:t>
      </w:r>
      <w:r w:rsidR="00A00517" w:rsidRPr="00E73653">
        <w:rPr>
          <w:rFonts w:ascii="Montserrat Medium" w:hAnsi="Montserrat Medium" w:cs="Arial"/>
          <w:lang w:val="es-ES_tradnl"/>
        </w:rPr>
        <w:t>conforme al medio utilizado es</w:t>
      </w:r>
      <w:r w:rsidR="00E73653" w:rsidRPr="00E73653">
        <w:rPr>
          <w:rFonts w:ascii="Montserrat Medium" w:hAnsi="Montserrat Medium" w:cs="Arial"/>
          <w:b/>
          <w:bCs/>
          <w:lang w:val="es-ES_tradnl"/>
        </w:rPr>
        <w:t xml:space="preserve"> </w:t>
      </w:r>
      <w:r w:rsidR="00E73653" w:rsidRPr="00E73653">
        <w:rPr>
          <w:rFonts w:ascii="Montserrat Medium" w:hAnsi="Montserrat Medium" w:cs="Arial"/>
          <w:b/>
          <w:bCs/>
          <w:u w:val="single"/>
          <w:lang w:val="es-ES_tradnl"/>
        </w:rPr>
        <w:t>Presencial</w:t>
      </w:r>
      <w:r w:rsidR="00E73653" w:rsidRPr="00E73653">
        <w:rPr>
          <w:rFonts w:ascii="Montserrat Medium" w:hAnsi="Montserrat Medium" w:cs="Arial"/>
          <w:lang w:val="es-ES_tradnl"/>
        </w:rPr>
        <w:t xml:space="preserve">, </w:t>
      </w:r>
      <w:r w:rsidR="00E73653" w:rsidRPr="00E73653">
        <w:rPr>
          <w:rFonts w:ascii="Montserrat Medium" w:eastAsia="Calibri" w:hAnsi="Montserrat Medium"/>
          <w:lang w:val="es-ES_tradnl"/>
        </w:rPr>
        <w:t>conforme a lo establecido en el artículo 26 Bis fracción I</w:t>
      </w:r>
      <w:r w:rsidR="00E73653">
        <w:rPr>
          <w:rFonts w:ascii="Montserrat Medium" w:eastAsia="Calibri" w:hAnsi="Montserrat Medium"/>
          <w:lang w:val="es-ES_tradnl"/>
        </w:rPr>
        <w:t xml:space="preserve"> de la LAASSP</w:t>
      </w:r>
      <w:r w:rsidR="00E73653" w:rsidRPr="00E73653">
        <w:rPr>
          <w:rFonts w:ascii="Montserrat Medium" w:eastAsia="Calibri" w:hAnsi="Montserrat Medium"/>
          <w:lang w:val="es-ES_tradnl"/>
        </w:rPr>
        <w:t xml:space="preserve">, y el </w:t>
      </w:r>
      <w:r w:rsidR="00E73653">
        <w:rPr>
          <w:rFonts w:ascii="Montserrat Medium" w:eastAsia="Calibri" w:hAnsi="Montserrat Medium"/>
          <w:lang w:val="es-ES_tradnl"/>
        </w:rPr>
        <w:t xml:space="preserve">COMUNICADO DE SUSPENSIÓN TEMPORAL DEL SISTEMA COMPRANET en el que se emitió el </w:t>
      </w:r>
      <w:r w:rsidR="00E73653" w:rsidRPr="00E73653">
        <w:rPr>
          <w:rFonts w:ascii="Montserrat Medium" w:eastAsia="Calibri" w:hAnsi="Montserrat Medium"/>
          <w:lang w:val="es-ES_tradnl"/>
        </w:rPr>
        <w:t xml:space="preserve">DICTAMEN TÉCNICO </w:t>
      </w:r>
      <w:r w:rsidR="00E73653">
        <w:rPr>
          <w:rFonts w:ascii="Montserrat Medium" w:eastAsia="Calibri" w:hAnsi="Montserrat Medium"/>
          <w:lang w:val="es-ES_tradnl"/>
        </w:rPr>
        <w:t xml:space="preserve">de fecha </w:t>
      </w:r>
      <w:r w:rsidR="00E73653" w:rsidRPr="00E73653">
        <w:rPr>
          <w:rFonts w:ascii="Montserrat Medium" w:eastAsia="Calibri" w:hAnsi="Montserrat Medium"/>
          <w:lang w:val="es-ES_tradnl"/>
        </w:rPr>
        <w:t>18 de julio de 2022, por la Unidad de Política de Contrataciones Públicas de la</w:t>
      </w:r>
      <w:r w:rsidR="00E73653">
        <w:rPr>
          <w:rFonts w:ascii="Montserrat Medium" w:eastAsia="Calibri" w:hAnsi="Montserrat Medium"/>
          <w:lang w:val="es-ES_tradnl"/>
        </w:rPr>
        <w:t xml:space="preserve"> Oficialía Mayor de la</w:t>
      </w:r>
      <w:r w:rsidR="00E73653" w:rsidRPr="00E73653">
        <w:rPr>
          <w:rFonts w:ascii="Montserrat Medium" w:eastAsia="Calibri" w:hAnsi="Montserrat Medium"/>
          <w:lang w:val="es-ES_tradnl"/>
        </w:rPr>
        <w:t xml:space="preserve"> SHCP, mediante el cual se informó que derivado del monitoreo de la plataforma que soporta CompraNet, se detectaron fallas en la infraestructura que lo hospeda, por lo cual ha limitado su operación, desde la 16:00 horas del día viernes 15 de julio del año en curso, declarando la SUSPENSIÓN TEMPORAL del </w:t>
      </w:r>
      <w:r w:rsidR="00E73653">
        <w:rPr>
          <w:rFonts w:ascii="Montserrat Medium" w:eastAsia="Calibri" w:hAnsi="Montserrat Medium"/>
          <w:lang w:val="es-ES_tradnl"/>
        </w:rPr>
        <w:t>S</w:t>
      </w:r>
      <w:r w:rsidR="00E73653" w:rsidRPr="00E73653">
        <w:rPr>
          <w:rFonts w:ascii="Montserrat Medium" w:eastAsia="Calibri" w:hAnsi="Montserrat Medium"/>
          <w:lang w:val="es-ES_tradnl"/>
        </w:rPr>
        <w:t>istema CompraNet; así como los CRITERIOS POR SUSPENSIÓN TEMPORAL DEL SISTEMA COMPRANET, emitidos el 19 de julio de 2022, por la</w:t>
      </w:r>
      <w:r w:rsidR="00E73653">
        <w:rPr>
          <w:rFonts w:ascii="Montserrat Medium" w:eastAsia="Calibri" w:hAnsi="Montserrat Medium"/>
          <w:lang w:val="es-ES_tradnl"/>
        </w:rPr>
        <w:t xml:space="preserve"> Unidad de Normatividad de Contrataciones Públicas y la</w:t>
      </w:r>
      <w:r w:rsidR="00E73653" w:rsidRPr="00E73653">
        <w:rPr>
          <w:rFonts w:ascii="Montserrat Medium" w:eastAsia="Calibri" w:hAnsi="Montserrat Medium"/>
          <w:lang w:val="es-ES_tradnl"/>
        </w:rPr>
        <w:t xml:space="preserve"> Unidad de Política de Contrataciones Públicas de la</w:t>
      </w:r>
      <w:r w:rsidR="00E73653">
        <w:rPr>
          <w:rFonts w:ascii="Montserrat Medium" w:eastAsia="Calibri" w:hAnsi="Montserrat Medium"/>
          <w:lang w:val="es-ES_tradnl"/>
        </w:rPr>
        <w:t xml:space="preserve"> Oficialía Mayor de la</w:t>
      </w:r>
      <w:r w:rsidR="00E73653" w:rsidRPr="00E73653">
        <w:rPr>
          <w:rFonts w:ascii="Montserrat Medium" w:eastAsia="Calibri" w:hAnsi="Montserrat Medium"/>
          <w:lang w:val="es-ES_tradnl"/>
        </w:rPr>
        <w:t xml:space="preserve"> SHCP.</w:t>
      </w:r>
    </w:p>
    <w:p w14:paraId="6F011524" w14:textId="77777777" w:rsidR="006576D7" w:rsidRPr="00EA25DF" w:rsidRDefault="006576D7" w:rsidP="008951B2">
      <w:pPr>
        <w:spacing w:after="0" w:line="240" w:lineRule="auto"/>
        <w:ind w:right="-142"/>
        <w:jc w:val="both"/>
        <w:rPr>
          <w:rFonts w:ascii="Montserrat Medium" w:hAnsi="Montserrat Medium" w:cs="Arial"/>
          <w:lang w:val="es-ES_tradnl"/>
        </w:rPr>
      </w:pPr>
    </w:p>
    <w:p w14:paraId="3E530A5E" w14:textId="3C509CA6" w:rsidR="00CE3738" w:rsidRPr="00EA25DF" w:rsidRDefault="00CE3738" w:rsidP="008951B2">
      <w:pPr>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El carácter del presente procedimiento de contratación es</w:t>
      </w:r>
      <w:r w:rsidR="00E1087B" w:rsidRPr="00EA25DF">
        <w:rPr>
          <w:rFonts w:ascii="Montserrat Medium" w:hAnsi="Montserrat Medium" w:cs="Arial"/>
          <w:lang w:val="es-ES_tradnl"/>
        </w:rPr>
        <w:t xml:space="preserve"> </w:t>
      </w:r>
      <w:r w:rsidR="00D70670" w:rsidRPr="00EA25DF">
        <w:rPr>
          <w:rFonts w:ascii="Montserrat Medium" w:hAnsi="Montserrat Medium" w:cs="Arial"/>
          <w:b/>
          <w:lang w:val="es-ES_tradnl"/>
        </w:rPr>
        <w:t>N</w:t>
      </w:r>
      <w:r w:rsidR="00E1087B" w:rsidRPr="00EA25DF">
        <w:rPr>
          <w:rFonts w:ascii="Montserrat Medium" w:hAnsi="Montserrat Medium" w:cs="Arial"/>
          <w:b/>
          <w:lang w:val="es-ES_tradnl"/>
        </w:rPr>
        <w:t>acional</w:t>
      </w:r>
      <w:r w:rsidR="00A00517" w:rsidRPr="00EA25DF">
        <w:rPr>
          <w:rFonts w:ascii="Montserrat Medium" w:hAnsi="Montserrat Medium" w:cs="Arial"/>
          <w:lang w:val="es-ES_tradnl"/>
        </w:rPr>
        <w:t>.</w:t>
      </w:r>
    </w:p>
    <w:p w14:paraId="29352FA0" w14:textId="6B7E5890" w:rsidR="006B29D8" w:rsidRPr="00EA25DF" w:rsidRDefault="0044384D" w:rsidP="005B2655">
      <w:pPr>
        <w:pStyle w:val="Ttulo2"/>
      </w:pPr>
      <w:bookmarkStart w:id="27" w:name="_Toc431385998"/>
      <w:bookmarkStart w:id="28" w:name="_Toc431386275"/>
      <w:bookmarkStart w:id="29" w:name="_Toc110123223"/>
      <w:bookmarkStart w:id="30" w:name="_Toc367205737"/>
      <w:r w:rsidRPr="00EA25DF">
        <w:lastRenderedPageBreak/>
        <w:t>1.3</w:t>
      </w:r>
      <w:r w:rsidR="003058A7" w:rsidRPr="00EA25DF">
        <w:t>.</w:t>
      </w:r>
      <w:r w:rsidRPr="00EA25DF">
        <w:t xml:space="preserve"> </w:t>
      </w:r>
      <w:r w:rsidR="006B29D8" w:rsidRPr="00EA25DF">
        <w:t xml:space="preserve">Número de identificación de la </w:t>
      </w:r>
      <w:r w:rsidR="002D35F5" w:rsidRPr="00EA25DF">
        <w:t>Licitación Pública</w:t>
      </w:r>
      <w:bookmarkEnd w:id="27"/>
      <w:bookmarkEnd w:id="28"/>
      <w:r w:rsidR="00E050B9">
        <w:t>.</w:t>
      </w:r>
      <w:bookmarkEnd w:id="29"/>
    </w:p>
    <w:p w14:paraId="7870CA6A" w14:textId="77777777" w:rsidR="00B41F1A" w:rsidRPr="00EA25DF" w:rsidRDefault="00B41F1A" w:rsidP="008951B2">
      <w:pPr>
        <w:suppressAutoHyphens/>
        <w:spacing w:after="0" w:line="240" w:lineRule="auto"/>
        <w:ind w:right="-7"/>
        <w:jc w:val="both"/>
        <w:rPr>
          <w:rFonts w:ascii="Montserrat Medium" w:hAnsi="Montserrat Medium" w:cs="Arial"/>
          <w:bCs/>
          <w:lang w:val="es-ES_tradnl" w:eastAsia="ar-SA"/>
        </w:rPr>
      </w:pPr>
    </w:p>
    <w:p w14:paraId="477BA78A" w14:textId="5A427D4C" w:rsidR="00DF455C" w:rsidRPr="00EA25DF" w:rsidRDefault="00E11D0E" w:rsidP="008951B2">
      <w:pPr>
        <w:suppressAutoHyphens/>
        <w:spacing w:after="0" w:line="240" w:lineRule="auto"/>
        <w:ind w:left="-142" w:right="-7" w:firstLine="142"/>
        <w:jc w:val="both"/>
        <w:rPr>
          <w:rFonts w:ascii="Montserrat Medium" w:hAnsi="Montserrat Medium" w:cs="Arial"/>
          <w:lang w:val="es-ES_tradnl"/>
        </w:rPr>
      </w:pPr>
      <w:r w:rsidRPr="00EA25DF">
        <w:rPr>
          <w:rFonts w:ascii="Montserrat Medium" w:hAnsi="Montserrat Medium" w:cs="Arial"/>
          <w:lang w:val="es-ES_tradnl"/>
        </w:rPr>
        <w:t>LA-050GYR019-</w:t>
      </w:r>
      <w:r w:rsidR="004B4D01">
        <w:rPr>
          <w:rFonts w:ascii="Montserrat Medium" w:hAnsi="Montserrat Medium" w:cs="Arial"/>
          <w:lang w:val="es-ES_tradnl"/>
        </w:rPr>
        <w:t>P002</w:t>
      </w:r>
      <w:r w:rsidRPr="00EA25DF">
        <w:rPr>
          <w:rFonts w:ascii="Montserrat Medium" w:hAnsi="Montserrat Medium" w:cs="Arial"/>
          <w:lang w:val="es-ES_tradnl"/>
        </w:rPr>
        <w:t>-202</w:t>
      </w:r>
      <w:r w:rsidR="006B029F" w:rsidRPr="00EA25DF">
        <w:rPr>
          <w:rFonts w:ascii="Montserrat Medium" w:hAnsi="Montserrat Medium" w:cs="Arial"/>
          <w:lang w:val="es-ES_tradnl"/>
        </w:rPr>
        <w:t>2</w:t>
      </w:r>
      <w:r w:rsidRPr="00EA25DF">
        <w:rPr>
          <w:rFonts w:ascii="Montserrat Medium" w:hAnsi="Montserrat Medium" w:cs="Arial"/>
          <w:lang w:val="es-ES_tradnl"/>
        </w:rPr>
        <w:t>.</w:t>
      </w:r>
    </w:p>
    <w:p w14:paraId="5457EF68" w14:textId="77777777" w:rsidR="00E11D0E" w:rsidRPr="00EA25DF" w:rsidRDefault="00E11D0E" w:rsidP="008951B2">
      <w:pPr>
        <w:suppressAutoHyphens/>
        <w:spacing w:after="0" w:line="240" w:lineRule="auto"/>
        <w:ind w:left="-142" w:right="-7"/>
        <w:jc w:val="both"/>
        <w:rPr>
          <w:rFonts w:ascii="Montserrat Medium" w:hAnsi="Montserrat Medium" w:cs="Arial"/>
          <w:lang w:val="es-ES_tradnl"/>
        </w:rPr>
      </w:pPr>
    </w:p>
    <w:p w14:paraId="6DD7390A" w14:textId="50252288" w:rsidR="002E34A4" w:rsidRPr="00EA25DF" w:rsidRDefault="004958E4" w:rsidP="005B2655">
      <w:pPr>
        <w:pStyle w:val="Ttulo2"/>
      </w:pPr>
      <w:bookmarkStart w:id="31" w:name="_Toc431385999"/>
      <w:bookmarkStart w:id="32" w:name="_Toc431386276"/>
      <w:bookmarkStart w:id="33" w:name="_Toc110123224"/>
      <w:r w:rsidRPr="00EA25DF">
        <w:t>1.4</w:t>
      </w:r>
      <w:r w:rsidR="003058A7" w:rsidRPr="00EA25DF">
        <w:t>.</w:t>
      </w:r>
      <w:r w:rsidRPr="00EA25DF">
        <w:t xml:space="preserve"> </w:t>
      </w:r>
      <w:r w:rsidR="0019394D" w:rsidRPr="00EA25DF">
        <w:t xml:space="preserve">Indicación </w:t>
      </w:r>
      <w:r w:rsidR="00861D34" w:rsidRPr="00EA25DF">
        <w:t>de los e</w:t>
      </w:r>
      <w:r w:rsidR="00E26D83" w:rsidRPr="00EA25DF">
        <w:t xml:space="preserve">jercicios </w:t>
      </w:r>
      <w:r w:rsidR="00861D34" w:rsidRPr="00EA25DF">
        <w:t>f</w:t>
      </w:r>
      <w:r w:rsidR="00E26D83" w:rsidRPr="00EA25DF">
        <w:t xml:space="preserve">iscales para la </w:t>
      </w:r>
      <w:r w:rsidR="00861D34" w:rsidRPr="00EA25DF">
        <w:t>c</w:t>
      </w:r>
      <w:r w:rsidR="0019394D" w:rsidRPr="00EA25DF">
        <w:t>ontratación</w:t>
      </w:r>
      <w:bookmarkEnd w:id="31"/>
      <w:bookmarkEnd w:id="32"/>
      <w:r w:rsidR="0028476B" w:rsidRPr="00EA25DF">
        <w:t>.</w:t>
      </w:r>
      <w:bookmarkEnd w:id="33"/>
    </w:p>
    <w:p w14:paraId="0CC5C441" w14:textId="77777777" w:rsidR="00325B3D" w:rsidRPr="00EA25DF" w:rsidRDefault="00325B3D" w:rsidP="008951B2">
      <w:pPr>
        <w:spacing w:after="0" w:line="240" w:lineRule="auto"/>
        <w:ind w:right="-7"/>
        <w:rPr>
          <w:rFonts w:ascii="Montserrat Medium" w:hAnsi="Montserrat Medium"/>
        </w:rPr>
      </w:pPr>
    </w:p>
    <w:p w14:paraId="74B421A7" w14:textId="5BC49B02" w:rsidR="00CE3738" w:rsidRPr="00EA25DF" w:rsidRDefault="00105186" w:rsidP="008951B2">
      <w:pPr>
        <w:suppressAutoHyphens/>
        <w:spacing w:after="0" w:line="240" w:lineRule="auto"/>
        <w:ind w:right="-7"/>
        <w:jc w:val="both"/>
        <w:rPr>
          <w:rFonts w:ascii="Montserrat Medium" w:hAnsi="Montserrat Medium" w:cs="Arial"/>
        </w:rPr>
      </w:pPr>
      <w:r w:rsidRPr="00EA25DF">
        <w:rPr>
          <w:rFonts w:ascii="Montserrat Medium" w:hAnsi="Montserrat Medium" w:cs="Arial"/>
          <w:lang w:val="es-ES_tradnl"/>
        </w:rPr>
        <w:t xml:space="preserve">La presente contratación </w:t>
      </w:r>
      <w:r w:rsidR="00C25D96" w:rsidRPr="00EA25DF">
        <w:rPr>
          <w:rFonts w:ascii="Montserrat Medium" w:hAnsi="Montserrat Medium" w:cs="Arial"/>
          <w:lang w:val="es-ES_tradnl"/>
        </w:rPr>
        <w:t>abarca</w:t>
      </w:r>
      <w:r w:rsidRPr="00EA25DF">
        <w:rPr>
          <w:rFonts w:ascii="Montserrat Medium" w:hAnsi="Montserrat Medium" w:cs="Arial"/>
          <w:lang w:val="es-ES_tradnl"/>
        </w:rPr>
        <w:t xml:space="preserve"> el </w:t>
      </w:r>
      <w:r w:rsidRPr="00EA25DF">
        <w:rPr>
          <w:rFonts w:ascii="Montserrat Medium" w:hAnsi="Montserrat Medium" w:cs="Arial"/>
          <w:b/>
          <w:lang w:val="es-ES_tradnl"/>
        </w:rPr>
        <w:t xml:space="preserve">ejercicio fiscal </w:t>
      </w:r>
      <w:r w:rsidR="003974A0" w:rsidRPr="00EA25DF">
        <w:rPr>
          <w:rFonts w:ascii="Montserrat Medium" w:hAnsi="Montserrat Medium" w:cs="Arial"/>
          <w:b/>
          <w:lang w:val="es-ES_tradnl"/>
        </w:rPr>
        <w:t>20</w:t>
      </w:r>
      <w:r w:rsidR="00997B3E" w:rsidRPr="00EA25DF">
        <w:rPr>
          <w:rFonts w:ascii="Montserrat Medium" w:hAnsi="Montserrat Medium" w:cs="Arial"/>
          <w:b/>
          <w:lang w:val="es-ES_tradnl"/>
        </w:rPr>
        <w:t>2</w:t>
      </w:r>
      <w:r w:rsidR="00C73150" w:rsidRPr="00EA25DF">
        <w:rPr>
          <w:rFonts w:ascii="Montserrat Medium" w:hAnsi="Montserrat Medium" w:cs="Arial"/>
          <w:b/>
          <w:lang w:val="es-ES_tradnl"/>
        </w:rPr>
        <w:t>2</w:t>
      </w:r>
      <w:r w:rsidR="008A3F3E" w:rsidRPr="00EA25DF">
        <w:rPr>
          <w:rFonts w:ascii="Montserrat Medium" w:hAnsi="Montserrat Medium" w:cs="Arial"/>
        </w:rPr>
        <w:t xml:space="preserve"> y se pagará con recursos fiscales de dicho ejercicio fiscal.</w:t>
      </w:r>
    </w:p>
    <w:p w14:paraId="668B926F" w14:textId="77777777" w:rsidR="00E11E12" w:rsidRPr="00EA25DF" w:rsidRDefault="00E11E12" w:rsidP="008951B2">
      <w:pPr>
        <w:suppressAutoHyphens/>
        <w:spacing w:after="0" w:line="240" w:lineRule="auto"/>
        <w:ind w:right="-7"/>
        <w:jc w:val="both"/>
        <w:rPr>
          <w:rFonts w:ascii="Montserrat Medium" w:hAnsi="Montserrat Medium" w:cs="Arial"/>
        </w:rPr>
      </w:pPr>
    </w:p>
    <w:p w14:paraId="559702D5" w14:textId="2F4B482D" w:rsidR="000C5DA3" w:rsidRPr="00EA25DF" w:rsidRDefault="004958E4" w:rsidP="005B2655">
      <w:pPr>
        <w:pStyle w:val="Ttulo2"/>
        <w:rPr>
          <w:lang w:val="es-ES_tradnl"/>
        </w:rPr>
      </w:pPr>
      <w:bookmarkStart w:id="34" w:name="_Toc431386000"/>
      <w:bookmarkStart w:id="35" w:name="_Toc431386277"/>
      <w:bookmarkStart w:id="36" w:name="_Toc110123225"/>
      <w:r w:rsidRPr="00EA25DF">
        <w:rPr>
          <w:lang w:val="es-ES_tradnl"/>
        </w:rPr>
        <w:t>1.5</w:t>
      </w:r>
      <w:r w:rsidR="003058A7" w:rsidRPr="00EA25DF">
        <w:rPr>
          <w:lang w:val="es-ES_tradnl"/>
        </w:rPr>
        <w:t>.</w:t>
      </w:r>
      <w:r w:rsidRPr="00EA25DF">
        <w:rPr>
          <w:lang w:val="es-ES_tradnl"/>
        </w:rPr>
        <w:t xml:space="preserve"> </w:t>
      </w:r>
      <w:r w:rsidR="000C5DA3" w:rsidRPr="00EA25DF">
        <w:rPr>
          <w:lang w:val="es-ES_tradnl"/>
        </w:rPr>
        <w:t>Idioma en que se deberán presentar las prop</w:t>
      </w:r>
      <w:r w:rsidR="00DD40F2" w:rsidRPr="00EA25DF">
        <w:rPr>
          <w:lang w:val="es-ES_tradnl"/>
        </w:rPr>
        <w:t>osiciones</w:t>
      </w:r>
      <w:r w:rsidR="000C5DA3" w:rsidRPr="00EA25DF">
        <w:rPr>
          <w:lang w:val="es-ES_tradnl"/>
        </w:rPr>
        <w:t xml:space="preserve">, los </w:t>
      </w:r>
      <w:r w:rsidR="00DD40F2" w:rsidRPr="00EA25DF">
        <w:rPr>
          <w:lang w:val="es-ES_tradnl"/>
        </w:rPr>
        <w:t xml:space="preserve">folletos y </w:t>
      </w:r>
      <w:r w:rsidR="000C5DA3" w:rsidRPr="00EA25DF">
        <w:rPr>
          <w:lang w:val="es-ES_tradnl"/>
        </w:rPr>
        <w:t>anexos técnicos</w:t>
      </w:r>
      <w:r w:rsidR="00DD40F2" w:rsidRPr="00EA25DF">
        <w:rPr>
          <w:lang w:val="es-ES_tradnl"/>
        </w:rPr>
        <w:t>.</w:t>
      </w:r>
      <w:bookmarkEnd w:id="30"/>
      <w:bookmarkEnd w:id="34"/>
      <w:bookmarkEnd w:id="35"/>
      <w:bookmarkEnd w:id="36"/>
    </w:p>
    <w:p w14:paraId="0D7670E1" w14:textId="77777777" w:rsidR="00251D8B" w:rsidRPr="00EA25DF" w:rsidRDefault="00251D8B" w:rsidP="008951B2">
      <w:pPr>
        <w:spacing w:after="0" w:line="240" w:lineRule="auto"/>
        <w:ind w:left="-142" w:right="-7"/>
        <w:jc w:val="both"/>
        <w:rPr>
          <w:rFonts w:ascii="Montserrat Medium" w:hAnsi="Montserrat Medium" w:cs="Arial"/>
          <w:lang w:val="es-ES_tradnl"/>
        </w:rPr>
      </w:pPr>
    </w:p>
    <w:p w14:paraId="1D5489A3" w14:textId="19D609EA" w:rsidR="00C25D96" w:rsidRPr="00EA25DF" w:rsidRDefault="00FC7E0E" w:rsidP="008951B2">
      <w:pPr>
        <w:spacing w:after="0" w:line="240" w:lineRule="auto"/>
        <w:ind w:right="-7"/>
        <w:jc w:val="both"/>
        <w:rPr>
          <w:rFonts w:ascii="Montserrat Medium" w:hAnsi="Montserrat Medium" w:cs="Arial"/>
          <w:lang w:val="es-ES" w:eastAsia="es-MX"/>
        </w:rPr>
      </w:pPr>
      <w:r w:rsidRPr="00EA25DF">
        <w:rPr>
          <w:rFonts w:ascii="Montserrat Medium" w:hAnsi="Montserrat Medium" w:cs="Arial"/>
          <w:lang w:val="es-ES_tradnl"/>
        </w:rPr>
        <w:t xml:space="preserve">Las proposiciones deberán presentarse en </w:t>
      </w:r>
      <w:r w:rsidRPr="00EA25DF">
        <w:rPr>
          <w:rFonts w:ascii="Montserrat Medium" w:hAnsi="Montserrat Medium" w:cs="Arial"/>
          <w:b/>
          <w:bCs/>
          <w:u w:val="single"/>
          <w:lang w:val="es-ES_tradnl"/>
        </w:rPr>
        <w:t>idioma español</w:t>
      </w:r>
      <w:r w:rsidRPr="00EA25DF">
        <w:rPr>
          <w:rFonts w:ascii="Montserrat Medium" w:hAnsi="Montserrat Medium" w:cs="Arial"/>
          <w:i/>
          <w:lang w:val="es-ES_tradnl" w:eastAsia="ar-SA"/>
        </w:rPr>
        <w:t>.</w:t>
      </w:r>
      <w:r w:rsidR="00C25D96" w:rsidRPr="00EA25DF">
        <w:rPr>
          <w:rFonts w:ascii="Montserrat Medium" w:hAnsi="Montserrat Medium" w:cs="Arial"/>
          <w:lang w:val="es-ES" w:eastAsia="es-MX"/>
        </w:rPr>
        <w:t xml:space="preserve"> </w:t>
      </w:r>
    </w:p>
    <w:p w14:paraId="51801AAC" w14:textId="4CE9E787" w:rsidR="00295B2A" w:rsidRPr="00EA25DF" w:rsidRDefault="00295B2A" w:rsidP="008951B2">
      <w:pPr>
        <w:spacing w:after="0" w:line="240" w:lineRule="auto"/>
        <w:ind w:right="-7"/>
        <w:jc w:val="both"/>
        <w:rPr>
          <w:rFonts w:ascii="Montserrat Medium" w:hAnsi="Montserrat Medium" w:cs="Arial"/>
          <w:lang w:val="es-ES" w:eastAsia="es-MX"/>
        </w:rPr>
      </w:pPr>
    </w:p>
    <w:p w14:paraId="47F86A06" w14:textId="5DE4C6F0" w:rsidR="00CB24DE" w:rsidRPr="00EA25DF" w:rsidRDefault="00295B2A" w:rsidP="008951B2">
      <w:pPr>
        <w:pStyle w:val="Textoindependiente"/>
        <w:spacing w:after="0"/>
        <w:ind w:right="-7"/>
        <w:jc w:val="both"/>
        <w:rPr>
          <w:rFonts w:ascii="Montserrat Medium" w:eastAsiaTheme="minorHAnsi" w:hAnsi="Montserrat Medium" w:cs="Arial"/>
          <w:sz w:val="22"/>
          <w:szCs w:val="22"/>
          <w:lang w:val="es-ES_tradnl" w:eastAsia="en-US"/>
        </w:rPr>
      </w:pPr>
      <w:r w:rsidRPr="00EA25DF">
        <w:rPr>
          <w:rFonts w:ascii="Montserrat Medium" w:eastAsiaTheme="minorHAnsi" w:hAnsi="Montserrat Medium" w:cs="Arial"/>
          <w:sz w:val="22"/>
          <w:szCs w:val="22"/>
          <w:lang w:val="es-ES_tradnl" w:eastAsia="en-US"/>
        </w:rPr>
        <w:t xml:space="preserve">Los anexos técnicos, certificados, diplomas y folletos del servicio ofertado por el licitante podrán presentarse en el idioma del país de origen </w:t>
      </w:r>
      <w:r w:rsidR="0096269D">
        <w:rPr>
          <w:rFonts w:ascii="Montserrat Medium" w:eastAsiaTheme="minorHAnsi" w:hAnsi="Montserrat Medium" w:cs="Arial"/>
          <w:sz w:val="22"/>
          <w:szCs w:val="22"/>
          <w:lang w:val="es-ES_tradnl" w:eastAsia="en-US"/>
        </w:rPr>
        <w:t xml:space="preserve">del servicio </w:t>
      </w:r>
      <w:r w:rsidRPr="00EA25DF">
        <w:rPr>
          <w:rFonts w:ascii="Montserrat Medium" w:eastAsiaTheme="minorHAnsi" w:hAnsi="Montserrat Medium" w:cs="Arial"/>
          <w:sz w:val="22"/>
          <w:szCs w:val="22"/>
          <w:lang w:val="es-ES_tradnl" w:eastAsia="en-US"/>
        </w:rPr>
        <w:t xml:space="preserve">que se oferta, acompañados de una traducción simple al español. </w:t>
      </w:r>
    </w:p>
    <w:p w14:paraId="77DF4B3A" w14:textId="77777777" w:rsidR="00CB24DE" w:rsidRPr="00EA25DF" w:rsidRDefault="00CB24DE" w:rsidP="008951B2">
      <w:pPr>
        <w:pStyle w:val="Textoindependiente"/>
        <w:spacing w:after="0"/>
        <w:ind w:right="-7"/>
        <w:jc w:val="both"/>
        <w:rPr>
          <w:rFonts w:ascii="Montserrat Medium" w:eastAsiaTheme="minorHAnsi" w:hAnsi="Montserrat Medium" w:cs="Arial"/>
          <w:sz w:val="22"/>
          <w:szCs w:val="22"/>
          <w:lang w:val="es-ES_tradnl" w:eastAsia="en-US"/>
        </w:rPr>
      </w:pPr>
    </w:p>
    <w:p w14:paraId="5064ACF3" w14:textId="2008422C" w:rsidR="00295B2A" w:rsidRPr="00EA25DF" w:rsidRDefault="00295B2A" w:rsidP="008951B2">
      <w:pPr>
        <w:pStyle w:val="Textoindependiente"/>
        <w:spacing w:after="0"/>
        <w:ind w:right="-7"/>
        <w:jc w:val="both"/>
        <w:rPr>
          <w:rFonts w:ascii="Montserrat Medium" w:eastAsiaTheme="minorHAnsi" w:hAnsi="Montserrat Medium" w:cs="Arial"/>
          <w:sz w:val="22"/>
          <w:szCs w:val="22"/>
          <w:lang w:val="es-ES_tradnl" w:eastAsia="en-US"/>
        </w:rPr>
      </w:pPr>
      <w:r w:rsidRPr="00EA25DF">
        <w:rPr>
          <w:rFonts w:ascii="Montserrat Medium" w:eastAsiaTheme="minorHAnsi" w:hAnsi="Montserrat Medium" w:cs="Arial"/>
          <w:sz w:val="22"/>
          <w:szCs w:val="22"/>
          <w:lang w:val="es-ES_tradnl" w:eastAsia="en-US"/>
        </w:rPr>
        <w:t>Será motivo de desechar su propuesta si no acompaña la traducción de cualquier documento que presente en otro idioma que no sea el españ</w:t>
      </w:r>
      <w:r w:rsidR="001D67E1" w:rsidRPr="00EA25DF">
        <w:rPr>
          <w:rFonts w:ascii="Montserrat Medium" w:eastAsiaTheme="minorHAnsi" w:hAnsi="Montserrat Medium" w:cs="Arial"/>
          <w:sz w:val="22"/>
          <w:szCs w:val="22"/>
          <w:lang w:val="es-ES_tradnl" w:eastAsia="en-US"/>
        </w:rPr>
        <w:t>ol</w:t>
      </w:r>
      <w:r w:rsidR="008D1AE5" w:rsidRPr="00EA25DF">
        <w:rPr>
          <w:rFonts w:ascii="Montserrat Medium" w:eastAsiaTheme="minorHAnsi" w:hAnsi="Montserrat Medium" w:cs="Arial"/>
          <w:sz w:val="22"/>
          <w:szCs w:val="22"/>
          <w:lang w:val="es-ES_tradnl" w:eastAsia="en-US"/>
        </w:rPr>
        <w:t>,</w:t>
      </w:r>
      <w:r w:rsidRPr="00EA25DF">
        <w:rPr>
          <w:rFonts w:ascii="Montserrat Medium" w:eastAsiaTheme="minorHAnsi" w:hAnsi="Montserrat Medium" w:cs="Arial"/>
          <w:sz w:val="22"/>
          <w:szCs w:val="22"/>
          <w:lang w:val="es-ES_tradnl" w:eastAsia="en-US"/>
        </w:rPr>
        <w:t xml:space="preserve"> </w:t>
      </w:r>
      <w:r w:rsidR="008D1AE5" w:rsidRPr="00EA25DF">
        <w:rPr>
          <w:rFonts w:ascii="Montserrat Medium" w:eastAsiaTheme="minorHAnsi" w:hAnsi="Montserrat Medium" w:cs="Arial"/>
          <w:sz w:val="22"/>
          <w:szCs w:val="22"/>
          <w:lang w:val="es-ES_tradnl" w:eastAsia="en-US"/>
        </w:rPr>
        <w:t>de conformidad con el artículo 29, fracción IV de la LAASSP</w:t>
      </w:r>
      <w:r w:rsidR="00EF75F9" w:rsidRPr="00EA25DF">
        <w:rPr>
          <w:rFonts w:ascii="Montserrat Medium" w:eastAsiaTheme="minorHAnsi" w:hAnsi="Montserrat Medium" w:cs="Arial"/>
          <w:sz w:val="22"/>
          <w:szCs w:val="22"/>
          <w:lang w:val="es-ES_tradnl" w:eastAsia="en-US"/>
        </w:rPr>
        <w:t>.</w:t>
      </w:r>
    </w:p>
    <w:p w14:paraId="327C781B" w14:textId="77777777" w:rsidR="001803D8" w:rsidRPr="00EA25DF" w:rsidRDefault="001803D8" w:rsidP="008951B2">
      <w:pPr>
        <w:pStyle w:val="Textoindependiente"/>
        <w:spacing w:after="0"/>
        <w:ind w:right="-7"/>
        <w:jc w:val="both"/>
        <w:rPr>
          <w:rFonts w:ascii="Montserrat Medium" w:eastAsiaTheme="minorHAnsi" w:hAnsi="Montserrat Medium" w:cs="Arial"/>
          <w:sz w:val="22"/>
          <w:szCs w:val="22"/>
          <w:lang w:val="es-ES_tradnl" w:eastAsia="en-US"/>
        </w:rPr>
      </w:pPr>
    </w:p>
    <w:p w14:paraId="221C46A6" w14:textId="7CBE3211" w:rsidR="006C4924" w:rsidRPr="00EA25DF" w:rsidRDefault="004958E4" w:rsidP="005B2655">
      <w:pPr>
        <w:pStyle w:val="Ttulo2"/>
      </w:pPr>
      <w:bookmarkStart w:id="37" w:name="_Toc367205738"/>
      <w:bookmarkStart w:id="38" w:name="_Toc431386001"/>
      <w:bookmarkStart w:id="39" w:name="_Toc431386278"/>
      <w:bookmarkStart w:id="40" w:name="_Toc110123226"/>
      <w:r w:rsidRPr="00EA25DF">
        <w:t>1.6</w:t>
      </w:r>
      <w:r w:rsidR="003058A7" w:rsidRPr="00EA25DF">
        <w:t>.</w:t>
      </w:r>
      <w:r w:rsidRPr="00EA25DF">
        <w:t xml:space="preserve"> </w:t>
      </w:r>
      <w:r w:rsidR="000C5DA3" w:rsidRPr="00EA25DF">
        <w:t>Disponibilidad presupuestaria</w:t>
      </w:r>
      <w:bookmarkEnd w:id="37"/>
      <w:bookmarkEnd w:id="38"/>
      <w:bookmarkEnd w:id="39"/>
      <w:r w:rsidR="0028476B" w:rsidRPr="00EA25DF">
        <w:t>.</w:t>
      </w:r>
      <w:bookmarkEnd w:id="40"/>
    </w:p>
    <w:p w14:paraId="0F613CBE" w14:textId="77777777" w:rsidR="00A64983" w:rsidRPr="00EA25DF" w:rsidRDefault="00A64983" w:rsidP="008951B2">
      <w:pPr>
        <w:spacing w:after="0" w:line="240" w:lineRule="auto"/>
        <w:ind w:right="-7"/>
        <w:rPr>
          <w:rFonts w:ascii="Montserrat Medium" w:hAnsi="Montserrat Medium"/>
        </w:rPr>
      </w:pPr>
    </w:p>
    <w:p w14:paraId="3B9B09FE" w14:textId="3E30E2E0" w:rsidR="006915D1" w:rsidRPr="00EA25DF" w:rsidRDefault="0052053C" w:rsidP="008951B2">
      <w:pPr>
        <w:spacing w:after="0" w:line="240" w:lineRule="auto"/>
        <w:ind w:right="-7"/>
        <w:jc w:val="both"/>
        <w:rPr>
          <w:rFonts w:ascii="Montserrat Medium" w:hAnsi="Montserrat Medium" w:cs="Arial"/>
          <w:b/>
          <w:lang w:eastAsia="es-MX"/>
        </w:rPr>
      </w:pPr>
      <w:r w:rsidRPr="00EA25DF">
        <w:rPr>
          <w:rFonts w:ascii="Montserrat Medium" w:hAnsi="Montserrat Medium" w:cs="Arial"/>
          <w:lang w:val="es-ES" w:eastAsia="es-MX"/>
        </w:rPr>
        <w:t xml:space="preserve">El monto del presupuesto se encuentra aprobado de conformidad </w:t>
      </w:r>
      <w:r w:rsidR="00B31B67" w:rsidRPr="00EA25DF">
        <w:rPr>
          <w:rFonts w:ascii="Montserrat Medium" w:hAnsi="Montserrat Medium" w:cs="Arial"/>
          <w:lang w:val="es-ES" w:eastAsia="es-MX"/>
        </w:rPr>
        <w:t xml:space="preserve">con el </w:t>
      </w:r>
      <w:r w:rsidR="00466150" w:rsidRPr="00EA25DF">
        <w:rPr>
          <w:rFonts w:ascii="Montserrat Medium" w:hAnsi="Montserrat Medium" w:cs="Arial"/>
          <w:lang w:val="es-ES" w:eastAsia="es-MX"/>
        </w:rPr>
        <w:t xml:space="preserve">Dictamen </w:t>
      </w:r>
      <w:r w:rsidRPr="00EA25DF">
        <w:rPr>
          <w:rFonts w:ascii="Montserrat Medium" w:hAnsi="Montserrat Medium" w:cs="Arial"/>
          <w:lang w:val="es-ES" w:eastAsia="es-MX"/>
        </w:rPr>
        <w:t xml:space="preserve">de Disponibilidad Presupuestal Previo, </w:t>
      </w:r>
      <w:r w:rsidR="00466150" w:rsidRPr="00EA25DF">
        <w:rPr>
          <w:rFonts w:ascii="Montserrat Medium" w:hAnsi="Montserrat Medium" w:cs="Arial"/>
          <w:lang w:val="es-ES" w:eastAsia="es-MX"/>
        </w:rPr>
        <w:t xml:space="preserve">con número de folio </w:t>
      </w:r>
      <w:r w:rsidR="00606CF6" w:rsidRPr="00EA25DF">
        <w:rPr>
          <w:rFonts w:ascii="Montserrat Medium" w:hAnsi="Montserrat Medium" w:cs="Arial"/>
          <w:lang w:val="es-ES" w:eastAsia="es-MX"/>
        </w:rPr>
        <w:t>0000263424</w:t>
      </w:r>
      <w:r w:rsidR="003C3997" w:rsidRPr="00EA25DF">
        <w:rPr>
          <w:rFonts w:ascii="Montserrat Medium" w:hAnsi="Montserrat Medium" w:cs="Arial"/>
          <w:lang w:val="es-ES" w:eastAsia="es-MX"/>
        </w:rPr>
        <w:t>-2022</w:t>
      </w:r>
      <w:r w:rsidR="00CB3182">
        <w:rPr>
          <w:rFonts w:ascii="Montserrat Medium" w:hAnsi="Montserrat Medium" w:cs="Arial"/>
          <w:lang w:val="es-ES" w:eastAsia="es-MX"/>
        </w:rPr>
        <w:t>, expedido por la División de Control y Seguimiento al Presupuesto de Operación en el Ámbito Central, de la Coordinación de Presupuesto e Información Programática.</w:t>
      </w:r>
    </w:p>
    <w:p w14:paraId="4401553E" w14:textId="77777777" w:rsidR="004B4D01" w:rsidRDefault="004B4D01" w:rsidP="008951B2">
      <w:pPr>
        <w:spacing w:after="0" w:line="240" w:lineRule="auto"/>
        <w:ind w:right="-142"/>
        <w:jc w:val="both"/>
        <w:rPr>
          <w:rFonts w:ascii="Montserrat Medium" w:hAnsi="Montserrat Medium" w:cs="Arial"/>
          <w:b/>
          <w:lang w:eastAsia="es-MX"/>
        </w:rPr>
      </w:pPr>
    </w:p>
    <w:p w14:paraId="11992FD9" w14:textId="43CDAA0C" w:rsidR="00D56E29" w:rsidRPr="00EA25DF" w:rsidRDefault="00CA1C83" w:rsidP="008951B2">
      <w:pPr>
        <w:spacing w:after="0" w:line="240" w:lineRule="auto"/>
        <w:ind w:right="-142"/>
        <w:jc w:val="both"/>
        <w:rPr>
          <w:rFonts w:ascii="Montserrat Medium" w:hAnsi="Montserrat Medium" w:cs="Arial"/>
          <w:b/>
          <w:lang w:eastAsia="es-MX"/>
        </w:rPr>
      </w:pPr>
      <w:r w:rsidRPr="00EA25DF">
        <w:rPr>
          <w:rFonts w:ascii="Montserrat Medium" w:hAnsi="Montserrat Medium" w:cs="Arial"/>
          <w:b/>
          <w:lang w:eastAsia="es-MX"/>
        </w:rPr>
        <w:t xml:space="preserve">Clave </w:t>
      </w:r>
      <w:r w:rsidR="00EC4FE6" w:rsidRPr="00EA25DF">
        <w:rPr>
          <w:rFonts w:ascii="Montserrat Medium" w:hAnsi="Montserrat Medium" w:cs="Arial"/>
          <w:b/>
          <w:bCs/>
          <w:lang w:eastAsia="ar-SA"/>
        </w:rPr>
        <w:t>CUCoP</w:t>
      </w:r>
      <w:r w:rsidR="00031D1B" w:rsidRPr="00EA25DF">
        <w:rPr>
          <w:rFonts w:ascii="Montserrat Medium" w:hAnsi="Montserrat Medium" w:cs="Arial"/>
          <w:b/>
          <w:lang w:eastAsia="es-MX"/>
        </w:rPr>
        <w:t>:</w:t>
      </w:r>
    </w:p>
    <w:p w14:paraId="050810A1" w14:textId="77777777" w:rsidR="00AD6E98" w:rsidRPr="00EA25DF" w:rsidRDefault="00AD6E98" w:rsidP="008951B2">
      <w:pPr>
        <w:spacing w:after="0" w:line="240" w:lineRule="auto"/>
        <w:ind w:right="-142"/>
        <w:jc w:val="both"/>
        <w:rPr>
          <w:rFonts w:ascii="Montserrat Medium" w:hAnsi="Montserrat Medium" w:cs="Arial"/>
          <w:b/>
          <w:lang w:eastAsia="es-MX"/>
        </w:rPr>
      </w:pPr>
    </w:p>
    <w:tbl>
      <w:tblPr>
        <w:tblW w:w="5000" w:type="pct"/>
        <w:jc w:val="center"/>
        <w:tblLayout w:type="fixed"/>
        <w:tblCellMar>
          <w:left w:w="71" w:type="dxa"/>
          <w:right w:w="71" w:type="dxa"/>
        </w:tblCellMar>
        <w:tblLook w:val="0000" w:firstRow="0" w:lastRow="0" w:firstColumn="0" w:lastColumn="0" w:noHBand="0" w:noVBand="0"/>
      </w:tblPr>
      <w:tblGrid>
        <w:gridCol w:w="1465"/>
        <w:gridCol w:w="1544"/>
        <w:gridCol w:w="6761"/>
      </w:tblGrid>
      <w:tr w:rsidR="007A5EE1" w:rsidRPr="00EA25DF" w14:paraId="79CFCC06" w14:textId="77777777" w:rsidTr="00B0576C">
        <w:trPr>
          <w:cantSplit/>
          <w:trHeight w:val="359"/>
          <w:tblHeader/>
          <w:jc w:val="center"/>
        </w:trPr>
        <w:tc>
          <w:tcPr>
            <w:tcW w:w="750" w:type="pct"/>
            <w:tcBorders>
              <w:top w:val="single" w:sz="4" w:space="0" w:color="000000"/>
              <w:left w:val="single" w:sz="4" w:space="0" w:color="000000"/>
              <w:bottom w:val="single" w:sz="4" w:space="0" w:color="000000"/>
            </w:tcBorders>
            <w:shd w:val="clear" w:color="auto" w:fill="660033"/>
            <w:vAlign w:val="center"/>
          </w:tcPr>
          <w:p w14:paraId="2AA6A92F" w14:textId="537329FF" w:rsidR="007A5EE1" w:rsidRPr="00EA25DF" w:rsidRDefault="0040196D" w:rsidP="008951B2">
            <w:pPr>
              <w:suppressAutoHyphens/>
              <w:snapToGrid w:val="0"/>
              <w:spacing w:after="0" w:line="240" w:lineRule="auto"/>
              <w:ind w:left="-142" w:right="-142"/>
              <w:jc w:val="center"/>
              <w:rPr>
                <w:rFonts w:ascii="Montserrat Medium" w:hAnsi="Montserrat Medium" w:cs="Arial"/>
                <w:b/>
                <w:bCs/>
                <w:lang w:eastAsia="ar-SA"/>
              </w:rPr>
            </w:pPr>
            <w:r w:rsidRPr="00EA25DF">
              <w:rPr>
                <w:rFonts w:ascii="Montserrat Medium" w:hAnsi="Montserrat Medium" w:cs="Arial"/>
                <w:b/>
                <w:bCs/>
                <w:lang w:eastAsia="ar-SA"/>
              </w:rPr>
              <w:t xml:space="preserve">Partida </w:t>
            </w:r>
          </w:p>
        </w:tc>
        <w:tc>
          <w:tcPr>
            <w:tcW w:w="790" w:type="pct"/>
            <w:tcBorders>
              <w:top w:val="single" w:sz="4" w:space="0" w:color="000000"/>
              <w:left w:val="single" w:sz="4" w:space="0" w:color="000000"/>
              <w:bottom w:val="single" w:sz="4" w:space="0" w:color="000000"/>
            </w:tcBorders>
            <w:shd w:val="clear" w:color="auto" w:fill="660033"/>
            <w:vAlign w:val="center"/>
          </w:tcPr>
          <w:p w14:paraId="56B5366E" w14:textId="385DE21A" w:rsidR="007A5EE1" w:rsidRPr="00EA25DF" w:rsidRDefault="00526913" w:rsidP="008951B2">
            <w:pPr>
              <w:suppressAutoHyphens/>
              <w:snapToGrid w:val="0"/>
              <w:spacing w:after="0" w:line="240" w:lineRule="auto"/>
              <w:ind w:left="-142" w:right="-142"/>
              <w:jc w:val="center"/>
              <w:rPr>
                <w:rFonts w:ascii="Montserrat Medium" w:hAnsi="Montserrat Medium" w:cs="Arial"/>
                <w:b/>
                <w:bCs/>
                <w:lang w:eastAsia="ar-SA"/>
              </w:rPr>
            </w:pPr>
            <w:r w:rsidRPr="00EA25DF">
              <w:rPr>
                <w:rFonts w:ascii="Montserrat Medium" w:hAnsi="Montserrat Medium" w:cs="Arial"/>
                <w:b/>
                <w:bCs/>
                <w:lang w:eastAsia="ar-SA"/>
              </w:rPr>
              <w:t>CUCoP</w:t>
            </w:r>
          </w:p>
        </w:tc>
        <w:tc>
          <w:tcPr>
            <w:tcW w:w="3460" w:type="pct"/>
            <w:tcBorders>
              <w:top w:val="single" w:sz="4" w:space="0" w:color="000000"/>
              <w:left w:val="single" w:sz="4" w:space="0" w:color="000000"/>
              <w:bottom w:val="single" w:sz="4" w:space="0" w:color="000000"/>
              <w:right w:val="single" w:sz="4" w:space="0" w:color="auto"/>
            </w:tcBorders>
            <w:shd w:val="clear" w:color="auto" w:fill="660033"/>
            <w:vAlign w:val="center"/>
          </w:tcPr>
          <w:p w14:paraId="00F6094F" w14:textId="77777777" w:rsidR="007A5EE1" w:rsidRPr="00EA25DF" w:rsidRDefault="00FB4C18" w:rsidP="008951B2">
            <w:pPr>
              <w:suppressAutoHyphens/>
              <w:snapToGrid w:val="0"/>
              <w:spacing w:after="0" w:line="240" w:lineRule="auto"/>
              <w:ind w:left="-142" w:right="-142"/>
              <w:jc w:val="center"/>
              <w:rPr>
                <w:rFonts w:ascii="Montserrat Medium" w:hAnsi="Montserrat Medium" w:cs="Arial"/>
                <w:lang w:eastAsia="ar-SA"/>
              </w:rPr>
            </w:pPr>
            <w:r w:rsidRPr="00EA25DF">
              <w:rPr>
                <w:rFonts w:ascii="Montserrat Medium" w:hAnsi="Montserrat Medium" w:cs="Arial"/>
                <w:b/>
                <w:bCs/>
                <w:lang w:eastAsia="ar-SA"/>
              </w:rPr>
              <w:t>Concepto</w:t>
            </w:r>
          </w:p>
        </w:tc>
      </w:tr>
      <w:tr w:rsidR="007A5EE1" w:rsidRPr="00EA25DF" w14:paraId="236FEB1A" w14:textId="77777777" w:rsidTr="00CF59C0">
        <w:trPr>
          <w:trHeight w:val="458"/>
          <w:jc w:val="center"/>
        </w:trPr>
        <w:tc>
          <w:tcPr>
            <w:tcW w:w="750" w:type="pct"/>
            <w:tcBorders>
              <w:top w:val="single" w:sz="4" w:space="0" w:color="000000"/>
              <w:left w:val="single" w:sz="4" w:space="0" w:color="000000"/>
              <w:bottom w:val="single" w:sz="4" w:space="0" w:color="000000"/>
            </w:tcBorders>
            <w:vAlign w:val="center"/>
          </w:tcPr>
          <w:p w14:paraId="33D30874" w14:textId="7998A206" w:rsidR="00374C1C" w:rsidRPr="00EA25DF" w:rsidRDefault="0040196D" w:rsidP="008951B2">
            <w:pPr>
              <w:suppressAutoHyphens/>
              <w:snapToGrid w:val="0"/>
              <w:spacing w:after="0" w:line="240" w:lineRule="auto"/>
              <w:ind w:right="29"/>
              <w:jc w:val="center"/>
              <w:rPr>
                <w:rFonts w:ascii="Montserrat Medium" w:hAnsi="Montserrat Medium" w:cs="Arial"/>
                <w:b/>
                <w:lang w:eastAsia="ar-SA"/>
              </w:rPr>
            </w:pPr>
            <w:r w:rsidRPr="00EA25DF">
              <w:rPr>
                <w:rFonts w:ascii="Montserrat Medium" w:hAnsi="Montserrat Medium" w:cs="Arial"/>
                <w:b/>
                <w:lang w:eastAsia="ar-SA"/>
              </w:rPr>
              <w:t>Única</w:t>
            </w:r>
          </w:p>
        </w:tc>
        <w:tc>
          <w:tcPr>
            <w:tcW w:w="790" w:type="pct"/>
            <w:tcBorders>
              <w:top w:val="single" w:sz="4" w:space="0" w:color="000000"/>
              <w:left w:val="single" w:sz="4" w:space="0" w:color="000000"/>
              <w:bottom w:val="single" w:sz="4" w:space="0" w:color="000000"/>
            </w:tcBorders>
            <w:shd w:val="clear" w:color="auto" w:fill="FFFFFF" w:themeFill="background1"/>
            <w:vAlign w:val="center"/>
          </w:tcPr>
          <w:p w14:paraId="41F81C56" w14:textId="2A8B6F96" w:rsidR="00374C1C" w:rsidRPr="00EA25DF" w:rsidRDefault="00D41752" w:rsidP="008951B2">
            <w:pPr>
              <w:suppressAutoHyphens/>
              <w:snapToGrid w:val="0"/>
              <w:spacing w:after="0" w:line="240" w:lineRule="auto"/>
              <w:ind w:right="29"/>
              <w:jc w:val="center"/>
              <w:rPr>
                <w:rFonts w:ascii="Montserrat Medium" w:hAnsi="Montserrat Medium" w:cs="Arial"/>
                <w:b/>
                <w:lang w:eastAsia="ar-SA"/>
              </w:rPr>
            </w:pPr>
            <w:r w:rsidRPr="00EA25DF">
              <w:rPr>
                <w:rFonts w:ascii="Montserrat Medium" w:eastAsiaTheme="majorEastAsia" w:hAnsi="Montserrat Medium" w:cs="Arial"/>
                <w:b/>
                <w:lang w:val="es-ES" w:eastAsia="es-ES"/>
              </w:rPr>
              <w:t>33</w:t>
            </w:r>
            <w:r w:rsidR="00B0576C" w:rsidRPr="00EA25DF">
              <w:rPr>
                <w:rFonts w:ascii="Montserrat Medium" w:eastAsiaTheme="majorEastAsia" w:hAnsi="Montserrat Medium" w:cs="Arial"/>
                <w:b/>
                <w:lang w:val="es-ES" w:eastAsia="es-ES"/>
              </w:rPr>
              <w:t>100002</w:t>
            </w:r>
          </w:p>
        </w:tc>
        <w:tc>
          <w:tcPr>
            <w:tcW w:w="3460"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6663F30B" w14:textId="26D84E60" w:rsidR="007A5EE1" w:rsidRPr="00EA25DF" w:rsidRDefault="00B0576C" w:rsidP="008951B2">
            <w:pPr>
              <w:spacing w:after="0" w:line="240" w:lineRule="auto"/>
              <w:jc w:val="center"/>
              <w:rPr>
                <w:rFonts w:ascii="Montserrat Medium" w:hAnsi="Montserrat Medium" w:cs="Arial"/>
                <w:b/>
                <w:lang w:val="es-ES" w:eastAsia="es-MX"/>
              </w:rPr>
            </w:pPr>
            <w:r w:rsidRPr="00EA25DF">
              <w:rPr>
                <w:rFonts w:ascii="Montserrat Medium" w:hAnsi="Montserrat Medium" w:cs="Arial"/>
                <w:b/>
                <w:lang w:val="es-ES" w:eastAsia="es-MX"/>
              </w:rPr>
              <w:t>Asesorías para la operación de programas.</w:t>
            </w:r>
          </w:p>
        </w:tc>
      </w:tr>
    </w:tbl>
    <w:p w14:paraId="624942FD" w14:textId="77777777" w:rsidR="008951B2" w:rsidRPr="00EA25DF" w:rsidRDefault="008951B2" w:rsidP="005B2655">
      <w:pPr>
        <w:pStyle w:val="Ttulo2"/>
      </w:pPr>
      <w:bookmarkStart w:id="41" w:name="_Toc90377716"/>
      <w:bookmarkStart w:id="42" w:name="_Toc367205740"/>
      <w:bookmarkStart w:id="43" w:name="_Toc431386002"/>
      <w:bookmarkStart w:id="44" w:name="_Toc431386279"/>
    </w:p>
    <w:p w14:paraId="65298FED" w14:textId="7BBB7A21" w:rsidR="007278B2" w:rsidRPr="00EA25DF" w:rsidRDefault="007278B2" w:rsidP="005B2655">
      <w:pPr>
        <w:pStyle w:val="Ttulo2"/>
      </w:pPr>
      <w:bookmarkStart w:id="45" w:name="_Toc110123227"/>
      <w:r w:rsidRPr="00EA25DF">
        <w:t>1.7. Procedimiento financiado con créditos externos.</w:t>
      </w:r>
      <w:bookmarkEnd w:id="41"/>
      <w:bookmarkEnd w:id="45"/>
    </w:p>
    <w:p w14:paraId="06836ADE" w14:textId="77777777" w:rsidR="007278B2" w:rsidRPr="00EA25DF" w:rsidRDefault="007278B2" w:rsidP="008951B2">
      <w:pPr>
        <w:spacing w:after="0" w:line="240" w:lineRule="auto"/>
        <w:ind w:left="-142" w:right="-7"/>
        <w:rPr>
          <w:rFonts w:ascii="Montserrat Medium" w:hAnsi="Montserrat Medium"/>
          <w:lang w:val="es-ES_tradnl" w:eastAsia="ar-SA"/>
        </w:rPr>
      </w:pPr>
    </w:p>
    <w:p w14:paraId="7AA76C1C" w14:textId="110C85F5" w:rsidR="007278B2" w:rsidRPr="00EA25DF" w:rsidRDefault="007278B2" w:rsidP="008951B2">
      <w:pPr>
        <w:spacing w:after="0" w:line="240" w:lineRule="auto"/>
        <w:ind w:right="-7"/>
        <w:jc w:val="both"/>
        <w:rPr>
          <w:rFonts w:ascii="Montserrat Medium" w:eastAsia="MS Mincho" w:hAnsi="Montserrat Medium" w:cs="Arial"/>
          <w:bCs/>
          <w:lang w:val="es-ES_tradnl" w:eastAsia="es-MX"/>
        </w:rPr>
      </w:pPr>
      <w:r w:rsidRPr="00EA25DF">
        <w:rPr>
          <w:rFonts w:ascii="Montserrat Medium" w:eastAsia="MS Mincho" w:hAnsi="Montserrat Medium" w:cs="Arial"/>
          <w:bCs/>
          <w:lang w:val="es-ES_tradnl" w:eastAsia="es-MX"/>
        </w:rPr>
        <w:t>El presente procedimiento de contratación no será financiado con fondos provenientes de créditos externos otorgados al Gobierno Federal, ni con la garantía de Organismos Financieros Regionales o Multilaterales.</w:t>
      </w:r>
    </w:p>
    <w:p w14:paraId="287BD2EF" w14:textId="77777777" w:rsidR="00F7752B" w:rsidRPr="00EA25DF" w:rsidRDefault="00F7752B" w:rsidP="008951B2">
      <w:pPr>
        <w:spacing w:after="0" w:line="240" w:lineRule="auto"/>
        <w:ind w:right="-7"/>
        <w:jc w:val="both"/>
        <w:rPr>
          <w:rFonts w:ascii="Montserrat Medium" w:eastAsia="MS Mincho" w:hAnsi="Montserrat Medium" w:cs="Arial"/>
          <w:bCs/>
          <w:lang w:val="es-ES_tradnl" w:eastAsia="es-MX"/>
        </w:rPr>
      </w:pPr>
    </w:p>
    <w:p w14:paraId="1EA6AFD8" w14:textId="04B9DC58" w:rsidR="004958E4" w:rsidRPr="00EA25DF" w:rsidRDefault="00CA6D22" w:rsidP="009339F5">
      <w:pPr>
        <w:pStyle w:val="Ttulo1"/>
        <w:numPr>
          <w:ilvl w:val="0"/>
          <w:numId w:val="69"/>
        </w:numPr>
      </w:pPr>
      <w:bookmarkStart w:id="46" w:name="_Toc110123228"/>
      <w:r w:rsidRPr="00EA25DF">
        <w:lastRenderedPageBreak/>
        <w:t xml:space="preserve">OBJETO Y ALCANCE DE LA </w:t>
      </w:r>
      <w:bookmarkEnd w:id="42"/>
      <w:r w:rsidRPr="00EA25DF">
        <w:t>LICITACIÓN PÚBLICA</w:t>
      </w:r>
      <w:bookmarkEnd w:id="43"/>
      <w:bookmarkEnd w:id="44"/>
      <w:r w:rsidR="00CB24DE" w:rsidRPr="00EA25DF">
        <w:t xml:space="preserve"> NACIONAL</w:t>
      </w:r>
      <w:r w:rsidR="00E261C9">
        <w:t xml:space="preserve"> PRESENCIAL</w:t>
      </w:r>
      <w:r w:rsidR="007D5995" w:rsidRPr="00EA25DF">
        <w:t>.</w:t>
      </w:r>
      <w:bookmarkEnd w:id="46"/>
    </w:p>
    <w:p w14:paraId="0A29EA24" w14:textId="77777777" w:rsidR="00AD6E98" w:rsidRPr="00EA25DF" w:rsidRDefault="00AD6E98" w:rsidP="005B2655">
      <w:pPr>
        <w:pStyle w:val="Ttulo2"/>
      </w:pPr>
      <w:bookmarkStart w:id="47" w:name="_Toc431386003"/>
      <w:bookmarkStart w:id="48" w:name="_Toc431386280"/>
    </w:p>
    <w:p w14:paraId="5CD241F4" w14:textId="5FD3001A" w:rsidR="00FF6B83" w:rsidRPr="00EA25DF" w:rsidRDefault="004958E4" w:rsidP="005B2655">
      <w:pPr>
        <w:pStyle w:val="Ttulo2"/>
      </w:pPr>
      <w:bookmarkStart w:id="49" w:name="_Toc110123229"/>
      <w:r w:rsidRPr="00EA25DF">
        <w:t>2.1</w:t>
      </w:r>
      <w:r w:rsidR="003058A7" w:rsidRPr="00EA25DF">
        <w:t>.</w:t>
      </w:r>
      <w:r w:rsidRPr="00EA25DF">
        <w:t xml:space="preserve"> </w:t>
      </w:r>
      <w:r w:rsidR="002F295B" w:rsidRPr="00EA25DF">
        <w:t>Objeto de la c</w:t>
      </w:r>
      <w:r w:rsidR="002A352C" w:rsidRPr="00EA25DF">
        <w:t>ontratación</w:t>
      </w:r>
      <w:bookmarkStart w:id="50" w:name="_Toc428352185"/>
      <w:bookmarkStart w:id="51" w:name="_Toc428352799"/>
      <w:bookmarkStart w:id="52" w:name="_Toc428355191"/>
      <w:bookmarkStart w:id="53" w:name="_Toc428360176"/>
      <w:bookmarkStart w:id="54" w:name="_Toc428378495"/>
      <w:bookmarkEnd w:id="47"/>
      <w:bookmarkEnd w:id="48"/>
      <w:r w:rsidR="007A396A" w:rsidRPr="00EA25DF">
        <w:t>.</w:t>
      </w:r>
      <w:bookmarkEnd w:id="49"/>
    </w:p>
    <w:p w14:paraId="3B59C290" w14:textId="249F94B1" w:rsidR="007C2901" w:rsidRPr="00EA25DF" w:rsidRDefault="007C2901" w:rsidP="008951B2">
      <w:pPr>
        <w:spacing w:after="0" w:line="240" w:lineRule="auto"/>
        <w:ind w:left="-142" w:right="-7"/>
        <w:jc w:val="both"/>
        <w:rPr>
          <w:rFonts w:ascii="Montserrat Medium" w:hAnsi="Montserrat Medium"/>
          <w:lang w:val="es-ES_tradnl" w:eastAsia="ar-SA"/>
        </w:rPr>
      </w:pPr>
    </w:p>
    <w:p w14:paraId="75FECB51" w14:textId="54173861" w:rsidR="00E26054" w:rsidRPr="00FC7C03" w:rsidRDefault="004919AE" w:rsidP="008951B2">
      <w:pPr>
        <w:spacing w:line="240" w:lineRule="auto"/>
        <w:jc w:val="both"/>
        <w:rPr>
          <w:rFonts w:ascii="Montserrat Medium" w:eastAsia="MS Mincho" w:hAnsi="Montserrat Medium" w:cs="Arial"/>
          <w:lang w:val="es-ES_tradnl" w:eastAsia="es-MX"/>
        </w:rPr>
      </w:pPr>
      <w:r w:rsidRPr="00EA25DF">
        <w:rPr>
          <w:rFonts w:ascii="Montserrat Medium" w:eastAsia="MS Mincho" w:hAnsi="Montserrat Medium" w:cs="Arial"/>
          <w:bCs/>
          <w:lang w:val="es-ES_tradnl" w:eastAsia="es-MX"/>
        </w:rPr>
        <w:t xml:space="preserve">El objeto </w:t>
      </w:r>
      <w:r w:rsidR="00933DEC" w:rsidRPr="00EA25DF">
        <w:rPr>
          <w:rFonts w:ascii="Montserrat Medium" w:eastAsia="MS Mincho" w:hAnsi="Montserrat Medium" w:cs="Arial"/>
          <w:bCs/>
          <w:lang w:val="es-ES_tradnl" w:eastAsia="es-MX"/>
        </w:rPr>
        <w:t>es la contratación del</w:t>
      </w:r>
      <w:r w:rsidR="00C64846" w:rsidRPr="00EA25DF">
        <w:rPr>
          <w:rFonts w:ascii="Montserrat Medium" w:eastAsia="MS Mincho" w:hAnsi="Montserrat Medium" w:cs="Arial"/>
          <w:bCs/>
          <w:lang w:val="es-ES_tradnl" w:eastAsia="es-MX"/>
        </w:rPr>
        <w:t xml:space="preserve"> </w:t>
      </w:r>
      <w:r w:rsidR="009E5F3B" w:rsidRPr="00EA25DF">
        <w:rPr>
          <w:rFonts w:ascii="Montserrat Medium" w:hAnsi="Montserrat Medium" w:cs="Arial"/>
          <w:b/>
          <w:lang w:val="es-ES_tradnl"/>
        </w:rPr>
        <w:t>“Servicio de consultoría para la implementación de un sistema focalizado a mitigar el riesgo de corrupción institucional basado en la Norma ISO 37001: 2016 encaminado al fortalecimiento y mejora continua de los procesos de la Dirección de Administración del IMSS”</w:t>
      </w:r>
      <w:r w:rsidR="00FC7C03">
        <w:rPr>
          <w:rFonts w:ascii="Montserrat Medium" w:hAnsi="Montserrat Medium" w:cs="Arial"/>
          <w:bCs/>
          <w:lang w:val="es-ES_tradnl"/>
        </w:rPr>
        <w:t>.</w:t>
      </w:r>
    </w:p>
    <w:p w14:paraId="0331B7BE" w14:textId="3A9CF511" w:rsidR="0052053C" w:rsidRDefault="0052053C" w:rsidP="008951B2">
      <w:pPr>
        <w:spacing w:line="240" w:lineRule="auto"/>
        <w:jc w:val="both"/>
        <w:rPr>
          <w:rFonts w:ascii="Montserrat Medium" w:eastAsia="MS Mincho" w:hAnsi="Montserrat Medium" w:cs="Arial"/>
          <w:bCs/>
          <w:lang w:val="es-ES_tradnl" w:eastAsia="es-MX"/>
        </w:rPr>
      </w:pPr>
      <w:r w:rsidRPr="00EA25DF">
        <w:rPr>
          <w:rFonts w:ascii="Montserrat Medium" w:eastAsia="MS Mincho" w:hAnsi="Montserrat Medium" w:cs="Arial"/>
          <w:bCs/>
          <w:lang w:val="es-ES_tradnl" w:eastAsia="es-MX"/>
        </w:rPr>
        <w:t xml:space="preserve">La descripción amplia y detallada </w:t>
      </w:r>
      <w:r w:rsidR="00FC7C03">
        <w:rPr>
          <w:rFonts w:ascii="Montserrat Medium" w:eastAsia="MS Mincho" w:hAnsi="Montserrat Medium" w:cs="Arial"/>
          <w:bCs/>
          <w:lang w:val="es-ES_tradnl" w:eastAsia="es-MX"/>
        </w:rPr>
        <w:t xml:space="preserve">del servicio </w:t>
      </w:r>
      <w:r w:rsidRPr="00EA25DF">
        <w:rPr>
          <w:rFonts w:ascii="Montserrat Medium" w:eastAsia="MS Mincho" w:hAnsi="Montserrat Medium" w:cs="Arial"/>
          <w:bCs/>
          <w:lang w:val="es-ES_tradnl" w:eastAsia="es-MX"/>
        </w:rPr>
        <w:t>a contratar se encuentra especificada en</w:t>
      </w:r>
      <w:r w:rsidR="007278B2" w:rsidRPr="00EA25DF">
        <w:rPr>
          <w:rFonts w:ascii="Montserrat Medium" w:eastAsia="MS Mincho" w:hAnsi="Montserrat Medium" w:cs="Arial"/>
          <w:bCs/>
          <w:lang w:val="es-ES_tradnl" w:eastAsia="es-MX"/>
        </w:rPr>
        <w:t xml:space="preserve"> el </w:t>
      </w:r>
      <w:bookmarkStart w:id="55" w:name="_Hlk94126339"/>
      <w:r w:rsidRPr="00EA25DF">
        <w:rPr>
          <w:rFonts w:ascii="Montserrat Medium" w:eastAsia="MS Mincho" w:hAnsi="Montserrat Medium" w:cs="Arial"/>
          <w:b/>
          <w:lang w:val="es-ES_tradnl" w:eastAsia="es-MX"/>
        </w:rPr>
        <w:t>Anexo 1.</w:t>
      </w:r>
      <w:r w:rsidR="008951B2" w:rsidRPr="00EA25DF">
        <w:rPr>
          <w:rFonts w:ascii="Montserrat Medium" w:eastAsia="MS Mincho" w:hAnsi="Montserrat Medium" w:cs="Arial"/>
          <w:b/>
          <w:lang w:val="es-ES_tradnl" w:eastAsia="es-MX"/>
        </w:rPr>
        <w:t xml:space="preserve"> </w:t>
      </w:r>
      <w:r w:rsidRPr="00EA25DF">
        <w:rPr>
          <w:rFonts w:ascii="Montserrat Medium" w:eastAsia="MS Mincho" w:hAnsi="Montserrat Medium" w:cs="Arial"/>
          <w:b/>
          <w:lang w:val="es-ES_tradnl" w:eastAsia="es-MX"/>
        </w:rPr>
        <w:t>Anexo Técnico</w:t>
      </w:r>
      <w:r w:rsidR="007278B2" w:rsidRPr="00EA25DF">
        <w:rPr>
          <w:rFonts w:ascii="Montserrat Medium" w:eastAsia="MS Mincho" w:hAnsi="Montserrat Medium" w:cs="Arial"/>
          <w:bCs/>
          <w:lang w:val="es-ES_tradnl" w:eastAsia="es-MX"/>
        </w:rPr>
        <w:t xml:space="preserve"> </w:t>
      </w:r>
      <w:bookmarkEnd w:id="55"/>
      <w:r w:rsidR="007278B2" w:rsidRPr="00EA25DF">
        <w:rPr>
          <w:rFonts w:ascii="Montserrat Medium" w:eastAsia="MS Mincho" w:hAnsi="Montserrat Medium" w:cs="Arial"/>
          <w:bCs/>
          <w:lang w:val="es-ES_tradnl" w:eastAsia="es-MX"/>
        </w:rPr>
        <w:t xml:space="preserve">y </w:t>
      </w:r>
      <w:r w:rsidRPr="00EA25DF">
        <w:rPr>
          <w:rFonts w:ascii="Montserrat Medium" w:eastAsia="MS Mincho" w:hAnsi="Montserrat Medium" w:cs="Arial"/>
          <w:b/>
          <w:lang w:val="es-ES_tradnl" w:eastAsia="es-MX"/>
        </w:rPr>
        <w:t>Anexo 2.</w:t>
      </w:r>
      <w:r w:rsidR="00616FB3" w:rsidRPr="00EA25DF">
        <w:rPr>
          <w:rFonts w:ascii="Montserrat Medium" w:eastAsia="MS Mincho" w:hAnsi="Montserrat Medium" w:cs="Arial"/>
          <w:b/>
          <w:lang w:val="es-ES_tradnl" w:eastAsia="es-MX"/>
        </w:rPr>
        <w:t xml:space="preserve"> </w:t>
      </w:r>
      <w:r w:rsidRPr="00EA25DF">
        <w:rPr>
          <w:rFonts w:ascii="Montserrat Medium" w:eastAsia="MS Mincho" w:hAnsi="Montserrat Medium" w:cs="Arial"/>
          <w:b/>
          <w:lang w:val="es-ES_tradnl" w:eastAsia="es-MX"/>
        </w:rPr>
        <w:t>Términos y Condiciones</w:t>
      </w:r>
      <w:r w:rsidRPr="00EA25DF">
        <w:rPr>
          <w:rFonts w:ascii="Montserrat Medium" w:eastAsia="MS Mincho" w:hAnsi="Montserrat Medium" w:cs="Arial"/>
          <w:bCs/>
          <w:lang w:val="es-ES_tradnl" w:eastAsia="es-MX"/>
        </w:rPr>
        <w:t>.</w:t>
      </w:r>
    </w:p>
    <w:p w14:paraId="32726DC2" w14:textId="099F0906" w:rsidR="00FC7C03" w:rsidRPr="00FC7C03" w:rsidRDefault="00FC7C03" w:rsidP="008951B2">
      <w:pPr>
        <w:spacing w:line="240" w:lineRule="auto"/>
        <w:jc w:val="both"/>
        <w:rPr>
          <w:rFonts w:ascii="Montserrat Medium" w:eastAsia="MS Mincho" w:hAnsi="Montserrat Medium" w:cs="Arial"/>
          <w:bCs/>
          <w:lang w:val="es-ES_tradnl" w:eastAsia="es-MX"/>
        </w:rPr>
      </w:pPr>
      <w:r>
        <w:rPr>
          <w:rFonts w:ascii="Montserrat Medium" w:eastAsia="MS Mincho" w:hAnsi="Montserrat Medium" w:cs="Arial"/>
          <w:bCs/>
          <w:lang w:val="es-ES_tradnl" w:eastAsia="es-MX"/>
        </w:rPr>
        <w:t xml:space="preserve">Asimismo, para el servicio objeto de la presente Licitación Pública, los licitantes deberán cumplir en su totalidad con los </w:t>
      </w:r>
      <w:r>
        <w:rPr>
          <w:rFonts w:ascii="Montserrat Medium" w:eastAsia="MS Mincho" w:hAnsi="Montserrat Medium" w:cs="Arial"/>
          <w:b/>
          <w:lang w:val="es-ES_tradnl" w:eastAsia="es-MX"/>
        </w:rPr>
        <w:t>Términos y Condiciones</w:t>
      </w:r>
      <w:r>
        <w:rPr>
          <w:rFonts w:ascii="Montserrat Medium" w:eastAsia="MS Mincho" w:hAnsi="Montserrat Medium" w:cs="Arial"/>
          <w:bCs/>
          <w:lang w:val="es-ES_tradnl" w:eastAsia="es-MX"/>
        </w:rPr>
        <w:t>, así como el plazo, lugar y condiciones</w:t>
      </w:r>
      <w:r w:rsidR="00944762">
        <w:rPr>
          <w:rFonts w:ascii="Montserrat Medium" w:eastAsia="MS Mincho" w:hAnsi="Montserrat Medium" w:cs="Arial"/>
          <w:bCs/>
          <w:lang w:val="es-ES_tradnl" w:eastAsia="es-MX"/>
        </w:rPr>
        <w:t xml:space="preserve"> establecidos en el </w:t>
      </w:r>
      <w:r w:rsidR="00944762" w:rsidRPr="00944762">
        <w:rPr>
          <w:rFonts w:ascii="Montserrat Medium" w:eastAsia="MS Mincho" w:hAnsi="Montserrat Medium" w:cs="Arial"/>
          <w:b/>
          <w:lang w:val="es-ES_tradnl" w:eastAsia="es-MX"/>
        </w:rPr>
        <w:t>Anexo 2.</w:t>
      </w:r>
    </w:p>
    <w:p w14:paraId="666553DA" w14:textId="72DE4669" w:rsidR="00E1087B" w:rsidRPr="00EA25DF" w:rsidRDefault="004958E4" w:rsidP="005B2655">
      <w:pPr>
        <w:pStyle w:val="Ttulo2"/>
      </w:pPr>
      <w:bookmarkStart w:id="56" w:name="_Toc431386005"/>
      <w:bookmarkStart w:id="57" w:name="_Toc431386282"/>
      <w:bookmarkStart w:id="58" w:name="_Toc110123230"/>
      <w:bookmarkStart w:id="59" w:name="_Toc367205742"/>
      <w:bookmarkEnd w:id="50"/>
      <w:bookmarkEnd w:id="51"/>
      <w:bookmarkEnd w:id="52"/>
      <w:bookmarkEnd w:id="53"/>
      <w:bookmarkEnd w:id="54"/>
      <w:r w:rsidRPr="00EA25DF">
        <w:t>2.2</w:t>
      </w:r>
      <w:r w:rsidR="003058A7" w:rsidRPr="00EA25DF">
        <w:t>.</w:t>
      </w:r>
      <w:r w:rsidRPr="00EA25DF">
        <w:t xml:space="preserve"> </w:t>
      </w:r>
      <w:r w:rsidR="007B315E" w:rsidRPr="00EA25DF">
        <w:t xml:space="preserve">Agrupación de </w:t>
      </w:r>
      <w:r w:rsidR="0030756D" w:rsidRPr="00EA25DF">
        <w:t>Partidas</w:t>
      </w:r>
      <w:bookmarkEnd w:id="56"/>
      <w:bookmarkEnd w:id="57"/>
      <w:r w:rsidR="00F94ED0" w:rsidRPr="00EA25DF">
        <w:t>.</w:t>
      </w:r>
      <w:bookmarkEnd w:id="58"/>
    </w:p>
    <w:p w14:paraId="3C66C79D" w14:textId="35202434" w:rsidR="00CA6D22" w:rsidRPr="00EA25DF" w:rsidRDefault="00CA6D22" w:rsidP="008951B2">
      <w:pPr>
        <w:spacing w:after="0" w:line="240" w:lineRule="auto"/>
        <w:ind w:left="-142" w:right="-7"/>
        <w:rPr>
          <w:rFonts w:ascii="Montserrat Medium" w:hAnsi="Montserrat Medium"/>
        </w:rPr>
      </w:pPr>
    </w:p>
    <w:p w14:paraId="4F3DEAB1" w14:textId="77777777" w:rsidR="00C64846" w:rsidRPr="00EA25DF" w:rsidRDefault="00C64846" w:rsidP="008951B2">
      <w:pPr>
        <w:tabs>
          <w:tab w:val="left" w:pos="6240"/>
        </w:tabs>
        <w:suppressAutoHyphens/>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Para el presente procedimiento no aplica la agrupación de partidas.</w:t>
      </w:r>
    </w:p>
    <w:p w14:paraId="2D19BB94" w14:textId="77777777" w:rsidR="00C64846" w:rsidRPr="00EA25DF" w:rsidRDefault="00C64846" w:rsidP="008951B2">
      <w:pPr>
        <w:spacing w:after="0" w:line="240" w:lineRule="auto"/>
        <w:ind w:left="-142" w:right="-7"/>
        <w:rPr>
          <w:rFonts w:ascii="Montserrat Medium" w:hAnsi="Montserrat Medium"/>
          <w:lang w:val="es-ES_tradnl"/>
        </w:rPr>
      </w:pPr>
    </w:p>
    <w:p w14:paraId="2F97E013" w14:textId="77777777" w:rsidR="007278B2" w:rsidRPr="00EA25DF" w:rsidRDefault="007278B2" w:rsidP="008951B2">
      <w:pPr>
        <w:spacing w:line="240" w:lineRule="auto"/>
        <w:jc w:val="both"/>
        <w:rPr>
          <w:rFonts w:ascii="Montserrat Medium" w:eastAsia="MS Mincho" w:hAnsi="Montserrat Medium" w:cs="Arial"/>
          <w:bCs/>
          <w:lang w:val="es-ES_tradnl" w:eastAsia="es-MX"/>
        </w:rPr>
      </w:pPr>
      <w:bookmarkStart w:id="60" w:name="_Toc63166316"/>
      <w:bookmarkStart w:id="61" w:name="_Toc428352801"/>
      <w:bookmarkStart w:id="62" w:name="_Toc428355193"/>
      <w:bookmarkStart w:id="63" w:name="_Toc428378497"/>
      <w:r w:rsidRPr="00EA25DF">
        <w:rPr>
          <w:rFonts w:ascii="Montserrat Medium" w:eastAsia="MS Mincho" w:hAnsi="Montserrat Medium" w:cs="Arial"/>
          <w:bCs/>
          <w:lang w:val="es-ES_tradnl" w:eastAsia="es-MX"/>
        </w:rPr>
        <w:t xml:space="preserve">La adjudicación del presente procedimiento de contratación se llevará a cabo por </w:t>
      </w:r>
      <w:r w:rsidRPr="00EA25DF">
        <w:rPr>
          <w:rFonts w:ascii="Montserrat Medium" w:eastAsia="MS Mincho" w:hAnsi="Montserrat Medium" w:cs="Arial"/>
          <w:b/>
          <w:lang w:val="es-ES_tradnl" w:eastAsia="es-MX"/>
        </w:rPr>
        <w:t>partida única</w:t>
      </w:r>
      <w:r w:rsidRPr="00EA25DF">
        <w:rPr>
          <w:rFonts w:ascii="Montserrat Medium" w:eastAsia="MS Mincho" w:hAnsi="Montserrat Medium" w:cs="Arial"/>
          <w:bCs/>
          <w:lang w:val="es-ES_tradnl" w:eastAsia="es-MX"/>
        </w:rPr>
        <w:t>.</w:t>
      </w:r>
    </w:p>
    <w:p w14:paraId="5F69AA93" w14:textId="1D869465" w:rsidR="008951B2" w:rsidRPr="00EA25DF" w:rsidRDefault="007278B2" w:rsidP="008951B2">
      <w:pPr>
        <w:spacing w:line="240" w:lineRule="auto"/>
        <w:jc w:val="both"/>
        <w:rPr>
          <w:rFonts w:ascii="Montserrat Medium" w:eastAsia="MS Mincho" w:hAnsi="Montserrat Medium" w:cs="Arial"/>
          <w:bCs/>
          <w:lang w:val="es-ES_tradnl" w:eastAsia="es-MX"/>
        </w:rPr>
      </w:pPr>
      <w:r w:rsidRPr="00EA25DF">
        <w:rPr>
          <w:rFonts w:ascii="Montserrat Medium" w:eastAsia="MS Mincho" w:hAnsi="Montserrat Medium" w:cs="Arial"/>
          <w:bCs/>
          <w:lang w:val="es-ES_tradnl" w:eastAsia="es-MX"/>
        </w:rPr>
        <w:t>El requerimiento se cubrirá por una sola fuente de abastecimiento.</w:t>
      </w:r>
    </w:p>
    <w:p w14:paraId="68B1C879" w14:textId="404C6412" w:rsidR="004C3938" w:rsidRPr="00EA25DF" w:rsidRDefault="004C3938" w:rsidP="00EF093E">
      <w:pPr>
        <w:pStyle w:val="Ttulo2"/>
      </w:pPr>
      <w:bookmarkStart w:id="64" w:name="_Toc110123231"/>
      <w:r w:rsidRPr="00EA25DF">
        <w:t>2.</w:t>
      </w:r>
      <w:r w:rsidR="003058A7" w:rsidRPr="00EA25DF">
        <w:t>3.</w:t>
      </w:r>
      <w:r w:rsidR="007B75C8" w:rsidRPr="00EA25DF">
        <w:t xml:space="preserve"> </w:t>
      </w:r>
      <w:r w:rsidRPr="00EA25DF">
        <w:t>Precios Máximos de Referencia</w:t>
      </w:r>
      <w:bookmarkEnd w:id="60"/>
      <w:r w:rsidR="00E06076" w:rsidRPr="00EA25DF">
        <w:t>.</w:t>
      </w:r>
      <w:bookmarkEnd w:id="64"/>
    </w:p>
    <w:p w14:paraId="0764AB5E" w14:textId="77777777" w:rsidR="004C3938" w:rsidRPr="00EA25DF" w:rsidRDefault="004C3938" w:rsidP="008951B2">
      <w:pPr>
        <w:spacing w:after="0" w:line="240" w:lineRule="auto"/>
        <w:ind w:left="-142" w:right="-142"/>
        <w:jc w:val="both"/>
        <w:rPr>
          <w:rFonts w:ascii="Montserrat Medium" w:hAnsi="Montserrat Medium" w:cs="Arial"/>
          <w:b/>
          <w:lang w:val="es-ES_tradnl"/>
        </w:rPr>
      </w:pPr>
    </w:p>
    <w:p w14:paraId="3C0EEDB8" w14:textId="45B26DCB" w:rsidR="004C3938" w:rsidRPr="00EA25DF" w:rsidRDefault="00473349" w:rsidP="008951B2">
      <w:pPr>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En el presente procedimiento no se establecen Precios Máximos de Referencia</w:t>
      </w:r>
      <w:r w:rsidR="00A14FE5" w:rsidRPr="00EA25DF">
        <w:rPr>
          <w:rFonts w:ascii="Montserrat Medium" w:hAnsi="Montserrat Medium" w:cs="Arial"/>
          <w:lang w:val="es-ES_tradnl"/>
        </w:rPr>
        <w:t>.</w:t>
      </w:r>
    </w:p>
    <w:p w14:paraId="78F605E8" w14:textId="7296E93D" w:rsidR="00A14FE5" w:rsidRPr="00EA25DF" w:rsidRDefault="00A14FE5" w:rsidP="008951B2">
      <w:pPr>
        <w:spacing w:after="0" w:line="240" w:lineRule="auto"/>
        <w:ind w:left="-142" w:right="-7"/>
        <w:jc w:val="both"/>
        <w:rPr>
          <w:rFonts w:ascii="Montserrat Medium" w:hAnsi="Montserrat Medium" w:cs="Arial"/>
          <w:b/>
          <w:lang w:val="es-ES_tradnl"/>
        </w:rPr>
      </w:pPr>
    </w:p>
    <w:p w14:paraId="3044CE5D" w14:textId="6D2F6A63" w:rsidR="009E5F3B" w:rsidRPr="00EA25DF" w:rsidRDefault="00A8301E" w:rsidP="005B2655">
      <w:pPr>
        <w:pStyle w:val="Ttulo2"/>
        <w:rPr>
          <w:rStyle w:val="Ttulo2Car1"/>
          <w:b/>
        </w:rPr>
      </w:pPr>
      <w:bookmarkStart w:id="65" w:name="_Toc110123232"/>
      <w:r w:rsidRPr="00EA25DF">
        <w:rPr>
          <w:rStyle w:val="Ttulo2Car1"/>
          <w:b/>
        </w:rPr>
        <w:t>2.</w:t>
      </w:r>
      <w:r w:rsidR="004817D8" w:rsidRPr="00EA25DF">
        <w:rPr>
          <w:rStyle w:val="Ttulo2Car1"/>
          <w:b/>
        </w:rPr>
        <w:t>4</w:t>
      </w:r>
      <w:bookmarkEnd w:id="61"/>
      <w:bookmarkEnd w:id="62"/>
      <w:bookmarkEnd w:id="63"/>
      <w:r w:rsidR="003058A7" w:rsidRPr="00EA25DF">
        <w:rPr>
          <w:rStyle w:val="Ttulo2Car1"/>
          <w:b/>
        </w:rPr>
        <w:t>.</w:t>
      </w:r>
      <w:r w:rsidRPr="00EA25DF">
        <w:rPr>
          <w:rStyle w:val="Ttulo2Car1"/>
          <w:b/>
        </w:rPr>
        <w:t xml:space="preserve"> </w:t>
      </w:r>
      <w:r w:rsidR="007E2D87" w:rsidRPr="00EA25DF">
        <w:rPr>
          <w:rStyle w:val="Ttulo2Car1"/>
          <w:b/>
        </w:rPr>
        <w:t>Normas Oficiales Mexicanas, Normas Mexicanas, Internacionales, Referencia o Especificaciones</w:t>
      </w:r>
      <w:r w:rsidR="00E06076" w:rsidRPr="00EA25DF">
        <w:rPr>
          <w:rStyle w:val="Ttulo2Car1"/>
          <w:b/>
        </w:rPr>
        <w:t>.</w:t>
      </w:r>
      <w:bookmarkEnd w:id="65"/>
    </w:p>
    <w:p w14:paraId="4F1139D2" w14:textId="77777777" w:rsidR="0046297A" w:rsidRPr="00EA25DF" w:rsidRDefault="0046297A" w:rsidP="008951B2">
      <w:pPr>
        <w:spacing w:after="0" w:line="240" w:lineRule="auto"/>
        <w:rPr>
          <w:rFonts w:ascii="Montserrat Medium" w:hAnsi="Montserrat Medium"/>
        </w:rPr>
      </w:pPr>
    </w:p>
    <w:p w14:paraId="3F961F60" w14:textId="28CBB014" w:rsidR="007278B2" w:rsidRPr="00EA25DF" w:rsidRDefault="00222794" w:rsidP="00222794">
      <w:pPr>
        <w:widowControl w:val="0"/>
        <w:suppressAutoHyphens/>
        <w:spacing w:after="0" w:line="240" w:lineRule="auto"/>
        <w:ind w:right="-93"/>
        <w:jc w:val="both"/>
        <w:rPr>
          <w:rFonts w:ascii="Montserrat Medium" w:hAnsi="Montserrat Medium" w:cs="Arial"/>
          <w:lang w:val="es-ES" w:eastAsia="es-ES"/>
        </w:rPr>
      </w:pPr>
      <w:r w:rsidRPr="00EA25DF">
        <w:rPr>
          <w:rFonts w:ascii="Montserrat Medium" w:hAnsi="Montserrat Medium" w:cs="Arial"/>
          <w:lang w:val="es-ES" w:eastAsia="es-ES"/>
        </w:rPr>
        <w:t>No aplican.</w:t>
      </w:r>
    </w:p>
    <w:p w14:paraId="292EAEBB" w14:textId="77777777" w:rsidR="00222794" w:rsidRPr="00EA25DF" w:rsidRDefault="00222794" w:rsidP="00222794">
      <w:pPr>
        <w:widowControl w:val="0"/>
        <w:suppressAutoHyphens/>
        <w:spacing w:after="0" w:line="240" w:lineRule="auto"/>
        <w:ind w:right="-93"/>
        <w:jc w:val="both"/>
        <w:rPr>
          <w:rFonts w:ascii="Montserrat Medium" w:hAnsi="Montserrat Medium" w:cs="Arial"/>
          <w:lang w:val="es-ES" w:eastAsia="es-ES"/>
        </w:rPr>
      </w:pPr>
    </w:p>
    <w:p w14:paraId="6C6384AA" w14:textId="60D8795D" w:rsidR="00053883" w:rsidRPr="00EA25DF" w:rsidRDefault="00053883" w:rsidP="005B2655">
      <w:pPr>
        <w:pStyle w:val="Ttulo2"/>
      </w:pPr>
      <w:bookmarkStart w:id="66" w:name="_Toc110123233"/>
      <w:r w:rsidRPr="00EA25DF">
        <w:rPr>
          <w:caps/>
        </w:rPr>
        <w:t>2.</w:t>
      </w:r>
      <w:r w:rsidR="009339F5" w:rsidRPr="00EA25DF">
        <w:rPr>
          <w:caps/>
        </w:rPr>
        <w:t>5.</w:t>
      </w:r>
      <w:r w:rsidRPr="00EA25DF">
        <w:rPr>
          <w:caps/>
        </w:rPr>
        <w:t xml:space="preserve"> </w:t>
      </w:r>
      <w:r w:rsidRPr="00EA25DF">
        <w:t>Licencias, permisos, registros, certificados o autorizaciones.</w:t>
      </w:r>
      <w:bookmarkEnd w:id="66"/>
    </w:p>
    <w:p w14:paraId="40E55E4D" w14:textId="77777777" w:rsidR="00053883" w:rsidRPr="00EA25DF" w:rsidRDefault="00053883" w:rsidP="008951B2">
      <w:pPr>
        <w:spacing w:after="0" w:line="240" w:lineRule="auto"/>
        <w:ind w:right="-149"/>
        <w:rPr>
          <w:rFonts w:ascii="Montserrat Medium" w:hAnsi="Montserrat Medium"/>
          <w:b/>
        </w:rPr>
      </w:pPr>
    </w:p>
    <w:p w14:paraId="508B44B6" w14:textId="77777777" w:rsidR="0046297A" w:rsidRPr="0073414A" w:rsidRDefault="0046297A" w:rsidP="008951B2">
      <w:pPr>
        <w:spacing w:after="0" w:line="240" w:lineRule="auto"/>
        <w:ind w:right="-7"/>
        <w:jc w:val="both"/>
        <w:rPr>
          <w:rFonts w:ascii="Montserrat Medium" w:hAnsi="Montserrat Medium" w:cs="Arial"/>
          <w:lang w:val="es-ES_tradnl"/>
        </w:rPr>
      </w:pPr>
      <w:r w:rsidRPr="0073414A">
        <w:rPr>
          <w:rFonts w:ascii="Montserrat Medium" w:hAnsi="Montserrat Medium" w:cs="Arial"/>
          <w:lang w:val="es-ES_tradnl"/>
        </w:rPr>
        <w:t>Al menos 3 (tres) certificados vigentes de “implementador lider” de la Norma ISO 37001: 2016, emitidos por una acreditadora autorizada por ISO, los cuales serán entregados de forma física y legible, acompañados del documento de verificación de su validez.</w:t>
      </w:r>
    </w:p>
    <w:p w14:paraId="3B944584" w14:textId="77777777" w:rsidR="0046297A" w:rsidRPr="0073414A" w:rsidRDefault="0046297A" w:rsidP="008951B2">
      <w:pPr>
        <w:spacing w:after="0" w:line="240" w:lineRule="auto"/>
        <w:ind w:left="-142" w:right="-7"/>
        <w:jc w:val="both"/>
        <w:rPr>
          <w:rFonts w:ascii="Montserrat Medium" w:hAnsi="Montserrat Medium" w:cs="Arial"/>
          <w:lang w:val="es-ES_tradnl"/>
        </w:rPr>
      </w:pPr>
    </w:p>
    <w:p w14:paraId="466FA732" w14:textId="65CE70C3" w:rsidR="00C64846" w:rsidRPr="00EA25DF" w:rsidRDefault="00C64846" w:rsidP="008951B2">
      <w:pPr>
        <w:spacing w:after="0" w:line="240" w:lineRule="auto"/>
        <w:ind w:right="-7"/>
        <w:jc w:val="both"/>
        <w:rPr>
          <w:rFonts w:ascii="Montserrat Medium" w:hAnsi="Montserrat Medium" w:cs="Arial"/>
          <w:lang w:val="es-ES_tradnl"/>
        </w:rPr>
      </w:pPr>
      <w:r w:rsidRPr="0073414A">
        <w:rPr>
          <w:rFonts w:ascii="Montserrat Medium" w:hAnsi="Montserrat Medium" w:cs="Arial"/>
          <w:bCs/>
        </w:rPr>
        <w:t xml:space="preserve">Lo anterior, de conformidad con el </w:t>
      </w:r>
      <w:r w:rsidR="0046297A" w:rsidRPr="0073414A">
        <w:rPr>
          <w:rFonts w:ascii="Montserrat Medium" w:hAnsi="Montserrat Medium" w:cs="Arial"/>
          <w:bCs/>
        </w:rPr>
        <w:t xml:space="preserve">inciso </w:t>
      </w:r>
      <w:r w:rsidR="0046297A" w:rsidRPr="0073414A">
        <w:rPr>
          <w:rFonts w:ascii="Montserrat Medium" w:hAnsi="Montserrat Medium" w:cs="Arial"/>
          <w:b/>
        </w:rPr>
        <w:t xml:space="preserve">d) Licencias, permisos, registros, certificados o autorizaciones que den cumplir </w:t>
      </w:r>
      <w:r w:rsidRPr="0073414A">
        <w:rPr>
          <w:rFonts w:ascii="Montserrat Medium" w:hAnsi="Montserrat Medium" w:cs="Arial"/>
          <w:bCs/>
        </w:rPr>
        <w:t xml:space="preserve">del </w:t>
      </w:r>
      <w:r w:rsidRPr="0073414A">
        <w:rPr>
          <w:rFonts w:ascii="Montserrat Medium" w:eastAsia="MS Mincho" w:hAnsi="Montserrat Medium" w:cs="Arial"/>
          <w:b/>
          <w:lang w:val="es-ES_tradnl" w:eastAsia="es-MX"/>
        </w:rPr>
        <w:t xml:space="preserve">Anexo </w:t>
      </w:r>
      <w:r w:rsidR="007D18B7" w:rsidRPr="0073414A">
        <w:rPr>
          <w:rFonts w:ascii="Montserrat Medium" w:eastAsia="MS Mincho" w:hAnsi="Montserrat Medium" w:cs="Arial"/>
          <w:b/>
          <w:lang w:val="es-ES_tradnl" w:eastAsia="es-MX"/>
        </w:rPr>
        <w:t>2</w:t>
      </w:r>
      <w:r w:rsidRPr="0073414A">
        <w:rPr>
          <w:rFonts w:ascii="Montserrat Medium" w:eastAsia="MS Mincho" w:hAnsi="Montserrat Medium" w:cs="Arial"/>
          <w:b/>
          <w:lang w:val="es-ES_tradnl" w:eastAsia="es-MX"/>
        </w:rPr>
        <w:t xml:space="preserve">. </w:t>
      </w:r>
      <w:r w:rsidR="007D18B7" w:rsidRPr="0073414A">
        <w:rPr>
          <w:rFonts w:ascii="Montserrat Medium" w:eastAsia="MS Mincho" w:hAnsi="Montserrat Medium" w:cs="Arial"/>
          <w:b/>
          <w:lang w:val="es-ES_tradnl" w:eastAsia="es-MX"/>
        </w:rPr>
        <w:t>Términos y Condiciones</w:t>
      </w:r>
      <w:r w:rsidRPr="0073414A">
        <w:rPr>
          <w:rFonts w:ascii="Montserrat Medium" w:eastAsia="MS Mincho" w:hAnsi="Montserrat Medium" w:cs="Arial"/>
          <w:bCs/>
          <w:lang w:val="es-ES_tradnl" w:eastAsia="es-MX"/>
        </w:rPr>
        <w:t>.</w:t>
      </w:r>
    </w:p>
    <w:p w14:paraId="2D91EACF" w14:textId="4B60C4B0" w:rsidR="00053883" w:rsidRPr="0073414A" w:rsidRDefault="00053883" w:rsidP="005B2655">
      <w:pPr>
        <w:pStyle w:val="Ttulo2"/>
      </w:pPr>
      <w:bookmarkStart w:id="67" w:name="_Toc77086002"/>
      <w:bookmarkStart w:id="68" w:name="_Toc110123234"/>
      <w:r w:rsidRPr="0073414A">
        <w:rPr>
          <w:caps/>
        </w:rPr>
        <w:lastRenderedPageBreak/>
        <w:t>2.</w:t>
      </w:r>
      <w:r w:rsidR="009339F5" w:rsidRPr="0073414A">
        <w:rPr>
          <w:caps/>
        </w:rPr>
        <w:t>6</w:t>
      </w:r>
      <w:r w:rsidRPr="0073414A">
        <w:rPr>
          <w:caps/>
        </w:rPr>
        <w:t xml:space="preserve">. </w:t>
      </w:r>
      <w:r w:rsidRPr="0073414A">
        <w:t>Folletos, insertos, catálogos.</w:t>
      </w:r>
      <w:bookmarkEnd w:id="67"/>
      <w:bookmarkEnd w:id="68"/>
    </w:p>
    <w:p w14:paraId="51E9DAE5" w14:textId="77777777" w:rsidR="00053883" w:rsidRPr="0073414A" w:rsidRDefault="00053883" w:rsidP="008951B2">
      <w:pPr>
        <w:spacing w:after="0" w:line="240" w:lineRule="auto"/>
        <w:ind w:right="-7"/>
        <w:rPr>
          <w:rFonts w:ascii="Montserrat Medium" w:hAnsi="Montserrat Medium"/>
        </w:rPr>
      </w:pPr>
    </w:p>
    <w:p w14:paraId="2A11A4B8" w14:textId="21954D64" w:rsidR="00C8456A" w:rsidRPr="0073414A" w:rsidRDefault="00031CD1" w:rsidP="008951B2">
      <w:pPr>
        <w:spacing w:after="0" w:line="240" w:lineRule="auto"/>
        <w:rPr>
          <w:rFonts w:ascii="Montserrat Medium" w:hAnsi="Montserrat Medium" w:cs="Arial"/>
          <w:bCs/>
        </w:rPr>
      </w:pPr>
      <w:r w:rsidRPr="0073414A">
        <w:rPr>
          <w:rFonts w:ascii="Montserrat Medium" w:hAnsi="Montserrat Medium" w:cs="Arial"/>
          <w:bCs/>
        </w:rPr>
        <w:t>No aplica.</w:t>
      </w:r>
    </w:p>
    <w:p w14:paraId="77C6BBD5" w14:textId="77777777" w:rsidR="00031CD1" w:rsidRPr="0073414A" w:rsidRDefault="00031CD1" w:rsidP="008951B2">
      <w:pPr>
        <w:spacing w:after="0" w:line="240" w:lineRule="auto"/>
        <w:rPr>
          <w:rFonts w:ascii="Montserrat Medium" w:hAnsi="Montserrat Medium" w:cs="Arial"/>
          <w:bCs/>
        </w:rPr>
      </w:pPr>
    </w:p>
    <w:p w14:paraId="227ACADB" w14:textId="3BC8D7F6" w:rsidR="00C64846" w:rsidRPr="00EA25DF" w:rsidRDefault="00C64846" w:rsidP="008951B2">
      <w:pPr>
        <w:widowControl w:val="0"/>
        <w:shd w:val="clear" w:color="auto" w:fill="FFFFFF" w:themeFill="background1"/>
        <w:suppressAutoHyphens/>
        <w:spacing w:after="0" w:line="240" w:lineRule="auto"/>
        <w:ind w:right="-93"/>
        <w:jc w:val="both"/>
        <w:rPr>
          <w:rFonts w:ascii="Montserrat Medium" w:hAnsi="Montserrat Medium" w:cs="Arial"/>
          <w:bCs/>
          <w:lang w:val="es-ES" w:eastAsia="es-ES"/>
        </w:rPr>
      </w:pPr>
      <w:r w:rsidRPr="0073414A">
        <w:rPr>
          <w:rFonts w:ascii="Montserrat Medium" w:hAnsi="Montserrat Medium" w:cs="Arial"/>
          <w:bCs/>
        </w:rPr>
        <w:t xml:space="preserve">Lo anterior, de conformidad con el </w:t>
      </w:r>
      <w:r w:rsidR="00031CD1" w:rsidRPr="0073414A">
        <w:rPr>
          <w:rFonts w:ascii="Montserrat Medium" w:hAnsi="Montserrat Medium" w:cs="Arial"/>
          <w:bCs/>
        </w:rPr>
        <w:t xml:space="preserve">inciso </w:t>
      </w:r>
      <w:r w:rsidR="00031CD1" w:rsidRPr="0073414A">
        <w:rPr>
          <w:rFonts w:ascii="Montserrat Medium" w:hAnsi="Montserrat Medium" w:cs="Arial"/>
          <w:b/>
        </w:rPr>
        <w:t xml:space="preserve">e) Folletos, catálogos, fotografías, manuales </w:t>
      </w:r>
      <w:r w:rsidRPr="0073414A">
        <w:rPr>
          <w:rFonts w:ascii="Montserrat Medium" w:hAnsi="Montserrat Medium" w:cs="Arial"/>
          <w:bCs/>
        </w:rPr>
        <w:t xml:space="preserve">del </w:t>
      </w:r>
      <w:r w:rsidRPr="0073414A">
        <w:rPr>
          <w:rFonts w:ascii="Montserrat Medium" w:eastAsia="MS Mincho" w:hAnsi="Montserrat Medium" w:cs="Arial"/>
          <w:b/>
          <w:lang w:val="es-ES_tradnl" w:eastAsia="es-MX"/>
        </w:rPr>
        <w:t>Anexo 2. Términos y Condiciones</w:t>
      </w:r>
      <w:r w:rsidRPr="0073414A">
        <w:rPr>
          <w:rFonts w:ascii="Montserrat Medium" w:eastAsia="MS Mincho" w:hAnsi="Montserrat Medium" w:cs="Arial"/>
          <w:bCs/>
          <w:lang w:val="es-ES_tradnl" w:eastAsia="es-MX"/>
        </w:rPr>
        <w:t>.</w:t>
      </w:r>
    </w:p>
    <w:p w14:paraId="5BC4F57E" w14:textId="77777777" w:rsidR="00C64846" w:rsidRPr="00EA25DF" w:rsidRDefault="00C64846" w:rsidP="008951B2">
      <w:pPr>
        <w:spacing w:after="0" w:line="240" w:lineRule="auto"/>
        <w:ind w:left="-142" w:right="-7"/>
        <w:jc w:val="both"/>
        <w:rPr>
          <w:rFonts w:ascii="Montserrat Medium" w:hAnsi="Montserrat Medium" w:cs="Arial"/>
          <w:bCs/>
          <w:lang w:val="es-ES_tradnl"/>
        </w:rPr>
      </w:pPr>
    </w:p>
    <w:p w14:paraId="2C4DD4D5" w14:textId="6A427D81" w:rsidR="00B95B83" w:rsidRPr="00EA25DF" w:rsidRDefault="00B95B83" w:rsidP="005B2655">
      <w:pPr>
        <w:pStyle w:val="Ttulo2"/>
      </w:pPr>
      <w:bookmarkStart w:id="69" w:name="_Toc110123235"/>
      <w:r w:rsidRPr="00EA25DF">
        <w:t>2.</w:t>
      </w:r>
      <w:r w:rsidR="009339F5" w:rsidRPr="00EA25DF">
        <w:t>7</w:t>
      </w:r>
      <w:r w:rsidR="003058A7" w:rsidRPr="00EA25DF">
        <w:t>.</w:t>
      </w:r>
      <w:r w:rsidRPr="00EA25DF">
        <w:t xml:space="preserve"> Método que se utilizará para realizar las pruebas que permitan verificar el cumplimiento de las especificaciones </w:t>
      </w:r>
      <w:r w:rsidR="0096269D">
        <w:t xml:space="preserve">del </w:t>
      </w:r>
      <w:r w:rsidRPr="00EA25DF">
        <w:t>s</w:t>
      </w:r>
      <w:r w:rsidR="0096269D">
        <w:t>ervicio</w:t>
      </w:r>
      <w:r w:rsidRPr="00EA25DF">
        <w:t xml:space="preserve"> a contratar e institución pública o privada que lo realizará.</w:t>
      </w:r>
      <w:bookmarkEnd w:id="69"/>
    </w:p>
    <w:p w14:paraId="213A64F8" w14:textId="77777777" w:rsidR="00CA6D22" w:rsidRPr="00EA25DF" w:rsidRDefault="00CA6D22" w:rsidP="008951B2">
      <w:pPr>
        <w:spacing w:after="0" w:line="240" w:lineRule="auto"/>
        <w:ind w:left="-142" w:right="-149"/>
        <w:jc w:val="both"/>
        <w:rPr>
          <w:rFonts w:ascii="Montserrat Medium" w:hAnsi="Montserrat Medium" w:cs="Arial"/>
          <w:b/>
          <w:lang w:val="es-ES_tradnl" w:eastAsia="ar-SA"/>
        </w:rPr>
      </w:pPr>
    </w:p>
    <w:p w14:paraId="11CB1068" w14:textId="1340CABA" w:rsidR="004D6D56" w:rsidRPr="00EA25DF" w:rsidRDefault="004D6D56" w:rsidP="008951B2">
      <w:pPr>
        <w:spacing w:after="0" w:line="240" w:lineRule="auto"/>
        <w:ind w:left="-142" w:right="-7" w:firstLine="142"/>
        <w:jc w:val="both"/>
        <w:rPr>
          <w:rFonts w:ascii="Montserrat Medium" w:hAnsi="Montserrat Medium" w:cs="Arial"/>
          <w:lang w:val="es-ES_tradnl" w:eastAsia="ar-SA"/>
        </w:rPr>
      </w:pPr>
      <w:r w:rsidRPr="00EA25DF">
        <w:rPr>
          <w:rFonts w:ascii="Montserrat Medium" w:hAnsi="Montserrat Medium" w:cs="Arial"/>
          <w:lang w:val="es-ES_tradnl" w:eastAsia="ar-SA"/>
        </w:rPr>
        <w:t>No aplica.</w:t>
      </w:r>
    </w:p>
    <w:p w14:paraId="37ADF5DF" w14:textId="77777777" w:rsidR="00FF5EF6" w:rsidRPr="00EA25DF" w:rsidRDefault="00FF5EF6" w:rsidP="008951B2">
      <w:pPr>
        <w:spacing w:after="0" w:line="240" w:lineRule="auto"/>
        <w:ind w:left="-142" w:right="-7" w:firstLine="142"/>
        <w:jc w:val="both"/>
        <w:rPr>
          <w:rFonts w:ascii="Montserrat Medium" w:hAnsi="Montserrat Medium" w:cs="Arial"/>
          <w:lang w:val="es-ES_tradnl" w:eastAsia="ar-SA"/>
        </w:rPr>
      </w:pPr>
    </w:p>
    <w:p w14:paraId="17417689" w14:textId="6C49C031" w:rsidR="00E10B42" w:rsidRPr="00EA25DF" w:rsidRDefault="004958E4" w:rsidP="005B2655">
      <w:pPr>
        <w:pStyle w:val="Ttulo2"/>
      </w:pPr>
      <w:bookmarkStart w:id="70" w:name="_Toc431386006"/>
      <w:bookmarkStart w:id="71" w:name="_Toc431386283"/>
      <w:bookmarkStart w:id="72" w:name="_Toc110123236"/>
      <w:r w:rsidRPr="00EA25DF">
        <w:t>2.</w:t>
      </w:r>
      <w:r w:rsidR="009339F5" w:rsidRPr="00EA25DF">
        <w:t>8</w:t>
      </w:r>
      <w:r w:rsidR="003058A7" w:rsidRPr="00EA25DF">
        <w:t>.</w:t>
      </w:r>
      <w:r w:rsidRPr="00EA25DF">
        <w:t xml:space="preserve"> </w:t>
      </w:r>
      <w:proofErr w:type="gramStart"/>
      <w:r w:rsidR="00E31CE6" w:rsidRPr="00EA25DF">
        <w:t>C</w:t>
      </w:r>
      <w:r w:rsidR="003B129D" w:rsidRPr="00EA25DF">
        <w:t>antidades a contratar</w:t>
      </w:r>
      <w:bookmarkEnd w:id="70"/>
      <w:bookmarkEnd w:id="71"/>
      <w:proofErr w:type="gramEnd"/>
      <w:r w:rsidR="00EE5AAC" w:rsidRPr="00EA25DF">
        <w:t>.</w:t>
      </w:r>
      <w:bookmarkEnd w:id="72"/>
    </w:p>
    <w:p w14:paraId="58403145" w14:textId="77777777" w:rsidR="00CA6D22" w:rsidRPr="00EA25DF" w:rsidRDefault="00CA6D22" w:rsidP="008951B2">
      <w:pPr>
        <w:spacing w:after="0" w:line="240" w:lineRule="auto"/>
        <w:ind w:right="-149"/>
        <w:rPr>
          <w:rFonts w:ascii="Montserrat Medium" w:hAnsi="Montserrat Medium"/>
        </w:rPr>
      </w:pPr>
    </w:p>
    <w:p w14:paraId="6425418A" w14:textId="447F8332" w:rsidR="008951B2" w:rsidRPr="00EA25DF" w:rsidRDefault="008951B2" w:rsidP="001803D8">
      <w:pPr>
        <w:spacing w:after="0" w:line="240" w:lineRule="auto"/>
        <w:ind w:right="-7"/>
        <w:jc w:val="both"/>
        <w:rPr>
          <w:rFonts w:ascii="Montserrat Medium" w:hAnsi="Montserrat Medium" w:cs="Arial"/>
        </w:rPr>
      </w:pPr>
      <w:r w:rsidRPr="00EA25DF">
        <w:rPr>
          <w:rFonts w:ascii="Montserrat Medium" w:hAnsi="Montserrat Medium" w:cs="Arial"/>
        </w:rPr>
        <w:t xml:space="preserve">De conformidad con lo establecido en el artículo 39 fracción II inciso f) del RLAASSP, la contratación será por cantidades previamente determinadas, las cuales se detallan en el </w:t>
      </w:r>
      <w:r w:rsidRPr="00EA25DF">
        <w:rPr>
          <w:rFonts w:ascii="Montserrat Medium" w:hAnsi="Montserrat Medium"/>
          <w:b/>
        </w:rPr>
        <w:t xml:space="preserve">Anexo 1. </w:t>
      </w:r>
      <w:r w:rsidRPr="00EA25DF">
        <w:rPr>
          <w:rFonts w:ascii="Montserrat Medium" w:hAnsi="Montserrat Medium"/>
          <w:b/>
          <w:bCs/>
        </w:rPr>
        <w:t>“</w:t>
      </w:r>
      <w:r w:rsidRPr="00EA25DF">
        <w:rPr>
          <w:rFonts w:ascii="Montserrat Medium" w:hAnsi="Montserrat Medium"/>
          <w:b/>
        </w:rPr>
        <w:t>Anexo Técnico”</w:t>
      </w:r>
      <w:r w:rsidRPr="00EA25DF">
        <w:rPr>
          <w:rFonts w:ascii="Montserrat Medium" w:hAnsi="Montserrat Medium" w:cs="Arial"/>
        </w:rPr>
        <w:t xml:space="preserve"> de la presente Licitación</w:t>
      </w:r>
      <w:r w:rsidR="00CB24DE" w:rsidRPr="00EA25DF">
        <w:rPr>
          <w:rFonts w:ascii="Montserrat Medium" w:hAnsi="Montserrat Medium" w:cs="Arial"/>
        </w:rPr>
        <w:t xml:space="preserve"> Pública</w:t>
      </w:r>
      <w:r w:rsidRPr="00EA25DF">
        <w:rPr>
          <w:rFonts w:ascii="Montserrat Medium" w:hAnsi="Montserrat Medium" w:cs="Arial"/>
        </w:rPr>
        <w:t>.</w:t>
      </w:r>
    </w:p>
    <w:p w14:paraId="5911A2E1" w14:textId="3C05C3CE" w:rsidR="008951B2" w:rsidRPr="00EA25DF" w:rsidRDefault="008951B2" w:rsidP="000D0E84">
      <w:pPr>
        <w:widowControl w:val="0"/>
        <w:shd w:val="clear" w:color="auto" w:fill="FFFFFF" w:themeFill="background1"/>
        <w:suppressAutoHyphens/>
        <w:spacing w:after="0" w:line="240" w:lineRule="auto"/>
        <w:ind w:right="-93"/>
        <w:jc w:val="both"/>
        <w:rPr>
          <w:rFonts w:ascii="Montserrat Medium" w:hAnsi="Montserrat Medium" w:cs="Arial"/>
          <w:sz w:val="20"/>
          <w:szCs w:val="20"/>
          <w:lang w:eastAsia="es-ES"/>
        </w:rPr>
      </w:pPr>
    </w:p>
    <w:p w14:paraId="5F3D2CC8" w14:textId="2A3DA8C2" w:rsidR="00075B40" w:rsidRPr="00EA25DF" w:rsidRDefault="00323E5D" w:rsidP="005B2655">
      <w:pPr>
        <w:pStyle w:val="Ttulo2"/>
      </w:pPr>
      <w:bookmarkStart w:id="73" w:name="_Toc431386007"/>
      <w:bookmarkStart w:id="74" w:name="_Toc431386284"/>
      <w:bookmarkStart w:id="75" w:name="_Toc110123237"/>
      <w:r w:rsidRPr="00EA25DF">
        <w:t>2.</w:t>
      </w:r>
      <w:r w:rsidR="009339F5" w:rsidRPr="00EA25DF">
        <w:t>9</w:t>
      </w:r>
      <w:r w:rsidR="003058A7" w:rsidRPr="00EA25DF">
        <w:t>.</w:t>
      </w:r>
      <w:r w:rsidR="004958E4" w:rsidRPr="00EA25DF">
        <w:t xml:space="preserve"> </w:t>
      </w:r>
      <w:r w:rsidR="000F1B63" w:rsidRPr="00EA25DF">
        <w:t>Forma de adjudicación</w:t>
      </w:r>
      <w:bookmarkEnd w:id="73"/>
      <w:bookmarkEnd w:id="74"/>
      <w:r w:rsidR="00EE5AAC" w:rsidRPr="00EA25DF">
        <w:t>.</w:t>
      </w:r>
      <w:bookmarkEnd w:id="75"/>
    </w:p>
    <w:p w14:paraId="31AF003B" w14:textId="77777777" w:rsidR="00CA6D22" w:rsidRPr="00EA25DF" w:rsidRDefault="00CA6D22" w:rsidP="0046222A">
      <w:pPr>
        <w:spacing w:after="0" w:line="240" w:lineRule="auto"/>
        <w:ind w:right="-149"/>
        <w:rPr>
          <w:rFonts w:ascii="Montserrat Medium" w:hAnsi="Montserrat Medium"/>
        </w:rPr>
      </w:pPr>
    </w:p>
    <w:p w14:paraId="75336203" w14:textId="530D6A19" w:rsidR="00053883" w:rsidRPr="00EA25DF" w:rsidRDefault="00053883" w:rsidP="0046222A">
      <w:pPr>
        <w:spacing w:after="0" w:line="240" w:lineRule="auto"/>
        <w:ind w:right="-7"/>
        <w:jc w:val="both"/>
        <w:rPr>
          <w:rFonts w:ascii="Montserrat Medium" w:hAnsi="Montserrat Medium" w:cs="Arial"/>
          <w:lang w:val="es-ES" w:eastAsia="ar-SA"/>
        </w:rPr>
      </w:pPr>
      <w:r w:rsidRPr="00EA25DF">
        <w:rPr>
          <w:rFonts w:ascii="Montserrat Medium" w:hAnsi="Montserrat Medium" w:cs="Arial"/>
          <w:lang w:eastAsia="ar-SA"/>
        </w:rPr>
        <w:t>Se adjudicará al licitante que cumpla con todos y cada uno de los requisitos solicitados en la presente Convocatoria,</w:t>
      </w:r>
      <w:r w:rsidR="00574488" w:rsidRPr="00EA25DF">
        <w:rPr>
          <w:rFonts w:ascii="Montserrat Medium" w:hAnsi="Montserrat Medium" w:cs="Arial"/>
          <w:lang w:eastAsia="ar-SA"/>
        </w:rPr>
        <w:t xml:space="preserve"> de acuerdo</w:t>
      </w:r>
      <w:r w:rsidRPr="00EA25DF">
        <w:rPr>
          <w:rFonts w:ascii="Montserrat Medium" w:hAnsi="Montserrat Medium" w:cs="Arial"/>
          <w:lang w:eastAsia="ar-SA"/>
        </w:rPr>
        <w:t xml:space="preserve"> con </w:t>
      </w:r>
      <w:r w:rsidR="00574488" w:rsidRPr="00EA25DF">
        <w:rPr>
          <w:rFonts w:ascii="Montserrat Medium" w:eastAsia="MS Mincho" w:hAnsi="Montserrat Medium" w:cs="Arial"/>
          <w:bCs/>
          <w:lang w:val="es-ES_tradnl" w:eastAsia="es-MX"/>
        </w:rPr>
        <w:t xml:space="preserve">el </w:t>
      </w:r>
      <w:r w:rsidR="00574488" w:rsidRPr="00EA25DF">
        <w:rPr>
          <w:rFonts w:ascii="Montserrat Medium" w:eastAsia="MS Mincho" w:hAnsi="Montserrat Medium" w:cs="Arial"/>
          <w:b/>
          <w:lang w:val="es-ES_tradnl" w:eastAsia="es-MX"/>
        </w:rPr>
        <w:t>Anexo 1.</w:t>
      </w:r>
      <w:r w:rsidR="008951B2" w:rsidRPr="00EA25DF">
        <w:rPr>
          <w:rFonts w:ascii="Montserrat Medium" w:eastAsia="MS Mincho" w:hAnsi="Montserrat Medium" w:cs="Arial"/>
          <w:b/>
          <w:lang w:val="es-ES_tradnl" w:eastAsia="es-MX"/>
        </w:rPr>
        <w:t xml:space="preserve"> </w:t>
      </w:r>
      <w:r w:rsidR="00574488" w:rsidRPr="00EA25DF">
        <w:rPr>
          <w:rFonts w:ascii="Montserrat Medium" w:eastAsia="MS Mincho" w:hAnsi="Montserrat Medium" w:cs="Arial"/>
          <w:b/>
          <w:lang w:val="es-ES_tradnl" w:eastAsia="es-MX"/>
        </w:rPr>
        <w:t>Anexo Técnico</w:t>
      </w:r>
      <w:r w:rsidR="00574488" w:rsidRPr="00EA25DF">
        <w:rPr>
          <w:rFonts w:ascii="Montserrat Medium" w:eastAsia="MS Mincho" w:hAnsi="Montserrat Medium" w:cs="Arial"/>
          <w:bCs/>
          <w:lang w:val="es-ES_tradnl" w:eastAsia="es-MX"/>
        </w:rPr>
        <w:t xml:space="preserve"> y </w:t>
      </w:r>
      <w:r w:rsidR="00574488" w:rsidRPr="00EA25DF">
        <w:rPr>
          <w:rFonts w:ascii="Montserrat Medium" w:eastAsia="MS Mincho" w:hAnsi="Montserrat Medium" w:cs="Arial"/>
          <w:b/>
          <w:lang w:val="es-ES_tradnl" w:eastAsia="es-MX"/>
        </w:rPr>
        <w:t>Anexo 2. Términos y Condiciones</w:t>
      </w:r>
      <w:r w:rsidR="00574488" w:rsidRPr="00EA25DF">
        <w:rPr>
          <w:rFonts w:ascii="Montserrat Medium" w:hAnsi="Montserrat Medium" w:cs="Arial"/>
          <w:lang w:eastAsia="ar-SA"/>
        </w:rPr>
        <w:t xml:space="preserve"> </w:t>
      </w:r>
      <w:r w:rsidRPr="00EA25DF">
        <w:rPr>
          <w:rFonts w:ascii="Montserrat Medium" w:hAnsi="Montserrat Medium" w:cs="Arial"/>
          <w:lang w:eastAsia="ar-SA"/>
        </w:rPr>
        <w:t xml:space="preserve">y obtenga la mayor puntuación en la </w:t>
      </w:r>
      <w:r w:rsidRPr="0073414A">
        <w:rPr>
          <w:rFonts w:ascii="Montserrat Medium" w:hAnsi="Montserrat Medium" w:cs="Arial"/>
          <w:b/>
          <w:bCs/>
          <w:lang w:eastAsia="ar-SA"/>
        </w:rPr>
        <w:t>evaluación por puntos</w:t>
      </w:r>
      <w:r w:rsidR="000968E6" w:rsidRPr="0073414A">
        <w:rPr>
          <w:rFonts w:ascii="Montserrat Medium" w:hAnsi="Montserrat Medium" w:cs="Arial"/>
          <w:b/>
          <w:bCs/>
          <w:lang w:eastAsia="ar-SA"/>
        </w:rPr>
        <w:t xml:space="preserve"> y porcentajes</w:t>
      </w:r>
      <w:r w:rsidRPr="00EA25DF">
        <w:rPr>
          <w:rFonts w:ascii="Montserrat Medium" w:hAnsi="Montserrat Medium" w:cs="Arial"/>
          <w:lang w:eastAsia="ar-SA"/>
        </w:rPr>
        <w:t xml:space="preserve"> combinada, técnica y económica, </w:t>
      </w:r>
      <w:r w:rsidR="009E300B" w:rsidRPr="00EA25DF">
        <w:rPr>
          <w:rFonts w:ascii="Montserrat Medium" w:hAnsi="Montserrat Medium" w:cs="Arial"/>
          <w:lang w:eastAsia="ar-SA"/>
        </w:rPr>
        <w:t>de acuerdo con</w:t>
      </w:r>
      <w:r w:rsidRPr="00EA25DF">
        <w:rPr>
          <w:rFonts w:ascii="Montserrat Medium" w:hAnsi="Montserrat Medium" w:cs="Arial"/>
          <w:lang w:eastAsia="ar-SA"/>
        </w:rPr>
        <w:t xml:space="preserve"> la </w:t>
      </w:r>
      <w:r w:rsidR="008951B2" w:rsidRPr="00E536A0">
        <w:rPr>
          <w:rFonts w:ascii="Montserrat Medium" w:hAnsi="Montserrat Medium" w:cs="Arial"/>
          <w:lang w:eastAsia="ar-SA"/>
        </w:rPr>
        <w:t>M</w:t>
      </w:r>
      <w:r w:rsidRPr="00E536A0">
        <w:rPr>
          <w:rFonts w:ascii="Montserrat Medium" w:hAnsi="Montserrat Medium" w:cs="Arial"/>
          <w:lang w:eastAsia="ar-SA"/>
        </w:rPr>
        <w:t xml:space="preserve">atriz de </w:t>
      </w:r>
      <w:r w:rsidR="008E57AA" w:rsidRPr="00E536A0">
        <w:rPr>
          <w:rFonts w:ascii="Montserrat Medium" w:hAnsi="Montserrat Medium" w:cs="Arial"/>
          <w:lang w:eastAsia="ar-SA"/>
        </w:rPr>
        <w:t>p</w:t>
      </w:r>
      <w:r w:rsidR="008951B2" w:rsidRPr="00E536A0">
        <w:rPr>
          <w:rFonts w:ascii="Montserrat Medium" w:hAnsi="Montserrat Medium" w:cs="Arial"/>
          <w:lang w:eastAsia="ar-SA"/>
        </w:rPr>
        <w:t>untos</w:t>
      </w:r>
      <w:r w:rsidR="008951B2" w:rsidRPr="00EA25DF">
        <w:rPr>
          <w:rFonts w:ascii="Montserrat Medium" w:hAnsi="Montserrat Medium" w:cs="Arial"/>
          <w:lang w:eastAsia="ar-SA"/>
        </w:rPr>
        <w:t xml:space="preserve"> </w:t>
      </w:r>
      <w:r w:rsidRPr="00EA25DF">
        <w:rPr>
          <w:rFonts w:ascii="Montserrat Medium" w:hAnsi="Montserrat Medium" w:cs="Arial"/>
          <w:lang w:eastAsia="ar-SA"/>
        </w:rPr>
        <w:t xml:space="preserve">prevista en la presente Convocatoria, </w:t>
      </w:r>
      <w:r w:rsidRPr="00EA25DF">
        <w:rPr>
          <w:rFonts w:ascii="Montserrat Medium" w:hAnsi="Montserrat Medium" w:cs="Arial"/>
          <w:lang w:val="es-ES" w:eastAsia="ar-SA"/>
        </w:rPr>
        <w:t xml:space="preserve">de conformidad con el artículo 36 Bis fracción I de la LAASSP. </w:t>
      </w:r>
    </w:p>
    <w:p w14:paraId="388E59CF" w14:textId="77777777" w:rsidR="00EA25DF" w:rsidRPr="00EA25DF" w:rsidRDefault="00EA25DF" w:rsidP="0046222A">
      <w:pPr>
        <w:spacing w:after="0" w:line="240" w:lineRule="auto"/>
        <w:ind w:right="-7"/>
        <w:jc w:val="both"/>
        <w:rPr>
          <w:rFonts w:ascii="Montserrat Medium" w:hAnsi="Montserrat Medium" w:cs="Arial"/>
          <w:lang w:val="es-ES" w:eastAsia="ar-SA"/>
        </w:rPr>
      </w:pPr>
    </w:p>
    <w:p w14:paraId="34138548" w14:textId="195B2319" w:rsidR="00BF0AB3" w:rsidRPr="00EA25DF" w:rsidRDefault="00D14DF3" w:rsidP="005B2655">
      <w:pPr>
        <w:pStyle w:val="Ttulo2"/>
      </w:pPr>
      <w:bookmarkStart w:id="76" w:name="_Toc431386008"/>
      <w:bookmarkStart w:id="77" w:name="_Toc431386285"/>
      <w:bookmarkStart w:id="78" w:name="_Toc110123238"/>
      <w:r w:rsidRPr="00EA25DF">
        <w:t>2.</w:t>
      </w:r>
      <w:r w:rsidR="009339F5" w:rsidRPr="00EA25DF">
        <w:t>10</w:t>
      </w:r>
      <w:r w:rsidR="003058A7" w:rsidRPr="00EA25DF">
        <w:t>.</w:t>
      </w:r>
      <w:r w:rsidR="00BF0AB3" w:rsidRPr="00EA25DF">
        <w:t xml:space="preserve"> Modelo</w:t>
      </w:r>
      <w:r w:rsidR="00EA371E" w:rsidRPr="00EA25DF">
        <w:t xml:space="preserve"> </w:t>
      </w:r>
      <w:r w:rsidR="00BF0AB3" w:rsidRPr="00EA25DF">
        <w:t xml:space="preserve">de </w:t>
      </w:r>
      <w:r w:rsidR="00405605" w:rsidRPr="00EA25DF">
        <w:t>contrato</w:t>
      </w:r>
      <w:bookmarkEnd w:id="76"/>
      <w:bookmarkEnd w:id="77"/>
      <w:r w:rsidR="001D22C5" w:rsidRPr="00EA25DF">
        <w:t>.</w:t>
      </w:r>
      <w:bookmarkEnd w:id="78"/>
    </w:p>
    <w:p w14:paraId="48F8430F" w14:textId="77777777" w:rsidR="00E20436" w:rsidRPr="00EA25DF" w:rsidRDefault="00E20436" w:rsidP="0046222A">
      <w:pPr>
        <w:spacing w:after="0" w:line="240" w:lineRule="auto"/>
        <w:ind w:right="-142"/>
        <w:rPr>
          <w:rFonts w:ascii="Montserrat Medium" w:hAnsi="Montserrat Medium"/>
          <w:sz w:val="20"/>
          <w:szCs w:val="20"/>
        </w:rPr>
      </w:pPr>
    </w:p>
    <w:p w14:paraId="0A463B84" w14:textId="64EE6AFA" w:rsidR="00A408C4" w:rsidRPr="00EA25DF" w:rsidRDefault="00A408C4" w:rsidP="00A408C4">
      <w:pPr>
        <w:suppressAutoHyphens/>
        <w:spacing w:after="0" w:line="240" w:lineRule="auto"/>
        <w:ind w:right="-7"/>
        <w:jc w:val="both"/>
        <w:rPr>
          <w:rFonts w:ascii="Montserrat Medium" w:hAnsi="Montserrat Medium" w:cs="Arial"/>
          <w:i/>
          <w:iCs/>
          <w:lang w:val="es-ES_tradnl" w:eastAsia="ar-SA"/>
        </w:rPr>
      </w:pPr>
      <w:bookmarkStart w:id="79" w:name="_Toc367205763"/>
      <w:bookmarkEnd w:id="59"/>
      <w:r w:rsidRPr="00E01917">
        <w:rPr>
          <w:rFonts w:ascii="Montserrat Medium" w:hAnsi="Montserrat Medium" w:cs="Arial"/>
          <w:lang w:val="es-ES_tradnl" w:eastAsia="ar-SA"/>
        </w:rPr>
        <w:t xml:space="preserve">Se adjunta como </w:t>
      </w:r>
      <w:r w:rsidRPr="00E01917">
        <w:rPr>
          <w:rFonts w:ascii="Montserrat Medium" w:hAnsi="Montserrat Medium" w:cs="Arial"/>
          <w:b/>
          <w:lang w:val="es-ES_tradnl" w:eastAsia="ar-SA"/>
        </w:rPr>
        <w:t>Anexo 1</w:t>
      </w:r>
      <w:r w:rsidR="007F48E3" w:rsidRPr="00E01917">
        <w:rPr>
          <w:rFonts w:ascii="Montserrat Medium" w:hAnsi="Montserrat Medium" w:cs="Arial"/>
          <w:b/>
          <w:lang w:val="es-ES_tradnl" w:eastAsia="ar-SA"/>
        </w:rPr>
        <w:t xml:space="preserve">2 </w:t>
      </w:r>
      <w:r w:rsidR="007F48E3" w:rsidRPr="00E01917">
        <w:rPr>
          <w:rFonts w:ascii="Montserrat Medium" w:hAnsi="Montserrat Medium" w:cs="Arial"/>
          <w:b/>
        </w:rPr>
        <w:t xml:space="preserve">“Modelo de contrato” </w:t>
      </w:r>
      <w:r w:rsidRPr="00E01917">
        <w:rPr>
          <w:rFonts w:ascii="Montserrat Medium" w:hAnsi="Montserrat Medium" w:cs="Arial"/>
          <w:lang w:val="es-ES_tradnl" w:eastAsia="ar-SA"/>
        </w:rPr>
        <w:t>el modelo de contrato para formalizar los derechos y obligaciones que se deriven de la presente Licitación Pública, al cual estará obligado el licitante que resulte adjudicado</w:t>
      </w:r>
      <w:r w:rsidR="009E300B" w:rsidRPr="00E01917">
        <w:rPr>
          <w:rFonts w:ascii="Montserrat Medium" w:hAnsi="Montserrat Medium" w:cs="Arial"/>
          <w:lang w:val="es-ES_tradnl" w:eastAsia="ar-SA"/>
        </w:rPr>
        <w:t>.</w:t>
      </w:r>
    </w:p>
    <w:p w14:paraId="3242FA1A" w14:textId="77777777" w:rsidR="002308EB" w:rsidRPr="00EA25DF" w:rsidRDefault="002308EB" w:rsidP="0046222A">
      <w:pPr>
        <w:suppressAutoHyphens/>
        <w:spacing w:after="0" w:line="240" w:lineRule="auto"/>
        <w:ind w:left="-142" w:right="-7"/>
        <w:jc w:val="both"/>
        <w:rPr>
          <w:rFonts w:ascii="Montserrat Medium" w:hAnsi="Montserrat Medium" w:cs="Arial"/>
          <w:lang w:val="es-ES_tradnl" w:eastAsia="ar-SA"/>
        </w:rPr>
      </w:pPr>
    </w:p>
    <w:p w14:paraId="593B13F1" w14:textId="6946BDD6" w:rsidR="009E300B" w:rsidRPr="00E261C9" w:rsidRDefault="00FC7E0E" w:rsidP="0046222A">
      <w:pPr>
        <w:tabs>
          <w:tab w:val="left" w:pos="9781"/>
        </w:tabs>
        <w:spacing w:after="0" w:line="240" w:lineRule="auto"/>
        <w:ind w:right="-7"/>
        <w:jc w:val="both"/>
        <w:rPr>
          <w:rFonts w:ascii="Montserrat Medium" w:hAnsi="Montserrat Medium" w:cs="Arial"/>
          <w:lang w:val="es-ES_tradnl" w:eastAsia="ar-SA"/>
        </w:rPr>
      </w:pPr>
      <w:r w:rsidRPr="00EA25DF">
        <w:rPr>
          <w:rFonts w:ascii="Montserrat Medium" w:hAnsi="Montserrat Medium" w:cs="Arial"/>
          <w:lang w:val="es-ES_tradnl" w:eastAsia="ar-SA"/>
        </w:rPr>
        <w:t xml:space="preserve">En caso de discrepancia entre el contenido del contrato y el de la presente </w:t>
      </w:r>
      <w:r w:rsidR="00C1317C" w:rsidRPr="00EA25DF">
        <w:rPr>
          <w:rFonts w:ascii="Montserrat Medium" w:hAnsi="Montserrat Medium" w:cs="Arial"/>
          <w:lang w:val="es-ES_tradnl" w:eastAsia="ar-SA"/>
        </w:rPr>
        <w:t>C</w:t>
      </w:r>
      <w:r w:rsidR="00EC46F4" w:rsidRPr="00EA25DF">
        <w:rPr>
          <w:rFonts w:ascii="Montserrat Medium" w:hAnsi="Montserrat Medium" w:cs="Arial"/>
          <w:lang w:val="es-ES_tradnl" w:eastAsia="ar-SA"/>
        </w:rPr>
        <w:t>onvocatoria</w:t>
      </w:r>
      <w:r w:rsidRPr="00EA25DF">
        <w:rPr>
          <w:rFonts w:ascii="Montserrat Medium" w:hAnsi="Montserrat Medium" w:cs="Arial"/>
          <w:lang w:val="es-ES_tradnl" w:eastAsia="ar-SA"/>
        </w:rPr>
        <w:t>, prevalecerá lo estipula</w:t>
      </w:r>
      <w:r w:rsidRPr="00EA25DF">
        <w:rPr>
          <w:rFonts w:ascii="Montserrat Medium" w:eastAsia="Apple SD 산돌고딕 Neo 일반체" w:hAnsi="Montserrat Medium" w:cs="Arial"/>
          <w:lang w:val="es-ES_tradnl" w:eastAsia="ar-SA"/>
        </w:rPr>
        <w:t>d</w:t>
      </w:r>
      <w:r w:rsidRPr="00EA25DF">
        <w:rPr>
          <w:rFonts w:ascii="Montserrat Medium" w:hAnsi="Montserrat Medium" w:cs="Arial"/>
          <w:lang w:val="es-ES_tradnl" w:eastAsia="ar-SA"/>
        </w:rPr>
        <w:t>o en ésta últim</w:t>
      </w:r>
      <w:r w:rsidRPr="00EA25DF">
        <w:rPr>
          <w:rFonts w:ascii="Montserrat Medium" w:eastAsia="Apple SD 산돌고딕 Neo 일반체" w:hAnsi="Montserrat Medium" w:cs="Arial"/>
          <w:lang w:val="es-ES_tradnl" w:eastAsia="ar-SA"/>
        </w:rPr>
        <w:t>a</w:t>
      </w:r>
      <w:r w:rsidR="00623B0D" w:rsidRPr="00EA25DF">
        <w:rPr>
          <w:rFonts w:ascii="Montserrat Medium" w:hAnsi="Montserrat Medium" w:cs="Arial"/>
          <w:lang w:val="es-ES_tradnl" w:eastAsia="ar-SA"/>
        </w:rPr>
        <w:t>, así como el resultado de la Junta de Aclaraciones, de conformidad con lo señalado en el penúltimo párrafo del artículo 45 de la LAASSP.</w:t>
      </w:r>
    </w:p>
    <w:p w14:paraId="64C0BE1D" w14:textId="3B5BE729" w:rsidR="009E300B" w:rsidRDefault="009E300B" w:rsidP="0046222A">
      <w:pPr>
        <w:tabs>
          <w:tab w:val="left" w:pos="9781"/>
        </w:tabs>
        <w:spacing w:after="0" w:line="240" w:lineRule="auto"/>
        <w:ind w:right="-7"/>
        <w:jc w:val="both"/>
        <w:rPr>
          <w:rFonts w:ascii="Montserrat Medium" w:hAnsi="Montserrat Medium" w:cs="Arial"/>
          <w:color w:val="000000"/>
          <w:sz w:val="20"/>
          <w:szCs w:val="20"/>
          <w:lang w:val="es-ES"/>
        </w:rPr>
      </w:pPr>
    </w:p>
    <w:p w14:paraId="4FBFF1C0" w14:textId="11AA3522" w:rsidR="006F2481" w:rsidRDefault="006F2481" w:rsidP="0046222A">
      <w:pPr>
        <w:tabs>
          <w:tab w:val="left" w:pos="9781"/>
        </w:tabs>
        <w:spacing w:after="0" w:line="240" w:lineRule="auto"/>
        <w:ind w:right="-7"/>
        <w:jc w:val="both"/>
        <w:rPr>
          <w:rFonts w:ascii="Montserrat Medium" w:hAnsi="Montserrat Medium" w:cs="Arial"/>
          <w:color w:val="000000"/>
          <w:sz w:val="20"/>
          <w:szCs w:val="20"/>
          <w:lang w:val="es-ES"/>
        </w:rPr>
      </w:pPr>
    </w:p>
    <w:p w14:paraId="49C51FC9" w14:textId="7E335F0A" w:rsidR="006F2481" w:rsidRDefault="006F2481" w:rsidP="0046222A">
      <w:pPr>
        <w:tabs>
          <w:tab w:val="left" w:pos="9781"/>
        </w:tabs>
        <w:spacing w:after="0" w:line="240" w:lineRule="auto"/>
        <w:ind w:right="-7"/>
        <w:jc w:val="both"/>
        <w:rPr>
          <w:rFonts w:ascii="Montserrat Medium" w:hAnsi="Montserrat Medium" w:cs="Arial"/>
          <w:color w:val="000000"/>
          <w:sz w:val="20"/>
          <w:szCs w:val="20"/>
          <w:lang w:val="es-ES"/>
        </w:rPr>
      </w:pPr>
    </w:p>
    <w:p w14:paraId="13D1EC36" w14:textId="77777777" w:rsidR="006F2481" w:rsidRPr="00EA25DF" w:rsidRDefault="006F2481" w:rsidP="0046222A">
      <w:pPr>
        <w:tabs>
          <w:tab w:val="left" w:pos="9781"/>
        </w:tabs>
        <w:spacing w:after="0" w:line="240" w:lineRule="auto"/>
        <w:ind w:right="-7"/>
        <w:jc w:val="both"/>
        <w:rPr>
          <w:rFonts w:ascii="Montserrat Medium" w:hAnsi="Montserrat Medium" w:cs="Arial"/>
          <w:color w:val="000000"/>
          <w:sz w:val="20"/>
          <w:szCs w:val="20"/>
          <w:lang w:val="es-ES"/>
        </w:rPr>
      </w:pPr>
    </w:p>
    <w:p w14:paraId="6064B374" w14:textId="43719EC7" w:rsidR="006D469C" w:rsidRPr="00244D4D" w:rsidRDefault="006D469C" w:rsidP="00DF01A1">
      <w:pPr>
        <w:numPr>
          <w:ilvl w:val="0"/>
          <w:numId w:val="64"/>
        </w:numPr>
        <w:spacing w:after="0" w:line="240" w:lineRule="auto"/>
        <w:ind w:right="-7"/>
        <w:rPr>
          <w:rFonts w:ascii="Montserrat Medium" w:hAnsi="Montserrat Medium"/>
          <w:b/>
          <w:lang w:val="es-ES" w:eastAsia="es-ES"/>
        </w:rPr>
      </w:pPr>
      <w:bookmarkStart w:id="80" w:name="_Toc476913749"/>
      <w:r w:rsidRPr="00244D4D">
        <w:rPr>
          <w:rFonts w:ascii="Montserrat Medium" w:hAnsi="Montserrat Medium"/>
          <w:b/>
          <w:lang w:val="es-ES" w:eastAsia="es-ES"/>
        </w:rPr>
        <w:lastRenderedPageBreak/>
        <w:t>Garantía de cumplimiento de contrato.</w:t>
      </w:r>
      <w:bookmarkEnd w:id="80"/>
    </w:p>
    <w:p w14:paraId="3426F566" w14:textId="77777777" w:rsidR="006629F4" w:rsidRPr="00244D4D" w:rsidRDefault="006629F4" w:rsidP="0046222A">
      <w:pPr>
        <w:spacing w:after="0" w:line="240" w:lineRule="auto"/>
        <w:ind w:right="-7"/>
        <w:rPr>
          <w:rFonts w:ascii="Montserrat Medium" w:hAnsi="Montserrat Medium"/>
          <w:b/>
          <w:lang w:val="es-ES" w:eastAsia="es-ES"/>
        </w:rPr>
      </w:pPr>
    </w:p>
    <w:p w14:paraId="7795C931" w14:textId="0414CD31" w:rsidR="005410E5" w:rsidRPr="00244D4D" w:rsidRDefault="005410E5" w:rsidP="005410E5">
      <w:pPr>
        <w:spacing w:line="240" w:lineRule="auto"/>
        <w:jc w:val="both"/>
        <w:rPr>
          <w:rFonts w:ascii="Montserrat Medium" w:hAnsi="Montserrat Medium" w:cs="Arial"/>
          <w:lang w:val="es-ES_tradnl" w:eastAsia="ar-SA"/>
        </w:rPr>
      </w:pPr>
      <w:r w:rsidRPr="00244D4D">
        <w:rPr>
          <w:rFonts w:ascii="Montserrat Medium" w:hAnsi="Montserrat Medium" w:cs="Arial"/>
          <w:lang w:val="es-ES_tradnl" w:eastAsia="ar-SA"/>
        </w:rPr>
        <w:t xml:space="preserve">El proveedor, para garantizar el cumplimiento de todas y cada una de las obligaciones estipuladas en el contrato adjudicado, de conformidad con lo establecido en el numeral 4.30.1 de las POBALINES, deberá presentar al </w:t>
      </w:r>
      <w:r w:rsidR="00FA3C7B" w:rsidRPr="00244D4D">
        <w:rPr>
          <w:rFonts w:ascii="Montserrat Medium" w:hAnsi="Montserrat Medium" w:cs="Arial"/>
          <w:lang w:val="es-ES_tradnl" w:eastAsia="ar-SA"/>
        </w:rPr>
        <w:t>A</w:t>
      </w:r>
      <w:r w:rsidRPr="00244D4D">
        <w:rPr>
          <w:rFonts w:ascii="Montserrat Medium" w:hAnsi="Montserrat Medium" w:cs="Arial"/>
          <w:lang w:val="es-ES_tradnl" w:eastAsia="ar-SA"/>
        </w:rPr>
        <w:t xml:space="preserve">dministrador de su </w:t>
      </w:r>
      <w:r w:rsidR="00FA3C7B" w:rsidRPr="00244D4D">
        <w:rPr>
          <w:rFonts w:ascii="Montserrat Medium" w:hAnsi="Montserrat Medium" w:cs="Arial"/>
          <w:lang w:val="es-ES_tradnl" w:eastAsia="ar-SA"/>
        </w:rPr>
        <w:t>C</w:t>
      </w:r>
      <w:r w:rsidRPr="00244D4D">
        <w:rPr>
          <w:rFonts w:ascii="Montserrat Medium" w:hAnsi="Montserrat Medium" w:cs="Arial"/>
          <w:lang w:val="es-ES_tradnl" w:eastAsia="ar-SA"/>
        </w:rPr>
        <w:t xml:space="preserve">ontrato, copia simple de la fianza expedida por afianzadora debidamente constituida en términos de la Ley de Instituciones de Seguros y de Fianzas, por un </w:t>
      </w:r>
      <w:r w:rsidRPr="00244D4D">
        <w:rPr>
          <w:rFonts w:ascii="Montserrat Medium" w:hAnsi="Montserrat Medium" w:cs="Arial"/>
          <w:b/>
          <w:bCs/>
          <w:u w:val="single"/>
          <w:lang w:val="es-ES_tradnl" w:eastAsia="ar-SA"/>
        </w:rPr>
        <w:t>importe equivalente al 10% (diez por ciento)</w:t>
      </w:r>
      <w:r w:rsidRPr="00244D4D">
        <w:rPr>
          <w:rFonts w:ascii="Montserrat Medium" w:hAnsi="Montserrat Medium" w:cs="Arial"/>
          <w:lang w:val="es-ES_tradnl" w:eastAsia="ar-SA"/>
        </w:rPr>
        <w:t xml:space="preserve"> del monto total del contrato, </w:t>
      </w:r>
      <w:r w:rsidR="00FA3C7B" w:rsidRPr="00244D4D">
        <w:rPr>
          <w:rFonts w:ascii="Montserrat Medium" w:hAnsi="Montserrat Medium" w:cs="Arial"/>
          <w:lang w:val="es-ES_tradnl" w:eastAsia="ar-SA"/>
        </w:rPr>
        <w:t xml:space="preserve">sin </w:t>
      </w:r>
      <w:r w:rsidR="00526E4F" w:rsidRPr="00244D4D">
        <w:rPr>
          <w:rFonts w:ascii="Montserrat Medium" w:hAnsi="Montserrat Medium" w:cs="Arial"/>
          <w:lang w:val="es-ES_tradnl" w:eastAsia="ar-SA"/>
        </w:rPr>
        <w:t>incluir</w:t>
      </w:r>
      <w:r w:rsidR="00FA3C7B" w:rsidRPr="00244D4D">
        <w:rPr>
          <w:rFonts w:ascii="Montserrat Medium" w:hAnsi="Montserrat Medium" w:cs="Arial"/>
          <w:lang w:val="es-ES_tradnl" w:eastAsia="ar-SA"/>
        </w:rPr>
        <w:t xml:space="preserve"> el</w:t>
      </w:r>
      <w:r w:rsidR="008D3959" w:rsidRPr="00244D4D">
        <w:rPr>
          <w:rFonts w:ascii="Montserrat Medium" w:hAnsi="Montserrat Medium" w:cs="Arial"/>
          <w:lang w:val="es-ES_tradnl" w:eastAsia="ar-SA"/>
        </w:rPr>
        <w:t xml:space="preserve"> IVA</w:t>
      </w:r>
      <w:r w:rsidRPr="00244D4D">
        <w:rPr>
          <w:rFonts w:ascii="Montserrat Medium" w:hAnsi="Montserrat Medium" w:cs="Arial"/>
          <w:lang w:val="es-ES_tradnl" w:eastAsia="ar-SA"/>
        </w:rPr>
        <w:t xml:space="preserve">, a favor del </w:t>
      </w:r>
      <w:r w:rsidR="00FA3C7B" w:rsidRPr="00244D4D">
        <w:rPr>
          <w:rFonts w:ascii="Montserrat Medium" w:hAnsi="Montserrat Medium" w:cs="Arial"/>
          <w:lang w:val="es-ES_tradnl" w:eastAsia="ar-SA"/>
        </w:rPr>
        <w:t>IMSS.</w:t>
      </w:r>
    </w:p>
    <w:p w14:paraId="6652EEC3" w14:textId="77777777" w:rsidR="005410E5" w:rsidRPr="00244D4D" w:rsidRDefault="005410E5" w:rsidP="005410E5">
      <w:pPr>
        <w:spacing w:line="240" w:lineRule="auto"/>
        <w:jc w:val="both"/>
        <w:rPr>
          <w:rFonts w:ascii="Montserrat Medium" w:hAnsi="Montserrat Medium" w:cs="Arial"/>
          <w:lang w:val="es-ES_tradnl" w:eastAsia="ar-SA"/>
        </w:rPr>
      </w:pPr>
      <w:r w:rsidRPr="00244D4D">
        <w:rPr>
          <w:rFonts w:ascii="Montserrat Medium" w:hAnsi="Montserrat Medium" w:cs="Arial"/>
          <w:lang w:val="es-ES_tradnl" w:eastAsia="ar-SA"/>
        </w:rPr>
        <w:t>La vigencia de la fianza deberá quedar abierta durante la vigencia del contrato para permitir que cumpla con su objetivo.</w:t>
      </w:r>
    </w:p>
    <w:p w14:paraId="5E8EC31C" w14:textId="0B3D54EB" w:rsidR="005410E5" w:rsidRPr="00153954" w:rsidRDefault="005410E5" w:rsidP="005410E5">
      <w:pPr>
        <w:spacing w:line="240" w:lineRule="auto"/>
        <w:jc w:val="both"/>
        <w:rPr>
          <w:rFonts w:ascii="Montserrat Medium" w:hAnsi="Montserrat Medium" w:cs="Arial"/>
          <w:lang w:val="es-ES_tradnl" w:eastAsia="ar-SA"/>
        </w:rPr>
      </w:pPr>
      <w:r w:rsidRPr="00153954">
        <w:rPr>
          <w:rFonts w:ascii="Montserrat Medium" w:hAnsi="Montserrat Medium" w:cs="Arial"/>
          <w:b/>
          <w:bCs/>
          <w:u w:val="single"/>
          <w:lang w:val="es-ES_tradnl" w:eastAsia="ar-SA"/>
        </w:rPr>
        <w:t>El proveedor en término de lo dispuesto en el artículo 48 de la</w:t>
      </w:r>
      <w:r w:rsidR="00FA3C7B" w:rsidRPr="00153954">
        <w:rPr>
          <w:rFonts w:ascii="Montserrat Medium" w:hAnsi="Montserrat Medium" w:cs="Arial"/>
          <w:b/>
          <w:bCs/>
          <w:u w:val="single"/>
          <w:lang w:val="es-ES_tradnl" w:eastAsia="ar-SA"/>
        </w:rPr>
        <w:t xml:space="preserve"> LAASSP</w:t>
      </w:r>
      <w:r w:rsidRPr="00153954">
        <w:rPr>
          <w:rFonts w:ascii="Montserrat Medium" w:hAnsi="Montserrat Medium" w:cs="Arial"/>
          <w:b/>
          <w:bCs/>
          <w:u w:val="single"/>
          <w:lang w:val="es-ES_tradnl" w:eastAsia="ar-SA"/>
        </w:rPr>
        <w:t>, deberá entregar</w:t>
      </w:r>
      <w:r w:rsidRPr="00153954">
        <w:rPr>
          <w:rFonts w:ascii="Montserrat Medium" w:hAnsi="Montserrat Medium" w:cs="Arial"/>
          <w:lang w:val="es-ES_tradnl" w:eastAsia="ar-SA"/>
        </w:rPr>
        <w:t xml:space="preserve"> </w:t>
      </w:r>
      <w:r w:rsidRPr="00153954">
        <w:rPr>
          <w:rFonts w:ascii="Montserrat Medium" w:hAnsi="Montserrat Medium" w:cs="Arial"/>
          <w:b/>
          <w:bCs/>
          <w:u w:val="single"/>
          <w:lang w:val="es-ES_tradnl" w:eastAsia="ar-SA"/>
        </w:rPr>
        <w:t xml:space="preserve">al </w:t>
      </w:r>
      <w:r w:rsidR="00FA3C7B" w:rsidRPr="00153954">
        <w:rPr>
          <w:rFonts w:ascii="Montserrat Medium" w:hAnsi="Montserrat Medium" w:cs="Arial"/>
          <w:b/>
          <w:bCs/>
          <w:u w:val="single"/>
          <w:lang w:val="es-ES_tradnl" w:eastAsia="ar-SA"/>
        </w:rPr>
        <w:t xml:space="preserve">IMSS </w:t>
      </w:r>
      <w:r w:rsidRPr="00153954">
        <w:rPr>
          <w:rFonts w:ascii="Montserrat Medium" w:hAnsi="Montserrat Medium" w:cs="Arial"/>
          <w:b/>
          <w:bCs/>
          <w:u w:val="single"/>
          <w:lang w:val="es-ES_tradnl" w:eastAsia="ar-SA"/>
        </w:rPr>
        <w:t>dentro de los 10 (diez) días naturales siguientes a la firma del contrato el original de la fianza a la División de Contratos</w:t>
      </w:r>
      <w:r w:rsidRPr="00153954">
        <w:rPr>
          <w:rFonts w:ascii="Montserrat Medium" w:hAnsi="Montserrat Medium" w:cs="Arial"/>
          <w:lang w:val="es-ES_tradnl" w:eastAsia="ar-SA"/>
        </w:rPr>
        <w:t xml:space="preserve">, ubicada en Calle Durango </w:t>
      </w:r>
      <w:r w:rsidR="00FA3C7B" w:rsidRPr="00153954">
        <w:rPr>
          <w:rFonts w:ascii="Montserrat Medium" w:hAnsi="Montserrat Medium" w:cs="Arial"/>
          <w:lang w:val="es-ES_tradnl" w:eastAsia="ar-SA"/>
        </w:rPr>
        <w:t>N</w:t>
      </w:r>
      <w:r w:rsidRPr="00153954">
        <w:rPr>
          <w:rFonts w:ascii="Montserrat Medium" w:hAnsi="Montserrat Medium" w:cs="Arial"/>
          <w:lang w:val="es-ES_tradnl" w:eastAsia="ar-SA"/>
        </w:rPr>
        <w:t xml:space="preserve">úmero 291, 10º piso, Colonia Roma Norte, Demarcación </w:t>
      </w:r>
      <w:r w:rsidR="00FA3C7B" w:rsidRPr="00153954">
        <w:rPr>
          <w:rFonts w:ascii="Montserrat Medium" w:hAnsi="Montserrat Medium" w:cs="Arial"/>
          <w:lang w:val="es-ES_tradnl" w:eastAsia="ar-SA"/>
        </w:rPr>
        <w:t>Territorial Cuauhtémoc</w:t>
      </w:r>
      <w:r w:rsidRPr="00153954">
        <w:rPr>
          <w:rFonts w:ascii="Montserrat Medium" w:hAnsi="Montserrat Medium" w:cs="Arial"/>
          <w:lang w:val="es-ES_tradnl" w:eastAsia="ar-SA"/>
        </w:rPr>
        <w:t>, Código Postal 06700</w:t>
      </w:r>
      <w:r w:rsidR="00FA3C7B" w:rsidRPr="00153954">
        <w:rPr>
          <w:rFonts w:ascii="Montserrat Medium" w:hAnsi="Montserrat Medium" w:cs="Arial"/>
          <w:lang w:val="es-ES_tradnl" w:eastAsia="ar-SA"/>
        </w:rPr>
        <w:t>,</w:t>
      </w:r>
      <w:r w:rsidRPr="00153954">
        <w:rPr>
          <w:rFonts w:ascii="Montserrat Medium" w:hAnsi="Montserrat Medium" w:cs="Arial"/>
          <w:lang w:val="es-ES_tradnl" w:eastAsia="ar-SA"/>
        </w:rPr>
        <w:t xml:space="preserve"> Ciudad de México.</w:t>
      </w:r>
    </w:p>
    <w:p w14:paraId="1AC1087F" w14:textId="0327AA7F" w:rsidR="005410E5" w:rsidRPr="00153954" w:rsidRDefault="005410E5" w:rsidP="00FA3C7B">
      <w:pPr>
        <w:spacing w:line="240" w:lineRule="auto"/>
        <w:jc w:val="both"/>
        <w:rPr>
          <w:rFonts w:ascii="Montserrat Medium" w:hAnsi="Montserrat Medium" w:cs="Arial"/>
          <w:lang w:val="es-ES_tradnl" w:eastAsia="ar-SA"/>
        </w:rPr>
      </w:pPr>
      <w:r w:rsidRPr="00153954">
        <w:rPr>
          <w:rFonts w:ascii="Montserrat Medium" w:hAnsi="Montserrat Medium" w:cs="Arial"/>
          <w:lang w:val="es-ES_tradnl" w:eastAsia="ar-SA"/>
        </w:rPr>
        <w:t xml:space="preserve">La garantía de cumplimiento a las obligaciones del </w:t>
      </w:r>
      <w:r w:rsidR="00F761CB" w:rsidRPr="00153954">
        <w:rPr>
          <w:rFonts w:ascii="Montserrat Medium" w:hAnsi="Montserrat Medium" w:cs="Arial"/>
          <w:lang w:val="es-ES_tradnl" w:eastAsia="ar-SA"/>
        </w:rPr>
        <w:t>contrato</w:t>
      </w:r>
      <w:r w:rsidRPr="00153954">
        <w:rPr>
          <w:rFonts w:ascii="Montserrat Medium" w:hAnsi="Montserrat Medium" w:cs="Arial"/>
          <w:lang w:val="es-ES_tradnl" w:eastAsia="ar-SA"/>
        </w:rPr>
        <w:t xml:space="preserve"> únicamente podrá ser liberada mediante autorización que sea emitida por escrito, por parte del Instituto en forma inmediata, siempre y cuando el proveedor haya cumplido a satisfacción del Instituto con todas las obligaciones contractuales, para lo cual deberá presentar mediante escrito la solicitud de liberación de la fianza en la División de Contratos del IMSS.</w:t>
      </w:r>
    </w:p>
    <w:p w14:paraId="27CAB0DF" w14:textId="77777777" w:rsidR="005410E5" w:rsidRPr="00153954" w:rsidRDefault="005410E5" w:rsidP="00FA3C7B">
      <w:pPr>
        <w:pStyle w:val="Prrafodelista"/>
        <w:numPr>
          <w:ilvl w:val="0"/>
          <w:numId w:val="70"/>
        </w:numPr>
        <w:spacing w:after="160"/>
        <w:contextualSpacing/>
        <w:jc w:val="both"/>
        <w:rPr>
          <w:rFonts w:ascii="Montserrat Medium" w:hAnsi="Montserrat Medium" w:cs="Arial"/>
          <w:b/>
          <w:bCs/>
          <w:sz w:val="22"/>
          <w:szCs w:val="22"/>
          <w:lang w:val="es-ES_tradnl" w:eastAsia="ar-SA"/>
        </w:rPr>
      </w:pPr>
      <w:r w:rsidRPr="00153954">
        <w:rPr>
          <w:rFonts w:ascii="Montserrat Medium" w:hAnsi="Montserrat Medium" w:cs="Arial"/>
          <w:b/>
          <w:bCs/>
          <w:sz w:val="22"/>
          <w:szCs w:val="22"/>
          <w:lang w:val="es-ES_tradnl" w:eastAsia="ar-SA"/>
        </w:rPr>
        <w:t>Ejecución de la Garantía.</w:t>
      </w:r>
    </w:p>
    <w:p w14:paraId="25F03334" w14:textId="77777777" w:rsidR="005410E5" w:rsidRPr="00153954" w:rsidRDefault="005410E5" w:rsidP="00FA3C7B">
      <w:pPr>
        <w:spacing w:line="240" w:lineRule="auto"/>
        <w:jc w:val="both"/>
        <w:rPr>
          <w:rFonts w:ascii="Montserrat Medium" w:hAnsi="Montserrat Medium" w:cs="Arial"/>
          <w:lang w:val="es-ES_tradnl" w:eastAsia="ar-SA"/>
        </w:rPr>
      </w:pPr>
      <w:r w:rsidRPr="00153954">
        <w:rPr>
          <w:rFonts w:ascii="Montserrat Medium" w:hAnsi="Montserrat Medium" w:cs="Arial"/>
          <w:lang w:val="es-ES_tradnl" w:eastAsia="ar-SA"/>
        </w:rPr>
        <w:t xml:space="preserve">Se hará efectiva la garantía de </w:t>
      </w:r>
      <w:r w:rsidRPr="00153954">
        <w:rPr>
          <w:rFonts w:ascii="Montserrat Medium" w:hAnsi="Montserrat Medium" w:cs="Arial"/>
          <w:u w:val="single"/>
          <w:lang w:val="es-ES_tradnl" w:eastAsia="ar-SA"/>
        </w:rPr>
        <w:t>forma indivisible</w:t>
      </w:r>
      <w:r w:rsidRPr="00153954">
        <w:rPr>
          <w:rFonts w:ascii="Montserrat Medium" w:hAnsi="Montserrat Medium" w:cs="Arial"/>
          <w:lang w:val="es-ES_tradnl" w:eastAsia="ar-SA"/>
        </w:rPr>
        <w:t xml:space="preserve"> considerando lo siguiente:</w:t>
      </w:r>
    </w:p>
    <w:p w14:paraId="2D0BE472" w14:textId="1AA8AF76" w:rsidR="005410E5" w:rsidRPr="00153954" w:rsidRDefault="005410E5" w:rsidP="00FA3C7B">
      <w:pPr>
        <w:pStyle w:val="Prrafodelista"/>
        <w:numPr>
          <w:ilvl w:val="3"/>
          <w:numId w:val="71"/>
        </w:numPr>
        <w:spacing w:after="160"/>
        <w:ind w:left="993" w:hanging="426"/>
        <w:contextualSpacing/>
        <w:jc w:val="both"/>
        <w:rPr>
          <w:rFonts w:ascii="Montserrat Medium" w:hAnsi="Montserrat Medium" w:cs="Arial"/>
          <w:sz w:val="22"/>
          <w:szCs w:val="22"/>
          <w:lang w:val="es-ES_tradnl" w:eastAsia="ar-SA"/>
        </w:rPr>
      </w:pPr>
      <w:r w:rsidRPr="00153954">
        <w:rPr>
          <w:rFonts w:ascii="Montserrat Medium" w:hAnsi="Montserrat Medium" w:cs="Arial"/>
          <w:sz w:val="22"/>
          <w:szCs w:val="22"/>
          <w:lang w:val="es-ES_tradnl" w:eastAsia="ar-SA"/>
        </w:rPr>
        <w:t>Cuando el proveedor ganador incumpla con cualquiera de las obligaciones establecidas en el contrato.</w:t>
      </w:r>
    </w:p>
    <w:p w14:paraId="546012F0" w14:textId="77777777" w:rsidR="00285BFC" w:rsidRPr="00153954" w:rsidRDefault="00285BFC" w:rsidP="00285BFC">
      <w:pPr>
        <w:pStyle w:val="Prrafodelista"/>
        <w:spacing w:after="160"/>
        <w:ind w:left="993"/>
        <w:contextualSpacing/>
        <w:jc w:val="both"/>
        <w:rPr>
          <w:rFonts w:ascii="Montserrat Medium" w:hAnsi="Montserrat Medium" w:cs="Arial"/>
          <w:sz w:val="22"/>
          <w:szCs w:val="22"/>
          <w:lang w:val="es-ES_tradnl" w:eastAsia="ar-SA"/>
        </w:rPr>
      </w:pPr>
    </w:p>
    <w:p w14:paraId="3C47AF66" w14:textId="04C36F90" w:rsidR="005410E5" w:rsidRPr="00153954" w:rsidRDefault="005410E5" w:rsidP="00285BFC">
      <w:pPr>
        <w:pStyle w:val="Prrafodelista"/>
        <w:numPr>
          <w:ilvl w:val="3"/>
          <w:numId w:val="71"/>
        </w:numPr>
        <w:ind w:left="993" w:hanging="426"/>
        <w:contextualSpacing/>
        <w:jc w:val="both"/>
        <w:rPr>
          <w:rFonts w:ascii="Montserrat Medium" w:hAnsi="Montserrat Medium" w:cs="Arial"/>
          <w:sz w:val="22"/>
          <w:szCs w:val="22"/>
          <w:lang w:val="es-ES_tradnl" w:eastAsia="ar-SA"/>
        </w:rPr>
      </w:pPr>
      <w:r w:rsidRPr="00153954">
        <w:rPr>
          <w:rFonts w:ascii="Montserrat Medium" w:hAnsi="Montserrat Medium" w:cs="Arial"/>
          <w:sz w:val="22"/>
          <w:szCs w:val="22"/>
          <w:lang w:val="es-ES_tradnl" w:eastAsia="ar-SA"/>
        </w:rPr>
        <w:t>Cuando se rescinda administrativamente el contrato.</w:t>
      </w:r>
    </w:p>
    <w:p w14:paraId="589B89C7" w14:textId="77777777" w:rsidR="00285BFC" w:rsidRPr="00153954" w:rsidRDefault="00285BFC" w:rsidP="00285BFC">
      <w:pPr>
        <w:spacing w:after="0"/>
        <w:contextualSpacing/>
        <w:jc w:val="both"/>
        <w:rPr>
          <w:rFonts w:ascii="Montserrat Medium" w:hAnsi="Montserrat Medium" w:cs="Arial"/>
          <w:lang w:val="es-ES_tradnl" w:eastAsia="ar-SA"/>
        </w:rPr>
      </w:pPr>
    </w:p>
    <w:p w14:paraId="2520A88F" w14:textId="49C3383B" w:rsidR="005410E5" w:rsidRPr="00153954" w:rsidRDefault="005410E5" w:rsidP="00285BFC">
      <w:pPr>
        <w:pStyle w:val="Prrafodelista"/>
        <w:numPr>
          <w:ilvl w:val="3"/>
          <w:numId w:val="71"/>
        </w:numPr>
        <w:ind w:left="993" w:hanging="426"/>
        <w:contextualSpacing/>
        <w:jc w:val="both"/>
        <w:rPr>
          <w:rFonts w:ascii="Montserrat Medium" w:hAnsi="Montserrat Medium" w:cs="Arial"/>
          <w:sz w:val="22"/>
          <w:szCs w:val="22"/>
          <w:lang w:val="es-ES_tradnl" w:eastAsia="ar-SA"/>
        </w:rPr>
      </w:pPr>
      <w:r w:rsidRPr="00153954">
        <w:rPr>
          <w:rFonts w:ascii="Montserrat Medium" w:hAnsi="Montserrat Medium" w:cs="Arial"/>
          <w:sz w:val="22"/>
          <w:szCs w:val="22"/>
          <w:lang w:val="es-ES_tradnl" w:eastAsia="ar-SA"/>
        </w:rPr>
        <w:t xml:space="preserve">Cuando el proveedor adjudicado preste </w:t>
      </w:r>
      <w:r w:rsidR="0096269D" w:rsidRPr="00153954">
        <w:rPr>
          <w:rFonts w:ascii="Montserrat Medium" w:hAnsi="Montserrat Medium" w:cs="Arial"/>
          <w:sz w:val="22"/>
          <w:szCs w:val="22"/>
          <w:lang w:val="es-ES_tradnl" w:eastAsia="ar-SA"/>
        </w:rPr>
        <w:t xml:space="preserve">el servicio </w:t>
      </w:r>
      <w:r w:rsidRPr="00153954">
        <w:rPr>
          <w:rFonts w:ascii="Montserrat Medium" w:hAnsi="Montserrat Medium" w:cs="Arial"/>
          <w:sz w:val="22"/>
          <w:szCs w:val="22"/>
          <w:lang w:val="es-ES_tradnl" w:eastAsia="ar-SA"/>
        </w:rPr>
        <w:t>en forma diferente a lo solicitado.</w:t>
      </w:r>
    </w:p>
    <w:p w14:paraId="7E30BE2A" w14:textId="77777777" w:rsidR="00285BFC" w:rsidRPr="00F761CB" w:rsidRDefault="00285BFC" w:rsidP="00285BFC">
      <w:pPr>
        <w:contextualSpacing/>
        <w:jc w:val="both"/>
        <w:rPr>
          <w:rFonts w:ascii="Montserrat Medium" w:hAnsi="Montserrat Medium" w:cs="Arial"/>
          <w:highlight w:val="yellow"/>
          <w:lang w:val="es-ES_tradnl" w:eastAsia="ar-SA"/>
        </w:rPr>
      </w:pPr>
    </w:p>
    <w:p w14:paraId="70EF3AE1" w14:textId="261A0950" w:rsidR="005410E5" w:rsidRPr="00153954" w:rsidRDefault="005410E5" w:rsidP="00FA3C7B">
      <w:pPr>
        <w:spacing w:line="240" w:lineRule="auto"/>
        <w:jc w:val="both"/>
        <w:rPr>
          <w:rFonts w:ascii="Montserrat Medium" w:hAnsi="Montserrat Medium" w:cs="Arial"/>
          <w:lang w:val="es-ES_tradnl" w:eastAsia="ar-SA"/>
        </w:rPr>
      </w:pPr>
      <w:r w:rsidRPr="00153954">
        <w:rPr>
          <w:rFonts w:ascii="Montserrat Medium" w:hAnsi="Montserrat Medium" w:cs="Arial"/>
          <w:lang w:val="es-ES_tradnl" w:eastAsia="ar-SA"/>
        </w:rPr>
        <w:t>La ejecución de la garantía será con independencia de la aplicación de las penas convencionales y deducciones que procedan y de la rescisión administrativa del contrato.</w:t>
      </w:r>
    </w:p>
    <w:p w14:paraId="067F7DDE" w14:textId="77777777" w:rsidR="00FA3C7B" w:rsidRPr="00153954" w:rsidRDefault="005410E5" w:rsidP="00FA3C7B">
      <w:pPr>
        <w:keepLines/>
        <w:widowControl w:val="0"/>
        <w:snapToGrid w:val="0"/>
        <w:spacing w:line="240" w:lineRule="auto"/>
        <w:contextualSpacing/>
        <w:jc w:val="both"/>
        <w:rPr>
          <w:rFonts w:ascii="Montserrat Medium" w:hAnsi="Montserrat Medium" w:cs="Arial"/>
          <w:lang w:val="es-ES_tradnl" w:eastAsia="ar-SA"/>
        </w:rPr>
      </w:pPr>
      <w:r w:rsidRPr="00153954">
        <w:rPr>
          <w:rFonts w:ascii="Montserrat Medium" w:hAnsi="Montserrat Medium" w:cs="Arial"/>
          <w:lang w:val="es-ES_tradnl" w:eastAsia="ar-SA"/>
        </w:rPr>
        <w:lastRenderedPageBreak/>
        <w:t>El IMSS podrá hacer efectiva la garantía de cumplimiento del contrato, cuando el proveedor adjudicado preste el servicio en forma diferente a lo solicitado en el presente documento o incumpla cualquiera de las obligaciones establecidas en el mismo.</w:t>
      </w:r>
    </w:p>
    <w:p w14:paraId="4AFC6E87" w14:textId="77777777" w:rsidR="00FA3C7B" w:rsidRPr="00F761CB" w:rsidRDefault="00FA3C7B" w:rsidP="00FA3C7B">
      <w:pPr>
        <w:keepLines/>
        <w:widowControl w:val="0"/>
        <w:snapToGrid w:val="0"/>
        <w:spacing w:line="240" w:lineRule="auto"/>
        <w:contextualSpacing/>
        <w:jc w:val="both"/>
        <w:rPr>
          <w:rFonts w:ascii="Montserrat Medium" w:hAnsi="Montserrat Medium" w:cs="Arial"/>
          <w:highlight w:val="yellow"/>
          <w:lang w:val="es-ES_tradnl" w:eastAsia="ar-SA"/>
        </w:rPr>
      </w:pPr>
    </w:p>
    <w:p w14:paraId="2A63D2C9" w14:textId="19FDE4C0" w:rsidR="00F366F7" w:rsidRPr="00E01917" w:rsidRDefault="006D469C" w:rsidP="00FA3C7B">
      <w:pPr>
        <w:keepLines/>
        <w:widowControl w:val="0"/>
        <w:snapToGrid w:val="0"/>
        <w:spacing w:line="240" w:lineRule="auto"/>
        <w:contextualSpacing/>
        <w:jc w:val="both"/>
        <w:rPr>
          <w:rFonts w:ascii="Montserrat Medium" w:hAnsi="Montserrat Medium" w:cs="Arial"/>
          <w:lang w:val="es-ES_tradnl" w:eastAsia="ar-SA"/>
        </w:rPr>
      </w:pPr>
      <w:r w:rsidRPr="00E01917">
        <w:rPr>
          <w:rFonts w:ascii="Montserrat Medium" w:hAnsi="Montserrat Medium" w:cs="Arial"/>
          <w:lang w:eastAsia="es-MX"/>
        </w:rPr>
        <w:t xml:space="preserve">No obstante lo anterior, en el supuesto de que el monto del contrato adjudicado sea igual o menor a 900 UMA’s (Unidad de Medida y Actualización),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w:t>
      </w:r>
      <w:r w:rsidR="00F366F7" w:rsidRPr="00E01917">
        <w:rPr>
          <w:rFonts w:ascii="Montserrat Medium" w:hAnsi="Montserrat Medium" w:cs="Arial"/>
          <w:b/>
          <w:bCs/>
          <w:u w:val="single"/>
          <w:lang w:val="es-ES_tradnl" w:eastAsia="ar-SA"/>
        </w:rPr>
        <w:t xml:space="preserve">importe </w:t>
      </w:r>
      <w:r w:rsidR="008D3959" w:rsidRPr="00E01917">
        <w:rPr>
          <w:rFonts w:ascii="Montserrat Medium" w:hAnsi="Montserrat Medium" w:cs="Arial"/>
          <w:b/>
          <w:bCs/>
          <w:u w:val="single"/>
          <w:lang w:val="es-ES_tradnl" w:eastAsia="ar-SA"/>
        </w:rPr>
        <w:t>contratad</w:t>
      </w:r>
      <w:r w:rsidR="00F366F7" w:rsidRPr="00E01917">
        <w:rPr>
          <w:rFonts w:ascii="Montserrat Medium" w:hAnsi="Montserrat Medium" w:cs="Arial"/>
          <w:b/>
          <w:bCs/>
          <w:u w:val="single"/>
          <w:lang w:val="es-ES_tradnl" w:eastAsia="ar-SA"/>
        </w:rPr>
        <w:t>o</w:t>
      </w:r>
      <w:r w:rsidR="00F366F7" w:rsidRPr="00E01917">
        <w:rPr>
          <w:rFonts w:ascii="Montserrat Medium" w:hAnsi="Montserrat Medium" w:cs="Arial"/>
          <w:lang w:val="es-ES_tradnl" w:eastAsia="ar-SA"/>
        </w:rPr>
        <w:t>, sin considerar el IVA, en moneda nacional.</w:t>
      </w:r>
    </w:p>
    <w:p w14:paraId="3895F33F" w14:textId="77777777" w:rsidR="00BB6934" w:rsidRPr="00E01917" w:rsidRDefault="00BB6934" w:rsidP="0046222A">
      <w:pPr>
        <w:spacing w:after="0" w:line="240" w:lineRule="auto"/>
        <w:ind w:right="-7"/>
        <w:jc w:val="both"/>
        <w:rPr>
          <w:rFonts w:ascii="Montserrat Medium" w:hAnsi="Montserrat Medium" w:cs="Arial"/>
          <w:lang w:val="es-ES_tradnl" w:eastAsia="ar-SA"/>
        </w:rPr>
      </w:pPr>
    </w:p>
    <w:p w14:paraId="7803C802" w14:textId="6A53DF9F" w:rsidR="006D469C" w:rsidRPr="00E01917" w:rsidRDefault="006D469C" w:rsidP="008D3959">
      <w:pPr>
        <w:keepLines/>
        <w:widowControl w:val="0"/>
        <w:snapToGrid w:val="0"/>
        <w:spacing w:line="240" w:lineRule="auto"/>
        <w:contextualSpacing/>
        <w:jc w:val="both"/>
        <w:rPr>
          <w:rFonts w:ascii="Montserrat Medium" w:hAnsi="Montserrat Medium" w:cs="Arial"/>
          <w:bCs/>
          <w:lang w:val="es-ES_tradnl"/>
        </w:rPr>
      </w:pPr>
      <w:r w:rsidRPr="00E01917">
        <w:rPr>
          <w:rFonts w:ascii="Montserrat Medium" w:hAnsi="Montserrat Medium" w:cs="Arial"/>
          <w:lang w:val="es-ES_tradnl" w:eastAsia="ar-SA"/>
        </w:rPr>
        <w:t xml:space="preserve">Se adjunta el </w:t>
      </w:r>
      <w:r w:rsidR="00BD4A53" w:rsidRPr="00E01917">
        <w:rPr>
          <w:rFonts w:ascii="Montserrat Medium" w:hAnsi="Montserrat Medium" w:cs="Arial"/>
          <w:b/>
          <w:bCs/>
        </w:rPr>
        <w:t>“Formato de fianza de cumplimiento de contrato”</w:t>
      </w:r>
      <w:r w:rsidR="00BD4A53" w:rsidRPr="00E01917">
        <w:rPr>
          <w:rFonts w:ascii="Montserrat Medium" w:hAnsi="Montserrat Medium" w:cs="Arial"/>
          <w:bCs/>
          <w:lang w:val="es-ES_tradnl"/>
        </w:rPr>
        <w:t xml:space="preserve"> </w:t>
      </w:r>
      <w:r w:rsidR="00782A1F" w:rsidRPr="00E01917">
        <w:rPr>
          <w:rFonts w:ascii="Montserrat Medium" w:hAnsi="Montserrat Medium" w:cs="Arial"/>
          <w:bCs/>
          <w:lang w:val="es-ES_tradnl"/>
        </w:rPr>
        <w:t>(</w:t>
      </w:r>
      <w:r w:rsidR="00782A1F" w:rsidRPr="00E01917">
        <w:rPr>
          <w:rFonts w:ascii="Montserrat Medium" w:hAnsi="Montserrat Medium" w:cs="Arial"/>
          <w:b/>
          <w:bCs/>
          <w:lang w:val="es-ES_tradnl"/>
        </w:rPr>
        <w:t xml:space="preserve">Anexo </w:t>
      </w:r>
      <w:r w:rsidR="00BD4A53" w:rsidRPr="00E01917">
        <w:rPr>
          <w:rFonts w:ascii="Montserrat Medium" w:hAnsi="Montserrat Medium" w:cs="Arial"/>
          <w:b/>
          <w:bCs/>
          <w:lang w:val="es-ES_tradnl"/>
        </w:rPr>
        <w:t>2</w:t>
      </w:r>
      <w:r w:rsidR="00442D3F" w:rsidRPr="00E01917">
        <w:rPr>
          <w:rFonts w:ascii="Montserrat Medium" w:hAnsi="Montserrat Medium" w:cs="Arial"/>
          <w:b/>
          <w:bCs/>
          <w:lang w:val="es-ES_tradnl"/>
        </w:rPr>
        <w:t>0</w:t>
      </w:r>
      <w:r w:rsidR="00782A1F" w:rsidRPr="00E01917">
        <w:rPr>
          <w:rFonts w:ascii="Montserrat Medium" w:hAnsi="Montserrat Medium" w:cs="Arial"/>
          <w:bCs/>
          <w:lang w:val="es-ES_tradnl"/>
        </w:rPr>
        <w:t xml:space="preserve">), </w:t>
      </w:r>
      <w:r w:rsidRPr="00E01917">
        <w:rPr>
          <w:rFonts w:ascii="Montserrat Medium" w:hAnsi="Montserrat Medium" w:cs="Arial"/>
          <w:lang w:val="es-ES_tradnl" w:eastAsia="ar-SA"/>
        </w:rPr>
        <w:t>mismo que fue elaborado por la División de Contratos.</w:t>
      </w:r>
    </w:p>
    <w:p w14:paraId="441CDC94" w14:textId="77777777" w:rsidR="006D469C" w:rsidRPr="00F761CB" w:rsidRDefault="006D469C" w:rsidP="0046222A">
      <w:pPr>
        <w:spacing w:after="0" w:line="240" w:lineRule="auto"/>
        <w:ind w:left="360" w:right="-7"/>
        <w:jc w:val="both"/>
        <w:rPr>
          <w:rFonts w:ascii="Montserrat Medium" w:hAnsi="Montserrat Medium" w:cs="Arial"/>
          <w:b/>
          <w:bCs/>
          <w:highlight w:val="yellow"/>
          <w:lang w:val="es-ES_tradnl"/>
        </w:rPr>
      </w:pPr>
    </w:p>
    <w:p w14:paraId="2246EA51" w14:textId="77777777" w:rsidR="006D469C" w:rsidRPr="00E01917" w:rsidRDefault="006D469C" w:rsidP="008D3959">
      <w:pPr>
        <w:numPr>
          <w:ilvl w:val="0"/>
          <w:numId w:val="64"/>
        </w:numPr>
        <w:spacing w:after="0" w:line="240" w:lineRule="auto"/>
        <w:ind w:right="-7"/>
        <w:rPr>
          <w:rFonts w:ascii="Montserrat Medium" w:hAnsi="Montserrat Medium"/>
          <w:b/>
          <w:lang w:val="es-ES" w:eastAsia="es-ES"/>
        </w:rPr>
      </w:pPr>
      <w:r w:rsidRPr="00E01917">
        <w:rPr>
          <w:rFonts w:ascii="Montserrat Medium" w:hAnsi="Montserrat Medium"/>
          <w:b/>
          <w:lang w:val="es-ES" w:eastAsia="es-ES"/>
        </w:rPr>
        <w:t>Terminación de la relación contractual.</w:t>
      </w:r>
    </w:p>
    <w:p w14:paraId="1597E305" w14:textId="77777777" w:rsidR="006D469C" w:rsidRPr="00E01917" w:rsidRDefault="006D469C" w:rsidP="0046222A">
      <w:pPr>
        <w:spacing w:after="0" w:line="240" w:lineRule="auto"/>
        <w:ind w:right="-7"/>
        <w:rPr>
          <w:rFonts w:ascii="Montserrat Medium" w:hAnsi="Montserrat Medium"/>
          <w:lang w:val="es-ES_tradnl" w:eastAsia="ar-SA"/>
        </w:rPr>
      </w:pPr>
    </w:p>
    <w:p w14:paraId="7EECF621" w14:textId="77777777" w:rsidR="006D469C" w:rsidRPr="00E01917" w:rsidRDefault="006D469C" w:rsidP="00DF01A1">
      <w:pPr>
        <w:numPr>
          <w:ilvl w:val="0"/>
          <w:numId w:val="63"/>
        </w:numPr>
        <w:suppressAutoHyphens/>
        <w:spacing w:after="0" w:line="240" w:lineRule="auto"/>
        <w:ind w:right="-7"/>
        <w:jc w:val="both"/>
        <w:rPr>
          <w:rFonts w:ascii="Montserrat Medium" w:hAnsi="Montserrat Medium" w:cs="Arial"/>
          <w:b/>
          <w:lang w:val="es-ES_tradnl" w:eastAsia="es-ES"/>
        </w:rPr>
      </w:pPr>
      <w:r w:rsidRPr="00E01917">
        <w:rPr>
          <w:rFonts w:ascii="Montserrat Medium" w:hAnsi="Montserrat Medium" w:cs="Arial"/>
          <w:b/>
          <w:lang w:val="es-ES_tradnl" w:eastAsia="es-ES"/>
        </w:rPr>
        <w:t>Rescisión administrativa del contrato.</w:t>
      </w:r>
    </w:p>
    <w:p w14:paraId="63AB3C7C" w14:textId="77777777" w:rsidR="006D469C" w:rsidRPr="00E01917" w:rsidRDefault="006D469C" w:rsidP="0046222A">
      <w:pPr>
        <w:suppressAutoHyphens/>
        <w:spacing w:after="0" w:line="240" w:lineRule="auto"/>
        <w:ind w:right="-7"/>
        <w:jc w:val="both"/>
        <w:rPr>
          <w:rFonts w:ascii="Montserrat Medium" w:hAnsi="Montserrat Medium" w:cs="Arial"/>
          <w:lang w:val="es-ES_tradnl"/>
        </w:rPr>
      </w:pPr>
    </w:p>
    <w:p w14:paraId="15349DA6" w14:textId="52807CE0" w:rsidR="00894A13" w:rsidRPr="00E01917" w:rsidRDefault="00512E79" w:rsidP="0046222A">
      <w:pPr>
        <w:suppressAutoHyphens/>
        <w:spacing w:after="0" w:line="240" w:lineRule="auto"/>
        <w:ind w:left="1069" w:right="-7"/>
        <w:jc w:val="both"/>
        <w:rPr>
          <w:rFonts w:ascii="Montserrat Medium" w:hAnsi="Montserrat Medium" w:cs="Arial"/>
          <w:lang w:val="es-ES_tradnl"/>
        </w:rPr>
      </w:pPr>
      <w:r w:rsidRPr="00E01917">
        <w:rPr>
          <w:rFonts w:ascii="Montserrat Medium" w:hAnsi="Montserrat Medium" w:cs="Arial"/>
          <w:lang w:val="es-ES_tradnl"/>
        </w:rPr>
        <w:t xml:space="preserve">De conformidad con lo establecido en el artículo </w:t>
      </w:r>
      <w:r w:rsidRPr="00E01917">
        <w:rPr>
          <w:rFonts w:ascii="Montserrat Medium" w:hAnsi="Montserrat Medium" w:cs="Arial"/>
          <w:bCs/>
          <w:lang w:val="es-ES_tradnl"/>
        </w:rPr>
        <w:t xml:space="preserve">54 </w:t>
      </w:r>
      <w:r w:rsidRPr="00E01917">
        <w:rPr>
          <w:rFonts w:ascii="Montserrat Medium" w:hAnsi="Montserrat Medium" w:cs="Arial"/>
          <w:lang w:val="es-ES_tradnl"/>
        </w:rPr>
        <w:t xml:space="preserve">de la LAASSP y numeral </w:t>
      </w:r>
      <w:r w:rsidRPr="00E01917">
        <w:rPr>
          <w:rFonts w:ascii="Montserrat Medium" w:hAnsi="Montserrat Medium" w:cs="Arial"/>
          <w:bCs/>
          <w:lang w:val="es-ES_tradnl"/>
        </w:rPr>
        <w:t>4.3.5</w:t>
      </w:r>
      <w:r w:rsidRPr="00E01917">
        <w:rPr>
          <w:rFonts w:ascii="Montserrat Medium" w:hAnsi="Montserrat Medium" w:cs="Arial"/>
          <w:lang w:val="es-ES_tradnl"/>
        </w:rPr>
        <w:t xml:space="preserve"> del M</w:t>
      </w:r>
      <w:r w:rsidR="008D3959" w:rsidRPr="00E01917">
        <w:rPr>
          <w:rFonts w:ascii="Montserrat Medium" w:hAnsi="Montserrat Medium" w:cs="Arial"/>
          <w:lang w:val="es-ES_tradnl"/>
        </w:rPr>
        <w:t>AAG</w:t>
      </w:r>
      <w:r w:rsidRPr="00E01917">
        <w:rPr>
          <w:rFonts w:ascii="Montserrat Medium" w:hAnsi="Montserrat Medium" w:cs="Arial"/>
          <w:lang w:val="es-ES_tradnl"/>
        </w:rPr>
        <w:t xml:space="preserve">, </w:t>
      </w:r>
      <w:r w:rsidR="006D469C" w:rsidRPr="00E01917">
        <w:rPr>
          <w:rFonts w:ascii="Montserrat Medium" w:hAnsi="Montserrat Medium" w:cs="Arial"/>
          <w:lang w:val="es-ES_tradnl"/>
        </w:rPr>
        <w:t>el IMSS</w:t>
      </w:r>
      <w:r w:rsidRPr="00E01917">
        <w:rPr>
          <w:rFonts w:ascii="Montserrat Medium" w:hAnsi="Montserrat Medium" w:cs="Arial"/>
          <w:lang w:val="es-ES_tradnl"/>
        </w:rPr>
        <w:t xml:space="preserve"> podrá en cualquier momento rescindir administrativamente el contrato cuando el proveedor incurra en incumplimiento de sus obligaciones. </w:t>
      </w:r>
    </w:p>
    <w:p w14:paraId="26438587" w14:textId="77777777" w:rsidR="00B0261B" w:rsidRPr="00F761CB" w:rsidRDefault="00B0261B" w:rsidP="0046222A">
      <w:pPr>
        <w:suppressAutoHyphens/>
        <w:spacing w:after="0" w:line="240" w:lineRule="auto"/>
        <w:ind w:left="1069" w:right="-7"/>
        <w:jc w:val="both"/>
        <w:rPr>
          <w:rFonts w:ascii="Montserrat Medium" w:hAnsi="Montserrat Medium" w:cs="Arial"/>
          <w:highlight w:val="yellow"/>
          <w:lang w:val="es-ES_tradnl"/>
        </w:rPr>
      </w:pPr>
    </w:p>
    <w:p w14:paraId="2028AF3B" w14:textId="6DD14DEE" w:rsidR="006D469C" w:rsidRPr="00E01917" w:rsidRDefault="006D469C" w:rsidP="00DF01A1">
      <w:pPr>
        <w:numPr>
          <w:ilvl w:val="0"/>
          <w:numId w:val="63"/>
        </w:numPr>
        <w:suppressAutoHyphens/>
        <w:spacing w:after="0" w:line="240" w:lineRule="auto"/>
        <w:ind w:right="-7"/>
        <w:jc w:val="both"/>
        <w:rPr>
          <w:rFonts w:ascii="Montserrat Medium" w:hAnsi="Montserrat Medium" w:cs="Arial"/>
          <w:b/>
          <w:lang w:val="es-ES_tradnl" w:eastAsia="es-ES"/>
        </w:rPr>
      </w:pPr>
      <w:r w:rsidRPr="00E01917">
        <w:rPr>
          <w:rFonts w:ascii="Montserrat Medium" w:hAnsi="Montserrat Medium" w:cs="Arial"/>
          <w:b/>
          <w:lang w:val="es-ES_tradnl" w:eastAsia="es-ES"/>
        </w:rPr>
        <w:t>Terminación anticipada</w:t>
      </w:r>
      <w:r w:rsidR="00C672C8" w:rsidRPr="00E01917">
        <w:rPr>
          <w:rFonts w:ascii="Montserrat Medium" w:hAnsi="Montserrat Medium" w:cs="Arial"/>
          <w:b/>
          <w:lang w:val="es-ES_tradnl" w:eastAsia="es-ES"/>
        </w:rPr>
        <w:t>.</w:t>
      </w:r>
    </w:p>
    <w:p w14:paraId="53D73BA8" w14:textId="77777777" w:rsidR="006D469C" w:rsidRPr="00E01917" w:rsidRDefault="006D469C" w:rsidP="0046222A">
      <w:pPr>
        <w:suppressAutoHyphens/>
        <w:spacing w:after="0" w:line="240" w:lineRule="auto"/>
        <w:ind w:right="-7"/>
        <w:jc w:val="both"/>
        <w:rPr>
          <w:rFonts w:ascii="Montserrat Medium" w:hAnsi="Montserrat Medium" w:cs="Arial"/>
          <w:lang w:val="es-ES_tradnl"/>
        </w:rPr>
      </w:pPr>
    </w:p>
    <w:p w14:paraId="031871FA" w14:textId="6404FAA3" w:rsidR="006D469C" w:rsidRPr="00E01917" w:rsidRDefault="00447D40" w:rsidP="0046222A">
      <w:pPr>
        <w:spacing w:after="0" w:line="240" w:lineRule="auto"/>
        <w:ind w:left="1069" w:right="-7"/>
        <w:jc w:val="both"/>
        <w:rPr>
          <w:rFonts w:ascii="Montserrat Medium" w:hAnsi="Montserrat Medium" w:cs="Arial"/>
          <w:lang w:val="es-ES_tradnl"/>
        </w:rPr>
      </w:pPr>
      <w:r w:rsidRPr="00E01917">
        <w:rPr>
          <w:rFonts w:ascii="Montserrat Medium" w:hAnsi="Montserrat Medium" w:cs="Arial"/>
          <w:lang w:val="es-ES_tradnl"/>
        </w:rPr>
        <w:t xml:space="preserve">De conformidad con el artículo </w:t>
      </w:r>
      <w:r w:rsidRPr="00E01917">
        <w:rPr>
          <w:rFonts w:ascii="Montserrat Medium" w:hAnsi="Montserrat Medium" w:cs="Arial"/>
          <w:bCs/>
          <w:lang w:val="es-ES_tradnl"/>
        </w:rPr>
        <w:t>54 Bis</w:t>
      </w:r>
      <w:r w:rsidRPr="00E01917">
        <w:rPr>
          <w:rFonts w:ascii="Montserrat Medium" w:hAnsi="Montserrat Medium" w:cs="Arial"/>
          <w:lang w:val="es-ES_tradnl"/>
        </w:rPr>
        <w:t xml:space="preserve"> de la LAASSP, </w:t>
      </w:r>
      <w:r w:rsidR="00977691" w:rsidRPr="00E01917">
        <w:rPr>
          <w:rFonts w:ascii="Montserrat Medium" w:hAnsi="Montserrat Medium" w:cs="Arial"/>
          <w:lang w:val="es-ES_tradnl"/>
        </w:rPr>
        <w:t>el IMSS</w:t>
      </w:r>
      <w:r w:rsidR="006D469C" w:rsidRPr="00E01917">
        <w:rPr>
          <w:rFonts w:ascii="Montserrat Medium" w:hAnsi="Montserrat Medium" w:cs="Arial"/>
          <w:lang w:eastAsia="es-MX"/>
        </w:rPr>
        <w:t xml:space="preserve"> dará </w:t>
      </w:r>
      <w:r w:rsidR="006D469C" w:rsidRPr="00E01917">
        <w:rPr>
          <w:rFonts w:ascii="Montserrat Medium" w:hAnsi="Montserrat Medium" w:cs="Arial"/>
          <w:lang w:val="es-ES_tradnl"/>
        </w:rPr>
        <w:t xml:space="preserve">por terminado anticipadamente el contrato, sin responsabilidad para </w:t>
      </w:r>
      <w:r w:rsidR="00455DFD" w:rsidRPr="00E01917">
        <w:rPr>
          <w:rFonts w:ascii="Montserrat Medium" w:hAnsi="Montserrat Medium" w:cs="Arial"/>
          <w:lang w:val="es-ES_tradnl"/>
        </w:rPr>
        <w:t>el Instituto</w:t>
      </w:r>
      <w:r w:rsidR="006D469C" w:rsidRPr="00E01917">
        <w:rPr>
          <w:rFonts w:ascii="Montserrat Medium" w:hAnsi="Montserrat Medium" w:cs="Arial"/>
          <w:lang w:val="es-ES_tradnl"/>
        </w:rPr>
        <w:t xml:space="preserv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006D469C" w:rsidRPr="00E01917">
        <w:rPr>
          <w:rFonts w:ascii="Montserrat Medium" w:hAnsi="Montserrat Medium" w:cs="Arial"/>
          <w:lang w:val="es-ES_tradnl" w:eastAsia="ar-SA"/>
        </w:rPr>
        <w:t xml:space="preserve">IMSS </w:t>
      </w:r>
      <w:r w:rsidR="006D469C" w:rsidRPr="00E01917">
        <w:rPr>
          <w:rFonts w:ascii="Montserrat Medium" w:hAnsi="Montserrat Medium" w:cs="Arial"/>
          <w:lang w:val="es-ES_tradnl"/>
        </w:rPr>
        <w:t xml:space="preserve">o se determine la nulidad total o parcial de los actos que dieron origen al instrumento jurídico con motivo de la resolución de una inconformidad emitida por la </w:t>
      </w:r>
      <w:r w:rsidR="00894A13" w:rsidRPr="00E01917">
        <w:rPr>
          <w:rFonts w:ascii="Montserrat Medium" w:hAnsi="Montserrat Medium" w:cs="Arial"/>
          <w:lang w:val="es-ES_tradnl"/>
        </w:rPr>
        <w:t>SFP.</w:t>
      </w:r>
    </w:p>
    <w:p w14:paraId="5BD94468" w14:textId="77777777" w:rsidR="006D469C" w:rsidRPr="00F761CB" w:rsidRDefault="006D469C" w:rsidP="0046222A">
      <w:pPr>
        <w:suppressAutoHyphens/>
        <w:spacing w:after="0" w:line="240" w:lineRule="auto"/>
        <w:ind w:left="1069" w:right="-149"/>
        <w:jc w:val="both"/>
        <w:rPr>
          <w:rFonts w:ascii="Montserrat Medium" w:hAnsi="Montserrat Medium" w:cs="Arial"/>
          <w:highlight w:val="yellow"/>
          <w:lang w:val="es-ES_tradnl"/>
        </w:rPr>
      </w:pPr>
    </w:p>
    <w:p w14:paraId="392239A7" w14:textId="4E870E29" w:rsidR="006D469C" w:rsidRPr="00E01917" w:rsidRDefault="006D469C" w:rsidP="008D3959">
      <w:pPr>
        <w:keepLines/>
        <w:widowControl w:val="0"/>
        <w:snapToGrid w:val="0"/>
        <w:spacing w:line="240" w:lineRule="auto"/>
        <w:contextualSpacing/>
        <w:jc w:val="both"/>
        <w:rPr>
          <w:rFonts w:ascii="Montserrat Medium" w:hAnsi="Montserrat Medium" w:cs="Arial"/>
          <w:lang w:val="es-ES_tradnl"/>
        </w:rPr>
      </w:pPr>
      <w:r w:rsidRPr="00E01917">
        <w:rPr>
          <w:rFonts w:ascii="Montserrat Medium" w:hAnsi="Montserrat Medium" w:cs="Arial"/>
          <w:lang w:val="es-ES_tradnl"/>
        </w:rPr>
        <w:t>En caso de que se lleve a cabo la rescisión y/o terminación anticipada de</w:t>
      </w:r>
      <w:r w:rsidR="000A7EA3" w:rsidRPr="00E01917">
        <w:rPr>
          <w:rFonts w:ascii="Montserrat Medium" w:hAnsi="Montserrat Medium" w:cs="Arial"/>
          <w:lang w:val="es-ES_tradnl"/>
        </w:rPr>
        <w:t>l</w:t>
      </w:r>
      <w:r w:rsidRPr="00E01917">
        <w:rPr>
          <w:rFonts w:ascii="Montserrat Medium" w:hAnsi="Montserrat Medium" w:cs="Arial"/>
          <w:lang w:val="es-ES_tradnl"/>
        </w:rPr>
        <w:t xml:space="preserve"> contrato derivado de la presente </w:t>
      </w:r>
      <w:r w:rsidR="008D3959" w:rsidRPr="00E01917">
        <w:rPr>
          <w:rFonts w:ascii="Montserrat Medium" w:hAnsi="Montserrat Medium" w:cs="Arial"/>
          <w:lang w:val="es-ES_tradnl"/>
        </w:rPr>
        <w:t>L</w:t>
      </w:r>
      <w:r w:rsidRPr="00E01917">
        <w:rPr>
          <w:rFonts w:ascii="Montserrat Medium" w:hAnsi="Montserrat Medium" w:cs="Arial"/>
          <w:lang w:val="es-ES_tradnl"/>
        </w:rPr>
        <w:t>icitación, el Administrador de</w:t>
      </w:r>
      <w:r w:rsidR="008D3959" w:rsidRPr="00E01917">
        <w:rPr>
          <w:rFonts w:ascii="Montserrat Medium" w:hAnsi="Montserrat Medium" w:cs="Arial"/>
          <w:lang w:val="es-ES_tradnl"/>
        </w:rPr>
        <w:t>l</w:t>
      </w:r>
      <w:r w:rsidRPr="00E01917">
        <w:rPr>
          <w:rFonts w:ascii="Montserrat Medium" w:hAnsi="Montserrat Medium" w:cs="Arial"/>
          <w:lang w:val="es-ES_tradnl"/>
        </w:rPr>
        <w:t xml:space="preserve"> Contrato, deberá remitir cualquier información relacionada con la terminación anticipada al Área </w:t>
      </w:r>
      <w:r w:rsidR="00447D40" w:rsidRPr="00E01917">
        <w:rPr>
          <w:rFonts w:ascii="Montserrat Medium" w:hAnsi="Montserrat Medium" w:cs="Arial"/>
          <w:lang w:val="es-ES_tradnl"/>
        </w:rPr>
        <w:t>Jurídica</w:t>
      </w:r>
      <w:r w:rsidRPr="00E01917">
        <w:rPr>
          <w:rFonts w:ascii="Montserrat Medium" w:hAnsi="Montserrat Medium" w:cs="Arial"/>
          <w:lang w:val="es-ES_tradnl"/>
        </w:rPr>
        <w:t>, para los efectos a que haya lugar.</w:t>
      </w:r>
    </w:p>
    <w:p w14:paraId="6679C063" w14:textId="77777777" w:rsidR="003058A7" w:rsidRPr="00F761CB" w:rsidRDefault="003058A7" w:rsidP="0046222A">
      <w:pPr>
        <w:suppressAutoHyphens/>
        <w:spacing w:after="0" w:line="240" w:lineRule="auto"/>
        <w:ind w:right="-7"/>
        <w:jc w:val="both"/>
        <w:rPr>
          <w:rFonts w:ascii="Montserrat Medium" w:hAnsi="Montserrat Medium" w:cs="Arial"/>
          <w:sz w:val="20"/>
          <w:szCs w:val="20"/>
          <w:highlight w:val="yellow"/>
          <w:lang w:val="es-ES_tradnl"/>
        </w:rPr>
      </w:pPr>
    </w:p>
    <w:p w14:paraId="3CDFFBDE" w14:textId="0CF9FFA6" w:rsidR="006D469C" w:rsidRPr="00E01917" w:rsidRDefault="006D469C" w:rsidP="00DF01A1">
      <w:pPr>
        <w:numPr>
          <w:ilvl w:val="0"/>
          <w:numId w:val="64"/>
        </w:numPr>
        <w:spacing w:after="0" w:line="240" w:lineRule="auto"/>
        <w:ind w:right="-7"/>
        <w:rPr>
          <w:rFonts w:ascii="Montserrat Medium" w:hAnsi="Montserrat Medium"/>
          <w:b/>
          <w:lang w:val="es-ES" w:eastAsia="es-ES"/>
        </w:rPr>
      </w:pPr>
      <w:r w:rsidRPr="00E01917">
        <w:rPr>
          <w:rFonts w:ascii="Montserrat Medium" w:hAnsi="Montserrat Medium"/>
          <w:b/>
          <w:lang w:val="es-ES" w:eastAsia="es-ES"/>
        </w:rPr>
        <w:lastRenderedPageBreak/>
        <w:t>Las penas convencionales</w:t>
      </w:r>
      <w:r w:rsidR="00C672C8" w:rsidRPr="00E01917">
        <w:rPr>
          <w:rFonts w:ascii="Montserrat Medium" w:hAnsi="Montserrat Medium"/>
          <w:b/>
          <w:lang w:val="es-ES" w:eastAsia="es-ES"/>
        </w:rPr>
        <w:t>.</w:t>
      </w:r>
    </w:p>
    <w:p w14:paraId="77CE3DE6" w14:textId="77777777" w:rsidR="006D469C" w:rsidRPr="00E01917" w:rsidRDefault="006D469C" w:rsidP="0046222A">
      <w:pPr>
        <w:spacing w:after="0" w:line="240" w:lineRule="auto"/>
        <w:ind w:right="-7"/>
        <w:rPr>
          <w:rFonts w:ascii="Montserrat Medium" w:hAnsi="Montserrat Medium"/>
          <w:lang w:val="es-ES_tradnl" w:eastAsia="ar-SA"/>
        </w:rPr>
      </w:pPr>
    </w:p>
    <w:p w14:paraId="5FB15943" w14:textId="2759BD26" w:rsidR="008D3959" w:rsidRPr="00E01917" w:rsidRDefault="0086584C" w:rsidP="008D3959">
      <w:pPr>
        <w:spacing w:after="0" w:line="240" w:lineRule="auto"/>
        <w:ind w:left="709" w:right="-7"/>
        <w:jc w:val="both"/>
        <w:rPr>
          <w:rFonts w:ascii="Montserrat Medium" w:hAnsi="Montserrat Medium" w:cs="Arial"/>
          <w:color w:val="000000" w:themeColor="text1"/>
          <w:lang w:val="es-ES"/>
        </w:rPr>
      </w:pPr>
      <w:r w:rsidRPr="00E01917">
        <w:rPr>
          <w:rFonts w:ascii="Montserrat Medium" w:hAnsi="Montserrat Medium" w:cs="Arial"/>
          <w:lang w:val="es-ES_tradnl"/>
        </w:rPr>
        <w:t xml:space="preserve">Se aplicarán de conformidad con lo indicado en el inciso </w:t>
      </w:r>
      <w:r w:rsidRPr="00E01917">
        <w:rPr>
          <w:rFonts w:ascii="Montserrat Medium" w:hAnsi="Montserrat Medium" w:cs="Arial"/>
          <w:b/>
          <w:bCs/>
          <w:lang w:val="es-ES_tradnl"/>
        </w:rPr>
        <w:t xml:space="preserve">h) Las penas convencionales y deducciones al pago </w:t>
      </w:r>
      <w:r w:rsidRPr="00E01917">
        <w:rPr>
          <w:rFonts w:ascii="Montserrat Medium" w:hAnsi="Montserrat Medium" w:cs="Arial"/>
          <w:lang w:val="es-ES_tradnl"/>
        </w:rPr>
        <w:t xml:space="preserve">del </w:t>
      </w:r>
      <w:r w:rsidRPr="00E01917">
        <w:rPr>
          <w:rFonts w:ascii="Montserrat Medium" w:eastAsia="MS Mincho" w:hAnsi="Montserrat Medium" w:cs="Arial"/>
          <w:b/>
          <w:lang w:val="es-ES_tradnl" w:eastAsia="es-MX"/>
        </w:rPr>
        <w:t>Anexo 2</w:t>
      </w:r>
      <w:r w:rsidR="004B7856" w:rsidRPr="00E01917">
        <w:rPr>
          <w:rFonts w:ascii="Montserrat Medium" w:eastAsia="MS Mincho" w:hAnsi="Montserrat Medium" w:cs="Arial"/>
          <w:b/>
          <w:lang w:val="es-ES_tradnl" w:eastAsia="es-MX"/>
        </w:rPr>
        <w:t>.</w:t>
      </w:r>
      <w:r w:rsidRPr="00E01917">
        <w:rPr>
          <w:rFonts w:ascii="Montserrat Medium" w:eastAsia="MS Mincho" w:hAnsi="Montserrat Medium" w:cs="Arial"/>
          <w:b/>
          <w:lang w:val="es-ES_tradnl" w:eastAsia="es-MX"/>
        </w:rPr>
        <w:t xml:space="preserve"> Términos y Condiciones</w:t>
      </w:r>
      <w:r w:rsidRPr="00E01917">
        <w:rPr>
          <w:rFonts w:ascii="Montserrat Medium" w:hAnsi="Montserrat Medium" w:cs="Arial"/>
          <w:lang w:val="es-ES_tradnl"/>
        </w:rPr>
        <w:t xml:space="preserve">, </w:t>
      </w:r>
      <w:r w:rsidRPr="00E01917">
        <w:rPr>
          <w:rFonts w:ascii="Montserrat Medium" w:hAnsi="Montserrat Medium" w:cs="Arial"/>
          <w:color w:val="000000" w:themeColor="text1"/>
          <w:lang w:val="es-ES"/>
        </w:rPr>
        <w:t xml:space="preserve">el cual forma parte de la presente Convocatoria; </w:t>
      </w:r>
      <w:r w:rsidRPr="00E01917">
        <w:rPr>
          <w:rFonts w:ascii="Montserrat Medium" w:hAnsi="Montserrat Medium" w:cs="Arial"/>
          <w:lang w:val="es-ES_tradnl"/>
        </w:rPr>
        <w:t xml:space="preserve">de conformidad con lo establecido en el artículo </w:t>
      </w:r>
      <w:r w:rsidRPr="00E01917">
        <w:rPr>
          <w:rFonts w:ascii="Montserrat Medium" w:hAnsi="Montserrat Medium" w:cs="Arial"/>
          <w:bCs/>
          <w:lang w:val="es-ES_tradnl"/>
        </w:rPr>
        <w:t>53</w:t>
      </w:r>
      <w:r w:rsidRPr="00E01917">
        <w:rPr>
          <w:rFonts w:ascii="Montserrat Medium" w:hAnsi="Montserrat Medium" w:cs="Arial"/>
          <w:lang w:val="es-ES_tradnl"/>
        </w:rPr>
        <w:t xml:space="preserve"> de la LAASSP, numeral </w:t>
      </w:r>
      <w:r w:rsidRPr="00E01917">
        <w:rPr>
          <w:rFonts w:ascii="Montserrat Medium" w:hAnsi="Montserrat Medium" w:cs="Arial"/>
          <w:bCs/>
          <w:lang w:val="es-ES_tradnl"/>
        </w:rPr>
        <w:t>5.5.8 y 5.5.8.1</w:t>
      </w:r>
      <w:r w:rsidRPr="00E01917">
        <w:rPr>
          <w:rFonts w:ascii="Montserrat Medium" w:hAnsi="Montserrat Medium" w:cs="Arial"/>
          <w:lang w:val="es-ES_tradnl"/>
        </w:rPr>
        <w:t xml:space="preserve"> de las POBALINES.</w:t>
      </w:r>
    </w:p>
    <w:p w14:paraId="4B081FD6" w14:textId="77777777" w:rsidR="008D3959" w:rsidRPr="00E01917" w:rsidRDefault="008D3959" w:rsidP="008D3959">
      <w:pPr>
        <w:spacing w:after="0" w:line="240" w:lineRule="auto"/>
        <w:ind w:left="709" w:right="-7"/>
        <w:jc w:val="both"/>
        <w:rPr>
          <w:rFonts w:ascii="Montserrat Medium" w:hAnsi="Montserrat Medium" w:cs="Arial"/>
          <w:color w:val="000000" w:themeColor="text1"/>
          <w:lang w:val="es-ES"/>
        </w:rPr>
      </w:pPr>
    </w:p>
    <w:p w14:paraId="65C9FC9B" w14:textId="30216A5B" w:rsidR="006D469C" w:rsidRPr="00E01917" w:rsidRDefault="006D469C" w:rsidP="00DF01A1">
      <w:pPr>
        <w:numPr>
          <w:ilvl w:val="0"/>
          <w:numId w:val="64"/>
        </w:numPr>
        <w:spacing w:after="0" w:line="240" w:lineRule="auto"/>
        <w:ind w:right="-7"/>
        <w:rPr>
          <w:rFonts w:ascii="Montserrat Medium" w:hAnsi="Montserrat Medium"/>
          <w:b/>
          <w:lang w:val="es-ES" w:eastAsia="es-ES"/>
        </w:rPr>
      </w:pPr>
      <w:r w:rsidRPr="00E01917">
        <w:rPr>
          <w:rFonts w:ascii="Montserrat Medium" w:hAnsi="Montserrat Medium"/>
          <w:b/>
          <w:lang w:val="es-ES" w:eastAsia="es-ES"/>
        </w:rPr>
        <w:t>Deducciones</w:t>
      </w:r>
      <w:r w:rsidR="00C672C8" w:rsidRPr="00E01917">
        <w:rPr>
          <w:rFonts w:ascii="Montserrat Medium" w:hAnsi="Montserrat Medium"/>
          <w:b/>
          <w:lang w:val="es-ES" w:eastAsia="es-ES"/>
        </w:rPr>
        <w:t>.</w:t>
      </w:r>
    </w:p>
    <w:p w14:paraId="10ECB3C8" w14:textId="77777777" w:rsidR="006D469C" w:rsidRPr="00E01917" w:rsidRDefault="006D469C" w:rsidP="0046222A">
      <w:pPr>
        <w:spacing w:after="0" w:line="240" w:lineRule="auto"/>
        <w:ind w:right="-7"/>
        <w:rPr>
          <w:rFonts w:ascii="Montserrat Medium" w:hAnsi="Montserrat Medium"/>
          <w:lang w:val="es-ES_tradnl" w:eastAsia="ar-SA"/>
        </w:rPr>
      </w:pPr>
    </w:p>
    <w:p w14:paraId="63B9C197" w14:textId="083380E7" w:rsidR="006D469C" w:rsidRPr="00E01917" w:rsidRDefault="006D469C" w:rsidP="0046222A">
      <w:pPr>
        <w:spacing w:after="0" w:line="240" w:lineRule="auto"/>
        <w:ind w:left="709" w:right="-7"/>
        <w:jc w:val="both"/>
        <w:rPr>
          <w:rFonts w:ascii="Montserrat Medium" w:hAnsi="Montserrat Medium" w:cs="Arial"/>
          <w:lang w:val="es-ES_tradnl"/>
        </w:rPr>
      </w:pPr>
      <w:r w:rsidRPr="00E01917">
        <w:rPr>
          <w:rFonts w:ascii="Montserrat Medium" w:hAnsi="Montserrat Medium" w:cs="Arial"/>
          <w:lang w:val="es-ES_tradnl"/>
        </w:rPr>
        <w:t>Se</w:t>
      </w:r>
      <w:r w:rsidR="00A95CD3" w:rsidRPr="00E01917">
        <w:rPr>
          <w:rFonts w:ascii="Montserrat Medium" w:hAnsi="Montserrat Medium" w:cs="Arial"/>
          <w:lang w:val="es-ES_tradnl"/>
        </w:rPr>
        <w:t xml:space="preserve"> aplicarán </w:t>
      </w:r>
      <w:r w:rsidRPr="00E01917">
        <w:rPr>
          <w:rFonts w:ascii="Montserrat Medium" w:hAnsi="Montserrat Medium" w:cs="Arial"/>
          <w:lang w:val="es-ES_tradnl"/>
        </w:rPr>
        <w:t xml:space="preserve">de conformidad con lo indicado en el </w:t>
      </w:r>
      <w:r w:rsidR="0086584C" w:rsidRPr="00E01917">
        <w:rPr>
          <w:rFonts w:ascii="Montserrat Medium" w:hAnsi="Montserrat Medium" w:cs="Arial"/>
          <w:lang w:val="es-ES_tradnl"/>
        </w:rPr>
        <w:t xml:space="preserve">inciso </w:t>
      </w:r>
      <w:r w:rsidR="0086584C" w:rsidRPr="00E01917">
        <w:rPr>
          <w:rFonts w:ascii="Montserrat Medium" w:hAnsi="Montserrat Medium" w:cs="Arial"/>
          <w:b/>
          <w:bCs/>
          <w:lang w:val="es-ES_tradnl"/>
        </w:rPr>
        <w:t xml:space="preserve">h) Las penas convencionales y deducciones al pago </w:t>
      </w:r>
      <w:r w:rsidR="00C672C8" w:rsidRPr="00E01917">
        <w:rPr>
          <w:rFonts w:ascii="Montserrat Medium" w:hAnsi="Montserrat Medium" w:cs="Arial"/>
          <w:lang w:val="es-ES_tradnl"/>
        </w:rPr>
        <w:t xml:space="preserve">del </w:t>
      </w:r>
      <w:r w:rsidR="00C672C8" w:rsidRPr="00E01917">
        <w:rPr>
          <w:rFonts w:ascii="Montserrat Medium" w:eastAsia="MS Mincho" w:hAnsi="Montserrat Medium" w:cs="Arial"/>
          <w:b/>
          <w:lang w:val="es-ES_tradnl" w:eastAsia="es-MX"/>
        </w:rPr>
        <w:t>Anexo 2</w:t>
      </w:r>
      <w:r w:rsidR="004B7856" w:rsidRPr="00E01917">
        <w:rPr>
          <w:rFonts w:ascii="Montserrat Medium" w:eastAsia="MS Mincho" w:hAnsi="Montserrat Medium" w:cs="Arial"/>
          <w:b/>
          <w:lang w:val="es-ES_tradnl" w:eastAsia="es-MX"/>
        </w:rPr>
        <w:t>.</w:t>
      </w:r>
      <w:r w:rsidR="00C672C8" w:rsidRPr="00E01917">
        <w:rPr>
          <w:rFonts w:ascii="Montserrat Medium" w:eastAsia="MS Mincho" w:hAnsi="Montserrat Medium" w:cs="Arial"/>
          <w:b/>
          <w:lang w:val="es-ES_tradnl" w:eastAsia="es-MX"/>
        </w:rPr>
        <w:t xml:space="preserve"> Términos y Condiciones</w:t>
      </w:r>
      <w:r w:rsidRPr="00E01917">
        <w:rPr>
          <w:rFonts w:ascii="Montserrat Medium" w:hAnsi="Montserrat Medium" w:cs="Arial"/>
          <w:lang w:val="es-ES_tradnl"/>
        </w:rPr>
        <w:t xml:space="preserve">, </w:t>
      </w:r>
      <w:r w:rsidRPr="00E01917">
        <w:rPr>
          <w:rFonts w:ascii="Montserrat Medium" w:hAnsi="Montserrat Medium" w:cs="Arial"/>
          <w:color w:val="000000" w:themeColor="text1"/>
          <w:lang w:val="es-ES"/>
        </w:rPr>
        <w:t xml:space="preserve">el cual forma parte de la presente Convocatoria; </w:t>
      </w:r>
      <w:r w:rsidRPr="00E01917">
        <w:rPr>
          <w:rFonts w:ascii="Montserrat Medium" w:hAnsi="Montserrat Medium" w:cs="Arial"/>
          <w:lang w:val="es-ES_tradnl"/>
        </w:rPr>
        <w:t xml:space="preserve">de conformidad con lo establecido en el artículo </w:t>
      </w:r>
      <w:r w:rsidRPr="00E01917">
        <w:rPr>
          <w:rFonts w:ascii="Montserrat Medium" w:hAnsi="Montserrat Medium" w:cs="Arial"/>
          <w:bCs/>
          <w:lang w:val="es-ES_tradnl"/>
        </w:rPr>
        <w:t>53 Bis</w:t>
      </w:r>
      <w:r w:rsidRPr="00E01917">
        <w:rPr>
          <w:rFonts w:ascii="Montserrat Medium" w:hAnsi="Montserrat Medium" w:cs="Arial"/>
          <w:lang w:val="es-ES_tradnl"/>
        </w:rPr>
        <w:t xml:space="preserve"> de la LAASSP, numeral </w:t>
      </w:r>
      <w:r w:rsidRPr="00E01917">
        <w:rPr>
          <w:rFonts w:ascii="Montserrat Medium" w:hAnsi="Montserrat Medium" w:cs="Arial"/>
          <w:bCs/>
          <w:lang w:val="es-ES_tradnl"/>
        </w:rPr>
        <w:t xml:space="preserve">5.5.8 y </w:t>
      </w:r>
      <w:r w:rsidR="00C672C8" w:rsidRPr="00E01917">
        <w:rPr>
          <w:rFonts w:ascii="Montserrat Medium" w:hAnsi="Montserrat Medium" w:cs="Arial"/>
          <w:bCs/>
          <w:lang w:val="es-ES_tradnl"/>
        </w:rPr>
        <w:t>5.5.8.1</w:t>
      </w:r>
      <w:r w:rsidR="00C672C8" w:rsidRPr="00E01917">
        <w:rPr>
          <w:rFonts w:ascii="Montserrat Medium" w:hAnsi="Montserrat Medium" w:cs="Arial"/>
          <w:lang w:val="es-ES_tradnl"/>
        </w:rPr>
        <w:t xml:space="preserve"> de</w:t>
      </w:r>
      <w:r w:rsidRPr="00E01917">
        <w:rPr>
          <w:rFonts w:ascii="Montserrat Medium" w:hAnsi="Montserrat Medium" w:cs="Arial"/>
          <w:lang w:val="es-ES_tradnl"/>
        </w:rPr>
        <w:t xml:space="preserve"> las </w:t>
      </w:r>
      <w:r w:rsidR="00C672C8" w:rsidRPr="00E01917">
        <w:rPr>
          <w:rFonts w:ascii="Montserrat Medium" w:hAnsi="Montserrat Medium" w:cs="Arial"/>
          <w:lang w:val="es-ES_tradnl"/>
        </w:rPr>
        <w:t>POBALINES.</w:t>
      </w:r>
    </w:p>
    <w:p w14:paraId="3AE4C868" w14:textId="77777777" w:rsidR="00D3379F" w:rsidRPr="00E01917" w:rsidRDefault="00D3379F" w:rsidP="0046222A">
      <w:pPr>
        <w:spacing w:after="0" w:line="240" w:lineRule="auto"/>
        <w:ind w:left="709" w:right="-7"/>
        <w:jc w:val="both"/>
        <w:rPr>
          <w:rFonts w:ascii="Montserrat Medium" w:hAnsi="Montserrat Medium" w:cs="Arial"/>
          <w:color w:val="000000" w:themeColor="text1"/>
          <w:lang w:val="es-ES"/>
        </w:rPr>
      </w:pPr>
    </w:p>
    <w:p w14:paraId="2F562178" w14:textId="4FCA30FF" w:rsidR="006D469C" w:rsidRPr="00EA25DF" w:rsidRDefault="006D469C" w:rsidP="0046222A">
      <w:pPr>
        <w:spacing w:after="0" w:line="240" w:lineRule="auto"/>
        <w:ind w:left="709" w:right="-7"/>
        <w:jc w:val="both"/>
        <w:rPr>
          <w:rFonts w:ascii="Montserrat Medium" w:hAnsi="Montserrat Medium" w:cs="Arial"/>
          <w:lang w:val="es-ES_tradnl"/>
        </w:rPr>
      </w:pPr>
      <w:r w:rsidRPr="00E01917">
        <w:rPr>
          <w:rFonts w:ascii="Montserrat Medium" w:hAnsi="Montserrat Medium" w:cs="Arial"/>
          <w:lang w:val="es-ES_tradnl"/>
        </w:rPr>
        <w:t>En caso de que se lleve a cabo la aplicación de penas convencionales y</w:t>
      </w:r>
      <w:r w:rsidR="007305D1" w:rsidRPr="00E01917">
        <w:rPr>
          <w:rFonts w:ascii="Montserrat Medium" w:hAnsi="Montserrat Medium" w:cs="Arial"/>
          <w:lang w:val="es-ES_tradnl"/>
        </w:rPr>
        <w:t>/o</w:t>
      </w:r>
      <w:r w:rsidRPr="00E01917">
        <w:rPr>
          <w:rFonts w:ascii="Montserrat Medium" w:hAnsi="Montserrat Medium" w:cs="Arial"/>
          <w:lang w:val="es-ES_tradnl"/>
        </w:rPr>
        <w:t xml:space="preserve"> deducciones, </w:t>
      </w:r>
      <w:r w:rsidR="000710C8" w:rsidRPr="00E01917">
        <w:rPr>
          <w:rFonts w:ascii="Montserrat Medium" w:hAnsi="Montserrat Medium" w:cs="Arial"/>
          <w:lang w:val="es-ES_tradnl"/>
        </w:rPr>
        <w:t>e</w:t>
      </w:r>
      <w:r w:rsidRPr="00E01917">
        <w:rPr>
          <w:rFonts w:ascii="Montserrat Medium" w:hAnsi="Montserrat Medium" w:cs="Arial"/>
          <w:lang w:val="es-ES_tradnl"/>
        </w:rPr>
        <w:t>l Administrador del Contrato, deberá remitir cualquier información relacionada con dicha aplicación al Área Requirente, para los efectos a que haya lugar.</w:t>
      </w:r>
      <w:r w:rsidRPr="00EA25DF">
        <w:rPr>
          <w:rFonts w:ascii="Montserrat Medium" w:hAnsi="Montserrat Medium" w:cs="Arial"/>
          <w:lang w:val="es-ES_tradnl"/>
        </w:rPr>
        <w:t xml:space="preserve"> </w:t>
      </w:r>
    </w:p>
    <w:p w14:paraId="1AC6777D" w14:textId="4AE2A983" w:rsidR="00B70728" w:rsidRPr="00EA25DF" w:rsidRDefault="00B70728" w:rsidP="0046222A">
      <w:pPr>
        <w:spacing w:after="0" w:line="240" w:lineRule="auto"/>
        <w:ind w:left="709" w:right="-7"/>
        <w:jc w:val="both"/>
        <w:rPr>
          <w:rFonts w:ascii="Montserrat Medium" w:hAnsi="Montserrat Medium" w:cs="Arial"/>
          <w:lang w:val="es-ES_tradnl"/>
        </w:rPr>
      </w:pPr>
    </w:p>
    <w:p w14:paraId="2A0273BC" w14:textId="1E3B96B6" w:rsidR="00407785" w:rsidRPr="00EA25DF" w:rsidRDefault="00CA6D22" w:rsidP="009339F5">
      <w:pPr>
        <w:pStyle w:val="Ttulo1"/>
        <w:numPr>
          <w:ilvl w:val="0"/>
          <w:numId w:val="69"/>
        </w:numPr>
      </w:pPr>
      <w:bookmarkStart w:id="81" w:name="_Toc431386009"/>
      <w:bookmarkStart w:id="82" w:name="_Toc431386286"/>
      <w:bookmarkStart w:id="83" w:name="_Toc110123239"/>
      <w:r w:rsidRPr="00EA25DF">
        <w:t>FORMA Y TÉRMINOS QUE REGIRÁN LOS DIVERSOS ACTOS DE LA LICITACIÓN PÚBLICA</w:t>
      </w:r>
      <w:bookmarkEnd w:id="79"/>
      <w:bookmarkEnd w:id="81"/>
      <w:bookmarkEnd w:id="82"/>
      <w:r w:rsidRPr="00EA25DF">
        <w:t>.</w:t>
      </w:r>
      <w:bookmarkEnd w:id="83"/>
    </w:p>
    <w:p w14:paraId="03CFA49C" w14:textId="77777777" w:rsidR="00407785" w:rsidRPr="00EA25DF" w:rsidRDefault="00407785" w:rsidP="005B2655">
      <w:pPr>
        <w:pStyle w:val="Ttulo2"/>
      </w:pPr>
    </w:p>
    <w:p w14:paraId="00F63442" w14:textId="146BBA1D" w:rsidR="00B73761" w:rsidRPr="00EA25DF" w:rsidRDefault="003058A7" w:rsidP="005B2655">
      <w:pPr>
        <w:pStyle w:val="Ttulo2"/>
      </w:pPr>
      <w:bookmarkStart w:id="84" w:name="_Toc110123240"/>
      <w:r w:rsidRPr="00EA25DF">
        <w:t>3.1.</w:t>
      </w:r>
      <w:r w:rsidR="00B73761" w:rsidRPr="00EA25DF">
        <w:t xml:space="preserve"> Reducción de Plazos.</w:t>
      </w:r>
      <w:bookmarkEnd w:id="84"/>
    </w:p>
    <w:p w14:paraId="1C407480" w14:textId="77777777" w:rsidR="000D0377" w:rsidRPr="00EA25DF" w:rsidRDefault="000D0377" w:rsidP="000D0377">
      <w:pPr>
        <w:pStyle w:val="Prrafodelista"/>
        <w:ind w:left="0" w:right="-149"/>
        <w:jc w:val="both"/>
        <w:rPr>
          <w:rFonts w:ascii="Montserrat Medium" w:eastAsiaTheme="minorHAnsi" w:hAnsi="Montserrat Medium" w:cs="Arial"/>
          <w:sz w:val="22"/>
          <w:szCs w:val="22"/>
          <w:lang w:val="es-ES_tradnl" w:eastAsia="ar-SA"/>
        </w:rPr>
      </w:pPr>
    </w:p>
    <w:p w14:paraId="74176DC0" w14:textId="1F901DA8" w:rsidR="0086584C" w:rsidRDefault="0086584C" w:rsidP="0086584C">
      <w:pPr>
        <w:tabs>
          <w:tab w:val="left" w:pos="9781"/>
        </w:tabs>
        <w:spacing w:after="0" w:line="240" w:lineRule="auto"/>
        <w:ind w:right="-7"/>
        <w:jc w:val="both"/>
        <w:rPr>
          <w:rFonts w:ascii="Montserrat Medium" w:hAnsi="Montserrat Medium" w:cs="Arial"/>
        </w:rPr>
      </w:pPr>
      <w:r w:rsidRPr="00EA25DF">
        <w:rPr>
          <w:rFonts w:ascii="Montserrat Medium" w:hAnsi="Montserrat Medium" w:cs="Arial"/>
        </w:rPr>
        <w:t xml:space="preserve">Para este procedimiento </w:t>
      </w:r>
      <w:r w:rsidRPr="00EA25DF">
        <w:rPr>
          <w:rFonts w:ascii="Montserrat Medium" w:hAnsi="Montserrat Medium" w:cs="Arial"/>
          <w:b/>
          <w:bCs/>
          <w:u w:val="single"/>
        </w:rPr>
        <w:t>no aplica</w:t>
      </w:r>
      <w:r w:rsidRPr="00EA25DF">
        <w:rPr>
          <w:rFonts w:ascii="Montserrat Medium" w:hAnsi="Montserrat Medium" w:cs="Arial"/>
        </w:rPr>
        <w:t xml:space="preserve"> la reducción de plazos de conformidad con lo establecido en el artículo 32 de la LAASSP, 39 fracción III inciso a) y 43 del RLAASSP.</w:t>
      </w:r>
    </w:p>
    <w:p w14:paraId="76CE7A5D" w14:textId="6A3934CC" w:rsidR="00285BFC" w:rsidRDefault="00285BFC" w:rsidP="0086584C">
      <w:pPr>
        <w:tabs>
          <w:tab w:val="left" w:pos="9781"/>
        </w:tabs>
        <w:spacing w:after="0" w:line="240" w:lineRule="auto"/>
        <w:ind w:right="-7"/>
        <w:jc w:val="both"/>
        <w:rPr>
          <w:rFonts w:ascii="Montserrat Medium" w:hAnsi="Montserrat Medium" w:cs="Arial"/>
        </w:rPr>
      </w:pPr>
    </w:p>
    <w:p w14:paraId="6E7E2F79" w14:textId="24E20BEC" w:rsidR="001E7ECA" w:rsidRPr="00EA25DF" w:rsidRDefault="00FC7E0E" w:rsidP="005B2655">
      <w:pPr>
        <w:pStyle w:val="Ttulo2"/>
      </w:pPr>
      <w:bookmarkStart w:id="85" w:name="_Toc367205764"/>
      <w:bookmarkStart w:id="86" w:name="_Toc431386010"/>
      <w:bookmarkStart w:id="87" w:name="_Toc431386287"/>
      <w:bookmarkStart w:id="88" w:name="_Toc110123241"/>
      <w:r w:rsidRPr="00EA25DF">
        <w:t>3.</w:t>
      </w:r>
      <w:r w:rsidR="00B73761" w:rsidRPr="00EA25DF">
        <w:t>2</w:t>
      </w:r>
      <w:r w:rsidR="003058A7" w:rsidRPr="00EA25DF">
        <w:t>.</w:t>
      </w:r>
      <w:r w:rsidRPr="00EA25DF">
        <w:t xml:space="preserve"> </w:t>
      </w:r>
      <w:r w:rsidR="00EA48AB" w:rsidRPr="00EA25DF">
        <w:t xml:space="preserve">Fecha, </w:t>
      </w:r>
      <w:r w:rsidR="001E7ECA" w:rsidRPr="00EA25DF">
        <w:t xml:space="preserve">hora y </w:t>
      </w:r>
      <w:r w:rsidR="006D0BB0" w:rsidRPr="00EA25DF">
        <w:t xml:space="preserve">lugar </w:t>
      </w:r>
      <w:r w:rsidR="001E7ECA" w:rsidRPr="00EA25DF">
        <w:t xml:space="preserve">para los actos de la </w:t>
      </w:r>
      <w:r w:rsidR="002D35F5" w:rsidRPr="00EA25DF">
        <w:t>Licitación Pública</w:t>
      </w:r>
      <w:bookmarkEnd w:id="85"/>
      <w:bookmarkEnd w:id="86"/>
      <w:bookmarkEnd w:id="87"/>
      <w:r w:rsidR="0091466D" w:rsidRPr="00EA25DF">
        <w:t>.</w:t>
      </w:r>
      <w:bookmarkEnd w:id="88"/>
    </w:p>
    <w:p w14:paraId="79F026C5" w14:textId="77777777" w:rsidR="00A16D6F" w:rsidRPr="00EA25DF" w:rsidRDefault="00A16D6F" w:rsidP="0046222A">
      <w:pPr>
        <w:spacing w:after="0" w:line="240" w:lineRule="auto"/>
        <w:ind w:left="-142" w:right="-142"/>
        <w:jc w:val="both"/>
        <w:rPr>
          <w:rFonts w:ascii="Montserrat Medium" w:hAnsi="Montserrat Medium" w:cs="Arial"/>
          <w:lang w:val="es-ES_tradnl"/>
        </w:rPr>
      </w:pPr>
    </w:p>
    <w:tbl>
      <w:tblPr>
        <w:tblStyle w:val="Tablaconcuadrcula"/>
        <w:tblW w:w="4963" w:type="pct"/>
        <w:tblInd w:w="108" w:type="dxa"/>
        <w:tblLayout w:type="fixed"/>
        <w:tblLook w:val="04A0" w:firstRow="1" w:lastRow="0" w:firstColumn="1" w:lastColumn="0" w:noHBand="0" w:noVBand="1"/>
      </w:tblPr>
      <w:tblGrid>
        <w:gridCol w:w="2296"/>
        <w:gridCol w:w="2287"/>
        <w:gridCol w:w="2099"/>
        <w:gridCol w:w="3016"/>
      </w:tblGrid>
      <w:tr w:rsidR="00481328" w:rsidRPr="006F2481" w14:paraId="6FE0417F" w14:textId="77777777" w:rsidTr="001803D8">
        <w:trPr>
          <w:trHeight w:val="510"/>
        </w:trPr>
        <w:tc>
          <w:tcPr>
            <w:tcW w:w="1184" w:type="pct"/>
            <w:shd w:val="clear" w:color="auto" w:fill="660033"/>
            <w:vAlign w:val="center"/>
          </w:tcPr>
          <w:p w14:paraId="0D0C507A" w14:textId="77777777" w:rsidR="005751AC" w:rsidRPr="006F2481" w:rsidRDefault="005751AC" w:rsidP="0046222A">
            <w:pPr>
              <w:ind w:right="33"/>
              <w:jc w:val="center"/>
              <w:rPr>
                <w:rFonts w:ascii="Montserrat Medium" w:hAnsi="Montserrat Medium"/>
                <w:b/>
                <w:sz w:val="22"/>
                <w:szCs w:val="22"/>
                <w:lang w:val="es-ES_tradnl"/>
              </w:rPr>
            </w:pPr>
            <w:r w:rsidRPr="006F2481">
              <w:rPr>
                <w:rFonts w:ascii="Montserrat Medium" w:hAnsi="Montserrat Medium" w:cs="Arial"/>
                <w:b/>
                <w:sz w:val="22"/>
                <w:szCs w:val="22"/>
                <w:lang w:val="es-ES_tradnl"/>
              </w:rPr>
              <w:t>Acto</w:t>
            </w:r>
          </w:p>
        </w:tc>
        <w:tc>
          <w:tcPr>
            <w:tcW w:w="1179" w:type="pct"/>
            <w:shd w:val="clear" w:color="auto" w:fill="660033"/>
            <w:vAlign w:val="center"/>
          </w:tcPr>
          <w:p w14:paraId="2C780401" w14:textId="77777777" w:rsidR="005751AC" w:rsidRPr="006F2481" w:rsidRDefault="005751AC" w:rsidP="0046222A">
            <w:pPr>
              <w:jc w:val="center"/>
              <w:rPr>
                <w:rFonts w:ascii="Montserrat Medium" w:hAnsi="Montserrat Medium"/>
                <w:b/>
                <w:sz w:val="22"/>
                <w:szCs w:val="22"/>
                <w:lang w:val="es-ES_tradnl"/>
              </w:rPr>
            </w:pPr>
            <w:r w:rsidRPr="006F2481">
              <w:rPr>
                <w:rFonts w:ascii="Montserrat Medium" w:hAnsi="Montserrat Medium"/>
                <w:b/>
                <w:sz w:val="22"/>
                <w:szCs w:val="22"/>
                <w:lang w:val="es-ES_tradnl"/>
              </w:rPr>
              <w:t>Fecha</w:t>
            </w:r>
          </w:p>
        </w:tc>
        <w:tc>
          <w:tcPr>
            <w:tcW w:w="1082" w:type="pct"/>
            <w:shd w:val="clear" w:color="auto" w:fill="660033"/>
            <w:vAlign w:val="center"/>
          </w:tcPr>
          <w:p w14:paraId="539357C1" w14:textId="77777777" w:rsidR="005751AC" w:rsidRPr="006F2481" w:rsidRDefault="005751AC" w:rsidP="0046222A">
            <w:pPr>
              <w:jc w:val="center"/>
              <w:rPr>
                <w:rFonts w:ascii="Montserrat Medium" w:hAnsi="Montserrat Medium"/>
                <w:b/>
                <w:sz w:val="22"/>
                <w:szCs w:val="22"/>
                <w:lang w:val="es-ES_tradnl"/>
              </w:rPr>
            </w:pPr>
            <w:r w:rsidRPr="006F2481">
              <w:rPr>
                <w:rFonts w:ascii="Montserrat Medium" w:hAnsi="Montserrat Medium"/>
                <w:b/>
                <w:sz w:val="22"/>
                <w:szCs w:val="22"/>
                <w:lang w:val="es-ES_tradnl"/>
              </w:rPr>
              <w:t>Horario</w:t>
            </w:r>
          </w:p>
          <w:p w14:paraId="133E703C" w14:textId="620FAA70" w:rsidR="00A40A14" w:rsidRPr="006F2481" w:rsidRDefault="00A40A14" w:rsidP="0046222A">
            <w:pPr>
              <w:jc w:val="center"/>
              <w:rPr>
                <w:rFonts w:ascii="Montserrat Medium" w:hAnsi="Montserrat Medium"/>
                <w:b/>
                <w:sz w:val="22"/>
                <w:szCs w:val="22"/>
                <w:lang w:val="es-ES_tradnl"/>
              </w:rPr>
            </w:pPr>
            <w:r w:rsidRPr="006F2481">
              <w:rPr>
                <w:rFonts w:ascii="Montserrat Medium" w:hAnsi="Montserrat Medium"/>
                <w:b/>
                <w:sz w:val="22"/>
                <w:szCs w:val="22"/>
                <w:lang w:val="es-ES_tradnl"/>
              </w:rPr>
              <w:t>(</w:t>
            </w:r>
            <w:r w:rsidR="00C5200C" w:rsidRPr="006F2481">
              <w:rPr>
                <w:rFonts w:ascii="Montserrat Medium" w:hAnsi="Montserrat Medium"/>
                <w:b/>
                <w:sz w:val="22"/>
                <w:szCs w:val="22"/>
                <w:lang w:val="es-ES_tradnl"/>
              </w:rPr>
              <w:t>hu</w:t>
            </w:r>
            <w:r w:rsidRPr="006F2481">
              <w:rPr>
                <w:rFonts w:ascii="Montserrat Medium" w:hAnsi="Montserrat Medium"/>
                <w:b/>
                <w:sz w:val="22"/>
                <w:szCs w:val="22"/>
                <w:lang w:val="es-ES_tradnl"/>
              </w:rPr>
              <w:t>so horario de la Ciudad de México)</w:t>
            </w:r>
          </w:p>
        </w:tc>
        <w:tc>
          <w:tcPr>
            <w:tcW w:w="1556" w:type="pct"/>
            <w:shd w:val="clear" w:color="auto" w:fill="660033"/>
            <w:vAlign w:val="center"/>
          </w:tcPr>
          <w:p w14:paraId="5D64676A" w14:textId="77777777" w:rsidR="005751AC" w:rsidRPr="006F2481" w:rsidRDefault="005751AC" w:rsidP="0046222A">
            <w:pPr>
              <w:ind w:left="-72"/>
              <w:jc w:val="center"/>
              <w:rPr>
                <w:rFonts w:ascii="Montserrat Medium" w:hAnsi="Montserrat Medium"/>
                <w:b/>
                <w:sz w:val="22"/>
                <w:szCs w:val="22"/>
                <w:lang w:val="es-ES_tradnl"/>
              </w:rPr>
            </w:pPr>
            <w:r w:rsidRPr="006F2481">
              <w:rPr>
                <w:rFonts w:ascii="Montserrat Medium" w:hAnsi="Montserrat Medium"/>
                <w:b/>
                <w:sz w:val="22"/>
                <w:szCs w:val="22"/>
                <w:lang w:val="es-ES_tradnl"/>
              </w:rPr>
              <w:t>Lugar</w:t>
            </w:r>
          </w:p>
        </w:tc>
      </w:tr>
      <w:tr w:rsidR="00C0698B" w:rsidRPr="006F2481" w14:paraId="770BCAA3" w14:textId="77777777" w:rsidTr="001803D8">
        <w:trPr>
          <w:trHeight w:val="799"/>
        </w:trPr>
        <w:tc>
          <w:tcPr>
            <w:tcW w:w="1184" w:type="pct"/>
            <w:shd w:val="clear" w:color="auto" w:fill="D9D9D9" w:themeFill="background1" w:themeFillShade="D9"/>
            <w:vAlign w:val="center"/>
          </w:tcPr>
          <w:p w14:paraId="23186341" w14:textId="7C6FFEC9" w:rsidR="00446ADE" w:rsidRPr="006F2481" w:rsidRDefault="00F761CB" w:rsidP="0046222A">
            <w:pPr>
              <w:ind w:right="33"/>
              <w:jc w:val="center"/>
              <w:rPr>
                <w:rFonts w:ascii="Montserrat Medium" w:hAnsi="Montserrat Medium"/>
                <w:b/>
                <w:bCs/>
                <w:sz w:val="22"/>
                <w:szCs w:val="22"/>
                <w:lang w:val="es-ES_tradnl"/>
              </w:rPr>
            </w:pPr>
            <w:r w:rsidRPr="006F2481">
              <w:rPr>
                <w:rFonts w:ascii="Montserrat Medium" w:hAnsi="Montserrat Medium"/>
                <w:b/>
                <w:bCs/>
                <w:sz w:val="22"/>
                <w:szCs w:val="22"/>
                <w:lang w:val="es-ES_tradnl"/>
              </w:rPr>
              <w:t>Publi</w:t>
            </w:r>
            <w:r w:rsidR="000F0218" w:rsidRPr="006F2481">
              <w:rPr>
                <w:rFonts w:ascii="Montserrat Medium" w:hAnsi="Montserrat Medium"/>
                <w:b/>
                <w:bCs/>
                <w:sz w:val="22"/>
                <w:szCs w:val="22"/>
                <w:lang w:val="es-ES_tradnl"/>
              </w:rPr>
              <w:t>cación de Convocatoria en DOF</w:t>
            </w:r>
          </w:p>
        </w:tc>
        <w:tc>
          <w:tcPr>
            <w:tcW w:w="1179" w:type="pct"/>
            <w:vAlign w:val="center"/>
          </w:tcPr>
          <w:p w14:paraId="79A47AAC" w14:textId="40E2720C" w:rsidR="00446ADE" w:rsidRPr="006F2481" w:rsidRDefault="000F0218" w:rsidP="0046222A">
            <w:pPr>
              <w:jc w:val="center"/>
              <w:rPr>
                <w:rFonts w:ascii="Montserrat Medium" w:hAnsi="Montserrat Medium"/>
                <w:sz w:val="22"/>
                <w:szCs w:val="22"/>
                <w:lang w:val="es-ES_tradnl"/>
              </w:rPr>
            </w:pPr>
            <w:r w:rsidRPr="006F2481">
              <w:rPr>
                <w:rFonts w:ascii="Montserrat Medium" w:hAnsi="Montserrat Medium"/>
                <w:sz w:val="22"/>
                <w:szCs w:val="22"/>
                <w:lang w:val="es-ES_tradnl"/>
              </w:rPr>
              <w:t>02 de agosto de 2022</w:t>
            </w:r>
          </w:p>
        </w:tc>
        <w:tc>
          <w:tcPr>
            <w:tcW w:w="1082" w:type="pct"/>
            <w:vAlign w:val="center"/>
          </w:tcPr>
          <w:p w14:paraId="360302F5" w14:textId="72B8E6A2" w:rsidR="00446ADE" w:rsidRPr="006F2481" w:rsidRDefault="000F0218" w:rsidP="0046222A">
            <w:pPr>
              <w:jc w:val="center"/>
              <w:rPr>
                <w:rFonts w:ascii="Montserrat Medium" w:hAnsi="Montserrat Medium"/>
                <w:sz w:val="22"/>
                <w:szCs w:val="22"/>
                <w:lang w:val="es-ES_tradnl"/>
              </w:rPr>
            </w:pPr>
            <w:r w:rsidRPr="006F2481">
              <w:rPr>
                <w:rFonts w:ascii="Montserrat Medium" w:hAnsi="Montserrat Medium"/>
                <w:sz w:val="22"/>
                <w:szCs w:val="22"/>
                <w:lang w:val="es-ES_tradnl"/>
              </w:rPr>
              <w:t>En el transcurso del día</w:t>
            </w:r>
          </w:p>
        </w:tc>
        <w:tc>
          <w:tcPr>
            <w:tcW w:w="1556" w:type="pct"/>
            <w:vMerge w:val="restart"/>
          </w:tcPr>
          <w:p w14:paraId="2C954F31" w14:textId="7302B359" w:rsidR="00446ADE" w:rsidRPr="006F2481" w:rsidRDefault="000F0218" w:rsidP="000F0218">
            <w:pPr>
              <w:jc w:val="center"/>
              <w:rPr>
                <w:rFonts w:ascii="Montserrat Medium" w:hAnsi="Montserrat Medium"/>
                <w:sz w:val="22"/>
                <w:szCs w:val="22"/>
                <w:lang w:val="es-ES_tradnl"/>
              </w:rPr>
            </w:pPr>
            <w:r w:rsidRPr="006F2481">
              <w:rPr>
                <w:rFonts w:ascii="Montserrat Medium" w:hAnsi="Montserrat Medium"/>
                <w:sz w:val="22"/>
                <w:szCs w:val="22"/>
                <w:lang w:val="es-ES_tradnl"/>
              </w:rPr>
              <w:t xml:space="preserve">Todos los eventos se realizarán, de manera </w:t>
            </w:r>
            <w:r w:rsidRPr="006F2481">
              <w:rPr>
                <w:rFonts w:ascii="Montserrat Medium" w:hAnsi="Montserrat Medium"/>
                <w:b/>
                <w:bCs/>
                <w:sz w:val="22"/>
                <w:szCs w:val="22"/>
                <w:u w:val="single"/>
                <w:lang w:val="es-ES_tradnl"/>
              </w:rPr>
              <w:t>presencial</w:t>
            </w:r>
            <w:r w:rsidRPr="006F2481">
              <w:rPr>
                <w:rFonts w:ascii="Montserrat Medium" w:hAnsi="Montserrat Medium"/>
                <w:sz w:val="22"/>
                <w:szCs w:val="22"/>
                <w:lang w:val="es-ES_tradnl"/>
              </w:rPr>
              <w:t xml:space="preserve"> en la Sala de Juntas Número 1 de la Unidad de Adquisiciones, ubicada en el 8° piso del inmueble de la Calle de </w:t>
            </w:r>
            <w:r w:rsidRPr="006F2481">
              <w:rPr>
                <w:rFonts w:ascii="Montserrat Medium" w:hAnsi="Montserrat Medium"/>
                <w:sz w:val="22"/>
                <w:szCs w:val="22"/>
                <w:lang w:val="es-ES_tradnl"/>
              </w:rPr>
              <w:lastRenderedPageBreak/>
              <w:t>Durango Número 291, Col. Roma Norte, Demarcación Territorial Cuauhtémoc, C.P. 06700, Ciudad de México.</w:t>
            </w:r>
          </w:p>
        </w:tc>
      </w:tr>
      <w:tr w:rsidR="00481328" w:rsidRPr="006F2481" w14:paraId="3DBCDFC7" w14:textId="77777777" w:rsidTr="001803D8">
        <w:trPr>
          <w:trHeight w:val="684"/>
        </w:trPr>
        <w:tc>
          <w:tcPr>
            <w:tcW w:w="1184" w:type="pct"/>
            <w:shd w:val="clear" w:color="auto" w:fill="D9D9D9" w:themeFill="background1" w:themeFillShade="D9"/>
            <w:vAlign w:val="center"/>
          </w:tcPr>
          <w:p w14:paraId="093D85DF" w14:textId="77777777" w:rsidR="00100FAE" w:rsidRPr="006F2481" w:rsidRDefault="00100FAE" w:rsidP="0046222A">
            <w:pPr>
              <w:ind w:right="33"/>
              <w:jc w:val="center"/>
              <w:rPr>
                <w:rFonts w:ascii="Montserrat Medium" w:hAnsi="Montserrat Medium"/>
                <w:b/>
                <w:bCs/>
                <w:sz w:val="22"/>
                <w:szCs w:val="22"/>
                <w:lang w:val="es-ES_tradnl"/>
              </w:rPr>
            </w:pPr>
            <w:r w:rsidRPr="006F2481">
              <w:rPr>
                <w:rFonts w:ascii="Montserrat Medium" w:hAnsi="Montserrat Medium"/>
                <w:b/>
                <w:bCs/>
                <w:sz w:val="22"/>
                <w:szCs w:val="22"/>
                <w:lang w:val="es-ES_tradnl"/>
              </w:rPr>
              <w:t>Junta de Aclaraciones</w:t>
            </w:r>
          </w:p>
        </w:tc>
        <w:tc>
          <w:tcPr>
            <w:tcW w:w="1179" w:type="pct"/>
            <w:shd w:val="clear" w:color="auto" w:fill="auto"/>
            <w:vAlign w:val="center"/>
          </w:tcPr>
          <w:p w14:paraId="184582AC" w14:textId="4E72A586" w:rsidR="00100FAE" w:rsidRPr="006F2481" w:rsidRDefault="00043424" w:rsidP="0046222A">
            <w:pPr>
              <w:jc w:val="center"/>
              <w:rPr>
                <w:rFonts w:ascii="Montserrat Medium" w:hAnsi="Montserrat Medium"/>
                <w:sz w:val="22"/>
                <w:szCs w:val="22"/>
                <w:lang w:val="es-ES_tradnl"/>
              </w:rPr>
            </w:pPr>
            <w:r w:rsidRPr="006F2481">
              <w:rPr>
                <w:rFonts w:ascii="Montserrat Medium" w:hAnsi="Montserrat Medium"/>
                <w:sz w:val="22"/>
                <w:szCs w:val="22"/>
                <w:lang w:val="es-ES_tradnl"/>
              </w:rPr>
              <w:t>10 de agosto de 2022</w:t>
            </w:r>
          </w:p>
        </w:tc>
        <w:tc>
          <w:tcPr>
            <w:tcW w:w="1082" w:type="pct"/>
            <w:shd w:val="clear" w:color="auto" w:fill="auto"/>
            <w:vAlign w:val="center"/>
          </w:tcPr>
          <w:p w14:paraId="3DB2BEFA" w14:textId="51032B86" w:rsidR="00100FAE" w:rsidRPr="006F2481" w:rsidRDefault="00043424" w:rsidP="0046222A">
            <w:pPr>
              <w:jc w:val="center"/>
              <w:rPr>
                <w:rFonts w:ascii="Montserrat Medium" w:hAnsi="Montserrat Medium"/>
                <w:sz w:val="22"/>
                <w:szCs w:val="22"/>
                <w:lang w:val="es-ES_tradnl"/>
              </w:rPr>
            </w:pPr>
            <w:r w:rsidRPr="006F2481">
              <w:rPr>
                <w:rFonts w:ascii="Montserrat Medium" w:hAnsi="Montserrat Medium"/>
                <w:sz w:val="22"/>
                <w:szCs w:val="22"/>
                <w:lang w:val="es-ES_tradnl"/>
              </w:rPr>
              <w:t>11:00 horas</w:t>
            </w:r>
          </w:p>
        </w:tc>
        <w:tc>
          <w:tcPr>
            <w:tcW w:w="1556" w:type="pct"/>
            <w:vMerge/>
          </w:tcPr>
          <w:p w14:paraId="67D6FD36" w14:textId="1C42BBE0" w:rsidR="00100FAE" w:rsidRPr="006F2481" w:rsidRDefault="00100FAE" w:rsidP="0046222A">
            <w:pPr>
              <w:ind w:left="-72"/>
              <w:jc w:val="both"/>
              <w:rPr>
                <w:rFonts w:ascii="Montserrat Medium" w:hAnsi="Montserrat Medium"/>
                <w:sz w:val="22"/>
                <w:szCs w:val="22"/>
                <w:lang w:val="es-ES_tradnl"/>
              </w:rPr>
            </w:pPr>
          </w:p>
        </w:tc>
      </w:tr>
      <w:tr w:rsidR="000F0218" w:rsidRPr="006F2481" w14:paraId="4F15FA18" w14:textId="77777777" w:rsidTr="001803D8">
        <w:trPr>
          <w:trHeight w:val="684"/>
        </w:trPr>
        <w:tc>
          <w:tcPr>
            <w:tcW w:w="1184" w:type="pct"/>
            <w:shd w:val="clear" w:color="auto" w:fill="D9D9D9" w:themeFill="background1" w:themeFillShade="D9"/>
            <w:vAlign w:val="center"/>
          </w:tcPr>
          <w:p w14:paraId="7D923AB1" w14:textId="04401EB1" w:rsidR="000F0218" w:rsidRPr="006F2481" w:rsidRDefault="000F0218" w:rsidP="0046222A">
            <w:pPr>
              <w:ind w:right="33"/>
              <w:jc w:val="center"/>
              <w:rPr>
                <w:rFonts w:ascii="Montserrat Medium" w:hAnsi="Montserrat Medium"/>
                <w:b/>
                <w:bCs/>
                <w:sz w:val="22"/>
                <w:szCs w:val="22"/>
                <w:lang w:val="es-ES_tradnl"/>
              </w:rPr>
            </w:pPr>
            <w:r w:rsidRPr="006F2481">
              <w:rPr>
                <w:rFonts w:ascii="Montserrat Medium" w:hAnsi="Montserrat Medium"/>
                <w:b/>
                <w:bCs/>
                <w:sz w:val="22"/>
                <w:szCs w:val="22"/>
                <w:lang w:val="es-ES_tradnl"/>
              </w:rPr>
              <w:t>Visitas a las instalaciones</w:t>
            </w:r>
          </w:p>
        </w:tc>
        <w:tc>
          <w:tcPr>
            <w:tcW w:w="1179" w:type="pct"/>
            <w:shd w:val="clear" w:color="auto" w:fill="auto"/>
            <w:vAlign w:val="center"/>
          </w:tcPr>
          <w:p w14:paraId="6DE29368" w14:textId="405CD7D4" w:rsidR="000F0218" w:rsidRPr="006F2481" w:rsidRDefault="000F0218" w:rsidP="0046222A">
            <w:pPr>
              <w:jc w:val="center"/>
              <w:rPr>
                <w:rFonts w:ascii="Montserrat Medium" w:hAnsi="Montserrat Medium"/>
                <w:sz w:val="22"/>
                <w:szCs w:val="22"/>
                <w:lang w:val="es-ES_tradnl"/>
              </w:rPr>
            </w:pPr>
            <w:r w:rsidRPr="006F2481">
              <w:rPr>
                <w:rFonts w:ascii="Montserrat Medium" w:hAnsi="Montserrat Medium"/>
                <w:sz w:val="22"/>
                <w:szCs w:val="22"/>
                <w:lang w:val="es-ES_tradnl"/>
              </w:rPr>
              <w:t>N/A</w:t>
            </w:r>
          </w:p>
        </w:tc>
        <w:tc>
          <w:tcPr>
            <w:tcW w:w="1082" w:type="pct"/>
            <w:shd w:val="clear" w:color="auto" w:fill="auto"/>
            <w:vAlign w:val="center"/>
          </w:tcPr>
          <w:p w14:paraId="283DE768" w14:textId="3975A439" w:rsidR="000F0218" w:rsidRPr="006F2481" w:rsidRDefault="000F0218" w:rsidP="0046222A">
            <w:pPr>
              <w:jc w:val="center"/>
              <w:rPr>
                <w:rFonts w:ascii="Montserrat Medium" w:hAnsi="Montserrat Medium"/>
                <w:sz w:val="22"/>
                <w:szCs w:val="22"/>
                <w:lang w:val="es-ES_tradnl"/>
              </w:rPr>
            </w:pPr>
            <w:r w:rsidRPr="006F2481">
              <w:rPr>
                <w:rFonts w:ascii="Montserrat Medium" w:hAnsi="Montserrat Medium"/>
                <w:sz w:val="22"/>
                <w:szCs w:val="22"/>
                <w:lang w:val="es-ES_tradnl"/>
              </w:rPr>
              <w:t>N/A</w:t>
            </w:r>
          </w:p>
        </w:tc>
        <w:tc>
          <w:tcPr>
            <w:tcW w:w="1556" w:type="pct"/>
            <w:vMerge/>
          </w:tcPr>
          <w:p w14:paraId="69E3468A" w14:textId="77777777" w:rsidR="000F0218" w:rsidRPr="006F2481" w:rsidRDefault="000F0218" w:rsidP="0046222A">
            <w:pPr>
              <w:ind w:left="-72"/>
              <w:jc w:val="both"/>
              <w:rPr>
                <w:rFonts w:ascii="Montserrat Medium" w:hAnsi="Montserrat Medium"/>
                <w:sz w:val="22"/>
                <w:szCs w:val="22"/>
                <w:lang w:val="es-ES_tradnl"/>
              </w:rPr>
            </w:pPr>
          </w:p>
        </w:tc>
      </w:tr>
      <w:tr w:rsidR="00481328" w:rsidRPr="006F2481" w14:paraId="7A82ADAD" w14:textId="77777777" w:rsidTr="001803D8">
        <w:trPr>
          <w:trHeight w:val="795"/>
        </w:trPr>
        <w:tc>
          <w:tcPr>
            <w:tcW w:w="1184" w:type="pct"/>
            <w:shd w:val="clear" w:color="auto" w:fill="D9D9D9" w:themeFill="background1" w:themeFillShade="D9"/>
            <w:vAlign w:val="center"/>
          </w:tcPr>
          <w:p w14:paraId="11E1A2FF" w14:textId="17DC951A" w:rsidR="00100FAE" w:rsidRPr="006F2481" w:rsidRDefault="00100FAE" w:rsidP="0046222A">
            <w:pPr>
              <w:ind w:right="33"/>
              <w:jc w:val="center"/>
              <w:rPr>
                <w:rFonts w:ascii="Montserrat Medium" w:hAnsi="Montserrat Medium"/>
                <w:b/>
                <w:bCs/>
                <w:sz w:val="22"/>
                <w:szCs w:val="22"/>
                <w:lang w:val="es-ES_tradnl"/>
              </w:rPr>
            </w:pPr>
            <w:r w:rsidRPr="006F2481">
              <w:rPr>
                <w:rFonts w:ascii="Montserrat Medium" w:hAnsi="Montserrat Medium"/>
                <w:b/>
                <w:bCs/>
                <w:sz w:val="22"/>
                <w:szCs w:val="22"/>
                <w:lang w:val="es-ES_tradnl"/>
              </w:rPr>
              <w:lastRenderedPageBreak/>
              <w:t>Presentación y Apertura de Proposiciones</w:t>
            </w:r>
          </w:p>
        </w:tc>
        <w:tc>
          <w:tcPr>
            <w:tcW w:w="1179" w:type="pct"/>
            <w:shd w:val="clear" w:color="auto" w:fill="auto"/>
            <w:vAlign w:val="center"/>
          </w:tcPr>
          <w:p w14:paraId="1836D1FA" w14:textId="67FE66E5" w:rsidR="00100FAE" w:rsidRPr="006F2481" w:rsidRDefault="00043424" w:rsidP="0046222A">
            <w:pPr>
              <w:jc w:val="center"/>
              <w:rPr>
                <w:rFonts w:ascii="Montserrat Medium" w:hAnsi="Montserrat Medium"/>
                <w:sz w:val="22"/>
                <w:szCs w:val="22"/>
              </w:rPr>
            </w:pPr>
            <w:r w:rsidRPr="006F2481">
              <w:rPr>
                <w:rFonts w:ascii="Montserrat Medium" w:hAnsi="Montserrat Medium"/>
                <w:sz w:val="22"/>
                <w:szCs w:val="22"/>
              </w:rPr>
              <w:t>18 de agosto de 2022</w:t>
            </w:r>
          </w:p>
        </w:tc>
        <w:tc>
          <w:tcPr>
            <w:tcW w:w="1082" w:type="pct"/>
            <w:shd w:val="clear" w:color="auto" w:fill="auto"/>
            <w:vAlign w:val="center"/>
          </w:tcPr>
          <w:p w14:paraId="0A222649" w14:textId="1E42145F" w:rsidR="00100FAE" w:rsidRPr="006F2481" w:rsidRDefault="00043424" w:rsidP="0046222A">
            <w:pPr>
              <w:jc w:val="center"/>
              <w:rPr>
                <w:rFonts w:ascii="Montserrat Medium" w:hAnsi="Montserrat Medium"/>
                <w:sz w:val="22"/>
                <w:szCs w:val="22"/>
                <w:lang w:val="es-ES_tradnl"/>
              </w:rPr>
            </w:pPr>
            <w:r w:rsidRPr="006F2481">
              <w:rPr>
                <w:rFonts w:ascii="Montserrat Medium" w:hAnsi="Montserrat Medium"/>
                <w:sz w:val="22"/>
                <w:szCs w:val="22"/>
                <w:lang w:val="es-ES_tradnl"/>
              </w:rPr>
              <w:t>12:00 horas</w:t>
            </w:r>
          </w:p>
        </w:tc>
        <w:tc>
          <w:tcPr>
            <w:tcW w:w="1556" w:type="pct"/>
            <w:vMerge/>
          </w:tcPr>
          <w:p w14:paraId="5B23766A" w14:textId="77777777" w:rsidR="00100FAE" w:rsidRPr="006F2481" w:rsidRDefault="00100FAE" w:rsidP="0046222A">
            <w:pPr>
              <w:ind w:left="-72"/>
              <w:rPr>
                <w:rFonts w:ascii="Montserrat Medium" w:hAnsi="Montserrat Medium"/>
                <w:sz w:val="22"/>
                <w:szCs w:val="22"/>
                <w:lang w:val="es-ES_tradnl"/>
              </w:rPr>
            </w:pPr>
          </w:p>
        </w:tc>
      </w:tr>
      <w:tr w:rsidR="00481328" w:rsidRPr="006F2481" w14:paraId="2DA0FB81" w14:textId="77777777" w:rsidTr="001803D8">
        <w:trPr>
          <w:trHeight w:val="398"/>
        </w:trPr>
        <w:tc>
          <w:tcPr>
            <w:tcW w:w="1184" w:type="pct"/>
            <w:shd w:val="clear" w:color="auto" w:fill="D9D9D9" w:themeFill="background1" w:themeFillShade="D9"/>
            <w:vAlign w:val="center"/>
          </w:tcPr>
          <w:p w14:paraId="024DB8A4" w14:textId="2203721F" w:rsidR="00100FAE" w:rsidRPr="006F2481" w:rsidRDefault="00100FAE" w:rsidP="0046222A">
            <w:pPr>
              <w:ind w:right="33"/>
              <w:jc w:val="center"/>
              <w:rPr>
                <w:rFonts w:ascii="Montserrat Medium" w:hAnsi="Montserrat Medium"/>
                <w:b/>
                <w:bCs/>
                <w:sz w:val="22"/>
                <w:szCs w:val="22"/>
                <w:lang w:val="es-ES_tradnl"/>
              </w:rPr>
            </w:pPr>
            <w:r w:rsidRPr="006F2481">
              <w:rPr>
                <w:rFonts w:ascii="Montserrat Medium" w:hAnsi="Montserrat Medium"/>
                <w:b/>
                <w:bCs/>
                <w:sz w:val="22"/>
                <w:szCs w:val="22"/>
                <w:lang w:val="es-ES_tradnl"/>
              </w:rPr>
              <w:t>Fallo</w:t>
            </w:r>
          </w:p>
        </w:tc>
        <w:tc>
          <w:tcPr>
            <w:tcW w:w="1179" w:type="pct"/>
            <w:shd w:val="clear" w:color="auto" w:fill="auto"/>
            <w:vAlign w:val="center"/>
          </w:tcPr>
          <w:p w14:paraId="7AB1298A" w14:textId="7C290BFF" w:rsidR="00100FAE" w:rsidRPr="006F2481" w:rsidRDefault="000F0218" w:rsidP="0046222A">
            <w:pPr>
              <w:jc w:val="center"/>
              <w:rPr>
                <w:rFonts w:ascii="Montserrat Medium" w:hAnsi="Montserrat Medium"/>
                <w:sz w:val="22"/>
                <w:szCs w:val="22"/>
              </w:rPr>
            </w:pPr>
            <w:r w:rsidRPr="006F2481">
              <w:rPr>
                <w:rFonts w:ascii="Montserrat Medium" w:hAnsi="Montserrat Medium"/>
                <w:sz w:val="22"/>
                <w:szCs w:val="22"/>
              </w:rPr>
              <w:t>26 de agosto de 2022</w:t>
            </w:r>
          </w:p>
        </w:tc>
        <w:tc>
          <w:tcPr>
            <w:tcW w:w="1082" w:type="pct"/>
            <w:shd w:val="clear" w:color="auto" w:fill="auto"/>
            <w:vAlign w:val="center"/>
          </w:tcPr>
          <w:p w14:paraId="79939BA7" w14:textId="77530DF8" w:rsidR="00100FAE" w:rsidRPr="006F2481" w:rsidRDefault="000F0218" w:rsidP="0046222A">
            <w:pPr>
              <w:jc w:val="center"/>
              <w:rPr>
                <w:rFonts w:ascii="Montserrat Medium" w:hAnsi="Montserrat Medium"/>
                <w:sz w:val="22"/>
                <w:szCs w:val="22"/>
                <w:lang w:val="es-ES_tradnl"/>
              </w:rPr>
            </w:pPr>
            <w:r w:rsidRPr="006F2481">
              <w:rPr>
                <w:rFonts w:ascii="Montserrat Medium" w:hAnsi="Montserrat Medium"/>
                <w:sz w:val="22"/>
                <w:szCs w:val="22"/>
                <w:lang w:val="es-ES_tradnl"/>
              </w:rPr>
              <w:t>13:00 horas</w:t>
            </w:r>
          </w:p>
        </w:tc>
        <w:tc>
          <w:tcPr>
            <w:tcW w:w="1556" w:type="pct"/>
            <w:vMerge/>
          </w:tcPr>
          <w:p w14:paraId="2EC744A3" w14:textId="77777777" w:rsidR="00100FAE" w:rsidRPr="006F2481" w:rsidRDefault="00100FAE" w:rsidP="0046222A">
            <w:pPr>
              <w:ind w:left="-72"/>
              <w:rPr>
                <w:rFonts w:ascii="Montserrat Medium" w:hAnsi="Montserrat Medium"/>
                <w:sz w:val="22"/>
                <w:szCs w:val="22"/>
                <w:lang w:val="es-ES_tradnl"/>
              </w:rPr>
            </w:pPr>
          </w:p>
        </w:tc>
      </w:tr>
    </w:tbl>
    <w:p w14:paraId="43C8A5A8" w14:textId="77777777" w:rsidR="0014239C" w:rsidRPr="00EA25DF" w:rsidRDefault="0014239C" w:rsidP="0014239C">
      <w:pPr>
        <w:spacing w:after="0" w:line="240" w:lineRule="auto"/>
        <w:ind w:right="-7"/>
        <w:jc w:val="both"/>
        <w:rPr>
          <w:rFonts w:ascii="Montserrat Medium" w:hAnsi="Montserrat Medium" w:cs="Arial"/>
          <w:lang w:val="es-ES_tradnl"/>
        </w:rPr>
      </w:pPr>
    </w:p>
    <w:p w14:paraId="2002E776" w14:textId="59ED987A" w:rsidR="000F0218" w:rsidRDefault="000F0218" w:rsidP="0046222A">
      <w:pPr>
        <w:spacing w:after="0" w:line="240" w:lineRule="auto"/>
        <w:ind w:right="-7"/>
        <w:jc w:val="both"/>
        <w:rPr>
          <w:rFonts w:ascii="Montserrat Medium" w:hAnsi="Montserrat Medium" w:cs="Arial"/>
          <w:lang w:val="es-ES_tradnl"/>
        </w:rPr>
      </w:pPr>
      <w:r w:rsidRPr="000F0218">
        <w:rPr>
          <w:rFonts w:ascii="Montserrat Medium" w:hAnsi="Montserrat Medium" w:cs="Arial"/>
          <w:lang w:val="es-ES_tradnl"/>
        </w:rPr>
        <w:t xml:space="preserve">La </w:t>
      </w:r>
      <w:r>
        <w:rPr>
          <w:rFonts w:ascii="Montserrat Medium" w:hAnsi="Montserrat Medium" w:cs="Arial"/>
          <w:lang w:val="es-ES_tradnl"/>
        </w:rPr>
        <w:t>presente C</w:t>
      </w:r>
      <w:r w:rsidRPr="000F0218">
        <w:rPr>
          <w:rFonts w:ascii="Montserrat Medium" w:hAnsi="Montserrat Medium" w:cs="Arial"/>
          <w:lang w:val="es-ES_tradnl"/>
        </w:rPr>
        <w:t>onvocatoria que contiene las bases de participación</w:t>
      </w:r>
      <w:r w:rsidR="00043424">
        <w:rPr>
          <w:rFonts w:ascii="Montserrat Medium" w:hAnsi="Montserrat Medium" w:cs="Arial"/>
          <w:lang w:val="es-ES_tradnl"/>
        </w:rPr>
        <w:t xml:space="preserve"> será gratuita y</w:t>
      </w:r>
      <w:r w:rsidRPr="000F0218">
        <w:rPr>
          <w:rFonts w:ascii="Montserrat Medium" w:hAnsi="Montserrat Medium" w:cs="Arial"/>
          <w:lang w:val="es-ES_tradnl"/>
        </w:rPr>
        <w:t xml:space="preserve"> se enc</w:t>
      </w:r>
      <w:r>
        <w:rPr>
          <w:rFonts w:ascii="Montserrat Medium" w:hAnsi="Montserrat Medium" w:cs="Arial"/>
          <w:lang w:val="es-ES_tradnl"/>
        </w:rPr>
        <w:t>ontrará</w:t>
      </w:r>
      <w:r w:rsidRPr="000F0218">
        <w:rPr>
          <w:rFonts w:ascii="Montserrat Medium" w:hAnsi="Montserrat Medium" w:cs="Arial"/>
          <w:lang w:val="es-ES_tradnl"/>
        </w:rPr>
        <w:t xml:space="preserve"> disponible para su consulta en la liga electrónica habilitada en la página oficial del Instituto Mexicano del Seguro social: </w:t>
      </w:r>
      <w:hyperlink r:id="rId8" w:history="1">
        <w:r w:rsidRPr="00D45564">
          <w:rPr>
            <w:rStyle w:val="Hipervnculo"/>
            <w:rFonts w:ascii="Montserrat Medium" w:hAnsi="Montserrat Medium" w:cs="Arial"/>
            <w:lang w:val="es-ES_tradnl"/>
          </w:rPr>
          <w:t>http://www.imss.gob.mx/procedimientos-de-contratacion</w:t>
        </w:r>
      </w:hyperlink>
      <w:r w:rsidR="00043424">
        <w:rPr>
          <w:rFonts w:ascii="Montserrat Medium" w:hAnsi="Montserrat Medium" w:cs="Arial"/>
          <w:lang w:val="es-ES_tradnl"/>
        </w:rPr>
        <w:t>.</w:t>
      </w:r>
    </w:p>
    <w:p w14:paraId="1C1F657D" w14:textId="3FABFF2A" w:rsidR="000F0218" w:rsidRDefault="000F0218" w:rsidP="0046222A">
      <w:pPr>
        <w:spacing w:after="0" w:line="240" w:lineRule="auto"/>
        <w:ind w:right="-7"/>
        <w:jc w:val="both"/>
        <w:rPr>
          <w:rFonts w:ascii="Montserrat Medium" w:hAnsi="Montserrat Medium" w:cs="Arial"/>
          <w:lang w:val="es-ES_tradnl"/>
        </w:rPr>
      </w:pPr>
    </w:p>
    <w:p w14:paraId="41F641A8" w14:textId="5F3FF631" w:rsidR="000F0218" w:rsidRDefault="00043424" w:rsidP="0046222A">
      <w:pPr>
        <w:spacing w:after="0" w:line="240" w:lineRule="auto"/>
        <w:ind w:right="-7"/>
        <w:jc w:val="both"/>
        <w:rPr>
          <w:rFonts w:ascii="Montserrat Medium" w:hAnsi="Montserrat Medium" w:cs="Arial"/>
          <w:lang w:val="es-ES_tradnl"/>
        </w:rPr>
      </w:pPr>
      <w:r>
        <w:rPr>
          <w:rFonts w:ascii="Montserrat Medium" w:hAnsi="Montserrat Medium" w:cs="Arial"/>
          <w:lang w:val="es-ES_tradnl"/>
        </w:rPr>
        <w:t>La obtención de la presente Convocatoria es gratuita y la copia del texto</w:t>
      </w:r>
      <w:r w:rsidR="0014239C">
        <w:rPr>
          <w:rFonts w:ascii="Montserrat Medium" w:hAnsi="Montserrat Medium" w:cs="Arial"/>
          <w:lang w:val="es-ES_tradnl"/>
        </w:rPr>
        <w:t xml:space="preserve"> impreso</w:t>
      </w:r>
      <w:r>
        <w:rPr>
          <w:rFonts w:ascii="Montserrat Medium" w:hAnsi="Montserrat Medium" w:cs="Arial"/>
          <w:lang w:val="es-ES_tradnl"/>
        </w:rPr>
        <w:t xml:space="preserve"> de la misma estará a disposiciones de los licitantes interesados en el domicilio de esta Convocante, División de Contratación de Activos y Logística, sita en </w:t>
      </w:r>
      <w:r w:rsidRPr="00043424">
        <w:rPr>
          <w:rFonts w:ascii="Montserrat Medium" w:hAnsi="Montserrat Medium" w:cs="Arial"/>
          <w:lang w:val="es-ES_tradnl"/>
        </w:rPr>
        <w:t>Calle Durango Número 291, Piso 5, Colonia Roma Norte, Código Postal 06700, Demarcación Territorial Cuauhtémoc, Ciudad de México</w:t>
      </w:r>
      <w:r w:rsidR="00B656CD">
        <w:rPr>
          <w:rFonts w:ascii="Montserrat Medium" w:hAnsi="Montserrat Medium" w:cs="Arial"/>
          <w:lang w:val="es-ES_tradnl"/>
        </w:rPr>
        <w:t>. De igual manera, para su obtención</w:t>
      </w:r>
      <w:r w:rsidR="0014239C">
        <w:rPr>
          <w:rFonts w:ascii="Montserrat Medium" w:hAnsi="Montserrat Medium" w:cs="Arial"/>
          <w:lang w:val="es-ES_tradnl"/>
        </w:rPr>
        <w:t>, podrán acudir los licitantes interesados con un dispositivo de almacenamiento electrónico (USB) en un horario de 09:30 a 15:00 y 16:30 a 18:00 horas, hasta el sexto día natural previo al Acto de Presentación y Apertura de Proposiciones, en caso de ser inhábil se recorrerá al siguiente día hábil.</w:t>
      </w:r>
    </w:p>
    <w:p w14:paraId="1DE25530" w14:textId="77777777" w:rsidR="00417000" w:rsidRPr="00EA25DF" w:rsidRDefault="00417000" w:rsidP="0046222A">
      <w:pPr>
        <w:spacing w:after="0" w:line="240" w:lineRule="auto"/>
        <w:ind w:right="-7"/>
        <w:jc w:val="both"/>
        <w:rPr>
          <w:rFonts w:ascii="Montserrat Medium" w:hAnsi="Montserrat Medium" w:cs="Arial"/>
          <w:lang w:val="es-ES_tradnl"/>
        </w:rPr>
      </w:pPr>
    </w:p>
    <w:p w14:paraId="12786850" w14:textId="0387F494" w:rsidR="00A23468" w:rsidRPr="00EA25DF" w:rsidRDefault="00A23468" w:rsidP="0046222A">
      <w:pPr>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 xml:space="preserve">Asimismo, se hace del conocimiento de los interesados que </w:t>
      </w:r>
      <w:r w:rsidR="00BB4DE9" w:rsidRPr="00EA25DF">
        <w:rPr>
          <w:rFonts w:ascii="Montserrat Medium" w:hAnsi="Montserrat Medium" w:cs="Arial"/>
          <w:lang w:val="es-ES_tradnl"/>
        </w:rPr>
        <w:t xml:space="preserve">con fundamento en el artículo 26 de la LAASSP, </w:t>
      </w:r>
      <w:r w:rsidRPr="00EA25DF">
        <w:rPr>
          <w:rFonts w:ascii="Montserrat Medium" w:hAnsi="Montserrat Medium" w:cs="Arial"/>
          <w:lang w:val="es-ES_tradnl"/>
        </w:rPr>
        <w:t>podrá asistir cualquier persona en calidad de observador, bajo la condición de registrar su asistencia y abstenerse de intervenir en cualquier forma en los mismos. Una vez iniciado cualquiera de los distintos eventos en que participen los observadores, no se per</w:t>
      </w:r>
      <w:r w:rsidR="00D23D29" w:rsidRPr="00EA25DF">
        <w:rPr>
          <w:rFonts w:ascii="Montserrat Medium" w:hAnsi="Montserrat Medium" w:cs="Arial"/>
          <w:lang w:val="es-ES_tradnl"/>
        </w:rPr>
        <w:t>mitirá el ingreso a ningún otro</w:t>
      </w:r>
      <w:r w:rsidRPr="00EA25DF">
        <w:rPr>
          <w:rFonts w:ascii="Montserrat Medium" w:hAnsi="Montserrat Medium" w:cs="Arial"/>
          <w:lang w:val="es-ES_tradnl"/>
        </w:rPr>
        <w:t>.</w:t>
      </w:r>
    </w:p>
    <w:p w14:paraId="59535438" w14:textId="4427B255" w:rsidR="00D8770F" w:rsidRPr="00EA25DF" w:rsidRDefault="00D8770F" w:rsidP="0046222A">
      <w:pPr>
        <w:spacing w:after="0" w:line="240" w:lineRule="auto"/>
        <w:ind w:right="-7"/>
        <w:jc w:val="both"/>
        <w:rPr>
          <w:rFonts w:ascii="Montserrat Medium" w:hAnsi="Montserrat Medium" w:cs="Arial"/>
          <w:sz w:val="20"/>
          <w:szCs w:val="20"/>
          <w:lang w:val="es-ES_tradnl"/>
        </w:rPr>
      </w:pPr>
    </w:p>
    <w:p w14:paraId="02FF52A0" w14:textId="51398F19" w:rsidR="00285BFC" w:rsidRPr="0014239C" w:rsidRDefault="00D8770F" w:rsidP="0014239C">
      <w:pPr>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 xml:space="preserve">Los </w:t>
      </w:r>
      <w:r w:rsidR="0014239C">
        <w:rPr>
          <w:rFonts w:ascii="Montserrat Medium" w:hAnsi="Montserrat Medium" w:cs="Arial"/>
          <w:lang w:val="es-ES_tradnl"/>
        </w:rPr>
        <w:t xml:space="preserve">interesados y </w:t>
      </w:r>
      <w:r w:rsidR="00876173" w:rsidRPr="00EA25DF">
        <w:rPr>
          <w:rFonts w:ascii="Montserrat Medium" w:hAnsi="Montserrat Medium" w:cs="Arial"/>
          <w:lang w:val="es-ES_tradnl"/>
        </w:rPr>
        <w:t>o</w:t>
      </w:r>
      <w:r w:rsidRPr="00EA25DF">
        <w:rPr>
          <w:rFonts w:ascii="Montserrat Medium" w:hAnsi="Montserrat Medium" w:cs="Arial"/>
          <w:lang w:val="es-ES_tradnl"/>
        </w:rPr>
        <w:t xml:space="preserve">bservadores que ingresen a las instalaciones del </w:t>
      </w:r>
      <w:r w:rsidR="00417000" w:rsidRPr="00EA25DF">
        <w:rPr>
          <w:rFonts w:ascii="Montserrat Medium" w:hAnsi="Montserrat Medium" w:cs="Arial"/>
          <w:lang w:val="es-ES_tradnl"/>
        </w:rPr>
        <w:t>Instituto</w:t>
      </w:r>
      <w:r w:rsidRPr="00EA25DF">
        <w:rPr>
          <w:rFonts w:ascii="Montserrat Medium" w:hAnsi="Montserrat Medium" w:cs="Arial"/>
          <w:lang w:val="es-ES_tradnl"/>
        </w:rPr>
        <w:t xml:space="preserve"> deberán cumplir con las medidas de seguridad implementadas, además de aquellas medidas de prevención relacionadas con el virus SARS-Cov2</w:t>
      </w:r>
      <w:r w:rsidR="00977086" w:rsidRPr="00EA25DF">
        <w:rPr>
          <w:rFonts w:ascii="Montserrat Medium" w:hAnsi="Montserrat Medium" w:cs="Arial"/>
          <w:lang w:val="es-ES_tradnl"/>
        </w:rPr>
        <w:t>,</w:t>
      </w:r>
      <w:r w:rsidRPr="00EA25DF">
        <w:rPr>
          <w:rFonts w:ascii="Montserrat Medium" w:hAnsi="Montserrat Medium" w:cs="Arial"/>
          <w:lang w:val="es-ES_tradnl"/>
        </w:rPr>
        <w:t xml:space="preserve"> el no apegarse a su cumplimiento, les será denegado el acceso al inmueble o en su caso su desalojo.</w:t>
      </w:r>
    </w:p>
    <w:p w14:paraId="71627DE7" w14:textId="77777777" w:rsidR="00285BFC" w:rsidRPr="00EA25DF" w:rsidRDefault="00285BFC" w:rsidP="00285BFC">
      <w:pPr>
        <w:spacing w:after="0" w:line="240" w:lineRule="auto"/>
        <w:ind w:right="-142"/>
        <w:jc w:val="both"/>
        <w:rPr>
          <w:rFonts w:ascii="Montserrat Medium" w:hAnsi="Montserrat Medium" w:cs="Arial"/>
          <w:sz w:val="20"/>
          <w:szCs w:val="20"/>
          <w:lang w:val="es-ES_tradnl"/>
        </w:rPr>
      </w:pPr>
    </w:p>
    <w:p w14:paraId="697FB1FF" w14:textId="5637270D" w:rsidR="00430464" w:rsidRPr="00EA25DF" w:rsidRDefault="00430464" w:rsidP="005B2655">
      <w:pPr>
        <w:pStyle w:val="Ttulo2"/>
      </w:pPr>
      <w:bookmarkStart w:id="89" w:name="_Toc110123242"/>
      <w:r w:rsidRPr="00EA25DF">
        <w:t>3.3. Visita a las instalaciones</w:t>
      </w:r>
      <w:r w:rsidR="00E95E1D" w:rsidRPr="00EA25DF">
        <w:t xml:space="preserve"> institucionales o a las instalaciones de los licitantes</w:t>
      </w:r>
      <w:r w:rsidRPr="00EA25DF">
        <w:t>.</w:t>
      </w:r>
      <w:bookmarkEnd w:id="89"/>
    </w:p>
    <w:p w14:paraId="402C5724" w14:textId="77777777" w:rsidR="00430464" w:rsidRPr="00EA25DF" w:rsidRDefault="00430464" w:rsidP="0046222A">
      <w:pPr>
        <w:spacing w:after="0" w:line="240" w:lineRule="auto"/>
        <w:ind w:left="-142" w:right="-142"/>
        <w:jc w:val="both"/>
        <w:rPr>
          <w:rFonts w:ascii="Montserrat Medium" w:hAnsi="Montserrat Medium" w:cs="Arial"/>
          <w:b/>
          <w:lang w:val="es-ES_tradnl"/>
        </w:rPr>
      </w:pPr>
    </w:p>
    <w:p w14:paraId="7E2D028E" w14:textId="71AF72BD" w:rsidR="001E5DD7" w:rsidRPr="00EA25DF" w:rsidRDefault="00417000" w:rsidP="00417000">
      <w:pPr>
        <w:spacing w:after="0" w:line="240" w:lineRule="auto"/>
        <w:ind w:right="-7"/>
        <w:jc w:val="both"/>
        <w:rPr>
          <w:rFonts w:ascii="Montserrat Medium" w:hAnsi="Montserrat Medium" w:cs="Arial"/>
          <w:b/>
          <w:bCs/>
          <w:u w:val="single"/>
          <w:lang w:val="es-ES_tradnl"/>
        </w:rPr>
      </w:pPr>
      <w:r w:rsidRPr="00EA25DF">
        <w:rPr>
          <w:rFonts w:ascii="Montserrat Medium" w:hAnsi="Montserrat Medium" w:cs="Arial"/>
          <w:b/>
          <w:bCs/>
          <w:u w:val="single"/>
          <w:lang w:val="es-ES_tradnl"/>
        </w:rPr>
        <w:t>Visitas a las instalaciones institucionales.</w:t>
      </w:r>
    </w:p>
    <w:p w14:paraId="72D1AA6D" w14:textId="70841BD8" w:rsidR="00417000" w:rsidRPr="00EA25DF" w:rsidRDefault="00417000" w:rsidP="00417000">
      <w:pPr>
        <w:spacing w:after="0" w:line="240" w:lineRule="auto"/>
        <w:ind w:right="-7"/>
        <w:jc w:val="both"/>
        <w:rPr>
          <w:rFonts w:ascii="Montserrat Medium" w:hAnsi="Montserrat Medium" w:cs="Arial"/>
          <w:lang w:val="es-ES_tradnl"/>
        </w:rPr>
      </w:pPr>
    </w:p>
    <w:p w14:paraId="172D1E3D" w14:textId="0AFF6314" w:rsidR="00417000" w:rsidRDefault="00417000" w:rsidP="00417000">
      <w:pPr>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No aplica.</w:t>
      </w:r>
    </w:p>
    <w:p w14:paraId="0288B92E" w14:textId="77777777" w:rsidR="00E261C9" w:rsidRPr="00EA25DF" w:rsidRDefault="00E261C9" w:rsidP="00417000">
      <w:pPr>
        <w:spacing w:after="0" w:line="240" w:lineRule="auto"/>
        <w:ind w:right="-7"/>
        <w:jc w:val="both"/>
        <w:rPr>
          <w:rFonts w:ascii="Montserrat Medium" w:hAnsi="Montserrat Medium" w:cs="Arial"/>
          <w:lang w:val="es-ES_tradnl"/>
        </w:rPr>
      </w:pPr>
    </w:p>
    <w:p w14:paraId="592827A8" w14:textId="785B85C2" w:rsidR="00F66EF3" w:rsidRPr="00EA25DF" w:rsidRDefault="00F66EF3" w:rsidP="00417000">
      <w:pPr>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 xml:space="preserve">Lo anterior, en términos de lo señalado en el </w:t>
      </w:r>
      <w:r w:rsidR="00417000" w:rsidRPr="00EA25DF">
        <w:rPr>
          <w:rFonts w:ascii="Montserrat Medium" w:hAnsi="Montserrat Medium" w:cs="Arial"/>
          <w:lang w:val="es-ES_tradnl"/>
        </w:rPr>
        <w:t xml:space="preserve">inciso </w:t>
      </w:r>
      <w:r w:rsidR="00417000" w:rsidRPr="00EA25DF">
        <w:rPr>
          <w:rFonts w:ascii="Montserrat Medium" w:hAnsi="Montserrat Medium" w:cs="Arial"/>
          <w:b/>
          <w:bCs/>
          <w:lang w:val="es-ES_tradnl"/>
        </w:rPr>
        <w:t xml:space="preserve">f) Visitas a las instalaciones institucionales </w:t>
      </w:r>
      <w:r w:rsidRPr="00EA25DF">
        <w:rPr>
          <w:rFonts w:ascii="Montserrat Medium" w:hAnsi="Montserrat Medium" w:cs="Arial"/>
          <w:lang w:val="es-ES_tradnl"/>
        </w:rPr>
        <w:t xml:space="preserve">del </w:t>
      </w:r>
      <w:r w:rsidRPr="00EA25DF">
        <w:rPr>
          <w:rFonts w:ascii="Montserrat Medium" w:hAnsi="Montserrat Medium" w:cs="Arial"/>
          <w:b/>
          <w:bCs/>
          <w:lang w:val="es-ES_tradnl"/>
        </w:rPr>
        <w:t>Anexo 2. Términos y Condiciones</w:t>
      </w:r>
      <w:r w:rsidRPr="00EA25DF">
        <w:rPr>
          <w:rFonts w:ascii="Montserrat Medium" w:hAnsi="Montserrat Medium" w:cs="Arial"/>
          <w:lang w:val="es-ES_tradnl"/>
        </w:rPr>
        <w:t>.</w:t>
      </w:r>
    </w:p>
    <w:p w14:paraId="727EC279" w14:textId="3372CFE1" w:rsidR="00417000" w:rsidRPr="00EA25DF" w:rsidRDefault="00417000" w:rsidP="00417000">
      <w:pPr>
        <w:spacing w:after="0" w:line="240" w:lineRule="auto"/>
        <w:ind w:right="-7"/>
        <w:jc w:val="both"/>
        <w:rPr>
          <w:rFonts w:ascii="Montserrat Medium" w:hAnsi="Montserrat Medium" w:cs="Arial"/>
          <w:b/>
          <w:bCs/>
          <w:u w:val="single"/>
          <w:lang w:val="es-ES_tradnl"/>
        </w:rPr>
      </w:pPr>
      <w:r w:rsidRPr="00EA25DF">
        <w:rPr>
          <w:rFonts w:ascii="Montserrat Medium" w:hAnsi="Montserrat Medium" w:cs="Arial"/>
          <w:b/>
          <w:bCs/>
          <w:u w:val="single"/>
          <w:lang w:val="es-ES_tradnl"/>
        </w:rPr>
        <w:lastRenderedPageBreak/>
        <w:t>Visitas a las instalaciones de los licitantes.</w:t>
      </w:r>
    </w:p>
    <w:p w14:paraId="03F7A082" w14:textId="77777777" w:rsidR="00417000" w:rsidRPr="00EA25DF" w:rsidRDefault="00417000" w:rsidP="00417000">
      <w:pPr>
        <w:spacing w:after="0" w:line="240" w:lineRule="auto"/>
        <w:ind w:right="-7"/>
        <w:jc w:val="both"/>
        <w:rPr>
          <w:rFonts w:ascii="Montserrat Medium" w:hAnsi="Montserrat Medium" w:cs="Arial"/>
          <w:lang w:val="es-ES_tradnl"/>
        </w:rPr>
      </w:pPr>
    </w:p>
    <w:p w14:paraId="4DD55B24" w14:textId="77777777" w:rsidR="00417000" w:rsidRPr="00EA25DF" w:rsidRDefault="00417000" w:rsidP="00417000">
      <w:pPr>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No aplica.</w:t>
      </w:r>
    </w:p>
    <w:p w14:paraId="0D164B99" w14:textId="77777777" w:rsidR="00417000" w:rsidRPr="00EA25DF" w:rsidRDefault="00417000" w:rsidP="00417000">
      <w:pPr>
        <w:spacing w:after="0" w:line="240" w:lineRule="auto"/>
        <w:ind w:left="-142" w:right="-7"/>
        <w:jc w:val="both"/>
        <w:rPr>
          <w:rFonts w:ascii="Montserrat Medium" w:hAnsi="Montserrat Medium" w:cs="Arial"/>
          <w:lang w:val="es-ES_tradnl"/>
        </w:rPr>
      </w:pPr>
    </w:p>
    <w:p w14:paraId="2B5EE60E" w14:textId="4FC1A44A" w:rsidR="00417000" w:rsidRPr="00EA25DF" w:rsidRDefault="00417000" w:rsidP="00417000">
      <w:pPr>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 xml:space="preserve">Lo anterior, en términos de lo señalado en el inciso </w:t>
      </w:r>
      <w:r w:rsidRPr="00EA25DF">
        <w:rPr>
          <w:rFonts w:ascii="Montserrat Medium" w:hAnsi="Montserrat Medium" w:cs="Arial"/>
          <w:b/>
          <w:bCs/>
          <w:lang w:val="es-ES_tradnl"/>
        </w:rPr>
        <w:t xml:space="preserve">g) Si se requiere efectuar visitas a las instalaciones de los licitantes </w:t>
      </w:r>
      <w:r w:rsidRPr="00EA25DF">
        <w:rPr>
          <w:rFonts w:ascii="Montserrat Medium" w:hAnsi="Montserrat Medium" w:cs="Arial"/>
          <w:lang w:val="es-ES_tradnl"/>
        </w:rPr>
        <w:t xml:space="preserve">del </w:t>
      </w:r>
      <w:r w:rsidRPr="00EA25DF">
        <w:rPr>
          <w:rFonts w:ascii="Montserrat Medium" w:hAnsi="Montserrat Medium" w:cs="Arial"/>
          <w:b/>
          <w:bCs/>
          <w:lang w:val="es-ES_tradnl"/>
        </w:rPr>
        <w:t>Anexo 2. Términos y Condiciones</w:t>
      </w:r>
      <w:r w:rsidRPr="00EA25DF">
        <w:rPr>
          <w:rFonts w:ascii="Montserrat Medium" w:hAnsi="Montserrat Medium" w:cs="Arial"/>
          <w:lang w:val="es-ES_tradnl"/>
        </w:rPr>
        <w:t>.</w:t>
      </w:r>
    </w:p>
    <w:p w14:paraId="46676AC3" w14:textId="77777777" w:rsidR="000D0377" w:rsidRPr="00F86B15" w:rsidRDefault="000D0377" w:rsidP="0046222A">
      <w:pPr>
        <w:spacing w:after="0" w:line="240" w:lineRule="auto"/>
        <w:ind w:left="-142" w:right="-7"/>
        <w:jc w:val="both"/>
        <w:rPr>
          <w:rFonts w:ascii="Montserrat Medium" w:hAnsi="Montserrat Medium" w:cs="Arial"/>
          <w:lang w:val="es-ES_tradnl"/>
        </w:rPr>
      </w:pPr>
    </w:p>
    <w:p w14:paraId="65496D8A" w14:textId="1917B176" w:rsidR="005751AC" w:rsidRPr="00F86B15" w:rsidRDefault="005751AC" w:rsidP="005B2655">
      <w:pPr>
        <w:pStyle w:val="Ttulo2"/>
      </w:pPr>
      <w:bookmarkStart w:id="90" w:name="_Toc519155801"/>
      <w:bookmarkStart w:id="91" w:name="_Toc35525515"/>
      <w:bookmarkStart w:id="92" w:name="_Toc43200464"/>
      <w:bookmarkStart w:id="93" w:name="_Toc110123243"/>
      <w:r w:rsidRPr="00F86B15">
        <w:t>3.</w:t>
      </w:r>
      <w:r w:rsidR="007826EC" w:rsidRPr="00F86B15">
        <w:t>4</w:t>
      </w:r>
      <w:r w:rsidRPr="00F86B15">
        <w:t>. Junta de aclaraciones</w:t>
      </w:r>
      <w:bookmarkEnd w:id="90"/>
      <w:bookmarkEnd w:id="91"/>
      <w:bookmarkEnd w:id="92"/>
      <w:r w:rsidR="00CA6D22" w:rsidRPr="00F86B15">
        <w:t>.</w:t>
      </w:r>
      <w:bookmarkEnd w:id="93"/>
    </w:p>
    <w:p w14:paraId="71EF643B" w14:textId="77777777" w:rsidR="00CA6D22" w:rsidRPr="00F86B15" w:rsidRDefault="00CA6D22" w:rsidP="0046222A">
      <w:pPr>
        <w:keepNext/>
        <w:numPr>
          <w:ilvl w:val="1"/>
          <w:numId w:val="22"/>
        </w:numPr>
        <w:tabs>
          <w:tab w:val="left" w:pos="10348"/>
        </w:tabs>
        <w:spacing w:after="0" w:line="240" w:lineRule="auto"/>
        <w:ind w:left="-142" w:right="-142" w:firstLine="0"/>
        <w:jc w:val="both"/>
        <w:outlineLvl w:val="1"/>
        <w:rPr>
          <w:rFonts w:ascii="Montserrat Medium" w:eastAsia="Calibri" w:hAnsi="Montserrat Medium" w:cs="Arial"/>
          <w:b/>
          <w:bCs/>
          <w:caps/>
          <w:kern w:val="32"/>
          <w:lang w:eastAsia="es-ES"/>
        </w:rPr>
      </w:pPr>
    </w:p>
    <w:p w14:paraId="57BD6D8D" w14:textId="054A326B" w:rsidR="000D691E" w:rsidRPr="00F86B15" w:rsidRDefault="000D691E" w:rsidP="0046222A">
      <w:pPr>
        <w:pStyle w:val="Prrafodelista"/>
        <w:numPr>
          <w:ilvl w:val="0"/>
          <w:numId w:val="22"/>
        </w:numPr>
        <w:ind w:left="0" w:right="-7" w:firstLine="0"/>
        <w:jc w:val="both"/>
        <w:rPr>
          <w:rFonts w:ascii="Montserrat Medium" w:hAnsi="Montserrat Medium" w:cs="Arial"/>
          <w:sz w:val="22"/>
          <w:szCs w:val="22"/>
          <w:lang w:val="es-ES_tradnl"/>
        </w:rPr>
      </w:pPr>
      <w:r w:rsidRPr="00F86B15">
        <w:rPr>
          <w:rFonts w:ascii="Montserrat Medium" w:hAnsi="Montserrat Medium" w:cs="Arial"/>
          <w:sz w:val="22"/>
          <w:szCs w:val="22"/>
          <w:lang w:val="es-ES_tradnl"/>
        </w:rPr>
        <w:t>La Junta de Aclaraciones se llevará a cabo en términos de los artículos</w:t>
      </w:r>
      <w:r w:rsidR="00E23C81" w:rsidRPr="00F86B15">
        <w:rPr>
          <w:rFonts w:ascii="Montserrat Medium" w:hAnsi="Montserrat Medium" w:cs="Arial"/>
          <w:sz w:val="22"/>
          <w:szCs w:val="22"/>
          <w:lang w:val="es-ES_tradnl"/>
        </w:rPr>
        <w:t xml:space="preserve"> 26 Bis fracción I, 33 y</w:t>
      </w:r>
      <w:r w:rsidRPr="00F86B15">
        <w:rPr>
          <w:rFonts w:ascii="Montserrat Medium" w:hAnsi="Montserrat Medium" w:cs="Arial"/>
          <w:sz w:val="22"/>
          <w:szCs w:val="22"/>
          <w:lang w:val="es-ES_tradnl"/>
        </w:rPr>
        <w:t xml:space="preserve"> 33 Bis de la LAASSP, 45 y 46</w:t>
      </w:r>
      <w:r w:rsidR="00BF1269" w:rsidRPr="00F86B15">
        <w:rPr>
          <w:rFonts w:ascii="Montserrat Medium" w:hAnsi="Montserrat Medium" w:cs="Arial"/>
          <w:sz w:val="22"/>
          <w:szCs w:val="22"/>
          <w:lang w:val="es-ES_tradnl"/>
        </w:rPr>
        <w:t xml:space="preserve"> (excepto fracciones II y III)</w:t>
      </w:r>
      <w:r w:rsidRPr="00F86B15">
        <w:rPr>
          <w:rFonts w:ascii="Montserrat Medium" w:hAnsi="Montserrat Medium" w:cs="Arial"/>
          <w:sz w:val="22"/>
          <w:szCs w:val="22"/>
          <w:lang w:val="es-ES_tradnl"/>
        </w:rPr>
        <w:t xml:space="preserve"> d</w:t>
      </w:r>
      <w:r w:rsidR="00387E7B" w:rsidRPr="00F86B15">
        <w:rPr>
          <w:rFonts w:ascii="Montserrat Medium" w:hAnsi="Montserrat Medium" w:cs="Arial"/>
          <w:sz w:val="22"/>
          <w:szCs w:val="22"/>
          <w:lang w:val="es-ES_tradnl"/>
        </w:rPr>
        <w:t>el RLAASSP</w:t>
      </w:r>
      <w:r w:rsidRPr="00F86B15">
        <w:rPr>
          <w:rFonts w:ascii="Montserrat Medium" w:hAnsi="Montserrat Medium" w:cs="Arial"/>
          <w:sz w:val="22"/>
          <w:szCs w:val="22"/>
          <w:lang w:val="es-ES_tradnl"/>
        </w:rPr>
        <w:t xml:space="preserve">, </w:t>
      </w:r>
      <w:r w:rsidR="00BF1269" w:rsidRPr="00F86B15">
        <w:rPr>
          <w:rFonts w:ascii="Montserrat Medium" w:hAnsi="Montserrat Medium" w:cs="Arial"/>
          <w:sz w:val="22"/>
          <w:szCs w:val="22"/>
          <w:lang w:val="es-ES_tradnl"/>
        </w:rPr>
        <w:t xml:space="preserve"> así como los numerales 4.2.2.1.10 y 4.2.2.1.11 del MAAG, </w:t>
      </w:r>
      <w:r w:rsidRPr="00F86B15">
        <w:rPr>
          <w:rFonts w:ascii="Montserrat Medium" w:hAnsi="Montserrat Medium" w:cs="Arial"/>
          <w:sz w:val="22"/>
          <w:szCs w:val="22"/>
          <w:lang w:val="es-ES_tradnl"/>
        </w:rPr>
        <w:t>por lo que las personas que pretendan solicitar aclaraciones a</w:t>
      </w:r>
      <w:r w:rsidR="00BF1269" w:rsidRPr="00F86B15">
        <w:rPr>
          <w:rFonts w:ascii="Montserrat Medium" w:hAnsi="Montserrat Medium" w:cs="Arial"/>
          <w:sz w:val="22"/>
          <w:szCs w:val="22"/>
          <w:lang w:val="es-ES_tradnl"/>
        </w:rPr>
        <w:t xml:space="preserve"> los aspectos contenidos en</w:t>
      </w:r>
      <w:r w:rsidRPr="00F86B15">
        <w:rPr>
          <w:rFonts w:ascii="Montserrat Medium" w:hAnsi="Montserrat Medium" w:cs="Arial"/>
          <w:sz w:val="22"/>
          <w:szCs w:val="22"/>
          <w:lang w:val="es-ES_tradnl"/>
        </w:rPr>
        <w:t xml:space="preserve"> la </w:t>
      </w:r>
      <w:r w:rsidR="00BF1269" w:rsidRPr="00F86B15">
        <w:rPr>
          <w:rFonts w:ascii="Montserrat Medium" w:hAnsi="Montserrat Medium" w:cs="Arial"/>
          <w:sz w:val="22"/>
          <w:szCs w:val="22"/>
          <w:lang w:val="es-ES_tradnl"/>
        </w:rPr>
        <w:t xml:space="preserve">presente </w:t>
      </w:r>
      <w:r w:rsidRPr="00F86B15">
        <w:rPr>
          <w:rFonts w:ascii="Montserrat Medium" w:hAnsi="Montserrat Medium" w:cs="Arial"/>
          <w:sz w:val="22"/>
          <w:szCs w:val="22"/>
          <w:lang w:val="es-ES_tradnl"/>
        </w:rPr>
        <w:t>Convocatoria deberán presentar</w:t>
      </w:r>
      <w:r w:rsidR="00BF1269" w:rsidRPr="00F86B15">
        <w:rPr>
          <w:rFonts w:ascii="Montserrat Medium" w:hAnsi="Montserrat Medium" w:cs="Arial"/>
          <w:sz w:val="22"/>
          <w:szCs w:val="22"/>
          <w:lang w:val="es-ES_tradnl"/>
        </w:rPr>
        <w:t xml:space="preserve"> </w:t>
      </w:r>
      <w:r w:rsidR="00BF1269" w:rsidRPr="00311D21">
        <w:rPr>
          <w:rFonts w:ascii="Montserrat Medium" w:hAnsi="Montserrat Medium" w:cs="Arial"/>
          <w:sz w:val="22"/>
          <w:szCs w:val="22"/>
          <w:lang w:val="es-ES_tradnl"/>
        </w:rPr>
        <w:t>en la</w:t>
      </w:r>
      <w:r w:rsidR="00BF1269" w:rsidRPr="00F86B15">
        <w:rPr>
          <w:rFonts w:ascii="Montserrat Medium" w:hAnsi="Montserrat Medium" w:cs="Arial"/>
          <w:b/>
          <w:bCs/>
          <w:sz w:val="22"/>
          <w:szCs w:val="22"/>
          <w:lang w:val="es-ES_tradnl"/>
        </w:rPr>
        <w:t xml:space="preserve"> </w:t>
      </w:r>
      <w:r w:rsidR="00F86B15" w:rsidRPr="00F86B15">
        <w:rPr>
          <w:rFonts w:ascii="Montserrat Medium" w:hAnsi="Montserrat Medium" w:cs="Arial"/>
          <w:b/>
          <w:bCs/>
          <w:sz w:val="22"/>
          <w:szCs w:val="22"/>
          <w:lang w:val="es-ES_tradnl"/>
        </w:rPr>
        <w:t xml:space="preserve">División de Contratación de Activos y Logística </w:t>
      </w:r>
      <w:r w:rsidR="00F86B15" w:rsidRPr="00F86B15">
        <w:rPr>
          <w:rFonts w:ascii="Montserrat Medium" w:hAnsi="Montserrat Medium" w:cs="Arial"/>
          <w:sz w:val="22"/>
          <w:szCs w:val="22"/>
          <w:lang w:val="es-ES_tradnl"/>
        </w:rPr>
        <w:t xml:space="preserve">, sita en Calle Durango Número 291, Piso 5, Colonia Roma Norte, Código Postal 06700, Demarcación Territorial Cuauhtémoc, Ciudad de México, </w:t>
      </w:r>
      <w:r w:rsidRPr="00F86B15">
        <w:rPr>
          <w:rFonts w:ascii="Montserrat Medium" w:hAnsi="Montserrat Medium" w:cs="Arial"/>
          <w:sz w:val="22"/>
          <w:szCs w:val="22"/>
          <w:lang w:val="es-ES_tradnl"/>
        </w:rPr>
        <w:t>un escrito</w:t>
      </w:r>
      <w:r w:rsidR="00F86B15">
        <w:rPr>
          <w:rFonts w:ascii="Montserrat Medium" w:hAnsi="Montserrat Medium" w:cs="Arial"/>
          <w:sz w:val="22"/>
          <w:szCs w:val="22"/>
          <w:lang w:val="es-ES_tradnl"/>
        </w:rPr>
        <w:t xml:space="preserve"> en el que </w:t>
      </w:r>
      <w:r w:rsidR="00F86B15" w:rsidRPr="00F86B15">
        <w:rPr>
          <w:rFonts w:ascii="Montserrat Medium" w:hAnsi="Montserrat Medium" w:cs="Arial"/>
          <w:sz w:val="22"/>
          <w:szCs w:val="22"/>
          <w:u w:val="single"/>
          <w:lang w:val="es-ES_tradnl"/>
        </w:rPr>
        <w:t>manifiesten bajo protesta de decir verdad</w:t>
      </w:r>
      <w:r w:rsidR="00F86B15">
        <w:rPr>
          <w:rFonts w:ascii="Montserrat Medium" w:hAnsi="Montserrat Medium" w:cs="Arial"/>
          <w:sz w:val="22"/>
          <w:szCs w:val="22"/>
          <w:u w:val="single"/>
          <w:lang w:val="es-ES_tradnl"/>
        </w:rPr>
        <w:t>,</w:t>
      </w:r>
      <w:r w:rsidRPr="00F86B15">
        <w:rPr>
          <w:rFonts w:ascii="Montserrat Medium" w:hAnsi="Montserrat Medium" w:cs="Arial"/>
          <w:sz w:val="22"/>
          <w:szCs w:val="22"/>
          <w:lang w:val="es-ES_tradnl"/>
        </w:rPr>
        <w:t xml:space="preserve"> en término del artículo 4</w:t>
      </w:r>
      <w:r w:rsidR="00F86B15">
        <w:rPr>
          <w:rFonts w:ascii="Montserrat Medium" w:hAnsi="Montserrat Medium" w:cs="Arial"/>
          <w:sz w:val="22"/>
          <w:szCs w:val="22"/>
          <w:lang w:val="es-ES_tradnl"/>
        </w:rPr>
        <w:t>5</w:t>
      </w:r>
      <w:r w:rsidRPr="00F86B15">
        <w:rPr>
          <w:rFonts w:ascii="Montserrat Medium" w:hAnsi="Montserrat Medium" w:cs="Arial"/>
          <w:sz w:val="22"/>
          <w:szCs w:val="22"/>
          <w:lang w:val="es-ES_tradnl"/>
        </w:rPr>
        <w:t xml:space="preserve"> del</w:t>
      </w:r>
      <w:r w:rsidR="00387E7B" w:rsidRPr="00F86B15">
        <w:rPr>
          <w:rFonts w:ascii="Montserrat Medium" w:hAnsi="Montserrat Medium" w:cs="Arial"/>
          <w:color w:val="000000"/>
          <w:sz w:val="22"/>
          <w:szCs w:val="22"/>
          <w:lang w:val="es-ES_tradnl"/>
        </w:rPr>
        <w:t xml:space="preserve"> RLASSP</w:t>
      </w:r>
      <w:r w:rsidRPr="00F86B15">
        <w:rPr>
          <w:rFonts w:ascii="Montserrat Medium" w:hAnsi="Montserrat Medium" w:cs="Arial"/>
          <w:sz w:val="22"/>
          <w:szCs w:val="22"/>
          <w:lang w:val="es-ES_tradnl"/>
        </w:rPr>
        <w:t>, su interés en participar en la Licitació</w:t>
      </w:r>
      <w:r w:rsidR="00F86B15">
        <w:rPr>
          <w:rFonts w:ascii="Montserrat Medium" w:hAnsi="Montserrat Medium" w:cs="Arial"/>
          <w:sz w:val="22"/>
          <w:szCs w:val="22"/>
          <w:lang w:val="es-ES_tradnl"/>
        </w:rPr>
        <w:t>n Pública</w:t>
      </w:r>
      <w:r w:rsidRPr="00F86B15">
        <w:rPr>
          <w:rFonts w:ascii="Montserrat Medium" w:hAnsi="Montserrat Medium" w:cs="Arial"/>
          <w:sz w:val="22"/>
          <w:szCs w:val="22"/>
          <w:lang w:val="es-ES_tradnl"/>
        </w:rPr>
        <w:t>, por s</w:t>
      </w:r>
      <w:r w:rsidR="00F86B15">
        <w:rPr>
          <w:rFonts w:ascii="Montserrat Medium" w:hAnsi="Montserrat Medium" w:cs="Arial"/>
          <w:sz w:val="22"/>
          <w:szCs w:val="22"/>
          <w:lang w:val="es-ES_tradnl"/>
        </w:rPr>
        <w:t>í</w:t>
      </w:r>
      <w:r w:rsidRPr="00F86B15">
        <w:rPr>
          <w:rFonts w:ascii="Montserrat Medium" w:hAnsi="Montserrat Medium" w:cs="Arial"/>
          <w:sz w:val="22"/>
          <w:szCs w:val="22"/>
          <w:lang w:val="es-ES_tradnl"/>
        </w:rPr>
        <w:t xml:space="preserve"> o en representación de un tercero, de acuerdo con el </w:t>
      </w:r>
      <w:r w:rsidRPr="00F86B15">
        <w:rPr>
          <w:rFonts w:ascii="Montserrat Medium" w:hAnsi="Montserrat Medium" w:cs="Arial"/>
          <w:b/>
          <w:sz w:val="22"/>
          <w:szCs w:val="22"/>
          <w:lang w:val="es-ES_tradnl"/>
        </w:rPr>
        <w:t>Anexo 1</w:t>
      </w:r>
      <w:r w:rsidR="008108D1" w:rsidRPr="00F86B15">
        <w:rPr>
          <w:rFonts w:ascii="Montserrat Medium" w:hAnsi="Montserrat Medium" w:cs="Arial"/>
          <w:b/>
          <w:sz w:val="22"/>
          <w:szCs w:val="22"/>
          <w:lang w:val="es-ES_tradnl"/>
        </w:rPr>
        <w:t xml:space="preserve">4 </w:t>
      </w:r>
      <w:r w:rsidR="008108D1" w:rsidRPr="00F86B15">
        <w:rPr>
          <w:rFonts w:ascii="Montserrat Medium" w:hAnsi="Montserrat Medium"/>
          <w:b/>
          <w:sz w:val="22"/>
          <w:szCs w:val="22"/>
          <w:lang w:eastAsia="es-MX"/>
        </w:rPr>
        <w:t xml:space="preserve">“Escrito de interés en participar en la presente </w:t>
      </w:r>
      <w:r w:rsidR="00F3516A" w:rsidRPr="00F86B15">
        <w:rPr>
          <w:rFonts w:ascii="Montserrat Medium" w:hAnsi="Montserrat Medium"/>
          <w:b/>
          <w:sz w:val="22"/>
          <w:szCs w:val="22"/>
          <w:lang w:eastAsia="es-MX"/>
        </w:rPr>
        <w:t>Licitación</w:t>
      </w:r>
      <w:r w:rsidR="008108D1" w:rsidRPr="00F86B15">
        <w:rPr>
          <w:rFonts w:ascii="Montserrat Medium" w:hAnsi="Montserrat Medium"/>
          <w:b/>
          <w:sz w:val="22"/>
          <w:szCs w:val="22"/>
          <w:lang w:eastAsia="es-MX"/>
        </w:rPr>
        <w:t xml:space="preserve">” </w:t>
      </w:r>
      <w:r w:rsidRPr="00F86B15">
        <w:rPr>
          <w:rFonts w:ascii="Montserrat Medium" w:hAnsi="Montserrat Medium" w:cs="Arial"/>
          <w:b/>
          <w:sz w:val="22"/>
          <w:szCs w:val="22"/>
          <w:lang w:val="es-ES_tradnl"/>
        </w:rPr>
        <w:t xml:space="preserve"> </w:t>
      </w:r>
      <w:r w:rsidRPr="00F86B15">
        <w:rPr>
          <w:rFonts w:ascii="Montserrat Medium" w:hAnsi="Montserrat Medium" w:cs="Arial"/>
          <w:sz w:val="22"/>
          <w:szCs w:val="22"/>
          <w:lang w:val="es-ES_tradnl"/>
        </w:rPr>
        <w:t xml:space="preserve">que se adjunta para tal efecto, con el cual serán considerados licitantes y tendrán derecho a formular solicitudes de aclaración utilizando para tal caso el </w:t>
      </w:r>
      <w:r w:rsidRPr="00F86B15">
        <w:rPr>
          <w:rFonts w:ascii="Montserrat Medium" w:hAnsi="Montserrat Medium" w:cs="Arial"/>
          <w:b/>
          <w:sz w:val="22"/>
          <w:szCs w:val="22"/>
          <w:lang w:val="es-ES_tradnl"/>
        </w:rPr>
        <w:t>Anexo 1</w:t>
      </w:r>
      <w:r w:rsidR="00441494" w:rsidRPr="00F86B15">
        <w:rPr>
          <w:rFonts w:ascii="Montserrat Medium" w:hAnsi="Montserrat Medium" w:cs="Arial"/>
          <w:b/>
          <w:sz w:val="22"/>
          <w:szCs w:val="22"/>
          <w:lang w:val="es-ES_tradnl"/>
        </w:rPr>
        <w:t xml:space="preserve">1 </w:t>
      </w:r>
      <w:r w:rsidR="00441494" w:rsidRPr="00F86B15">
        <w:rPr>
          <w:rFonts w:ascii="Montserrat Medium" w:hAnsi="Montserrat Medium"/>
          <w:b/>
          <w:sz w:val="22"/>
          <w:szCs w:val="22"/>
        </w:rPr>
        <w:t>“Formato de solicitud de aclaraciones”</w:t>
      </w:r>
      <w:r w:rsidR="005856D1">
        <w:rPr>
          <w:rFonts w:ascii="Montserrat Medium" w:hAnsi="Montserrat Medium" w:cs="Arial"/>
          <w:sz w:val="22"/>
          <w:szCs w:val="22"/>
        </w:rPr>
        <w:t xml:space="preserve"> </w:t>
      </w:r>
      <w:r w:rsidRPr="00F86B15">
        <w:rPr>
          <w:rFonts w:ascii="Montserrat Medium" w:hAnsi="Montserrat Medium" w:cs="Arial"/>
          <w:sz w:val="22"/>
          <w:szCs w:val="22"/>
          <w:lang w:val="es-ES_tradnl"/>
        </w:rPr>
        <w:t xml:space="preserve">de la presente </w:t>
      </w:r>
      <w:r w:rsidR="00C1317C" w:rsidRPr="00F86B15">
        <w:rPr>
          <w:rFonts w:ascii="Montserrat Medium" w:hAnsi="Montserrat Medium" w:cs="Arial"/>
          <w:sz w:val="22"/>
          <w:szCs w:val="22"/>
          <w:lang w:val="es-ES_tradnl"/>
        </w:rPr>
        <w:t>C</w:t>
      </w:r>
      <w:r w:rsidRPr="00F86B15">
        <w:rPr>
          <w:rFonts w:ascii="Montserrat Medium" w:hAnsi="Montserrat Medium" w:cs="Arial"/>
          <w:sz w:val="22"/>
          <w:szCs w:val="22"/>
          <w:lang w:val="es-ES_tradnl"/>
        </w:rPr>
        <w:t xml:space="preserve">onvocatoria. </w:t>
      </w:r>
    </w:p>
    <w:p w14:paraId="317D11C0" w14:textId="77777777" w:rsidR="000D691E" w:rsidRPr="00311D21" w:rsidRDefault="000D691E" w:rsidP="00311D21">
      <w:pPr>
        <w:pStyle w:val="Prrafodelista"/>
        <w:numPr>
          <w:ilvl w:val="0"/>
          <w:numId w:val="22"/>
        </w:numPr>
        <w:ind w:left="0" w:right="-7" w:firstLine="0"/>
        <w:jc w:val="both"/>
        <w:rPr>
          <w:rFonts w:ascii="Montserrat Medium" w:hAnsi="Montserrat Medium" w:cs="Arial"/>
          <w:sz w:val="20"/>
          <w:szCs w:val="20"/>
          <w:lang w:val="es-ES_tradnl"/>
        </w:rPr>
      </w:pPr>
    </w:p>
    <w:p w14:paraId="261ECD6A" w14:textId="1E301801" w:rsidR="000D691E" w:rsidRPr="00EA25DF" w:rsidRDefault="000D691E" w:rsidP="0046222A">
      <w:pPr>
        <w:pStyle w:val="Prrafodelista"/>
        <w:numPr>
          <w:ilvl w:val="0"/>
          <w:numId w:val="22"/>
        </w:numPr>
        <w:ind w:left="0" w:right="-7" w:firstLine="0"/>
        <w:jc w:val="both"/>
        <w:rPr>
          <w:rFonts w:ascii="Montserrat Medium" w:hAnsi="Montserrat Medium" w:cs="Arial"/>
          <w:sz w:val="22"/>
          <w:szCs w:val="22"/>
        </w:rPr>
      </w:pPr>
      <w:r w:rsidRPr="00311D21">
        <w:rPr>
          <w:rFonts w:ascii="Montserrat Medium" w:hAnsi="Montserrat Medium" w:cs="Arial"/>
          <w:b/>
          <w:bCs/>
          <w:sz w:val="22"/>
          <w:szCs w:val="22"/>
        </w:rPr>
        <w:t xml:space="preserve">Las solicitudes de aclaración deberán plantearse de manera concisa y estar directamente vinculadas con los puntos contenidos en la </w:t>
      </w:r>
      <w:r w:rsidR="00C1317C" w:rsidRPr="00311D21">
        <w:rPr>
          <w:rFonts w:ascii="Montserrat Medium" w:hAnsi="Montserrat Medium" w:cs="Arial"/>
          <w:b/>
          <w:bCs/>
          <w:sz w:val="22"/>
          <w:szCs w:val="22"/>
        </w:rPr>
        <w:t>C</w:t>
      </w:r>
      <w:r w:rsidRPr="00311D21">
        <w:rPr>
          <w:rFonts w:ascii="Montserrat Medium" w:hAnsi="Montserrat Medium" w:cs="Arial"/>
          <w:b/>
          <w:bCs/>
          <w:sz w:val="22"/>
          <w:szCs w:val="22"/>
        </w:rPr>
        <w:t>onvocatoria</w:t>
      </w:r>
      <w:r w:rsidRPr="00EA25DF">
        <w:rPr>
          <w:rFonts w:ascii="Montserrat Medium" w:hAnsi="Montserrat Medium" w:cs="Arial"/>
          <w:sz w:val="22"/>
          <w:szCs w:val="22"/>
        </w:rPr>
        <w:t>, indicando el numeral o punto específico con el cual se relaciona</w:t>
      </w:r>
      <w:r w:rsidR="00311D21">
        <w:rPr>
          <w:rFonts w:ascii="Montserrat Medium" w:hAnsi="Montserrat Medium" w:cs="Arial"/>
          <w:sz w:val="22"/>
          <w:szCs w:val="22"/>
        </w:rPr>
        <w:t xml:space="preserve">, </w:t>
      </w:r>
      <w:r w:rsidR="00311D21" w:rsidRPr="00311D21">
        <w:rPr>
          <w:rFonts w:ascii="Montserrat Medium" w:hAnsi="Montserrat Medium" w:cs="Arial"/>
          <w:sz w:val="22"/>
          <w:szCs w:val="22"/>
          <w:u w:val="single"/>
        </w:rPr>
        <w:t>las cuales se entregarán de manera impresa</w:t>
      </w:r>
      <w:r w:rsidR="00311D21">
        <w:rPr>
          <w:rFonts w:ascii="Montserrat Medium" w:hAnsi="Montserrat Medium" w:cs="Arial"/>
          <w:sz w:val="22"/>
          <w:szCs w:val="22"/>
        </w:rPr>
        <w:t xml:space="preserve"> </w:t>
      </w:r>
      <w:r w:rsidR="00311D21" w:rsidRPr="00311D21">
        <w:rPr>
          <w:rFonts w:ascii="Montserrat Medium" w:hAnsi="Montserrat Medium" w:cs="Arial"/>
          <w:sz w:val="22"/>
          <w:szCs w:val="22"/>
          <w:lang w:val="es-ES_tradnl"/>
        </w:rPr>
        <w:t>en la</w:t>
      </w:r>
      <w:r w:rsidR="00311D21" w:rsidRPr="00F86B15">
        <w:rPr>
          <w:rFonts w:ascii="Montserrat Medium" w:hAnsi="Montserrat Medium" w:cs="Arial"/>
          <w:b/>
          <w:bCs/>
          <w:sz w:val="22"/>
          <w:szCs w:val="22"/>
          <w:lang w:val="es-ES_tradnl"/>
        </w:rPr>
        <w:t xml:space="preserve"> División de Contratación de Activos y Logística</w:t>
      </w:r>
      <w:r w:rsidR="00311D21" w:rsidRPr="00F86B15">
        <w:rPr>
          <w:rFonts w:ascii="Montserrat Medium" w:hAnsi="Montserrat Medium" w:cs="Arial"/>
          <w:sz w:val="22"/>
          <w:szCs w:val="22"/>
          <w:lang w:val="es-ES_tradnl"/>
        </w:rPr>
        <w:t>, sita en Calle Durango Número 291, Piso 5, Colonia Roma Norte, Código Postal 06700, Demarcación Territorial Cuauhtémoc, Ciudad de México</w:t>
      </w:r>
      <w:r w:rsidR="00311D21">
        <w:rPr>
          <w:rFonts w:ascii="Montserrat Medium" w:hAnsi="Montserrat Medium" w:cs="Arial"/>
          <w:sz w:val="22"/>
          <w:szCs w:val="22"/>
          <w:lang w:val="es-ES_tradnl"/>
        </w:rPr>
        <w:t xml:space="preserve">, preferentemente en el formato establecido en el </w:t>
      </w:r>
      <w:r w:rsidR="00311D21" w:rsidRPr="00F86B15">
        <w:rPr>
          <w:rFonts w:ascii="Montserrat Medium" w:hAnsi="Montserrat Medium" w:cs="Arial"/>
          <w:b/>
          <w:sz w:val="22"/>
          <w:szCs w:val="22"/>
          <w:lang w:val="es-ES_tradnl"/>
        </w:rPr>
        <w:t xml:space="preserve">Anexo 11 </w:t>
      </w:r>
      <w:r w:rsidR="00311D21" w:rsidRPr="00F86B15">
        <w:rPr>
          <w:rFonts w:ascii="Montserrat Medium" w:hAnsi="Montserrat Medium"/>
          <w:b/>
          <w:sz w:val="22"/>
          <w:szCs w:val="22"/>
        </w:rPr>
        <w:t>“Formato de solicitud de aclaraciones”</w:t>
      </w:r>
      <w:r w:rsidR="00311D21" w:rsidRPr="00F86B15">
        <w:rPr>
          <w:rFonts w:ascii="Montserrat Medium" w:hAnsi="Montserrat Medium" w:cs="Arial"/>
          <w:sz w:val="22"/>
          <w:szCs w:val="22"/>
        </w:rPr>
        <w:t xml:space="preserve"> </w:t>
      </w:r>
      <w:r w:rsidR="00311D21">
        <w:rPr>
          <w:rFonts w:ascii="Montserrat Medium" w:hAnsi="Montserrat Medium" w:cs="Arial"/>
          <w:sz w:val="22"/>
          <w:szCs w:val="22"/>
        </w:rPr>
        <w:t xml:space="preserve">de la presente Convocatoria. Asimismo, deberán anexar el escrito de interés, preferentemente en el formato establecido en </w:t>
      </w:r>
      <w:r w:rsidR="00311D21" w:rsidRPr="00F86B15">
        <w:rPr>
          <w:rFonts w:ascii="Montserrat Medium" w:hAnsi="Montserrat Medium" w:cs="Arial"/>
          <w:sz w:val="22"/>
          <w:szCs w:val="22"/>
          <w:lang w:val="es-ES_tradnl"/>
        </w:rPr>
        <w:t xml:space="preserve">el </w:t>
      </w:r>
      <w:r w:rsidR="00311D21" w:rsidRPr="00F86B15">
        <w:rPr>
          <w:rFonts w:ascii="Montserrat Medium" w:hAnsi="Montserrat Medium" w:cs="Arial"/>
          <w:b/>
          <w:sz w:val="22"/>
          <w:szCs w:val="22"/>
          <w:lang w:val="es-ES_tradnl"/>
        </w:rPr>
        <w:t xml:space="preserve">Anexo 14 </w:t>
      </w:r>
      <w:r w:rsidR="00311D21" w:rsidRPr="00F86B15">
        <w:rPr>
          <w:rFonts w:ascii="Montserrat Medium" w:hAnsi="Montserrat Medium"/>
          <w:b/>
          <w:sz w:val="22"/>
          <w:szCs w:val="22"/>
          <w:lang w:eastAsia="es-MX"/>
        </w:rPr>
        <w:t>“Escrito de interés en participar en la presente Licitación”</w:t>
      </w:r>
      <w:r w:rsidR="00311D21">
        <w:rPr>
          <w:rFonts w:ascii="Montserrat Medium" w:hAnsi="Montserrat Medium"/>
          <w:b/>
          <w:sz w:val="22"/>
          <w:szCs w:val="22"/>
          <w:lang w:eastAsia="es-MX"/>
        </w:rPr>
        <w:t xml:space="preserve">. </w:t>
      </w:r>
      <w:r w:rsidR="00311D21">
        <w:rPr>
          <w:rFonts w:ascii="Montserrat Medium" w:hAnsi="Montserrat Medium"/>
          <w:bCs/>
          <w:sz w:val="22"/>
          <w:szCs w:val="22"/>
          <w:lang w:eastAsia="es-MX"/>
        </w:rPr>
        <w:t xml:space="preserve">Las solicitudes que no cumplan con los requisitos </w:t>
      </w:r>
      <w:r w:rsidR="00E261C9">
        <w:rPr>
          <w:rFonts w:ascii="Montserrat Medium" w:hAnsi="Montserrat Medium"/>
          <w:bCs/>
          <w:sz w:val="22"/>
          <w:szCs w:val="22"/>
          <w:lang w:eastAsia="es-MX"/>
        </w:rPr>
        <w:t>señalados</w:t>
      </w:r>
      <w:r w:rsidR="00311D21">
        <w:rPr>
          <w:rFonts w:ascii="Montserrat Medium" w:hAnsi="Montserrat Medium"/>
          <w:bCs/>
          <w:sz w:val="22"/>
          <w:szCs w:val="22"/>
          <w:lang w:eastAsia="es-MX"/>
        </w:rPr>
        <w:t xml:space="preserve"> podrán ser desechadas por esta Convocante, de conformidad con lo señalado en el sexto párrafo del artículo 45 del RLAASSP.</w:t>
      </w:r>
    </w:p>
    <w:p w14:paraId="06BB2D1C" w14:textId="77777777" w:rsidR="000D691E" w:rsidRPr="00EA25DF" w:rsidRDefault="000D691E" w:rsidP="0046222A">
      <w:pPr>
        <w:pStyle w:val="Prrafodelista"/>
        <w:numPr>
          <w:ilvl w:val="0"/>
          <w:numId w:val="22"/>
        </w:numPr>
        <w:ind w:left="0" w:right="-7" w:firstLine="0"/>
        <w:jc w:val="both"/>
        <w:rPr>
          <w:rFonts w:ascii="Montserrat Medium" w:hAnsi="Montserrat Medium" w:cs="Arial"/>
          <w:sz w:val="20"/>
          <w:szCs w:val="20"/>
        </w:rPr>
      </w:pPr>
    </w:p>
    <w:p w14:paraId="3DE9D49A" w14:textId="4F7EE6A9" w:rsidR="001912EF" w:rsidRPr="001912EF" w:rsidRDefault="001912EF" w:rsidP="001912EF">
      <w:pPr>
        <w:pStyle w:val="Prrafodelista"/>
        <w:ind w:left="0" w:right="-7"/>
        <w:jc w:val="both"/>
        <w:rPr>
          <w:rFonts w:ascii="Montserrat Medium" w:hAnsi="Montserrat Medium" w:cs="Arial"/>
          <w:bCs/>
          <w:sz w:val="22"/>
          <w:szCs w:val="22"/>
        </w:rPr>
      </w:pPr>
      <w:r w:rsidRPr="001912EF">
        <w:rPr>
          <w:rFonts w:ascii="Montserrat Medium" w:hAnsi="Montserrat Medium" w:cs="Arial"/>
          <w:sz w:val="22"/>
          <w:szCs w:val="22"/>
        </w:rPr>
        <w:t xml:space="preserve">Con el objeto </w:t>
      </w:r>
      <w:r>
        <w:rPr>
          <w:rFonts w:ascii="Montserrat Medium" w:hAnsi="Montserrat Medium" w:cs="Arial"/>
          <w:sz w:val="22"/>
          <w:szCs w:val="22"/>
        </w:rPr>
        <w:t xml:space="preserve">de agilizar la Junta de Aclaraciones, los licitantes deberán acompañar a las solicitudes de aclaración correspondientes conforme al </w:t>
      </w:r>
      <w:r w:rsidRPr="00F86B15">
        <w:rPr>
          <w:rFonts w:ascii="Montserrat Medium" w:hAnsi="Montserrat Medium" w:cs="Arial"/>
          <w:b/>
          <w:sz w:val="22"/>
          <w:szCs w:val="22"/>
          <w:lang w:val="es-ES_tradnl"/>
        </w:rPr>
        <w:t xml:space="preserve">Anexo 11 </w:t>
      </w:r>
      <w:r w:rsidRPr="00F86B15">
        <w:rPr>
          <w:rFonts w:ascii="Montserrat Medium" w:hAnsi="Montserrat Medium"/>
          <w:b/>
          <w:sz w:val="22"/>
          <w:szCs w:val="22"/>
        </w:rPr>
        <w:t>“Formato de solicitud de aclaraciones”</w:t>
      </w:r>
      <w:r>
        <w:rPr>
          <w:rFonts w:ascii="Montserrat Medium" w:hAnsi="Montserrat Medium"/>
          <w:bCs/>
          <w:sz w:val="22"/>
          <w:szCs w:val="22"/>
        </w:rPr>
        <w:t>, una versión electrónica editable (Word) de las mismas que permita a esta Convocante su clasificación e integración por temas para facilitar su respuesta en la Junta de Aclaraciones.</w:t>
      </w:r>
    </w:p>
    <w:p w14:paraId="4920F218" w14:textId="7998F9E9" w:rsidR="006C68FE" w:rsidRDefault="006C68FE" w:rsidP="006C68FE">
      <w:pPr>
        <w:pStyle w:val="Prrafodelista"/>
        <w:ind w:left="0" w:right="-7"/>
        <w:jc w:val="both"/>
        <w:rPr>
          <w:rFonts w:ascii="Montserrat Medium" w:hAnsi="Montserrat Medium" w:cs="Arial"/>
          <w:b/>
          <w:bCs/>
          <w:sz w:val="22"/>
          <w:szCs w:val="22"/>
          <w:u w:val="single"/>
        </w:rPr>
      </w:pPr>
    </w:p>
    <w:p w14:paraId="48251ADF" w14:textId="5A9FFF98" w:rsidR="001912EF" w:rsidRPr="003549A1" w:rsidRDefault="001912EF" w:rsidP="001912EF">
      <w:pPr>
        <w:pStyle w:val="Prrafodelista"/>
        <w:numPr>
          <w:ilvl w:val="0"/>
          <w:numId w:val="22"/>
        </w:numPr>
        <w:ind w:left="0" w:right="-7" w:firstLine="0"/>
        <w:jc w:val="both"/>
        <w:rPr>
          <w:rFonts w:ascii="Montserrat Medium" w:hAnsi="Montserrat Medium" w:cs="Arial"/>
          <w:b/>
          <w:bCs/>
          <w:sz w:val="22"/>
          <w:szCs w:val="22"/>
          <w:u w:val="single"/>
        </w:rPr>
      </w:pPr>
      <w:r w:rsidRPr="00EA25DF">
        <w:rPr>
          <w:rFonts w:ascii="Montserrat Medium" w:hAnsi="Montserrat Medium" w:cs="Arial"/>
          <w:b/>
          <w:bCs/>
          <w:sz w:val="22"/>
          <w:szCs w:val="22"/>
          <w:u w:val="single"/>
        </w:rPr>
        <w:lastRenderedPageBreak/>
        <w:t>El plazo para</w:t>
      </w:r>
      <w:r>
        <w:rPr>
          <w:rFonts w:ascii="Montserrat Medium" w:hAnsi="Montserrat Medium" w:cs="Arial"/>
          <w:b/>
          <w:bCs/>
          <w:sz w:val="22"/>
          <w:szCs w:val="22"/>
          <w:u w:val="single"/>
        </w:rPr>
        <w:t xml:space="preserve"> entregar</w:t>
      </w:r>
      <w:r w:rsidRPr="00EA25DF">
        <w:rPr>
          <w:rFonts w:ascii="Montserrat Medium" w:hAnsi="Montserrat Medium" w:cs="Arial"/>
          <w:b/>
          <w:bCs/>
          <w:sz w:val="22"/>
          <w:szCs w:val="22"/>
          <w:u w:val="single"/>
        </w:rPr>
        <w:t xml:space="preserve"> dichas solicitudes</w:t>
      </w:r>
      <w:r>
        <w:rPr>
          <w:rFonts w:ascii="Montserrat Medium" w:hAnsi="Montserrat Medium" w:cs="Arial"/>
          <w:b/>
          <w:bCs/>
          <w:sz w:val="22"/>
          <w:szCs w:val="22"/>
          <w:u w:val="single"/>
        </w:rPr>
        <w:t>, así como el escrito de interés en participar,</w:t>
      </w:r>
      <w:r w:rsidRPr="00EA25DF">
        <w:rPr>
          <w:rFonts w:ascii="Montserrat Medium" w:hAnsi="Montserrat Medium" w:cs="Arial"/>
          <w:b/>
          <w:bCs/>
          <w:sz w:val="22"/>
          <w:szCs w:val="22"/>
          <w:u w:val="single"/>
        </w:rPr>
        <w:t xml:space="preserve"> será a partir de la publicación de esta Convocatoria y hasta 24 (veinticuatro horas) de anticipación a la fecha programada para la Junta de Aclaraciones</w:t>
      </w:r>
      <w:r>
        <w:rPr>
          <w:rFonts w:ascii="Montserrat Medium" w:hAnsi="Montserrat Medium" w:cs="Arial"/>
          <w:i/>
          <w:iCs/>
          <w:sz w:val="22"/>
          <w:szCs w:val="22"/>
          <w:u w:val="single"/>
        </w:rPr>
        <w:t>,</w:t>
      </w:r>
      <w:r>
        <w:rPr>
          <w:rFonts w:ascii="Montserrat Medium" w:hAnsi="Montserrat Medium" w:cs="Arial"/>
          <w:sz w:val="22"/>
          <w:szCs w:val="22"/>
        </w:rPr>
        <w:t xml:space="preserve"> de conformidad con lo establecido en el artículo 33 Bis de la LAASSP, en las oficinas de esta Convocante, en un horario de 09:30 a 18:00 horas en días hábiles.</w:t>
      </w:r>
    </w:p>
    <w:p w14:paraId="125BB454" w14:textId="77777777" w:rsidR="003549A1" w:rsidRDefault="003549A1" w:rsidP="003549A1">
      <w:pPr>
        <w:spacing w:after="0"/>
        <w:ind w:right="-7"/>
        <w:jc w:val="both"/>
        <w:rPr>
          <w:rFonts w:ascii="Montserrat Medium" w:hAnsi="Montserrat Medium" w:cs="Arial"/>
        </w:rPr>
      </w:pPr>
    </w:p>
    <w:p w14:paraId="78CDDCD4" w14:textId="5E74D4B9" w:rsidR="003549A1" w:rsidRDefault="003549A1" w:rsidP="003549A1">
      <w:pPr>
        <w:spacing w:after="0" w:line="240" w:lineRule="auto"/>
        <w:ind w:right="-7"/>
        <w:jc w:val="both"/>
        <w:rPr>
          <w:rFonts w:ascii="Montserrat Medium" w:hAnsi="Montserrat Medium" w:cs="Arial"/>
          <w:lang w:val="es-ES" w:eastAsia="es-ES"/>
        </w:rPr>
      </w:pPr>
      <w:r w:rsidRPr="003549A1">
        <w:rPr>
          <w:rFonts w:ascii="Montserrat Medium" w:hAnsi="Montserrat Medium" w:cs="Arial"/>
          <w:lang w:val="es-ES" w:eastAsia="es-ES"/>
        </w:rPr>
        <w:t>Las solicitudes de aclaración que sean recibidas con posterioridad al plazo antes previsto no serán contestadas por resultar extemporáneas de conformidad con lo establecido en el artículo 46 fracción VI del RLAASSP.</w:t>
      </w:r>
    </w:p>
    <w:p w14:paraId="43119A31" w14:textId="1555339A" w:rsidR="003549A1" w:rsidRDefault="003549A1" w:rsidP="003549A1">
      <w:pPr>
        <w:spacing w:after="0" w:line="240" w:lineRule="auto"/>
        <w:ind w:right="-7"/>
        <w:jc w:val="both"/>
        <w:rPr>
          <w:rFonts w:ascii="Montserrat Medium" w:hAnsi="Montserrat Medium" w:cs="Arial"/>
          <w:lang w:val="es-ES" w:eastAsia="es-ES"/>
        </w:rPr>
      </w:pPr>
    </w:p>
    <w:p w14:paraId="00A960B5" w14:textId="6C4044AE" w:rsidR="003549A1" w:rsidRPr="003549A1" w:rsidRDefault="003549A1" w:rsidP="003549A1">
      <w:pPr>
        <w:spacing w:after="0" w:line="240" w:lineRule="auto"/>
        <w:ind w:right="-7"/>
        <w:jc w:val="both"/>
        <w:rPr>
          <w:rFonts w:ascii="Montserrat Medium" w:hAnsi="Montserrat Medium" w:cs="Arial"/>
          <w:lang w:eastAsia="es-ES"/>
        </w:rPr>
      </w:pPr>
      <w:r>
        <w:rPr>
          <w:rFonts w:ascii="Montserrat Medium" w:hAnsi="Montserrat Medium" w:cs="Arial"/>
          <w:lang w:val="es-ES" w:eastAsia="es-ES"/>
        </w:rPr>
        <w:t xml:space="preserve">La Junta de Aclaraciones se llevará a cabo conforme al calendario y en el Domicio señalado en el numeral </w:t>
      </w:r>
      <w:r w:rsidRPr="003549A1">
        <w:rPr>
          <w:rFonts w:ascii="Montserrat Medium" w:hAnsi="Montserrat Medium" w:cs="Arial"/>
          <w:b/>
          <w:bCs/>
          <w:lang w:val="es-ES" w:eastAsia="es-ES"/>
        </w:rPr>
        <w:t>3.2. Fecha, hora y lugar para los actos de la Licitación Pública</w:t>
      </w:r>
      <w:r>
        <w:rPr>
          <w:rFonts w:ascii="Montserrat Medium" w:hAnsi="Montserrat Medium" w:cs="Arial"/>
          <w:lang w:val="es-ES" w:eastAsia="es-ES"/>
        </w:rPr>
        <w:t xml:space="preserve"> de esta Convocatoria, en la que se resolverán en forma clara y pecisa las dudas o cuestinamientos que sobre la Comvocatoria de la Licitación Pública formules los interesados, haciendo constar todo ellos en el Acta respectiva que para tal efecto se levante.</w:t>
      </w:r>
    </w:p>
    <w:p w14:paraId="7CB85F18" w14:textId="77777777" w:rsidR="001912EF" w:rsidRPr="00EA25DF" w:rsidRDefault="001912EF" w:rsidP="006C68FE">
      <w:pPr>
        <w:pStyle w:val="Prrafodelista"/>
        <w:ind w:left="0" w:right="-7"/>
        <w:jc w:val="both"/>
        <w:rPr>
          <w:rFonts w:ascii="Montserrat Medium" w:hAnsi="Montserrat Medium" w:cs="Arial"/>
          <w:b/>
          <w:bCs/>
          <w:sz w:val="22"/>
          <w:szCs w:val="22"/>
          <w:u w:val="single"/>
        </w:rPr>
      </w:pPr>
    </w:p>
    <w:p w14:paraId="73135808" w14:textId="43FB98C6" w:rsidR="000D691E" w:rsidRPr="00EA25DF" w:rsidRDefault="000D691E" w:rsidP="0046222A">
      <w:pPr>
        <w:pStyle w:val="Prrafodelista"/>
        <w:numPr>
          <w:ilvl w:val="0"/>
          <w:numId w:val="22"/>
        </w:numPr>
        <w:ind w:left="0" w:right="-7" w:firstLine="0"/>
        <w:jc w:val="both"/>
        <w:rPr>
          <w:rFonts w:ascii="Montserrat Medium" w:hAnsi="Montserrat Medium" w:cs="Arial"/>
          <w:sz w:val="22"/>
          <w:szCs w:val="22"/>
        </w:rPr>
      </w:pPr>
      <w:r w:rsidRPr="00EA25DF">
        <w:rPr>
          <w:rFonts w:ascii="Montserrat Medium" w:hAnsi="Montserrat Medium" w:cs="Arial"/>
          <w:sz w:val="22"/>
          <w:szCs w:val="22"/>
        </w:rPr>
        <w:t xml:space="preserve">Cuando </w:t>
      </w:r>
      <w:r w:rsidR="00763F51" w:rsidRPr="00EA25DF">
        <w:rPr>
          <w:rFonts w:ascii="Montserrat Medium" w:hAnsi="Montserrat Medium" w:cs="Arial"/>
          <w:sz w:val="22"/>
          <w:szCs w:val="22"/>
        </w:rPr>
        <w:t>en</w:t>
      </w:r>
      <w:r w:rsidRPr="00EA25DF">
        <w:rPr>
          <w:rFonts w:ascii="Montserrat Medium" w:hAnsi="Montserrat Medium" w:cs="Arial"/>
          <w:sz w:val="22"/>
          <w:szCs w:val="22"/>
        </w:rPr>
        <w:t xml:space="preserve"> razón de</w:t>
      </w:r>
      <w:r w:rsidR="00763F51" w:rsidRPr="00EA25DF">
        <w:rPr>
          <w:rFonts w:ascii="Montserrat Medium" w:hAnsi="Montserrat Medium" w:cs="Arial"/>
          <w:sz w:val="22"/>
          <w:szCs w:val="22"/>
        </w:rPr>
        <w:t>l</w:t>
      </w:r>
      <w:r w:rsidRPr="00EA25DF">
        <w:rPr>
          <w:rFonts w:ascii="Montserrat Medium" w:hAnsi="Montserrat Medium" w:cs="Arial"/>
          <w:sz w:val="22"/>
          <w:szCs w:val="22"/>
        </w:rPr>
        <w:t xml:space="preserve"> número de solicitudes de aclaración recibidas o algún otro factor no imputable a la </w:t>
      </w:r>
      <w:r w:rsidR="00034FFB" w:rsidRPr="00EA25DF">
        <w:rPr>
          <w:rFonts w:ascii="Montserrat Medium" w:hAnsi="Montserrat Medium" w:cs="Arial"/>
          <w:sz w:val="22"/>
          <w:szCs w:val="22"/>
        </w:rPr>
        <w:t>C</w:t>
      </w:r>
      <w:r w:rsidRPr="00EA25DF">
        <w:rPr>
          <w:rFonts w:ascii="Montserrat Medium" w:hAnsi="Montserrat Medium" w:cs="Arial"/>
          <w:sz w:val="22"/>
          <w:szCs w:val="22"/>
        </w:rPr>
        <w:t xml:space="preserve">onvocante y que sea acreditable, no sea posible otorgar respuestas el día en que inicia la Junta de Aclaraciones, </w:t>
      </w:r>
      <w:r w:rsidR="00E52F95" w:rsidRPr="00EA25DF">
        <w:rPr>
          <w:rFonts w:ascii="Montserrat Medium" w:hAnsi="Montserrat Medium" w:cs="Arial"/>
          <w:sz w:val="22"/>
          <w:szCs w:val="22"/>
        </w:rPr>
        <w:t>la persona</w:t>
      </w:r>
      <w:r w:rsidRPr="00EA25DF">
        <w:rPr>
          <w:rFonts w:ascii="Montserrat Medium" w:hAnsi="Montserrat Medium" w:cs="Arial"/>
          <w:sz w:val="22"/>
          <w:szCs w:val="22"/>
        </w:rPr>
        <w:t xml:space="preserve"> servidor</w:t>
      </w:r>
      <w:r w:rsidR="00E52F95" w:rsidRPr="00EA25DF">
        <w:rPr>
          <w:rFonts w:ascii="Montserrat Medium" w:hAnsi="Montserrat Medium" w:cs="Arial"/>
          <w:sz w:val="22"/>
          <w:szCs w:val="22"/>
        </w:rPr>
        <w:t>a</w:t>
      </w:r>
      <w:r w:rsidRPr="00EA25DF">
        <w:rPr>
          <w:rFonts w:ascii="Montserrat Medium" w:hAnsi="Montserrat Medium" w:cs="Arial"/>
          <w:sz w:val="22"/>
          <w:szCs w:val="22"/>
        </w:rPr>
        <w:t xml:space="preserve"> públic</w:t>
      </w:r>
      <w:r w:rsidR="00E52F95" w:rsidRPr="00EA25DF">
        <w:rPr>
          <w:rFonts w:ascii="Montserrat Medium" w:hAnsi="Montserrat Medium" w:cs="Arial"/>
          <w:sz w:val="22"/>
          <w:szCs w:val="22"/>
        </w:rPr>
        <w:t>a</w:t>
      </w:r>
      <w:r w:rsidRPr="00EA25DF">
        <w:rPr>
          <w:rFonts w:ascii="Montserrat Medium" w:hAnsi="Montserrat Medium" w:cs="Arial"/>
          <w:sz w:val="22"/>
          <w:szCs w:val="22"/>
        </w:rPr>
        <w:t xml:space="preserve"> que presida la Junta, informará si éstas serán </w:t>
      </w:r>
      <w:r w:rsidR="00491FF3">
        <w:rPr>
          <w:rFonts w:ascii="Montserrat Medium" w:hAnsi="Montserrat Medium" w:cs="Arial"/>
          <w:sz w:val="22"/>
          <w:szCs w:val="22"/>
        </w:rPr>
        <w:t>atendidas</w:t>
      </w:r>
      <w:r w:rsidRPr="00EA25DF">
        <w:rPr>
          <w:rFonts w:ascii="Montserrat Medium" w:hAnsi="Montserrat Medium" w:cs="Arial"/>
          <w:sz w:val="22"/>
          <w:szCs w:val="22"/>
        </w:rPr>
        <w:t xml:space="preserve"> en ese momento o si se suspenderá la sesión para reanudarla en hora o fecha posterior a efecto de que las respuestas sean remitidas</w:t>
      </w:r>
      <w:r w:rsidR="00491FF3">
        <w:rPr>
          <w:rFonts w:ascii="Montserrat Medium" w:hAnsi="Montserrat Medium" w:cs="Arial"/>
          <w:sz w:val="22"/>
          <w:szCs w:val="22"/>
        </w:rPr>
        <w:t>, situación que se hará del pleno conocimiento de los licitantes.</w:t>
      </w:r>
    </w:p>
    <w:p w14:paraId="482520EB" w14:textId="77777777" w:rsidR="000D691E" w:rsidRPr="00EA25DF" w:rsidRDefault="000D691E" w:rsidP="0046222A">
      <w:pPr>
        <w:pStyle w:val="Prrafodelista"/>
        <w:numPr>
          <w:ilvl w:val="0"/>
          <w:numId w:val="22"/>
        </w:numPr>
        <w:ind w:left="0" w:right="-7" w:firstLine="0"/>
        <w:jc w:val="both"/>
        <w:rPr>
          <w:rFonts w:ascii="Montserrat Medium" w:hAnsi="Montserrat Medium" w:cs="Arial"/>
          <w:sz w:val="20"/>
          <w:szCs w:val="20"/>
        </w:rPr>
      </w:pPr>
    </w:p>
    <w:p w14:paraId="785EFFA2" w14:textId="51B33453" w:rsidR="00491FF3" w:rsidRPr="00491FF3" w:rsidRDefault="00491FF3" w:rsidP="0046222A">
      <w:pPr>
        <w:pStyle w:val="Prrafodelista"/>
        <w:numPr>
          <w:ilvl w:val="0"/>
          <w:numId w:val="22"/>
        </w:numPr>
        <w:suppressAutoHyphens/>
        <w:ind w:left="0" w:right="-7" w:firstLine="0"/>
        <w:jc w:val="both"/>
        <w:rPr>
          <w:rFonts w:ascii="Montserrat Medium" w:hAnsi="Montserrat Medium" w:cs="Arial"/>
          <w:b/>
          <w:sz w:val="22"/>
          <w:szCs w:val="22"/>
        </w:rPr>
      </w:pPr>
      <w:r>
        <w:rPr>
          <w:rFonts w:ascii="Montserrat Medium" w:hAnsi="Montserrat Medium" w:cs="Arial"/>
          <w:sz w:val="22"/>
          <w:szCs w:val="22"/>
        </w:rPr>
        <w:t xml:space="preserve">En el Acto </w:t>
      </w:r>
      <w:r w:rsidR="000D691E" w:rsidRPr="00EA25DF">
        <w:rPr>
          <w:rFonts w:ascii="Montserrat Medium" w:hAnsi="Montserrat Medium" w:cs="Arial"/>
          <w:sz w:val="22"/>
          <w:szCs w:val="22"/>
        </w:rPr>
        <w:t xml:space="preserve">la </w:t>
      </w:r>
      <w:r w:rsidR="0011626C" w:rsidRPr="00EA25DF">
        <w:rPr>
          <w:rFonts w:ascii="Montserrat Medium" w:hAnsi="Montserrat Medium" w:cs="Arial"/>
          <w:sz w:val="22"/>
          <w:szCs w:val="22"/>
        </w:rPr>
        <w:t>C</w:t>
      </w:r>
      <w:r w:rsidR="000D691E" w:rsidRPr="00EA25DF">
        <w:rPr>
          <w:rFonts w:ascii="Montserrat Medium" w:hAnsi="Montserrat Medium" w:cs="Arial"/>
          <w:sz w:val="22"/>
          <w:szCs w:val="22"/>
        </w:rPr>
        <w:t xml:space="preserve">onvocante informará a los licitantes, atendiendo al número de solicitudes de aclaración contestadas, </w:t>
      </w:r>
      <w:r>
        <w:rPr>
          <w:rFonts w:ascii="Montserrat Medium" w:hAnsi="Montserrat Medium" w:cs="Arial"/>
          <w:sz w:val="22"/>
          <w:szCs w:val="22"/>
        </w:rPr>
        <w:t xml:space="preserve">si se dará inmediatamente oportunidad a los licitantes para que, en el mismo orden de los puntos o apartados de la Convocatoria en que se dieron las respuestas respectivas, formulen las preguntas (repreguntas) que estimen pertinentes en relación con las respuestas contestadas, o bien, señalar el plazo que éstos tendrán para formularlas. Dicho plazo no podrá ser </w:t>
      </w:r>
      <w:r w:rsidR="006C5D71">
        <w:rPr>
          <w:rFonts w:ascii="Montserrat Medium" w:hAnsi="Montserrat Medium" w:cs="Arial"/>
          <w:sz w:val="22"/>
          <w:szCs w:val="22"/>
        </w:rPr>
        <w:t>inferior</w:t>
      </w:r>
      <w:r>
        <w:rPr>
          <w:rFonts w:ascii="Montserrat Medium" w:hAnsi="Montserrat Medium" w:cs="Arial"/>
          <w:sz w:val="22"/>
          <w:szCs w:val="22"/>
        </w:rPr>
        <w:t xml:space="preserve"> a 6 (seis) ni superior a 48 (cuarenta y ocho) horas.</w:t>
      </w:r>
    </w:p>
    <w:p w14:paraId="6F81D54C" w14:textId="77777777" w:rsidR="00491FF3" w:rsidRPr="00491FF3" w:rsidRDefault="00491FF3" w:rsidP="00491FF3">
      <w:pPr>
        <w:pStyle w:val="Prrafodelista"/>
        <w:rPr>
          <w:rFonts w:ascii="Montserrat Medium" w:hAnsi="Montserrat Medium" w:cs="Arial"/>
          <w:sz w:val="22"/>
          <w:szCs w:val="22"/>
        </w:rPr>
      </w:pPr>
    </w:p>
    <w:p w14:paraId="5E049053" w14:textId="76A8D467" w:rsidR="00BC5100" w:rsidRPr="00BC5100" w:rsidRDefault="00491FF3" w:rsidP="00BC5100">
      <w:pPr>
        <w:pStyle w:val="Prrafodelista"/>
        <w:numPr>
          <w:ilvl w:val="0"/>
          <w:numId w:val="22"/>
        </w:numPr>
        <w:suppressAutoHyphens/>
        <w:ind w:left="0" w:right="-7" w:firstLine="0"/>
        <w:jc w:val="both"/>
        <w:rPr>
          <w:rFonts w:ascii="Montserrat Medium" w:hAnsi="Montserrat Medium" w:cs="Arial"/>
          <w:b/>
          <w:sz w:val="22"/>
          <w:szCs w:val="22"/>
        </w:rPr>
      </w:pPr>
      <w:r>
        <w:rPr>
          <w:rFonts w:ascii="Montserrat Medium" w:hAnsi="Montserrat Medium" w:cs="Arial"/>
          <w:bCs/>
          <w:sz w:val="22"/>
          <w:szCs w:val="22"/>
        </w:rPr>
        <w:t xml:space="preserve">Asimismo, atendiendo al número de preguntas, se </w:t>
      </w:r>
      <w:r w:rsidR="006C5D71">
        <w:rPr>
          <w:rFonts w:ascii="Montserrat Medium" w:hAnsi="Montserrat Medium" w:cs="Arial"/>
          <w:bCs/>
          <w:sz w:val="22"/>
          <w:szCs w:val="22"/>
        </w:rPr>
        <w:t>informará</w:t>
      </w:r>
      <w:r>
        <w:rPr>
          <w:rFonts w:ascii="Montserrat Medium" w:hAnsi="Montserrat Medium" w:cs="Arial"/>
          <w:bCs/>
          <w:sz w:val="22"/>
          <w:szCs w:val="22"/>
        </w:rPr>
        <w:t xml:space="preserve"> a los licitantes si éstas serán contestadas en ese momento o si se suspende la sesión para reanudarla en hora y fecha posterior.</w:t>
      </w:r>
    </w:p>
    <w:p w14:paraId="7021B9C2" w14:textId="77777777" w:rsidR="00BC5100" w:rsidRPr="00BC5100" w:rsidRDefault="00BC5100" w:rsidP="00BC5100">
      <w:pPr>
        <w:pStyle w:val="Prrafodelista"/>
        <w:rPr>
          <w:rFonts w:ascii="Montserrat Medium" w:hAnsi="Montserrat Medium" w:cs="Arial"/>
        </w:rPr>
      </w:pPr>
    </w:p>
    <w:p w14:paraId="0A5EAA95" w14:textId="3CE9523C" w:rsidR="000D691E" w:rsidRPr="00BC5100" w:rsidRDefault="000D691E" w:rsidP="00BC5100">
      <w:pPr>
        <w:pStyle w:val="Prrafodelista"/>
        <w:numPr>
          <w:ilvl w:val="0"/>
          <w:numId w:val="22"/>
        </w:numPr>
        <w:suppressAutoHyphens/>
        <w:ind w:left="0" w:right="-7" w:firstLine="0"/>
        <w:jc w:val="both"/>
        <w:rPr>
          <w:rFonts w:ascii="Montserrat Medium" w:hAnsi="Montserrat Medium" w:cs="Arial"/>
          <w:bCs/>
          <w:sz w:val="22"/>
          <w:szCs w:val="22"/>
        </w:rPr>
      </w:pPr>
      <w:r w:rsidRPr="00BC5100">
        <w:rPr>
          <w:rFonts w:ascii="Montserrat Medium" w:hAnsi="Montserrat Medium" w:cs="Arial"/>
          <w:bCs/>
          <w:sz w:val="22"/>
          <w:szCs w:val="22"/>
        </w:rPr>
        <w:t xml:space="preserve">Cuando el escrito de interés se presente fuera del plazo previsto en el artículo 33 Bis de la LAASSP, el licitante sólo tendrá derecho a formular preguntas sobre las respuestas que dé la </w:t>
      </w:r>
      <w:r w:rsidR="00034FFB" w:rsidRPr="00BC5100">
        <w:rPr>
          <w:rFonts w:ascii="Montserrat Medium" w:hAnsi="Montserrat Medium" w:cs="Arial"/>
          <w:bCs/>
          <w:sz w:val="22"/>
          <w:szCs w:val="22"/>
        </w:rPr>
        <w:t>C</w:t>
      </w:r>
      <w:r w:rsidRPr="00BC5100">
        <w:rPr>
          <w:rFonts w:ascii="Montserrat Medium" w:hAnsi="Montserrat Medium" w:cs="Arial"/>
          <w:bCs/>
          <w:sz w:val="22"/>
          <w:szCs w:val="22"/>
        </w:rPr>
        <w:t xml:space="preserve">onvocante en la mencionada </w:t>
      </w:r>
      <w:r w:rsidR="00E52F95" w:rsidRPr="00BC5100">
        <w:rPr>
          <w:rFonts w:ascii="Montserrat Medium" w:hAnsi="Montserrat Medium" w:cs="Arial"/>
          <w:bCs/>
          <w:sz w:val="22"/>
          <w:szCs w:val="22"/>
        </w:rPr>
        <w:t>J</w:t>
      </w:r>
      <w:r w:rsidRPr="00BC5100">
        <w:rPr>
          <w:rFonts w:ascii="Montserrat Medium" w:hAnsi="Montserrat Medium" w:cs="Arial"/>
          <w:bCs/>
          <w:sz w:val="22"/>
          <w:szCs w:val="22"/>
        </w:rPr>
        <w:t>unta.</w:t>
      </w:r>
    </w:p>
    <w:p w14:paraId="00509598" w14:textId="77777777" w:rsidR="00BC5100" w:rsidRDefault="00BC5100" w:rsidP="00BC5100">
      <w:pPr>
        <w:spacing w:after="0"/>
        <w:ind w:right="-7"/>
        <w:jc w:val="both"/>
        <w:rPr>
          <w:rFonts w:ascii="Montserrat Medium" w:hAnsi="Montserrat Medium" w:cs="Arial"/>
          <w:bCs/>
        </w:rPr>
      </w:pPr>
    </w:p>
    <w:p w14:paraId="15791754" w14:textId="45C45E14" w:rsidR="00BC5100" w:rsidRDefault="00BC5100" w:rsidP="00BC5100">
      <w:pPr>
        <w:spacing w:after="0" w:line="240" w:lineRule="auto"/>
        <w:ind w:right="-7"/>
        <w:jc w:val="both"/>
        <w:rPr>
          <w:rFonts w:ascii="Montserrat Medium" w:hAnsi="Montserrat Medium" w:cs="Arial"/>
          <w:bCs/>
        </w:rPr>
      </w:pPr>
      <w:r>
        <w:rPr>
          <w:rFonts w:ascii="Montserrat Medium" w:hAnsi="Montserrat Medium" w:cs="Arial"/>
          <w:bCs/>
        </w:rPr>
        <w:lastRenderedPageBreak/>
        <w:t>De conformidad con lo establecido en el artículo 33 de la LAASSP, cualquier modificación a la Convocatoria realizada en los tiempos establecidos para tal efecto en la LAASSP y las precisiones formuladas por la Convocante, las solicitudes de aclaración y preguntas realizadas por los licitantes, así como las respuestas emitidas por el Instituto que resulten de la o las Juntas de Aclaraciones, formarán parte de la presente Convocatoria y deberán ser consideradas por los licitantes en la elaboración de su proposiciones.</w:t>
      </w:r>
    </w:p>
    <w:p w14:paraId="1959FF42" w14:textId="2CA24039" w:rsidR="00BC5100" w:rsidRDefault="00BC5100" w:rsidP="00BC5100">
      <w:pPr>
        <w:spacing w:after="0" w:line="240" w:lineRule="auto"/>
        <w:ind w:right="-7"/>
        <w:jc w:val="both"/>
        <w:rPr>
          <w:rFonts w:ascii="Montserrat Medium" w:hAnsi="Montserrat Medium" w:cs="Arial"/>
          <w:bCs/>
        </w:rPr>
      </w:pPr>
    </w:p>
    <w:p w14:paraId="1CE7C053" w14:textId="38ECB422" w:rsidR="001803D8" w:rsidRDefault="00BC5100" w:rsidP="00940363">
      <w:pPr>
        <w:spacing w:after="0" w:line="240" w:lineRule="auto"/>
        <w:ind w:right="-7"/>
        <w:jc w:val="both"/>
        <w:rPr>
          <w:rFonts w:ascii="Montserrat Medium" w:hAnsi="Montserrat Medium" w:cs="Arial"/>
          <w:lang w:val="es-ES_tradnl"/>
        </w:rPr>
      </w:pPr>
      <w:r>
        <w:rPr>
          <w:rFonts w:ascii="Montserrat Medium" w:hAnsi="Montserrat Medium" w:cs="Arial"/>
          <w:bCs/>
        </w:rPr>
        <w:t xml:space="preserve">En términos de los artículos 33 Bis y </w:t>
      </w:r>
      <w:r w:rsidRPr="005856D1">
        <w:rPr>
          <w:rFonts w:ascii="Montserrat Medium" w:hAnsi="Montserrat Medium" w:cs="Arial"/>
          <w:bCs/>
        </w:rPr>
        <w:t>37</w:t>
      </w:r>
      <w:r w:rsidR="005856D1" w:rsidRPr="005856D1">
        <w:rPr>
          <w:rFonts w:ascii="Montserrat Medium" w:hAnsi="Montserrat Medium" w:cs="Arial"/>
          <w:bCs/>
        </w:rPr>
        <w:t xml:space="preserve"> Bis</w:t>
      </w:r>
      <w:r w:rsidRPr="005856D1">
        <w:rPr>
          <w:rFonts w:ascii="Montserrat Medium" w:hAnsi="Montserrat Medium" w:cs="Arial"/>
          <w:bCs/>
        </w:rPr>
        <w:t xml:space="preserve"> de la LAASSP,</w:t>
      </w:r>
      <w:r>
        <w:rPr>
          <w:rFonts w:ascii="Montserrat Medium" w:hAnsi="Montserrat Medium" w:cs="Arial"/>
          <w:bCs/>
        </w:rPr>
        <w:t xml:space="preserve"> el Acta de las Juntas de Aclaraciones, será firmada por los licitantes que hubieren asistido sin que la falta de firma de alguno de </w:t>
      </w:r>
      <w:r w:rsidR="003B4A54">
        <w:rPr>
          <w:rFonts w:ascii="Montserrat Medium" w:hAnsi="Montserrat Medium" w:cs="Arial"/>
          <w:bCs/>
        </w:rPr>
        <w:t>e</w:t>
      </w:r>
      <w:r>
        <w:rPr>
          <w:rFonts w:ascii="Montserrat Medium" w:hAnsi="Montserrat Medium" w:cs="Arial"/>
          <w:bCs/>
        </w:rPr>
        <w:t>llos reste validez o efectos a la misma, de la cual se podrá ent</w:t>
      </w:r>
      <w:r w:rsidR="00940363">
        <w:rPr>
          <w:rFonts w:ascii="Montserrat Medium" w:hAnsi="Montserrat Medium" w:cs="Arial"/>
          <w:bCs/>
        </w:rPr>
        <w:t xml:space="preserve">regar una copia a dichos asistentes, y al finalizar el Acto se fijará 1 (un) ejemplar de dicha Acta en el tablero de avisos de la División de Contratación de Activos y Logística </w:t>
      </w:r>
      <w:r w:rsidR="00940363" w:rsidRPr="00F86B15">
        <w:rPr>
          <w:rFonts w:ascii="Montserrat Medium" w:hAnsi="Montserrat Medium" w:cs="Arial"/>
          <w:lang w:val="es-ES_tradnl"/>
        </w:rPr>
        <w:t>sita en Calle Durango Número 291, Piso 5, Colonia Roma Norte, Código Postal 06700, Demarcación Territorial Cuauhtémoc, Ciudad de México</w:t>
      </w:r>
      <w:r w:rsidR="00940363">
        <w:rPr>
          <w:rFonts w:ascii="Montserrat Medium" w:hAnsi="Montserrat Medium" w:cs="Arial"/>
          <w:lang w:val="es-ES_tradnl"/>
        </w:rPr>
        <w:t xml:space="preserve">, por un término no menos a 5 (cinco) días hábiles) en un horario de 09:30 a 18:00 horas, siendo de la exclusiva responsabilidad de los licitantes, acudir a enterarse de su contenido y, en su caso, obtener copia de la misma. </w:t>
      </w:r>
      <w:r w:rsidR="006C5D71">
        <w:rPr>
          <w:rFonts w:ascii="Montserrat Medium" w:hAnsi="Montserrat Medium" w:cs="Arial"/>
          <w:lang w:val="es-ES_tradnl"/>
        </w:rPr>
        <w:t>Este procedimiento sustituye a la notificación personal.</w:t>
      </w:r>
    </w:p>
    <w:p w14:paraId="1212F796" w14:textId="77777777" w:rsidR="00940363" w:rsidRPr="00940363" w:rsidRDefault="00940363" w:rsidP="00940363">
      <w:pPr>
        <w:spacing w:after="0" w:line="240" w:lineRule="auto"/>
        <w:ind w:right="-7"/>
        <w:jc w:val="both"/>
        <w:rPr>
          <w:rFonts w:ascii="Montserrat Medium" w:hAnsi="Montserrat Medium" w:cs="Arial"/>
          <w:bCs/>
        </w:rPr>
      </w:pPr>
    </w:p>
    <w:p w14:paraId="599B3794" w14:textId="60A38F1E" w:rsidR="005751AC" w:rsidRPr="00EA25DF" w:rsidRDefault="005751AC" w:rsidP="005B2655">
      <w:pPr>
        <w:pStyle w:val="Ttulo2"/>
      </w:pPr>
      <w:bookmarkStart w:id="94" w:name="_Toc43200465"/>
      <w:bookmarkStart w:id="95" w:name="_Toc110123244"/>
      <w:r w:rsidRPr="00EA25DF">
        <w:t>3.</w:t>
      </w:r>
      <w:r w:rsidR="00206039" w:rsidRPr="00EA25DF">
        <w:t>5</w:t>
      </w:r>
      <w:r w:rsidRPr="00EA25DF">
        <w:t xml:space="preserve">. </w:t>
      </w:r>
      <w:r w:rsidR="00825AA8" w:rsidRPr="00EA25DF">
        <w:t>Presentación y Apertura</w:t>
      </w:r>
      <w:r w:rsidRPr="00EA25DF">
        <w:t xml:space="preserve"> de </w:t>
      </w:r>
      <w:r w:rsidR="00825AA8" w:rsidRPr="00EA25DF">
        <w:t>P</w:t>
      </w:r>
      <w:r w:rsidRPr="00EA25DF">
        <w:t>roposiciones</w:t>
      </w:r>
      <w:bookmarkEnd w:id="94"/>
      <w:r w:rsidR="003058A7" w:rsidRPr="00EA25DF">
        <w:t>.</w:t>
      </w:r>
      <w:bookmarkEnd w:id="95"/>
    </w:p>
    <w:p w14:paraId="62BC75C8" w14:textId="77777777" w:rsidR="00B53BBC" w:rsidRPr="00EA25DF" w:rsidRDefault="00B53BBC" w:rsidP="0046222A">
      <w:pPr>
        <w:spacing w:after="0" w:line="240" w:lineRule="auto"/>
        <w:ind w:right="-142"/>
        <w:rPr>
          <w:rFonts w:ascii="Montserrat Medium" w:hAnsi="Montserrat Medium"/>
        </w:rPr>
      </w:pPr>
    </w:p>
    <w:p w14:paraId="7BB301D3" w14:textId="70E4D8EF" w:rsidR="00216D8F" w:rsidRPr="00EA25DF" w:rsidRDefault="005751AC" w:rsidP="0046222A">
      <w:pPr>
        <w:spacing w:after="0" w:line="240" w:lineRule="auto"/>
        <w:ind w:right="-7"/>
        <w:jc w:val="both"/>
      </w:pPr>
      <w:r w:rsidRPr="00EA25DF">
        <w:rPr>
          <w:rFonts w:ascii="Montserrat Medium" w:hAnsi="Montserrat Medium" w:cs="Arial"/>
          <w:lang w:val="es-ES_tradnl"/>
        </w:rPr>
        <w:t xml:space="preserve">La </w:t>
      </w:r>
      <w:r w:rsidR="00825AA8" w:rsidRPr="00EA25DF">
        <w:rPr>
          <w:rFonts w:ascii="Montserrat Medium" w:hAnsi="Montserrat Medium" w:cs="Arial"/>
          <w:lang w:val="es-ES_tradnl"/>
        </w:rPr>
        <w:t>P</w:t>
      </w:r>
      <w:r w:rsidRPr="00EA25DF">
        <w:rPr>
          <w:rFonts w:ascii="Montserrat Medium" w:hAnsi="Montserrat Medium" w:cs="Arial"/>
          <w:lang w:val="es-ES_tradnl"/>
        </w:rPr>
        <w:t xml:space="preserve">resentación y </w:t>
      </w:r>
      <w:r w:rsidR="00825AA8" w:rsidRPr="00EA25DF">
        <w:rPr>
          <w:rFonts w:ascii="Montserrat Medium" w:hAnsi="Montserrat Medium" w:cs="Arial"/>
          <w:lang w:val="es-ES_tradnl"/>
        </w:rPr>
        <w:t>A</w:t>
      </w:r>
      <w:r w:rsidRPr="00EA25DF">
        <w:rPr>
          <w:rFonts w:ascii="Montserrat Medium" w:hAnsi="Montserrat Medium" w:cs="Arial"/>
          <w:lang w:val="es-ES_tradnl"/>
        </w:rPr>
        <w:t xml:space="preserve">pertura de </w:t>
      </w:r>
      <w:r w:rsidR="00825AA8" w:rsidRPr="00EA25DF">
        <w:rPr>
          <w:rFonts w:ascii="Montserrat Medium" w:hAnsi="Montserrat Medium" w:cs="Arial"/>
          <w:lang w:val="es-ES_tradnl"/>
        </w:rPr>
        <w:t>P</w:t>
      </w:r>
      <w:r w:rsidRPr="00EA25DF">
        <w:rPr>
          <w:rFonts w:ascii="Montserrat Medium" w:hAnsi="Montserrat Medium" w:cs="Arial"/>
          <w:lang w:val="es-ES_tradnl"/>
        </w:rPr>
        <w:t xml:space="preserve">roposiciones se llevará a cabo en términos de los artículos 34 y 35 de la LAASSP, </w:t>
      </w:r>
      <w:r w:rsidR="002F7D16" w:rsidRPr="00EA25DF">
        <w:rPr>
          <w:rFonts w:ascii="Montserrat Medium" w:hAnsi="Montserrat Medium" w:cs="Arial"/>
          <w:lang w:val="es-ES_tradnl"/>
        </w:rPr>
        <w:t xml:space="preserve">así como </w:t>
      </w:r>
      <w:r w:rsidRPr="00EA25DF">
        <w:rPr>
          <w:rFonts w:ascii="Montserrat Medium" w:hAnsi="Montserrat Medium" w:cs="Arial"/>
          <w:lang w:val="es-ES_tradnl"/>
        </w:rPr>
        <w:t>47, 48</w:t>
      </w:r>
      <w:r w:rsidR="005856D1">
        <w:rPr>
          <w:rFonts w:ascii="Montserrat Medium" w:hAnsi="Montserrat Medium" w:cs="Arial"/>
          <w:lang w:val="es-ES_tradnl"/>
        </w:rPr>
        <w:t xml:space="preserve"> </w:t>
      </w:r>
      <w:r w:rsidRPr="00EA25DF">
        <w:rPr>
          <w:rFonts w:ascii="Montserrat Medium" w:hAnsi="Montserrat Medium" w:cs="Arial"/>
          <w:lang w:val="es-ES_tradnl"/>
        </w:rPr>
        <w:t xml:space="preserve">y 50 del </w:t>
      </w:r>
      <w:r w:rsidR="007E46FF" w:rsidRPr="00EA25DF">
        <w:rPr>
          <w:rFonts w:ascii="Montserrat Medium" w:hAnsi="Montserrat Medium" w:cs="Arial"/>
          <w:color w:val="000000"/>
          <w:lang w:val="es-ES_tradnl"/>
        </w:rPr>
        <w:t>R</w:t>
      </w:r>
      <w:r w:rsidR="00387E7B" w:rsidRPr="00EA25DF">
        <w:rPr>
          <w:rFonts w:ascii="Montserrat Medium" w:hAnsi="Montserrat Medium" w:cs="Arial"/>
          <w:color w:val="000000"/>
          <w:lang w:val="es-ES_tradnl"/>
        </w:rPr>
        <w:t>L</w:t>
      </w:r>
      <w:r w:rsidR="006C5D71">
        <w:rPr>
          <w:rFonts w:ascii="Montserrat Medium" w:hAnsi="Montserrat Medium" w:cs="Arial"/>
          <w:color w:val="000000"/>
          <w:lang w:val="es-ES_tradnl"/>
        </w:rPr>
        <w:t>A</w:t>
      </w:r>
      <w:r w:rsidR="00387E7B" w:rsidRPr="00EA25DF">
        <w:rPr>
          <w:rFonts w:ascii="Montserrat Medium" w:hAnsi="Montserrat Medium" w:cs="Arial"/>
          <w:color w:val="000000"/>
          <w:lang w:val="es-ES_tradnl"/>
        </w:rPr>
        <w:t>ASSP</w:t>
      </w:r>
      <w:r w:rsidRPr="00EA25DF">
        <w:rPr>
          <w:rFonts w:ascii="Montserrat Medium" w:hAnsi="Montserrat Medium" w:cs="Arial"/>
          <w:lang w:val="es-ES_tradnl"/>
        </w:rPr>
        <w:t xml:space="preserve">, </w:t>
      </w:r>
      <w:r w:rsidR="003D686A">
        <w:rPr>
          <w:rFonts w:ascii="Montserrat Medium" w:hAnsi="Montserrat Medium" w:cs="Arial"/>
          <w:lang w:val="es-ES_tradnl"/>
        </w:rPr>
        <w:t>así como los numerales 4.2.2.1.12 y 4.2.2.1.13 en el domicilio señalado en el numeral</w:t>
      </w:r>
      <w:r w:rsidR="003D686A">
        <w:rPr>
          <w:rFonts w:ascii="Montserrat Medium" w:hAnsi="Montserrat Medium" w:cs="Arial"/>
          <w:lang w:val="es-ES" w:eastAsia="es-ES"/>
        </w:rPr>
        <w:t xml:space="preserve"> </w:t>
      </w:r>
      <w:r w:rsidR="003D686A" w:rsidRPr="003549A1">
        <w:rPr>
          <w:rFonts w:ascii="Montserrat Medium" w:hAnsi="Montserrat Medium" w:cs="Arial"/>
          <w:b/>
          <w:bCs/>
          <w:lang w:val="es-ES" w:eastAsia="es-ES"/>
        </w:rPr>
        <w:t>3.2. Fecha, hora y lugar para los actos de la Licitación Pública</w:t>
      </w:r>
      <w:r w:rsidR="003D686A">
        <w:rPr>
          <w:rFonts w:ascii="Montserrat Medium" w:hAnsi="Montserrat Medium" w:cs="Arial"/>
          <w:b/>
          <w:bCs/>
          <w:lang w:val="es-ES" w:eastAsia="es-ES"/>
        </w:rPr>
        <w:t>,</w:t>
      </w:r>
      <w:r w:rsidR="003D686A">
        <w:rPr>
          <w:rFonts w:ascii="Montserrat Medium" w:hAnsi="Montserrat Medium" w:cs="Arial"/>
          <w:lang w:val="es-ES" w:eastAsia="es-ES"/>
        </w:rPr>
        <w:t xml:space="preserve"> </w:t>
      </w:r>
      <w:r w:rsidRPr="00EA25DF">
        <w:rPr>
          <w:rFonts w:ascii="Montserrat Medium" w:hAnsi="Montserrat Medium" w:cs="Arial"/>
          <w:lang w:val="es-ES_tradnl"/>
        </w:rPr>
        <w:t xml:space="preserve">para lo cual podrán hacer uso de los formatos previstos en el numeral </w:t>
      </w:r>
      <w:r w:rsidR="00383811" w:rsidRPr="00EA25DF">
        <w:rPr>
          <w:rFonts w:ascii="Montserrat Medium" w:hAnsi="Montserrat Medium" w:cs="Arial"/>
          <w:lang w:val="es-ES_tradnl"/>
        </w:rPr>
        <w:t>12</w:t>
      </w:r>
      <w:r w:rsidRPr="00EA25DF">
        <w:rPr>
          <w:rFonts w:ascii="Montserrat Medium" w:hAnsi="Montserrat Medium" w:cs="Arial"/>
          <w:lang w:val="es-ES_tradnl"/>
        </w:rPr>
        <w:t xml:space="preserve">, de la presente </w:t>
      </w:r>
      <w:r w:rsidR="00C1317C" w:rsidRPr="00EA25DF">
        <w:rPr>
          <w:rFonts w:ascii="Montserrat Medium" w:hAnsi="Montserrat Medium" w:cs="Arial"/>
          <w:lang w:val="es-ES_tradnl"/>
        </w:rPr>
        <w:t>C</w:t>
      </w:r>
      <w:r w:rsidRPr="00EA25DF">
        <w:rPr>
          <w:rFonts w:ascii="Montserrat Medium" w:hAnsi="Montserrat Medium" w:cs="Arial"/>
          <w:lang w:val="es-ES_tradnl"/>
        </w:rPr>
        <w:t>onvocatoria.</w:t>
      </w:r>
      <w:r w:rsidR="00B83755" w:rsidRPr="00EA25DF">
        <w:t xml:space="preserve"> </w:t>
      </w:r>
    </w:p>
    <w:p w14:paraId="20A12C6A" w14:textId="77777777" w:rsidR="00216D8F" w:rsidRPr="00EA25DF" w:rsidRDefault="00216D8F" w:rsidP="0046222A">
      <w:pPr>
        <w:spacing w:after="0" w:line="240" w:lineRule="auto"/>
        <w:ind w:right="-7"/>
        <w:jc w:val="both"/>
      </w:pPr>
    </w:p>
    <w:p w14:paraId="1C6C723E" w14:textId="61C545EC" w:rsidR="003D686A" w:rsidRDefault="003D686A" w:rsidP="0046222A">
      <w:pPr>
        <w:spacing w:after="0" w:line="240" w:lineRule="auto"/>
        <w:ind w:right="-7"/>
        <w:jc w:val="both"/>
        <w:rPr>
          <w:rFonts w:ascii="Montserrat Medium" w:hAnsi="Montserrat Medium" w:cs="Arial"/>
        </w:rPr>
      </w:pPr>
      <w:r>
        <w:rPr>
          <w:rFonts w:ascii="Montserrat Medium" w:hAnsi="Montserrat Medium" w:cs="Arial"/>
        </w:rPr>
        <w:t>Dentro de la media hora previa al Acto de Presentación y Apertura de Proposiciones, los licitantes podrán presentarse en el lugar y fecha señalados para su celebración, identificándose y firmando el registro para participar en la Licitación Pública.</w:t>
      </w:r>
    </w:p>
    <w:p w14:paraId="26CE0580" w14:textId="00BC0C17" w:rsidR="003D686A" w:rsidRDefault="003D686A" w:rsidP="0046222A">
      <w:pPr>
        <w:spacing w:after="0" w:line="240" w:lineRule="auto"/>
        <w:ind w:right="-7"/>
        <w:jc w:val="both"/>
        <w:rPr>
          <w:rFonts w:ascii="Montserrat Medium" w:hAnsi="Montserrat Medium" w:cs="Arial"/>
        </w:rPr>
      </w:pPr>
    </w:p>
    <w:p w14:paraId="492891B7" w14:textId="38D36187" w:rsidR="00E43D01" w:rsidRDefault="00E43D01" w:rsidP="0046222A">
      <w:pPr>
        <w:spacing w:after="0" w:line="240" w:lineRule="auto"/>
        <w:ind w:right="-7"/>
        <w:jc w:val="both"/>
        <w:rPr>
          <w:rFonts w:ascii="Montserrat Medium" w:hAnsi="Montserrat Medium" w:cs="Arial"/>
        </w:rPr>
      </w:pPr>
      <w:r>
        <w:rPr>
          <w:rFonts w:ascii="Montserrat Medium" w:hAnsi="Montserrat Medium" w:cs="Arial"/>
        </w:rPr>
        <w:t xml:space="preserve">En cumplimiento a lo señalado en las fracciones VI y VII del artículo 29 de la LAASSP, para intervenir en el Acto de Presentación y Apertura de Proposiciones, así como para efectos de la suscripción de las proposiciones, los licitantes deberán acreditar su personalidad jurídica para representar al licitante mediante poder notarial en el que se conste que cuenta con las facultades suficientes para comprometerse por sí o por su representada, así como el escrito en el que su firmante manifiesta bajo protesta de decir verdad, que acredita su existencia legal y personalidad jurídica conforme a lo requerido en </w:t>
      </w:r>
      <w:r w:rsidRPr="00597B91">
        <w:rPr>
          <w:rFonts w:ascii="Montserrat Medium" w:hAnsi="Montserrat Medium" w:cs="Arial"/>
        </w:rPr>
        <w:t xml:space="preserve">el numeral </w:t>
      </w:r>
      <w:r w:rsidR="00597B91" w:rsidRPr="00597B91">
        <w:rPr>
          <w:rFonts w:ascii="Montserrat Medium" w:hAnsi="Montserrat Medium" w:cs="Arial"/>
          <w:b/>
          <w:bCs/>
        </w:rPr>
        <w:t>3.9. Acreditamiento de existencia legal y personalidad jurídica del licitante</w:t>
      </w:r>
      <w:r w:rsidR="00597B91" w:rsidRPr="00597B91">
        <w:rPr>
          <w:rFonts w:ascii="Montserrat Medium" w:hAnsi="Montserrat Medium" w:cs="Arial"/>
        </w:rPr>
        <w:t xml:space="preserve"> </w:t>
      </w:r>
      <w:r w:rsidRPr="00597B91">
        <w:rPr>
          <w:rFonts w:ascii="Montserrat Medium" w:hAnsi="Montserrat Medium" w:cs="Arial"/>
        </w:rPr>
        <w:t>de la presente Convocatoria.</w:t>
      </w:r>
    </w:p>
    <w:p w14:paraId="54F6CBB5" w14:textId="77777777" w:rsidR="00676F76" w:rsidRDefault="00676F76" w:rsidP="0046222A">
      <w:pPr>
        <w:spacing w:after="0" w:line="240" w:lineRule="auto"/>
        <w:ind w:right="-7"/>
        <w:jc w:val="both"/>
        <w:rPr>
          <w:rFonts w:ascii="Montserrat Medium" w:hAnsi="Montserrat Medium" w:cs="Arial"/>
        </w:rPr>
      </w:pPr>
    </w:p>
    <w:p w14:paraId="257AA4D2" w14:textId="536B7F2A" w:rsidR="005751AC" w:rsidRPr="00676F76" w:rsidRDefault="00E43D01" w:rsidP="0046222A">
      <w:pPr>
        <w:spacing w:after="0" w:line="240" w:lineRule="auto"/>
        <w:ind w:right="-7"/>
        <w:jc w:val="both"/>
        <w:rPr>
          <w:rFonts w:ascii="Montserrat Medium" w:hAnsi="Montserrat Medium" w:cs="Arial"/>
          <w:lang w:val="es-ES_tradnl"/>
        </w:rPr>
      </w:pPr>
      <w:r w:rsidRPr="00676F76">
        <w:rPr>
          <w:rFonts w:ascii="Montserrat Medium" w:hAnsi="Montserrat Medium" w:cs="Arial"/>
          <w:lang w:val="es-ES_tradnl"/>
        </w:rPr>
        <w:lastRenderedPageBreak/>
        <w:t xml:space="preserve">La entrega de las proposiciones se hará en </w:t>
      </w:r>
      <w:r w:rsidRPr="00676F76">
        <w:rPr>
          <w:rFonts w:ascii="Montserrat Medium" w:hAnsi="Montserrat Medium" w:cs="Arial"/>
          <w:u w:val="single"/>
          <w:lang w:val="es-ES_tradnl"/>
        </w:rPr>
        <w:t>sobre cerrado</w:t>
      </w:r>
      <w:r w:rsidRPr="00676F76">
        <w:rPr>
          <w:rFonts w:ascii="Montserrat Medium" w:hAnsi="Montserrat Medium" w:cs="Arial"/>
          <w:lang w:val="es-ES_tradnl"/>
        </w:rPr>
        <w:t xml:space="preserve"> que contendrá la propuesta técnica y económica. La documentación </w:t>
      </w:r>
      <w:r w:rsidR="004F212E" w:rsidRPr="004F212E">
        <w:rPr>
          <w:rFonts w:ascii="Montserrat Medium" w:hAnsi="Montserrat Medium" w:cs="Arial"/>
          <w:lang w:val="es-ES_tradnl"/>
        </w:rPr>
        <w:t>distinta a la proposición (legal-administrativa)</w:t>
      </w:r>
      <w:r w:rsidR="004F212E">
        <w:rPr>
          <w:rFonts w:ascii="Montserrat Medium" w:hAnsi="Montserrat Medium" w:cs="Arial"/>
          <w:lang w:val="es-ES_tradnl"/>
        </w:rPr>
        <w:t xml:space="preserve"> </w:t>
      </w:r>
      <w:r w:rsidRPr="00676F76">
        <w:rPr>
          <w:rFonts w:ascii="Montserrat Medium" w:hAnsi="Montserrat Medium" w:cs="Arial"/>
          <w:lang w:val="es-ES_tradnl"/>
        </w:rPr>
        <w:t>podrá entregarse, a elección del licitante</w:t>
      </w:r>
      <w:r w:rsidR="00DD3DD0" w:rsidRPr="00676F76">
        <w:rPr>
          <w:rFonts w:ascii="Montserrat Medium" w:hAnsi="Montserrat Medium" w:cs="Arial"/>
          <w:lang w:val="es-ES_tradnl"/>
        </w:rPr>
        <w:t>, dentro o fuera del sobre que la contenga. El sobre cerrado se entregará al servidor público que presida dicho Acto.</w:t>
      </w:r>
    </w:p>
    <w:p w14:paraId="3E0784F2" w14:textId="77777777" w:rsidR="00DE7A82" w:rsidRPr="00EA25DF" w:rsidRDefault="00DE7A82" w:rsidP="0046222A">
      <w:pPr>
        <w:widowControl w:val="0"/>
        <w:tabs>
          <w:tab w:val="left" w:pos="-720"/>
        </w:tabs>
        <w:suppressAutoHyphens/>
        <w:adjustRightInd w:val="0"/>
        <w:spacing w:after="0" w:line="240" w:lineRule="auto"/>
        <w:ind w:left="426" w:right="616"/>
        <w:jc w:val="both"/>
        <w:textAlignment w:val="baseline"/>
        <w:rPr>
          <w:rFonts w:ascii="Montserrat Medium" w:hAnsi="Montserrat Medium" w:cs="Arial"/>
          <w:i/>
          <w:iCs/>
          <w:sz w:val="18"/>
          <w:szCs w:val="18"/>
          <w:lang w:val="es-ES_tradnl"/>
        </w:rPr>
      </w:pPr>
    </w:p>
    <w:p w14:paraId="379A5EA3" w14:textId="1F0A9072" w:rsidR="005751AC" w:rsidRPr="00EA25DF" w:rsidRDefault="005751AC" w:rsidP="0046222A">
      <w:pPr>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 xml:space="preserve">Una vez alcanzada la fecha y hora de inicio del </w:t>
      </w:r>
      <w:r w:rsidR="008E05C9" w:rsidRPr="00EA25DF">
        <w:rPr>
          <w:rFonts w:ascii="Montserrat Medium" w:hAnsi="Montserrat Medium" w:cs="Arial"/>
          <w:lang w:val="es-ES_tradnl"/>
        </w:rPr>
        <w:t xml:space="preserve">Acto </w:t>
      </w:r>
      <w:r w:rsidRPr="00EA25DF">
        <w:rPr>
          <w:rFonts w:ascii="Montserrat Medium" w:hAnsi="Montserrat Medium" w:cs="Arial"/>
          <w:lang w:val="es-ES_tradnl"/>
        </w:rPr>
        <w:t>de</w:t>
      </w:r>
      <w:r w:rsidR="00B80A43" w:rsidRPr="00EA25DF">
        <w:rPr>
          <w:rFonts w:ascii="Montserrat Medium" w:hAnsi="Montserrat Medium" w:cs="Arial"/>
          <w:lang w:val="es-ES_tradnl"/>
        </w:rPr>
        <w:t xml:space="preserve"> Presentación y Apertura</w:t>
      </w:r>
      <w:r w:rsidRPr="00EA25DF">
        <w:rPr>
          <w:rFonts w:ascii="Montserrat Medium" w:hAnsi="Montserrat Medium" w:cs="Arial"/>
          <w:lang w:val="es-ES_tradnl"/>
        </w:rPr>
        <w:t xml:space="preserve"> de </w:t>
      </w:r>
      <w:r w:rsidR="00B80A43" w:rsidRPr="00EA25DF">
        <w:rPr>
          <w:rFonts w:ascii="Montserrat Medium" w:hAnsi="Montserrat Medium" w:cs="Arial"/>
          <w:lang w:val="es-ES_tradnl"/>
        </w:rPr>
        <w:t>P</w:t>
      </w:r>
      <w:r w:rsidRPr="00EA25DF">
        <w:rPr>
          <w:rFonts w:ascii="Montserrat Medium" w:hAnsi="Montserrat Medium" w:cs="Arial"/>
          <w:lang w:val="es-ES_tradnl"/>
        </w:rPr>
        <w:t xml:space="preserve">roposiciones, el licitante no podrá </w:t>
      </w:r>
      <w:r w:rsidR="00DE7A82">
        <w:rPr>
          <w:rFonts w:ascii="Montserrat Medium" w:hAnsi="Montserrat Medium" w:cs="Arial"/>
          <w:lang w:val="es-ES_tradnl"/>
        </w:rPr>
        <w:t xml:space="preserve">hacer </w:t>
      </w:r>
      <w:r w:rsidRPr="00EA25DF">
        <w:rPr>
          <w:rFonts w:ascii="Montserrat Medium" w:hAnsi="Montserrat Medium" w:cs="Arial"/>
          <w:lang w:val="es-ES_tradnl"/>
        </w:rPr>
        <w:t>modificac</w:t>
      </w:r>
      <w:r w:rsidR="00DE7A82">
        <w:rPr>
          <w:rFonts w:ascii="Montserrat Medium" w:hAnsi="Montserrat Medium" w:cs="Arial"/>
          <w:lang w:val="es-ES_tradnl"/>
        </w:rPr>
        <w:t>iones</w:t>
      </w:r>
      <w:r w:rsidRPr="00EA25DF">
        <w:rPr>
          <w:rFonts w:ascii="Montserrat Medium" w:hAnsi="Montserrat Medium" w:cs="Arial"/>
          <w:lang w:val="es-ES_tradnl"/>
        </w:rPr>
        <w:t xml:space="preserve"> de</w:t>
      </w:r>
      <w:r w:rsidR="00DE7A82">
        <w:rPr>
          <w:rFonts w:ascii="Montserrat Medium" w:hAnsi="Montserrat Medium" w:cs="Arial"/>
          <w:lang w:val="es-ES_tradnl"/>
        </w:rPr>
        <w:t xml:space="preserve"> su propuesta</w:t>
      </w:r>
      <w:r w:rsidRPr="00EA25DF">
        <w:rPr>
          <w:rFonts w:ascii="Montserrat Medium" w:hAnsi="Montserrat Medium" w:cs="Arial"/>
          <w:lang w:val="es-ES_tradnl"/>
        </w:rPr>
        <w:t>.</w:t>
      </w:r>
    </w:p>
    <w:p w14:paraId="7F930EBC" w14:textId="77777777" w:rsidR="00DE7A82" w:rsidRPr="00EA25DF" w:rsidRDefault="00DE7A82" w:rsidP="0046222A">
      <w:pPr>
        <w:spacing w:after="0" w:line="240" w:lineRule="auto"/>
        <w:ind w:right="-7"/>
        <w:jc w:val="both"/>
        <w:rPr>
          <w:rFonts w:ascii="Montserrat Medium" w:hAnsi="Montserrat Medium" w:cs="Arial"/>
        </w:rPr>
      </w:pPr>
    </w:p>
    <w:p w14:paraId="5C569D79" w14:textId="58DAC7DC" w:rsidR="00556485" w:rsidRDefault="00481390" w:rsidP="0046222A">
      <w:pPr>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R</w:t>
      </w:r>
      <w:r w:rsidR="00556485" w:rsidRPr="00EA25DF">
        <w:rPr>
          <w:rFonts w:ascii="Montserrat Medium" w:hAnsi="Montserrat Medium" w:cs="Arial"/>
          <w:lang w:val="es-ES_tradnl"/>
        </w:rPr>
        <w:t>ecibidas las proposiciones que hayan sido</w:t>
      </w:r>
      <w:r w:rsidR="00DE7A82">
        <w:rPr>
          <w:rFonts w:ascii="Montserrat Medium" w:hAnsi="Montserrat Medium" w:cs="Arial"/>
          <w:lang w:val="es-ES_tradnl"/>
        </w:rPr>
        <w:t xml:space="preserve"> entregadas</w:t>
      </w:r>
      <w:r w:rsidR="00556485" w:rsidRPr="00EA25DF">
        <w:rPr>
          <w:rFonts w:ascii="Montserrat Medium" w:hAnsi="Montserrat Medium" w:cs="Arial"/>
          <w:lang w:val="es-ES_tradnl"/>
        </w:rPr>
        <w:t xml:space="preserve">, se procederá a la apertura de todas y cada una de ellas, haciéndose constar la documentación presentada, sin que ello implique la evaluación de su contenido, por lo que, en el caso de que algún licitante omita la presentación de algún documento o requisito, no serán desechadas en ese momento, haciéndose constar ello en el formato de recepción de los documentos que integran la propuesta conforme al </w:t>
      </w:r>
      <w:r w:rsidR="00556485" w:rsidRPr="00EA25DF">
        <w:rPr>
          <w:rFonts w:ascii="Montserrat Medium" w:hAnsi="Montserrat Medium" w:cs="Arial"/>
          <w:b/>
          <w:lang w:val="es-ES_tradnl"/>
        </w:rPr>
        <w:t xml:space="preserve">Anexo </w:t>
      </w:r>
      <w:r w:rsidR="00DB6205" w:rsidRPr="00EA25DF">
        <w:rPr>
          <w:rFonts w:ascii="Montserrat Medium" w:hAnsi="Montserrat Medium" w:cs="Arial"/>
          <w:b/>
          <w:lang w:val="es-ES_tradnl"/>
        </w:rPr>
        <w:t xml:space="preserve">9 </w:t>
      </w:r>
      <w:bookmarkStart w:id="96" w:name="_Hlk109996814"/>
      <w:r w:rsidR="00DB6205" w:rsidRPr="00EA25DF">
        <w:rPr>
          <w:rFonts w:ascii="Montserrat Medium" w:hAnsi="Montserrat Medium"/>
          <w:b/>
          <w:lang w:eastAsia="es-MX"/>
        </w:rPr>
        <w:t>“Relación de documentos a presentar”</w:t>
      </w:r>
      <w:bookmarkEnd w:id="96"/>
      <w:r w:rsidR="00556485" w:rsidRPr="00EA25DF">
        <w:rPr>
          <w:rFonts w:ascii="Montserrat Medium" w:hAnsi="Montserrat Medium" w:cs="Arial"/>
          <w:lang w:val="es-ES_tradnl"/>
        </w:rPr>
        <w:t xml:space="preserve">, lo anterior de conformidad con lo establecido el artículo 47 del </w:t>
      </w:r>
      <w:r w:rsidR="007E46FF" w:rsidRPr="00EA25DF">
        <w:rPr>
          <w:rFonts w:ascii="Montserrat Medium" w:hAnsi="Montserrat Medium" w:cs="Arial"/>
          <w:color w:val="000000"/>
          <w:lang w:val="es-ES_tradnl"/>
        </w:rPr>
        <w:t>R</w:t>
      </w:r>
      <w:r w:rsidR="008E05C9" w:rsidRPr="00EA25DF">
        <w:rPr>
          <w:rFonts w:ascii="Montserrat Medium" w:hAnsi="Montserrat Medium" w:cs="Arial"/>
          <w:color w:val="000000"/>
          <w:lang w:val="es-ES_tradnl"/>
        </w:rPr>
        <w:t>LAASSP</w:t>
      </w:r>
      <w:r w:rsidR="00556485" w:rsidRPr="00EA25DF">
        <w:rPr>
          <w:rFonts w:ascii="Montserrat Medium" w:hAnsi="Montserrat Medium" w:cs="Arial"/>
          <w:lang w:val="es-ES_tradnl"/>
        </w:rPr>
        <w:t>.</w:t>
      </w:r>
    </w:p>
    <w:p w14:paraId="5C322AC5" w14:textId="0B9FBE55" w:rsidR="00DE7A82" w:rsidRDefault="00DE7A82" w:rsidP="0046222A">
      <w:pPr>
        <w:spacing w:after="0" w:line="240" w:lineRule="auto"/>
        <w:ind w:right="-7"/>
        <w:jc w:val="both"/>
        <w:rPr>
          <w:rFonts w:ascii="Montserrat Medium" w:hAnsi="Montserrat Medium" w:cs="Arial"/>
          <w:lang w:val="es-ES_tradnl"/>
        </w:rPr>
      </w:pPr>
    </w:p>
    <w:p w14:paraId="0A557289" w14:textId="022B1B01" w:rsidR="00DE7A82" w:rsidRDefault="00DE7A82" w:rsidP="0046222A">
      <w:pPr>
        <w:spacing w:after="0" w:line="240" w:lineRule="auto"/>
        <w:ind w:right="-7"/>
        <w:jc w:val="both"/>
        <w:rPr>
          <w:rFonts w:ascii="Montserrat Medium" w:hAnsi="Montserrat Medium" w:cs="Arial"/>
          <w:lang w:val="es-ES_tradnl"/>
        </w:rPr>
      </w:pPr>
      <w:r>
        <w:rPr>
          <w:rFonts w:ascii="Montserrat Medium" w:hAnsi="Montserrat Medium" w:cs="Arial"/>
          <w:lang w:val="es-ES_tradnl"/>
        </w:rPr>
        <w:t xml:space="preserve">Asimismo, se precisa </w:t>
      </w:r>
      <w:r w:rsidR="00AE4731">
        <w:rPr>
          <w:rFonts w:ascii="Montserrat Medium" w:hAnsi="Montserrat Medium" w:cs="Arial"/>
          <w:lang w:val="es-ES_tradnl"/>
        </w:rPr>
        <w:t>que,</w:t>
      </w:r>
      <w:r>
        <w:rPr>
          <w:rFonts w:ascii="Montserrat Medium" w:hAnsi="Montserrat Medium" w:cs="Arial"/>
          <w:lang w:val="es-ES_tradnl"/>
        </w:rPr>
        <w:t xml:space="preserve"> una vez recibidas las proposiciones en la fecha y hora establecidas, éstas no podrán retirarse o dejarse sin efecto, por lo que deberán considerarse vigentes dentro del procedimiento de contratación, de conformidad con lo establecido en el artículo 39 fracción</w:t>
      </w:r>
      <w:r w:rsidR="00F90E3B">
        <w:rPr>
          <w:rFonts w:ascii="Montserrat Medium" w:hAnsi="Montserrat Medium" w:cs="Arial"/>
          <w:lang w:val="es-ES_tradnl"/>
        </w:rPr>
        <w:t xml:space="preserve"> III inciso d) del RLAASSP y hasta 90 días posteriores al Fallo, de resultar adjudicado deberán estar vigentes durante la vigencia del contrato.</w:t>
      </w:r>
    </w:p>
    <w:p w14:paraId="79845CC1" w14:textId="65E761D4" w:rsidR="00F90E3B" w:rsidRDefault="00F90E3B" w:rsidP="0046222A">
      <w:pPr>
        <w:spacing w:after="0" w:line="240" w:lineRule="auto"/>
        <w:ind w:right="-7"/>
        <w:jc w:val="both"/>
        <w:rPr>
          <w:rFonts w:ascii="Montserrat Medium" w:hAnsi="Montserrat Medium" w:cs="Arial"/>
          <w:lang w:val="es-ES_tradnl"/>
        </w:rPr>
      </w:pPr>
    </w:p>
    <w:p w14:paraId="78A0FCD2" w14:textId="2759F898" w:rsidR="00F90E3B" w:rsidRDefault="00F90E3B" w:rsidP="0046222A">
      <w:pPr>
        <w:spacing w:after="0" w:line="240" w:lineRule="auto"/>
        <w:ind w:right="-7"/>
        <w:jc w:val="both"/>
        <w:rPr>
          <w:rFonts w:ascii="Montserrat Medium" w:hAnsi="Montserrat Medium" w:cs="Arial"/>
          <w:lang w:val="es-ES_tradnl"/>
        </w:rPr>
      </w:pPr>
      <w:r w:rsidRPr="00F90E3B">
        <w:rPr>
          <w:rFonts w:ascii="Montserrat Medium" w:hAnsi="Montserrat Medium" w:cs="Arial"/>
          <w:lang w:val="es-ES_tradnl"/>
        </w:rPr>
        <w:t>Sin perjuicio de lo anterior, en caso de presentarse alguna inconformidad respecto de la partida adjudicada, la propuesta estará vigente hasta en tanto ésta no sea resuelta.</w:t>
      </w:r>
    </w:p>
    <w:p w14:paraId="41A2A128" w14:textId="170D4F61" w:rsidR="00F90E3B" w:rsidRDefault="00F90E3B" w:rsidP="0046222A">
      <w:pPr>
        <w:spacing w:after="0" w:line="240" w:lineRule="auto"/>
        <w:ind w:right="-7"/>
        <w:jc w:val="both"/>
        <w:rPr>
          <w:rFonts w:ascii="Montserrat Medium" w:hAnsi="Montserrat Medium" w:cs="Arial"/>
          <w:lang w:val="es-ES_tradnl"/>
        </w:rPr>
      </w:pPr>
    </w:p>
    <w:p w14:paraId="74AAF987" w14:textId="0A4F798E" w:rsidR="00F90E3B" w:rsidRDefault="00F90E3B" w:rsidP="0046222A">
      <w:pPr>
        <w:spacing w:after="0" w:line="240" w:lineRule="auto"/>
        <w:ind w:right="-7"/>
        <w:jc w:val="both"/>
        <w:rPr>
          <w:rFonts w:ascii="Montserrat Medium" w:hAnsi="Montserrat Medium" w:cs="Arial"/>
          <w:lang w:val="es-ES_tradnl"/>
        </w:rPr>
      </w:pPr>
      <w:r>
        <w:rPr>
          <w:rFonts w:ascii="Montserrat Medium" w:hAnsi="Montserrat Medium" w:cs="Arial"/>
          <w:lang w:val="es-ES_tradnl"/>
        </w:rPr>
        <w:t xml:space="preserve">Posteriormente, se realizará la evaluación legal, técnica y económica de las propuestas. El resultado de dichas </w:t>
      </w:r>
      <w:r w:rsidR="00F13293">
        <w:rPr>
          <w:rFonts w:ascii="Montserrat Medium" w:hAnsi="Montserrat Medium" w:cs="Arial"/>
          <w:lang w:val="es-ES_tradnl"/>
        </w:rPr>
        <w:t>evaluaciones</w:t>
      </w:r>
      <w:r>
        <w:rPr>
          <w:rFonts w:ascii="Montserrat Medium" w:hAnsi="Montserrat Medium" w:cs="Arial"/>
          <w:lang w:val="es-ES_tradnl"/>
        </w:rPr>
        <w:t xml:space="preserve"> se dará a conocer en el correspondiente Acto de Fallo, mismo que se llevará a cabo de conformidad con el numeral </w:t>
      </w:r>
      <w:r w:rsidRPr="00591CD9">
        <w:rPr>
          <w:rFonts w:ascii="Montserrat Medium" w:hAnsi="Montserrat Medium" w:cs="Arial"/>
          <w:b/>
          <w:bCs/>
          <w:lang w:val="es-ES_tradnl"/>
        </w:rPr>
        <w:t>3.11 Fallo y firma del contrato</w:t>
      </w:r>
      <w:r w:rsidR="00591CD9">
        <w:rPr>
          <w:rFonts w:ascii="Montserrat Medium" w:hAnsi="Montserrat Medium" w:cs="Arial"/>
          <w:b/>
          <w:bCs/>
          <w:lang w:val="es-ES_tradnl"/>
        </w:rPr>
        <w:t xml:space="preserve"> </w:t>
      </w:r>
      <w:r w:rsidR="00591CD9">
        <w:rPr>
          <w:rFonts w:ascii="Montserrat Medium" w:hAnsi="Montserrat Medium" w:cs="Arial"/>
          <w:lang w:val="es-ES_tradnl"/>
        </w:rPr>
        <w:t>de la presente Convocatoria.</w:t>
      </w:r>
    </w:p>
    <w:p w14:paraId="0B92A368" w14:textId="1393941E" w:rsidR="00591CD9" w:rsidRDefault="00591CD9" w:rsidP="0046222A">
      <w:pPr>
        <w:spacing w:after="0" w:line="240" w:lineRule="auto"/>
        <w:ind w:right="-7"/>
        <w:jc w:val="both"/>
        <w:rPr>
          <w:rFonts w:ascii="Montserrat Medium" w:hAnsi="Montserrat Medium" w:cs="Arial"/>
          <w:lang w:val="es-ES_tradnl"/>
        </w:rPr>
      </w:pPr>
    </w:p>
    <w:p w14:paraId="1FA5F361" w14:textId="3C2A2639" w:rsidR="00591CD9" w:rsidRPr="00591CD9" w:rsidRDefault="00591CD9" w:rsidP="0046222A">
      <w:pPr>
        <w:spacing w:after="0" w:line="240" w:lineRule="auto"/>
        <w:ind w:right="-7"/>
        <w:jc w:val="both"/>
        <w:rPr>
          <w:rFonts w:ascii="Montserrat Medium" w:hAnsi="Montserrat Medium" w:cs="Arial"/>
          <w:b/>
          <w:bCs/>
          <w:lang w:val="es-ES_tradnl"/>
        </w:rPr>
      </w:pPr>
      <w:r>
        <w:rPr>
          <w:rFonts w:ascii="Montserrat Medium" w:hAnsi="Montserrat Medium" w:cs="Arial"/>
          <w:lang w:val="es-ES_tradnl"/>
        </w:rPr>
        <w:t xml:space="preserve">Al tratarse de un procedimiento presencial realizado con fundamento en el artículo 26 Bis fracción I de la LAASSP, </w:t>
      </w:r>
      <w:r w:rsidRPr="00591CD9">
        <w:rPr>
          <w:rFonts w:ascii="Montserrat Medium" w:hAnsi="Montserrat Medium" w:cs="Arial"/>
          <w:b/>
          <w:bCs/>
          <w:u w:val="single"/>
          <w:lang w:val="es-ES_tradnl"/>
        </w:rPr>
        <w:t>los licitantes exclusivamente podrán presentar sus proposiciones en forma documental y por escrito, en sobre cerrado, durante el Acto de Presentación y Apertura de Proposiciones. La presente Licitación Pública no prevé la recepción de proposiciones a través del servicio postal o mensajería.</w:t>
      </w:r>
    </w:p>
    <w:p w14:paraId="547D6255" w14:textId="38092C67" w:rsidR="00F90E3B" w:rsidRDefault="00F90E3B" w:rsidP="0046222A">
      <w:pPr>
        <w:spacing w:after="0" w:line="240" w:lineRule="auto"/>
        <w:ind w:right="-7"/>
        <w:jc w:val="both"/>
        <w:rPr>
          <w:rFonts w:ascii="Montserrat Medium" w:hAnsi="Montserrat Medium" w:cs="Arial"/>
          <w:lang w:val="es-ES_tradnl"/>
        </w:rPr>
      </w:pPr>
    </w:p>
    <w:p w14:paraId="52F94123" w14:textId="5E096BB1" w:rsidR="00591CD9" w:rsidRDefault="00591CD9" w:rsidP="0046222A">
      <w:pPr>
        <w:spacing w:after="0" w:line="240" w:lineRule="auto"/>
        <w:ind w:right="-7"/>
        <w:jc w:val="both"/>
        <w:rPr>
          <w:rFonts w:ascii="Montserrat Medium" w:hAnsi="Montserrat Medium"/>
          <w:bCs/>
          <w:lang w:eastAsia="es-MX"/>
        </w:rPr>
      </w:pPr>
      <w:r>
        <w:rPr>
          <w:rFonts w:ascii="Montserrat Medium" w:hAnsi="Montserrat Medium" w:cs="Arial"/>
          <w:lang w:val="es-ES_tradnl"/>
        </w:rPr>
        <w:t>La persona servidora pública que presida el Acto de Presentación y Apertura de Proposiciones rubricará las propuestas económicas que se presenten en dicho Acto</w:t>
      </w:r>
      <w:r w:rsidR="00F13293">
        <w:rPr>
          <w:rFonts w:ascii="Montserrat Medium" w:hAnsi="Montserrat Medium" w:cs="Arial"/>
          <w:lang w:val="es-ES_tradnl"/>
        </w:rPr>
        <w:t xml:space="preserve">, las cuales se adjuntarán como Anexo al Acta que se levante, así como la </w:t>
      </w:r>
      <w:r w:rsidR="00F13293" w:rsidRPr="00EA25DF">
        <w:rPr>
          <w:rFonts w:ascii="Montserrat Medium" w:hAnsi="Montserrat Medium"/>
          <w:b/>
          <w:lang w:eastAsia="es-MX"/>
        </w:rPr>
        <w:t>“Relación de documentos a presentar”</w:t>
      </w:r>
      <w:r w:rsidR="00F13293">
        <w:rPr>
          <w:rFonts w:ascii="Montserrat Medium" w:hAnsi="Montserrat Medium"/>
          <w:b/>
          <w:lang w:eastAsia="es-MX"/>
        </w:rPr>
        <w:t xml:space="preserve"> (Anexo 9)</w:t>
      </w:r>
      <w:r w:rsidR="00F13293">
        <w:rPr>
          <w:rFonts w:ascii="Montserrat Medium" w:hAnsi="Montserrat Medium"/>
          <w:bCs/>
          <w:lang w:eastAsia="es-MX"/>
        </w:rPr>
        <w:t xml:space="preserve">. Para el caso de que alguna propuesta económica señale datos personales conforme al artículo 113 fracción III de la LFTAIP, dicha propuesta </w:t>
      </w:r>
      <w:r w:rsidR="00F13293">
        <w:rPr>
          <w:rFonts w:ascii="Montserrat Medium" w:hAnsi="Montserrat Medium"/>
          <w:bCs/>
          <w:lang w:eastAsia="es-MX"/>
        </w:rPr>
        <w:lastRenderedPageBreak/>
        <w:t>no se agregará al Acto de Presentación y Apertura de Proposiciones, y se asentará</w:t>
      </w:r>
      <w:r w:rsidR="00B37E5B">
        <w:rPr>
          <w:rFonts w:ascii="Montserrat Medium" w:hAnsi="Montserrat Medium"/>
          <w:bCs/>
          <w:lang w:eastAsia="es-MX"/>
        </w:rPr>
        <w:t xml:space="preserve"> en el Acta, el importe de la partida ofertada por el licitante en su propuesta económica de conformidad con el artículo 47 penúltimo párrafo del RLAASSP.</w:t>
      </w:r>
    </w:p>
    <w:p w14:paraId="2A75607C" w14:textId="74034032" w:rsidR="00B37E5B" w:rsidRDefault="00B37E5B" w:rsidP="0046222A">
      <w:pPr>
        <w:spacing w:after="0" w:line="240" w:lineRule="auto"/>
        <w:ind w:right="-7"/>
        <w:jc w:val="both"/>
        <w:rPr>
          <w:rFonts w:ascii="Montserrat Medium" w:hAnsi="Montserrat Medium"/>
          <w:bCs/>
          <w:lang w:eastAsia="es-MX"/>
        </w:rPr>
      </w:pPr>
    </w:p>
    <w:p w14:paraId="3BC2C57C" w14:textId="35F2A0D1" w:rsidR="00B37E5B" w:rsidRDefault="00B37E5B" w:rsidP="0046222A">
      <w:pPr>
        <w:spacing w:after="0" w:line="240" w:lineRule="auto"/>
        <w:ind w:right="-7"/>
        <w:jc w:val="both"/>
        <w:rPr>
          <w:rFonts w:ascii="Montserrat Medium" w:hAnsi="Montserrat Medium" w:cs="Arial"/>
          <w:lang w:val="es-ES" w:eastAsia="es-ES"/>
        </w:rPr>
      </w:pPr>
      <w:r>
        <w:rPr>
          <w:rFonts w:ascii="Montserrat Medium" w:hAnsi="Montserrat Medium"/>
          <w:bCs/>
          <w:lang w:eastAsia="es-MX"/>
        </w:rPr>
        <w:t xml:space="preserve">A la hora señalada en el numeral </w:t>
      </w:r>
      <w:r w:rsidRPr="003549A1">
        <w:rPr>
          <w:rFonts w:ascii="Montserrat Medium" w:hAnsi="Montserrat Medium" w:cs="Arial"/>
          <w:b/>
          <w:bCs/>
          <w:lang w:val="es-ES" w:eastAsia="es-ES"/>
        </w:rPr>
        <w:t>3.2. Fecha, hora y lugar para los actos de la Licitación Pública</w:t>
      </w:r>
      <w:r>
        <w:rPr>
          <w:rFonts w:ascii="Montserrat Medium" w:hAnsi="Montserrat Medium" w:cs="Arial"/>
          <w:b/>
          <w:bCs/>
          <w:lang w:val="es-ES" w:eastAsia="es-ES"/>
        </w:rPr>
        <w:t xml:space="preserve"> </w:t>
      </w:r>
      <w:r>
        <w:rPr>
          <w:rFonts w:ascii="Montserrat Medium" w:hAnsi="Montserrat Medium" w:cs="Arial"/>
          <w:lang w:val="es-ES" w:eastAsia="es-ES"/>
        </w:rPr>
        <w:t>de la presente Convocatoria, se cerrará el registro de los licitantes y a partir de esta hora no se permitirá el acceso a ningún licitante ni observador.</w:t>
      </w:r>
    </w:p>
    <w:p w14:paraId="3810409A" w14:textId="628B2325" w:rsidR="00B37E5B" w:rsidRDefault="00B37E5B" w:rsidP="0046222A">
      <w:pPr>
        <w:spacing w:after="0" w:line="240" w:lineRule="auto"/>
        <w:ind w:right="-7"/>
        <w:jc w:val="both"/>
        <w:rPr>
          <w:rFonts w:ascii="Montserrat Medium" w:hAnsi="Montserrat Medium" w:cs="Arial"/>
          <w:lang w:val="es-ES" w:eastAsia="es-ES"/>
        </w:rPr>
      </w:pPr>
    </w:p>
    <w:p w14:paraId="0ED01C0F" w14:textId="1072CA56" w:rsidR="00B37E5B" w:rsidRDefault="00B37E5B" w:rsidP="0046222A">
      <w:pPr>
        <w:spacing w:after="0" w:line="240" w:lineRule="auto"/>
        <w:ind w:right="-7"/>
        <w:jc w:val="both"/>
        <w:rPr>
          <w:rFonts w:ascii="Montserrat Medium" w:hAnsi="Montserrat Medium" w:cs="Arial"/>
          <w:lang w:val="es-ES" w:eastAsia="es-ES"/>
        </w:rPr>
      </w:pPr>
      <w:r>
        <w:rPr>
          <w:rFonts w:ascii="Montserrat Medium" w:hAnsi="Montserrat Medium" w:cs="Arial"/>
          <w:lang w:val="es-ES" w:eastAsia="es-ES"/>
        </w:rPr>
        <w:t>Con fundamento en el artículo 35 de la LAASSP, el Acto de Presentación y Apertura de Proposiciones se llevará a cabo de acuerdo con lo siguiente:</w:t>
      </w:r>
    </w:p>
    <w:p w14:paraId="4772D71E" w14:textId="1BB36AC0" w:rsidR="00B37E5B" w:rsidRPr="00B37E5B" w:rsidRDefault="00B37E5B" w:rsidP="0046222A">
      <w:pPr>
        <w:spacing w:after="0" w:line="240" w:lineRule="auto"/>
        <w:ind w:right="-7"/>
        <w:jc w:val="both"/>
        <w:rPr>
          <w:rFonts w:ascii="Montserrat Medium" w:hAnsi="Montserrat Medium" w:cs="Arial"/>
          <w:lang w:val="es-ES" w:eastAsia="es-ES"/>
        </w:rPr>
      </w:pPr>
    </w:p>
    <w:p w14:paraId="4D12FADA" w14:textId="77C7BAE9" w:rsidR="00B37E5B" w:rsidRDefault="00B37E5B" w:rsidP="00B37E5B">
      <w:pPr>
        <w:pStyle w:val="Prrafodelista"/>
        <w:numPr>
          <w:ilvl w:val="0"/>
          <w:numId w:val="74"/>
        </w:numPr>
        <w:ind w:right="-7"/>
        <w:jc w:val="both"/>
        <w:rPr>
          <w:rFonts w:ascii="Montserrat Medium" w:hAnsi="Montserrat Medium" w:cs="Arial"/>
          <w:sz w:val="22"/>
          <w:szCs w:val="22"/>
          <w:lang w:val="es-ES_tradnl"/>
        </w:rPr>
      </w:pPr>
      <w:r w:rsidRPr="00B37E5B">
        <w:rPr>
          <w:rFonts w:ascii="Montserrat Medium" w:hAnsi="Montserrat Medium" w:cs="Arial"/>
          <w:sz w:val="22"/>
          <w:szCs w:val="22"/>
          <w:lang w:val="es-ES_tradnl"/>
        </w:rPr>
        <w:t>Los licitantes al ser nombrados entregarán el sobre cerrado que contiene sus propuestas, una vez recibidas éstas no podrán ser re</w:t>
      </w:r>
      <w:r>
        <w:rPr>
          <w:rFonts w:ascii="Montserrat Medium" w:hAnsi="Montserrat Medium" w:cs="Arial"/>
          <w:sz w:val="22"/>
          <w:szCs w:val="22"/>
          <w:lang w:val="es-ES_tradnl"/>
        </w:rPr>
        <w:t xml:space="preserve">tiradas </w:t>
      </w:r>
      <w:r w:rsidRPr="00B37E5B">
        <w:rPr>
          <w:rFonts w:ascii="Montserrat Medium" w:hAnsi="Montserrat Medium" w:cs="Arial"/>
          <w:sz w:val="22"/>
          <w:szCs w:val="22"/>
          <w:lang w:val="es-ES_tradnl"/>
        </w:rPr>
        <w:t>o dejarse sin efecto</w:t>
      </w:r>
      <w:r>
        <w:rPr>
          <w:rFonts w:ascii="Montserrat Medium" w:hAnsi="Montserrat Medium" w:cs="Arial"/>
          <w:sz w:val="22"/>
          <w:szCs w:val="22"/>
          <w:lang w:val="es-ES_tradnl"/>
        </w:rPr>
        <w:t xml:space="preserve"> por lo que, se considerarán vigentes dentro del presente procedimiento de contratación hasta su conclusión.</w:t>
      </w:r>
    </w:p>
    <w:p w14:paraId="445A6D69" w14:textId="77777777" w:rsidR="00B37E5B" w:rsidRDefault="00B37E5B" w:rsidP="00B37E5B">
      <w:pPr>
        <w:pStyle w:val="Prrafodelista"/>
        <w:ind w:left="720" w:right="-7"/>
        <w:jc w:val="both"/>
        <w:rPr>
          <w:rFonts w:ascii="Montserrat Medium" w:hAnsi="Montserrat Medium" w:cs="Arial"/>
          <w:sz w:val="22"/>
          <w:szCs w:val="22"/>
          <w:lang w:val="es-ES_tradnl"/>
        </w:rPr>
      </w:pPr>
    </w:p>
    <w:p w14:paraId="3AF583A2" w14:textId="6386CA60" w:rsidR="00B37E5B" w:rsidRDefault="00B37E5B" w:rsidP="00B37E5B">
      <w:pPr>
        <w:pStyle w:val="Prrafodelista"/>
        <w:numPr>
          <w:ilvl w:val="0"/>
          <w:numId w:val="74"/>
        </w:numPr>
        <w:ind w:right="-7"/>
        <w:jc w:val="both"/>
        <w:rPr>
          <w:rFonts w:ascii="Montserrat Medium" w:hAnsi="Montserrat Medium" w:cs="Arial"/>
          <w:sz w:val="22"/>
          <w:szCs w:val="22"/>
          <w:lang w:val="es-ES_tradnl"/>
        </w:rPr>
      </w:pPr>
      <w:r>
        <w:rPr>
          <w:rFonts w:ascii="Montserrat Medium" w:hAnsi="Montserrat Medium" w:cs="Arial"/>
          <w:sz w:val="22"/>
          <w:szCs w:val="22"/>
          <w:lang w:val="es-ES_tradnl"/>
        </w:rPr>
        <w:t>En este Acto, la revisión de la documentación se efectuará de forma cuantitativa, es decir, sin entrar al análisis detallado de su contenido, el cual se efectuará durante el proceso de evaluación de las propuestas. Únicamente se verificará que esté completa conforme a los requisitos de esta Convocatoria y se encuentre firmada y rubricada autógrafamente por quien esté facultado para ello, señalándose en el Acta correspondiente</w:t>
      </w:r>
      <w:r w:rsidR="007001E9">
        <w:rPr>
          <w:rFonts w:ascii="Montserrat Medium" w:hAnsi="Montserrat Medium" w:cs="Arial"/>
          <w:sz w:val="22"/>
          <w:szCs w:val="22"/>
          <w:lang w:val="es-ES_tradnl"/>
        </w:rPr>
        <w:t xml:space="preserve"> las que hubieren omitido alguno de los requisitos exigidos.</w:t>
      </w:r>
    </w:p>
    <w:p w14:paraId="5DBD7AB6" w14:textId="77777777" w:rsidR="007001E9" w:rsidRPr="007001E9" w:rsidRDefault="007001E9" w:rsidP="007001E9">
      <w:pPr>
        <w:pStyle w:val="Prrafodelista"/>
        <w:rPr>
          <w:rFonts w:ascii="Montserrat Medium" w:hAnsi="Montserrat Medium" w:cs="Arial"/>
          <w:sz w:val="22"/>
          <w:szCs w:val="22"/>
          <w:lang w:val="es-ES_tradnl"/>
        </w:rPr>
      </w:pPr>
    </w:p>
    <w:p w14:paraId="450EA42F" w14:textId="74715CA7" w:rsidR="007001E9" w:rsidRDefault="007001E9" w:rsidP="00B37E5B">
      <w:pPr>
        <w:pStyle w:val="Prrafodelista"/>
        <w:numPr>
          <w:ilvl w:val="0"/>
          <w:numId w:val="74"/>
        </w:numPr>
        <w:ind w:right="-7"/>
        <w:jc w:val="both"/>
        <w:rPr>
          <w:rFonts w:ascii="Montserrat Medium" w:hAnsi="Montserrat Medium" w:cs="Arial"/>
          <w:sz w:val="22"/>
          <w:szCs w:val="22"/>
          <w:lang w:val="es-ES_tradnl"/>
        </w:rPr>
      </w:pPr>
      <w:r>
        <w:rPr>
          <w:rFonts w:ascii="Montserrat Medium" w:hAnsi="Montserrat Medium" w:cs="Arial"/>
          <w:sz w:val="22"/>
          <w:szCs w:val="22"/>
          <w:lang w:val="es-ES_tradnl"/>
        </w:rPr>
        <w:t>Por los menos un licitante, si asistiera alguno y la personas servidora pública facultada para presidir el Acto o la persona servidora pública que ésta designe, rubricarán las propuestas técnicas y económicas, así como los documentos presentados por los licitantes para el cumplimiento de los requisitos exigidos en esta Convocatoria.</w:t>
      </w:r>
    </w:p>
    <w:p w14:paraId="5DE3F15D" w14:textId="77777777" w:rsidR="008D7703" w:rsidRPr="008D7703" w:rsidRDefault="008D7703" w:rsidP="008D7703">
      <w:pPr>
        <w:pStyle w:val="Prrafodelista"/>
        <w:rPr>
          <w:rFonts w:ascii="Montserrat Medium" w:hAnsi="Montserrat Medium" w:cs="Arial"/>
          <w:sz w:val="22"/>
          <w:szCs w:val="22"/>
          <w:lang w:val="es-ES_tradnl"/>
        </w:rPr>
      </w:pPr>
    </w:p>
    <w:p w14:paraId="3BFC6CBA" w14:textId="17D40961" w:rsidR="008D7703" w:rsidRDefault="008D7703" w:rsidP="008D7703">
      <w:pPr>
        <w:pStyle w:val="Prrafodelista"/>
        <w:ind w:left="720" w:right="-7"/>
        <w:jc w:val="both"/>
        <w:rPr>
          <w:rFonts w:ascii="Montserrat Medium" w:hAnsi="Montserrat Medium" w:cs="Arial"/>
          <w:sz w:val="22"/>
          <w:szCs w:val="22"/>
          <w:lang w:val="es-ES_tradnl"/>
        </w:rPr>
      </w:pPr>
      <w:r w:rsidRPr="008D7703">
        <w:rPr>
          <w:rFonts w:ascii="Montserrat Medium" w:hAnsi="Montserrat Medium" w:cs="Arial"/>
          <w:sz w:val="22"/>
          <w:szCs w:val="22"/>
          <w:lang w:val="es-ES_tradnl"/>
        </w:rPr>
        <w:t xml:space="preserve">El representante de los licitantes que sea designado para rubricar las proposiciones, </w:t>
      </w:r>
      <w:proofErr w:type="gramStart"/>
      <w:r w:rsidRPr="008D7703">
        <w:rPr>
          <w:rFonts w:ascii="Montserrat Medium" w:hAnsi="Montserrat Medium" w:cs="Arial"/>
          <w:sz w:val="22"/>
          <w:szCs w:val="22"/>
          <w:lang w:val="es-ES_tradnl"/>
        </w:rPr>
        <w:t>bajo ninguna circunstancia</w:t>
      </w:r>
      <w:proofErr w:type="gramEnd"/>
      <w:r w:rsidRPr="008D7703">
        <w:rPr>
          <w:rFonts w:ascii="Montserrat Medium" w:hAnsi="Montserrat Medium" w:cs="Arial"/>
          <w:sz w:val="22"/>
          <w:szCs w:val="22"/>
          <w:lang w:val="es-ES_tradnl"/>
        </w:rPr>
        <w:t xml:space="preserve"> podrá realizar análisis o verificación de la documentación o información presentada por los mismos.</w:t>
      </w:r>
    </w:p>
    <w:p w14:paraId="2BE763C4" w14:textId="77777777" w:rsidR="007001E9" w:rsidRPr="007001E9" w:rsidRDefault="007001E9" w:rsidP="007001E9">
      <w:pPr>
        <w:pStyle w:val="Prrafodelista"/>
        <w:rPr>
          <w:rFonts w:ascii="Montserrat Medium" w:hAnsi="Montserrat Medium" w:cs="Arial"/>
          <w:sz w:val="22"/>
          <w:szCs w:val="22"/>
          <w:lang w:val="es-ES_tradnl"/>
        </w:rPr>
      </w:pPr>
    </w:p>
    <w:p w14:paraId="22798B72" w14:textId="7628794B" w:rsidR="007001E9" w:rsidRDefault="007001E9" w:rsidP="00B37E5B">
      <w:pPr>
        <w:pStyle w:val="Prrafodelista"/>
        <w:numPr>
          <w:ilvl w:val="0"/>
          <w:numId w:val="74"/>
        </w:numPr>
        <w:ind w:right="-7"/>
        <w:jc w:val="both"/>
        <w:rPr>
          <w:rFonts w:ascii="Montserrat Medium" w:hAnsi="Montserrat Medium" w:cs="Arial"/>
          <w:sz w:val="22"/>
          <w:szCs w:val="22"/>
          <w:lang w:val="es-ES_tradnl"/>
        </w:rPr>
      </w:pPr>
      <w:r>
        <w:rPr>
          <w:rFonts w:ascii="Montserrat Medium" w:hAnsi="Montserrat Medium" w:cs="Arial"/>
          <w:sz w:val="22"/>
          <w:szCs w:val="22"/>
          <w:lang w:val="es-ES_tradnl"/>
        </w:rPr>
        <w:t>En seguida se dará lectura al importe total ofertado de las propuestas recibidas.</w:t>
      </w:r>
    </w:p>
    <w:p w14:paraId="7647C34A" w14:textId="77777777" w:rsidR="007001E9" w:rsidRPr="007001E9" w:rsidRDefault="007001E9" w:rsidP="007001E9">
      <w:pPr>
        <w:pStyle w:val="Prrafodelista"/>
        <w:rPr>
          <w:rFonts w:ascii="Montserrat Medium" w:hAnsi="Montserrat Medium" w:cs="Arial"/>
          <w:sz w:val="22"/>
          <w:szCs w:val="22"/>
          <w:lang w:val="es-ES_tradnl"/>
        </w:rPr>
      </w:pPr>
    </w:p>
    <w:p w14:paraId="09C2190D" w14:textId="49A4D583" w:rsidR="007001E9" w:rsidRDefault="007001E9" w:rsidP="007001E9">
      <w:pPr>
        <w:pStyle w:val="Prrafodelista"/>
        <w:numPr>
          <w:ilvl w:val="0"/>
          <w:numId w:val="74"/>
        </w:numPr>
        <w:ind w:right="-7"/>
        <w:jc w:val="both"/>
        <w:rPr>
          <w:rFonts w:ascii="Montserrat Medium" w:hAnsi="Montserrat Medium" w:cs="Arial"/>
          <w:sz w:val="22"/>
          <w:szCs w:val="22"/>
          <w:lang w:val="es-ES_tradnl"/>
        </w:rPr>
      </w:pPr>
      <w:r>
        <w:rPr>
          <w:rFonts w:ascii="Montserrat Medium" w:hAnsi="Montserrat Medium" w:cs="Arial"/>
          <w:sz w:val="22"/>
          <w:szCs w:val="22"/>
          <w:lang w:val="es-ES_tradnl"/>
        </w:rPr>
        <w:t xml:space="preserve">De conformidad con el artículo 35 fracción III de la LAASSP, se levantará Acta que servirá de constancia de la celebración del Acto de Presentación y Apertura </w:t>
      </w:r>
      <w:r w:rsidR="00AE4731">
        <w:rPr>
          <w:rFonts w:ascii="Montserrat Medium" w:hAnsi="Montserrat Medium" w:cs="Arial"/>
          <w:sz w:val="22"/>
          <w:szCs w:val="22"/>
          <w:lang w:val="es-ES_tradnl"/>
        </w:rPr>
        <w:t>de Proposiciones</w:t>
      </w:r>
      <w:r>
        <w:rPr>
          <w:rFonts w:ascii="Montserrat Medium" w:hAnsi="Montserrat Medium" w:cs="Arial"/>
          <w:sz w:val="22"/>
          <w:szCs w:val="22"/>
          <w:lang w:val="es-ES_tradnl"/>
        </w:rPr>
        <w:t xml:space="preserve">, en la que se hará constar las proposiciones para su posterior evaluación y el importe de cada una de ellas, y se asentarán las manifestaciones </w:t>
      </w:r>
      <w:r>
        <w:rPr>
          <w:rFonts w:ascii="Montserrat Medium" w:hAnsi="Montserrat Medium" w:cs="Arial"/>
          <w:sz w:val="22"/>
          <w:szCs w:val="22"/>
          <w:lang w:val="es-ES_tradnl"/>
        </w:rPr>
        <w:lastRenderedPageBreak/>
        <w:t>que, en su caso, emitan los licitantes en relación con el mismo, así como los hechos relevantes que se hubieren presentado.</w:t>
      </w:r>
    </w:p>
    <w:p w14:paraId="16C85304" w14:textId="77777777" w:rsidR="00DE24B8" w:rsidRPr="00DE24B8" w:rsidRDefault="00DE24B8" w:rsidP="00DE24B8">
      <w:pPr>
        <w:pStyle w:val="Prrafodelista"/>
        <w:rPr>
          <w:rFonts w:ascii="Montserrat Medium" w:hAnsi="Montserrat Medium" w:cs="Arial"/>
          <w:sz w:val="22"/>
          <w:szCs w:val="22"/>
          <w:lang w:val="es-ES_tradnl"/>
        </w:rPr>
      </w:pPr>
    </w:p>
    <w:p w14:paraId="5B6397ED" w14:textId="6E3CAA08" w:rsidR="00DE24B8" w:rsidRPr="00B37E5B" w:rsidRDefault="00DE24B8" w:rsidP="007001E9">
      <w:pPr>
        <w:pStyle w:val="Prrafodelista"/>
        <w:numPr>
          <w:ilvl w:val="0"/>
          <w:numId w:val="74"/>
        </w:numPr>
        <w:ind w:right="-7"/>
        <w:jc w:val="both"/>
        <w:rPr>
          <w:rFonts w:ascii="Montserrat Medium" w:hAnsi="Montserrat Medium" w:cs="Arial"/>
          <w:sz w:val="22"/>
          <w:szCs w:val="22"/>
          <w:lang w:val="es-ES_tradnl"/>
        </w:rPr>
      </w:pPr>
      <w:r>
        <w:rPr>
          <w:rFonts w:ascii="Montserrat Medium" w:hAnsi="Montserrat Medium" w:cs="Arial"/>
          <w:sz w:val="22"/>
          <w:szCs w:val="22"/>
          <w:lang w:val="es-ES_tradnl"/>
        </w:rPr>
        <w:t xml:space="preserve">Asimismo, en términos del </w:t>
      </w:r>
      <w:r w:rsidRPr="009E7834">
        <w:rPr>
          <w:rFonts w:ascii="Montserrat Medium" w:hAnsi="Montserrat Medium" w:cs="Arial"/>
          <w:sz w:val="22"/>
          <w:szCs w:val="22"/>
          <w:lang w:val="es-ES_tradnl"/>
        </w:rPr>
        <w:t>artículo 37</w:t>
      </w:r>
      <w:r w:rsidR="009E7834" w:rsidRPr="009E7834">
        <w:rPr>
          <w:rFonts w:ascii="Montserrat Medium" w:hAnsi="Montserrat Medium" w:cs="Arial"/>
          <w:sz w:val="22"/>
          <w:szCs w:val="22"/>
          <w:lang w:val="es-ES_tradnl"/>
        </w:rPr>
        <w:t xml:space="preserve"> Bis</w:t>
      </w:r>
      <w:r w:rsidRPr="009E7834">
        <w:rPr>
          <w:rFonts w:ascii="Montserrat Medium" w:hAnsi="Montserrat Medium" w:cs="Arial"/>
          <w:sz w:val="22"/>
          <w:szCs w:val="22"/>
          <w:lang w:val="es-ES_tradnl"/>
        </w:rPr>
        <w:t xml:space="preserve"> de la LAASSP</w:t>
      </w:r>
      <w:r>
        <w:rPr>
          <w:rFonts w:ascii="Montserrat Medium" w:hAnsi="Montserrat Medium" w:cs="Arial"/>
          <w:sz w:val="22"/>
          <w:szCs w:val="22"/>
          <w:lang w:val="es-ES_tradnl"/>
        </w:rPr>
        <w:t xml:space="preserve">, el Acta será firmada por los licitantes que hubieran </w:t>
      </w:r>
      <w:r w:rsidR="00AE4731">
        <w:rPr>
          <w:rFonts w:ascii="Montserrat Medium" w:hAnsi="Montserrat Medium" w:cs="Arial"/>
          <w:sz w:val="22"/>
          <w:szCs w:val="22"/>
          <w:lang w:val="es-ES_tradnl"/>
        </w:rPr>
        <w:t>asistido</w:t>
      </w:r>
      <w:r>
        <w:rPr>
          <w:rFonts w:ascii="Montserrat Medium" w:hAnsi="Montserrat Medium" w:cs="Arial"/>
          <w:sz w:val="22"/>
          <w:szCs w:val="22"/>
          <w:lang w:val="es-ES_tradnl"/>
        </w:rPr>
        <w:t>, sin</w:t>
      </w:r>
      <w:r w:rsidR="00AE4731">
        <w:rPr>
          <w:rFonts w:ascii="Montserrat Medium" w:hAnsi="Montserrat Medium" w:cs="Arial"/>
          <w:sz w:val="22"/>
          <w:szCs w:val="22"/>
          <w:lang w:val="es-ES_tradnl"/>
        </w:rPr>
        <w:t xml:space="preserve"> </w:t>
      </w:r>
      <w:r>
        <w:rPr>
          <w:rFonts w:ascii="Montserrat Medium" w:hAnsi="Montserrat Medium" w:cs="Arial"/>
          <w:sz w:val="22"/>
          <w:szCs w:val="22"/>
          <w:lang w:val="es-ES_tradnl"/>
        </w:rPr>
        <w:t>que</w:t>
      </w:r>
      <w:r w:rsidR="00AE4731">
        <w:rPr>
          <w:rFonts w:ascii="Montserrat Medium" w:hAnsi="Montserrat Medium" w:cs="Arial"/>
          <w:sz w:val="22"/>
          <w:szCs w:val="22"/>
          <w:lang w:val="es-ES_tradnl"/>
        </w:rPr>
        <w:t xml:space="preserve"> la falta de firma de alguno de ellos reste validez o efectos a la misma, de la cual se podrá entregar una copia a dichos asistentes y al finalizar el Acto se fijará 1 (un) ejemplar del Acta correspondiente en el tablero de avisos de la </w:t>
      </w:r>
      <w:r w:rsidR="00AE4731" w:rsidRPr="00AE4731">
        <w:rPr>
          <w:rFonts w:ascii="Montserrat Medium" w:hAnsi="Montserrat Medium" w:cs="Arial"/>
          <w:sz w:val="22"/>
          <w:szCs w:val="22"/>
          <w:lang w:val="es-ES_tradnl"/>
        </w:rPr>
        <w:t>División de Contratación de Activos y Logística sita en Calle Durango Número 291, Piso 5, Colonia Roma Norte, Código Postal 06700, Demarcación Territorial Cuauhtémoc, Ciudad de México, por un término no menos a 5 (cinco) días hábiles) en un horario de 09:30 a 18:00 horas, siendo de la exclusiva responsabilidad de los licitantes, acudir a enterarse de su contenido y, en su caso, obtener copia de la misma.</w:t>
      </w:r>
      <w:r w:rsidR="001653A8">
        <w:rPr>
          <w:rFonts w:ascii="Montserrat Medium" w:hAnsi="Montserrat Medium" w:cs="Arial"/>
          <w:sz w:val="22"/>
          <w:szCs w:val="22"/>
          <w:lang w:val="es-ES_tradnl"/>
        </w:rPr>
        <w:t xml:space="preserve"> Este procedimiento sustituye a la notificación personal.</w:t>
      </w:r>
    </w:p>
    <w:p w14:paraId="1CFE2CCD" w14:textId="77777777" w:rsidR="00B37E5B" w:rsidRPr="00EA25DF" w:rsidRDefault="00B37E5B" w:rsidP="00AE4731">
      <w:pPr>
        <w:spacing w:after="0" w:line="240" w:lineRule="auto"/>
        <w:ind w:right="-7"/>
        <w:jc w:val="both"/>
        <w:rPr>
          <w:rFonts w:ascii="Montserrat Medium" w:hAnsi="Montserrat Medium" w:cs="Arial"/>
          <w:sz w:val="20"/>
          <w:szCs w:val="20"/>
          <w:lang w:val="es-ES_tradnl"/>
        </w:rPr>
      </w:pPr>
    </w:p>
    <w:p w14:paraId="09817CC3" w14:textId="1DC380A8" w:rsidR="0002732F" w:rsidRPr="00EA25DF" w:rsidRDefault="0002732F" w:rsidP="0046222A">
      <w:pPr>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 xml:space="preserve">De acuerdo a lo dispuesto en el artículo 50 del </w:t>
      </w:r>
      <w:r w:rsidR="00845FC5" w:rsidRPr="00EA25DF">
        <w:rPr>
          <w:rFonts w:ascii="Montserrat Medium" w:hAnsi="Montserrat Medium" w:cs="Arial"/>
          <w:lang w:val="es-ES_tradnl"/>
        </w:rPr>
        <w:t>R</w:t>
      </w:r>
      <w:r w:rsidR="008E05C9" w:rsidRPr="00EA25DF">
        <w:rPr>
          <w:rFonts w:ascii="Montserrat Medium" w:hAnsi="Montserrat Medium" w:cs="Arial"/>
          <w:lang w:val="es-ES_tradnl"/>
        </w:rPr>
        <w:t>LAASSP</w:t>
      </w:r>
      <w:r w:rsidRPr="00EA25DF">
        <w:rPr>
          <w:rFonts w:ascii="Montserrat Medium" w:hAnsi="Montserrat Medium" w:cs="Arial"/>
          <w:lang w:val="es-ES_tradnl"/>
        </w:rPr>
        <w:t xml:space="preserve">, </w:t>
      </w:r>
      <w:r w:rsidR="00AE4731">
        <w:rPr>
          <w:rFonts w:ascii="Montserrat Medium" w:hAnsi="Montserrat Medium" w:cs="Arial"/>
          <w:lang w:val="es-ES_tradnl"/>
        </w:rPr>
        <w:t>los licitantes</w:t>
      </w:r>
      <w:r w:rsidRPr="00EA25DF">
        <w:rPr>
          <w:rFonts w:ascii="Montserrat Medium" w:hAnsi="Montserrat Medium" w:cs="Arial"/>
          <w:lang w:val="es-ES_tradnl"/>
        </w:rPr>
        <w:t xml:space="preserve"> deberá</w:t>
      </w:r>
      <w:r w:rsidR="00AE4731">
        <w:rPr>
          <w:rFonts w:ascii="Montserrat Medium" w:hAnsi="Montserrat Medium" w:cs="Arial"/>
          <w:lang w:val="es-ES_tradnl"/>
        </w:rPr>
        <w:t>n</w:t>
      </w:r>
      <w:r w:rsidRPr="00EA25DF">
        <w:rPr>
          <w:rFonts w:ascii="Montserrat Medium" w:hAnsi="Montserrat Medium" w:cs="Arial"/>
          <w:lang w:val="es-ES_tradnl"/>
        </w:rPr>
        <w:t xml:space="preserve"> foliar cada uno de los documentos que integren la proposición y aquéllos distintos a ésta, en todas y cada una de las hojas que los integren. Al efecto, se deberán numerar de manera individual la propuesta técnica y económica, así como el resto de los documentos que entregue el licitante</w:t>
      </w:r>
      <w:r w:rsidR="00AE4731">
        <w:rPr>
          <w:rFonts w:ascii="Montserrat Medium" w:hAnsi="Montserrat Medium" w:cs="Arial"/>
          <w:lang w:val="es-ES_tradnl"/>
        </w:rPr>
        <w:t xml:space="preserve">. </w:t>
      </w:r>
      <w:r w:rsidRPr="00EA25DF">
        <w:rPr>
          <w:rFonts w:ascii="Montserrat Medium" w:hAnsi="Montserrat Medium" w:cs="Arial"/>
          <w:lang w:val="es-ES_tradnl"/>
        </w:rPr>
        <w:t xml:space="preserve">Sólo la falta absoluta de folio será causa de desechamiento, </w:t>
      </w:r>
      <w:r w:rsidR="00483BD4" w:rsidRPr="00EA25DF">
        <w:rPr>
          <w:rFonts w:ascii="Montserrat Medium" w:hAnsi="Montserrat Medium" w:cs="Arial"/>
          <w:lang w:val="es-ES_tradnl"/>
        </w:rPr>
        <w:t xml:space="preserve">siempre y </w:t>
      </w:r>
      <w:r w:rsidRPr="00EA25DF">
        <w:rPr>
          <w:rFonts w:ascii="Montserrat Medium" w:hAnsi="Montserrat Medium" w:cs="Arial"/>
          <w:lang w:val="es-ES_tradnl"/>
        </w:rPr>
        <w:t>cuando esta circunstancia impid</w:t>
      </w:r>
      <w:r w:rsidR="007A3F26" w:rsidRPr="00EA25DF">
        <w:rPr>
          <w:rFonts w:ascii="Montserrat Medium" w:hAnsi="Montserrat Medium" w:cs="Arial"/>
          <w:lang w:val="es-ES_tradnl"/>
        </w:rPr>
        <w:t>a</w:t>
      </w:r>
      <w:r w:rsidRPr="00EA25DF">
        <w:rPr>
          <w:rFonts w:ascii="Montserrat Medium" w:hAnsi="Montserrat Medium" w:cs="Arial"/>
          <w:lang w:val="es-ES_tradnl"/>
        </w:rPr>
        <w:t xml:space="preserve"> llevar a cabo su evaluación </w:t>
      </w:r>
      <w:r w:rsidR="00E151F8" w:rsidRPr="00EA25DF">
        <w:rPr>
          <w:rFonts w:ascii="Montserrat Medium" w:hAnsi="Montserrat Medium" w:cs="Arial"/>
          <w:lang w:val="es-ES_tradnl"/>
        </w:rPr>
        <w:t>y,</w:t>
      </w:r>
      <w:r w:rsidRPr="00EA25DF">
        <w:rPr>
          <w:rFonts w:ascii="Montserrat Medium" w:hAnsi="Montserrat Medium" w:cs="Arial"/>
          <w:lang w:val="es-ES_tradnl"/>
        </w:rPr>
        <w:t xml:space="preserve"> por tanto, afecte la solvencia de la proposición.</w:t>
      </w:r>
    </w:p>
    <w:p w14:paraId="4F1FE88A" w14:textId="77777777" w:rsidR="00F7752B" w:rsidRPr="00EA25DF" w:rsidRDefault="00F7752B" w:rsidP="0046222A">
      <w:pPr>
        <w:spacing w:after="0" w:line="240" w:lineRule="auto"/>
        <w:ind w:right="-7"/>
        <w:jc w:val="both"/>
        <w:rPr>
          <w:rFonts w:ascii="Montserrat Medium" w:hAnsi="Montserrat Medium" w:cs="Arial"/>
          <w:sz w:val="20"/>
          <w:szCs w:val="20"/>
          <w:lang w:val="es-ES_tradnl"/>
        </w:rPr>
      </w:pPr>
    </w:p>
    <w:p w14:paraId="5FB71B74" w14:textId="4C0F12A3" w:rsidR="005751AC" w:rsidRPr="00E93CD3" w:rsidRDefault="005751AC" w:rsidP="005B2655">
      <w:pPr>
        <w:pStyle w:val="Ttulo2"/>
      </w:pPr>
      <w:bookmarkStart w:id="97" w:name="_Toc43200466"/>
      <w:bookmarkStart w:id="98" w:name="_Toc110123245"/>
      <w:r w:rsidRPr="00E93CD3">
        <w:t>3.</w:t>
      </w:r>
      <w:r w:rsidR="00625C80" w:rsidRPr="00E93CD3">
        <w:t>6</w:t>
      </w:r>
      <w:r w:rsidRPr="00E93CD3">
        <w:t>. Proposiciones conjuntas</w:t>
      </w:r>
      <w:bookmarkEnd w:id="97"/>
      <w:r w:rsidR="00345555" w:rsidRPr="00E93CD3">
        <w:t>.</w:t>
      </w:r>
      <w:bookmarkEnd w:id="98"/>
    </w:p>
    <w:p w14:paraId="0EA5158C" w14:textId="77777777" w:rsidR="005751AC" w:rsidRPr="00E93CD3" w:rsidRDefault="005751AC" w:rsidP="0046222A">
      <w:pPr>
        <w:spacing w:after="0" w:line="240" w:lineRule="auto"/>
        <w:ind w:left="-142" w:right="-142"/>
        <w:jc w:val="both"/>
        <w:rPr>
          <w:rFonts w:ascii="Montserrat Medium" w:hAnsi="Montserrat Medium" w:cs="Arial"/>
          <w:b/>
          <w:i/>
          <w:lang w:val="es-ES_tradnl" w:eastAsia="es-ES"/>
        </w:rPr>
      </w:pPr>
    </w:p>
    <w:p w14:paraId="6E385E9E" w14:textId="05E5D387" w:rsidR="005751AC" w:rsidRPr="00E93CD3" w:rsidRDefault="005751AC" w:rsidP="0046222A">
      <w:pPr>
        <w:spacing w:after="0" w:line="240" w:lineRule="auto"/>
        <w:ind w:right="-7"/>
        <w:jc w:val="both"/>
        <w:rPr>
          <w:rFonts w:ascii="Montserrat Medium" w:hAnsi="Montserrat Medium" w:cs="Arial"/>
          <w:lang w:eastAsia="es-ES"/>
        </w:rPr>
      </w:pPr>
      <w:r w:rsidRPr="00E93CD3">
        <w:rPr>
          <w:rFonts w:ascii="Montserrat Medium" w:hAnsi="Montserrat Medium" w:cs="Arial"/>
          <w:lang w:eastAsia="es-ES"/>
        </w:rPr>
        <w:t xml:space="preserve">Conforme al artículo 34 de la LAASSP, los interesados podrán presentar propuestas conjuntas, siempre y cuando éstas cumplan con lo establecido en </w:t>
      </w:r>
      <w:r w:rsidR="00780ED1" w:rsidRPr="00E93CD3">
        <w:rPr>
          <w:rFonts w:ascii="Montserrat Medium" w:hAnsi="Montserrat Medium" w:cs="Arial"/>
          <w:lang w:eastAsia="es-ES"/>
        </w:rPr>
        <w:t>el</w:t>
      </w:r>
      <w:r w:rsidRPr="00E93CD3">
        <w:rPr>
          <w:rFonts w:ascii="Montserrat Medium" w:hAnsi="Montserrat Medium" w:cs="Arial"/>
          <w:lang w:eastAsia="es-ES"/>
        </w:rPr>
        <w:t xml:space="preserve"> artículo 44 y 48, fracción VIII, segundo párrafo del </w:t>
      </w:r>
      <w:r w:rsidR="00845FC5" w:rsidRPr="00E93CD3">
        <w:rPr>
          <w:rFonts w:ascii="Montserrat Medium" w:hAnsi="Montserrat Medium" w:cs="Arial"/>
          <w:color w:val="000000"/>
          <w:lang w:val="es-ES_tradnl"/>
        </w:rPr>
        <w:t>R</w:t>
      </w:r>
      <w:r w:rsidR="007B7B8D" w:rsidRPr="00E93CD3">
        <w:rPr>
          <w:rFonts w:ascii="Montserrat Medium" w:hAnsi="Montserrat Medium" w:cs="Arial"/>
          <w:color w:val="000000"/>
          <w:lang w:val="es-ES_tradnl"/>
        </w:rPr>
        <w:t>LAASSP</w:t>
      </w:r>
      <w:r w:rsidRPr="00E93CD3">
        <w:rPr>
          <w:rFonts w:ascii="Montserrat Medium" w:hAnsi="Montserrat Medium" w:cs="Arial"/>
          <w:lang w:eastAsia="es-ES"/>
        </w:rPr>
        <w:t>.</w:t>
      </w:r>
    </w:p>
    <w:p w14:paraId="0392CD89" w14:textId="77777777" w:rsidR="005751AC" w:rsidRPr="00E93CD3" w:rsidRDefault="005751AC" w:rsidP="0046222A">
      <w:pPr>
        <w:spacing w:after="0" w:line="240" w:lineRule="auto"/>
        <w:ind w:right="-7"/>
        <w:jc w:val="both"/>
        <w:rPr>
          <w:rFonts w:ascii="Montserrat Medium" w:hAnsi="Montserrat Medium" w:cs="Arial"/>
          <w:lang w:eastAsia="es-ES"/>
        </w:rPr>
      </w:pPr>
    </w:p>
    <w:p w14:paraId="31E3B73E" w14:textId="3FFFF6EA" w:rsidR="005751AC" w:rsidRPr="00E93CD3" w:rsidRDefault="005751AC" w:rsidP="0046222A">
      <w:pPr>
        <w:spacing w:after="0" w:line="240" w:lineRule="auto"/>
        <w:ind w:right="-7"/>
        <w:jc w:val="both"/>
        <w:rPr>
          <w:rFonts w:ascii="Montserrat Medium" w:hAnsi="Montserrat Medium" w:cs="Arial"/>
          <w:lang w:eastAsia="es-ES"/>
        </w:rPr>
      </w:pPr>
      <w:r w:rsidRPr="00E93CD3">
        <w:rPr>
          <w:rFonts w:ascii="Montserrat Medium" w:hAnsi="Montserrat Medium" w:cs="Arial"/>
          <w:lang w:eastAsia="es-ES"/>
        </w:rPr>
        <w:t>Las personas interesadas podrán agruparse para presentar una propuesta, para tal efecto deberán cubrir los siguientes requisitos</w:t>
      </w:r>
      <w:r w:rsidR="00C23B65" w:rsidRPr="00E93CD3">
        <w:rPr>
          <w:rFonts w:ascii="Montserrat Medium" w:hAnsi="Montserrat Medium" w:cs="Arial"/>
          <w:lang w:eastAsia="es-ES"/>
        </w:rPr>
        <w:t>:</w:t>
      </w:r>
    </w:p>
    <w:p w14:paraId="18F3D9C3" w14:textId="77777777" w:rsidR="00494FAC" w:rsidRPr="00494FAC" w:rsidRDefault="00494FAC" w:rsidP="00954F26">
      <w:pPr>
        <w:spacing w:after="0" w:line="240" w:lineRule="auto"/>
        <w:ind w:right="-7"/>
        <w:jc w:val="both"/>
        <w:rPr>
          <w:rFonts w:ascii="Montserrat Medium" w:hAnsi="Montserrat Medium" w:cs="Arial"/>
          <w:highlight w:val="yellow"/>
          <w:lang w:val="es-ES" w:eastAsia="es-ES"/>
        </w:rPr>
      </w:pPr>
    </w:p>
    <w:p w14:paraId="114175E5" w14:textId="20AA504C" w:rsidR="005751AC" w:rsidRPr="00954F26" w:rsidRDefault="005751AC" w:rsidP="00DF01A1">
      <w:pPr>
        <w:numPr>
          <w:ilvl w:val="0"/>
          <w:numId w:val="29"/>
        </w:numPr>
        <w:spacing w:after="0" w:line="240" w:lineRule="auto"/>
        <w:ind w:left="284" w:right="-7" w:hanging="284"/>
        <w:jc w:val="both"/>
        <w:rPr>
          <w:rFonts w:ascii="Montserrat Medium" w:hAnsi="Montserrat Medium" w:cs="Arial"/>
          <w:lang w:val="es-ES" w:eastAsia="es-ES"/>
        </w:rPr>
      </w:pPr>
      <w:r w:rsidRPr="00954F26">
        <w:rPr>
          <w:rFonts w:ascii="Montserrat Medium" w:hAnsi="Montserrat Medium" w:cs="Arial"/>
          <w:lang w:val="es-ES" w:eastAsia="es-ES"/>
        </w:rPr>
        <w:t xml:space="preserve">Los integrantes deberán celebrar en términos de la legislación aplicable un convenio, en el cual se establezcan con precisión los siguientes aspectos, </w:t>
      </w:r>
      <w:r w:rsidR="0020010E" w:rsidRPr="00954F26">
        <w:rPr>
          <w:rFonts w:ascii="Montserrat Medium" w:hAnsi="Montserrat Medium" w:cs="Arial"/>
          <w:lang w:val="es-ES" w:eastAsia="es-ES"/>
        </w:rPr>
        <w:t xml:space="preserve">de conformidad con el </w:t>
      </w:r>
      <w:r w:rsidR="0020010E" w:rsidRPr="00954F26">
        <w:rPr>
          <w:rFonts w:ascii="Montserrat Medium" w:hAnsi="Montserrat Medium" w:cs="Arial"/>
          <w:b/>
          <w:bCs/>
          <w:lang w:val="es-ES" w:eastAsia="es-ES"/>
        </w:rPr>
        <w:t>Anexo 15</w:t>
      </w:r>
      <w:r w:rsidR="0020010E" w:rsidRPr="00954F26">
        <w:rPr>
          <w:rFonts w:ascii="Montserrat Medium" w:hAnsi="Montserrat Medium" w:cs="Arial"/>
          <w:lang w:val="es-ES" w:eastAsia="es-ES"/>
        </w:rPr>
        <w:t xml:space="preserve"> </w:t>
      </w:r>
      <w:r w:rsidR="0073362A" w:rsidRPr="00954F26">
        <w:rPr>
          <w:rFonts w:ascii="Montserrat Medium" w:hAnsi="Montserrat Medium" w:cs="Arial"/>
          <w:b/>
          <w:bCs/>
          <w:lang w:val="es-ES" w:eastAsia="es-ES"/>
        </w:rPr>
        <w:t>“Modelo de convenio de participación conjunta”</w:t>
      </w:r>
      <w:r w:rsidR="0073362A" w:rsidRPr="00954F26">
        <w:rPr>
          <w:rFonts w:ascii="Montserrat Medium" w:hAnsi="Montserrat Medium" w:cs="Arial"/>
          <w:lang w:val="es-ES" w:eastAsia="es-ES"/>
        </w:rPr>
        <w:t xml:space="preserve"> </w:t>
      </w:r>
      <w:r w:rsidR="0020010E" w:rsidRPr="00954F26">
        <w:rPr>
          <w:rFonts w:ascii="Montserrat Medium" w:hAnsi="Montserrat Medium" w:cs="Arial"/>
          <w:lang w:val="es-ES" w:eastAsia="es-ES"/>
        </w:rPr>
        <w:t xml:space="preserve">de la presente </w:t>
      </w:r>
      <w:r w:rsidR="00C1317C" w:rsidRPr="00954F26">
        <w:rPr>
          <w:rFonts w:ascii="Montserrat Medium" w:hAnsi="Montserrat Medium" w:cs="Arial"/>
          <w:lang w:val="es-ES" w:eastAsia="es-ES"/>
        </w:rPr>
        <w:t>C</w:t>
      </w:r>
      <w:r w:rsidR="0020010E" w:rsidRPr="00954F26">
        <w:rPr>
          <w:rFonts w:ascii="Montserrat Medium" w:hAnsi="Montserrat Medium" w:cs="Arial"/>
          <w:lang w:val="es-ES" w:eastAsia="es-ES"/>
        </w:rPr>
        <w:t>onvocatoria,</w:t>
      </w:r>
      <w:r w:rsidR="007F1125" w:rsidRPr="00954F26">
        <w:rPr>
          <w:rFonts w:ascii="Montserrat Medium" w:hAnsi="Montserrat Medium" w:cs="Arial"/>
          <w:lang w:val="es-ES" w:eastAsia="es-ES"/>
        </w:rPr>
        <w:t xml:space="preserve"> </w:t>
      </w:r>
      <w:r w:rsidR="000D7CC2" w:rsidRPr="00954F26">
        <w:rPr>
          <w:rFonts w:ascii="Montserrat Medium" w:hAnsi="Montserrat Medium" w:cs="Arial"/>
          <w:lang w:val="es-ES" w:eastAsia="es-ES"/>
        </w:rPr>
        <w:t xml:space="preserve">o en cualquier instrumento siempre que cumpla con los requisitos </w:t>
      </w:r>
      <w:r w:rsidR="007F1125" w:rsidRPr="00954F26">
        <w:rPr>
          <w:rFonts w:ascii="Montserrat Medium" w:hAnsi="Montserrat Medium" w:cs="Arial"/>
          <w:lang w:val="es-ES" w:eastAsia="es-ES"/>
        </w:rPr>
        <w:t>establecidos en</w:t>
      </w:r>
      <w:r w:rsidR="000D7CC2" w:rsidRPr="00954F26">
        <w:rPr>
          <w:rFonts w:ascii="Montserrat Medium" w:hAnsi="Montserrat Medium" w:cs="Arial"/>
          <w:lang w:val="es-ES" w:eastAsia="es-ES"/>
        </w:rPr>
        <w:t xml:space="preserve"> los artículos 34 de la LAASSP y 44 de</w:t>
      </w:r>
      <w:r w:rsidR="001C1785" w:rsidRPr="00954F26">
        <w:rPr>
          <w:rFonts w:ascii="Montserrat Medium" w:hAnsi="Montserrat Medium" w:cs="Arial"/>
          <w:lang w:val="es-ES" w:eastAsia="es-ES"/>
        </w:rPr>
        <w:t>l</w:t>
      </w:r>
      <w:r w:rsidR="000D7CC2" w:rsidRPr="00954F26">
        <w:rPr>
          <w:rFonts w:ascii="Montserrat Medium" w:hAnsi="Montserrat Medium" w:cs="Arial"/>
          <w:lang w:val="es-ES" w:eastAsia="es-ES"/>
        </w:rPr>
        <w:t xml:space="preserve"> </w:t>
      </w:r>
      <w:r w:rsidR="00845FC5" w:rsidRPr="00954F26">
        <w:rPr>
          <w:rFonts w:ascii="Montserrat Medium" w:hAnsi="Montserrat Medium" w:cs="Arial"/>
          <w:lang w:val="es-ES" w:eastAsia="es-ES"/>
        </w:rPr>
        <w:t>R</w:t>
      </w:r>
      <w:r w:rsidR="00387E7B" w:rsidRPr="00954F26">
        <w:rPr>
          <w:rFonts w:ascii="Montserrat Medium" w:hAnsi="Montserrat Medium" w:cs="Arial"/>
          <w:lang w:val="es-ES" w:eastAsia="es-ES"/>
        </w:rPr>
        <w:t>LASSP</w:t>
      </w:r>
      <w:r w:rsidRPr="00954F26">
        <w:rPr>
          <w:rFonts w:ascii="Montserrat Medium" w:hAnsi="Montserrat Medium" w:cs="Arial"/>
          <w:lang w:val="es-ES" w:eastAsia="es-ES"/>
        </w:rPr>
        <w:t>:</w:t>
      </w:r>
    </w:p>
    <w:p w14:paraId="17548B97" w14:textId="77777777" w:rsidR="005751AC" w:rsidRPr="00954F26" w:rsidRDefault="005751AC" w:rsidP="0046222A">
      <w:pPr>
        <w:spacing w:after="0" w:line="240" w:lineRule="auto"/>
        <w:ind w:left="-142" w:right="-7"/>
        <w:jc w:val="both"/>
        <w:rPr>
          <w:rFonts w:ascii="Montserrat Medium" w:hAnsi="Montserrat Medium" w:cs="Arial"/>
          <w:sz w:val="20"/>
          <w:szCs w:val="20"/>
          <w:lang w:val="es-ES" w:eastAsia="es-ES"/>
        </w:rPr>
      </w:pPr>
    </w:p>
    <w:p w14:paraId="217BD894" w14:textId="137005AF" w:rsidR="005751AC" w:rsidRPr="00954F26" w:rsidRDefault="005751AC" w:rsidP="00DF01A1">
      <w:pPr>
        <w:numPr>
          <w:ilvl w:val="0"/>
          <w:numId w:val="30"/>
        </w:numPr>
        <w:spacing w:after="0" w:line="240" w:lineRule="auto"/>
        <w:ind w:left="1135" w:right="-7" w:hanging="283"/>
        <w:jc w:val="both"/>
        <w:rPr>
          <w:rFonts w:ascii="Montserrat Medium" w:hAnsi="Montserrat Medium" w:cs="Arial"/>
          <w:lang w:val="es-ES" w:eastAsia="es-ES"/>
        </w:rPr>
      </w:pPr>
      <w:r w:rsidRPr="00954F26">
        <w:rPr>
          <w:rFonts w:ascii="Montserrat Medium" w:hAnsi="Montserrat Medium" w:cs="Arial"/>
          <w:lang w:val="es-ES" w:eastAsia="es-ES"/>
        </w:rPr>
        <w:t xml:space="preserve">Nombre, Domicilio y RFC de las personas integrantes, señalando, en su caso, los datos de los instrumentos públicos con los que se acredita la existencia </w:t>
      </w:r>
      <w:r w:rsidRPr="00954F26">
        <w:rPr>
          <w:rFonts w:ascii="Montserrat Medium" w:hAnsi="Montserrat Medium" w:cs="Arial"/>
          <w:lang w:val="es-ES" w:eastAsia="es-ES"/>
        </w:rPr>
        <w:lastRenderedPageBreak/>
        <w:t>legal de las persona</w:t>
      </w:r>
      <w:r w:rsidR="00977DFD" w:rsidRPr="00954F26">
        <w:rPr>
          <w:rFonts w:ascii="Montserrat Medium" w:hAnsi="Montserrat Medium" w:cs="Arial"/>
          <w:lang w:val="es-ES" w:eastAsia="es-ES"/>
        </w:rPr>
        <w:t>s</w:t>
      </w:r>
      <w:r w:rsidRPr="00954F26">
        <w:rPr>
          <w:rFonts w:ascii="Montserrat Medium" w:hAnsi="Montserrat Medium" w:cs="Arial"/>
          <w:lang w:val="es-ES" w:eastAsia="es-ES"/>
        </w:rPr>
        <w:t xml:space="preserve"> morales y, de haberlas, sus reformas y </w:t>
      </w:r>
      <w:r w:rsidR="00977DFD" w:rsidRPr="00954F26">
        <w:rPr>
          <w:rFonts w:ascii="Montserrat Medium" w:hAnsi="Montserrat Medium" w:cs="Arial"/>
          <w:lang w:val="es-ES" w:eastAsia="es-ES"/>
        </w:rPr>
        <w:t>modificaciones,</w:t>
      </w:r>
      <w:r w:rsidRPr="00954F26">
        <w:rPr>
          <w:rFonts w:ascii="Montserrat Medium" w:hAnsi="Montserrat Medium" w:cs="Arial"/>
          <w:lang w:val="es-ES" w:eastAsia="es-ES"/>
        </w:rPr>
        <w:t xml:space="preserve"> así como el nombre de los socios que aparezcan en éstas,</w:t>
      </w:r>
    </w:p>
    <w:p w14:paraId="27306C80" w14:textId="77777777" w:rsidR="005751AC" w:rsidRPr="00494FAC" w:rsidRDefault="005751AC" w:rsidP="0046222A">
      <w:pPr>
        <w:spacing w:after="0" w:line="240" w:lineRule="auto"/>
        <w:ind w:left="1135" w:right="-7" w:hanging="283"/>
        <w:jc w:val="both"/>
        <w:rPr>
          <w:rFonts w:ascii="Montserrat Medium" w:hAnsi="Montserrat Medium" w:cs="Arial"/>
          <w:highlight w:val="yellow"/>
          <w:lang w:val="es-ES" w:eastAsia="es-ES"/>
        </w:rPr>
      </w:pPr>
    </w:p>
    <w:p w14:paraId="07BF2FF6" w14:textId="77777777" w:rsidR="005751AC" w:rsidRPr="00C1563E" w:rsidRDefault="005751AC" w:rsidP="00DF01A1">
      <w:pPr>
        <w:numPr>
          <w:ilvl w:val="0"/>
          <w:numId w:val="30"/>
        </w:numPr>
        <w:spacing w:after="0" w:line="240" w:lineRule="auto"/>
        <w:ind w:left="1135" w:right="-7" w:hanging="283"/>
        <w:jc w:val="both"/>
        <w:rPr>
          <w:rFonts w:ascii="Montserrat Medium" w:hAnsi="Montserrat Medium" w:cs="Arial"/>
          <w:lang w:val="es-ES" w:eastAsia="es-ES"/>
        </w:rPr>
      </w:pPr>
      <w:r w:rsidRPr="00C1563E">
        <w:rPr>
          <w:rFonts w:ascii="Montserrat Medium" w:hAnsi="Montserrat Medium" w:cs="Arial"/>
          <w:lang w:val="es-ES" w:eastAsia="es-ES"/>
        </w:rPr>
        <w:t>Nombre y domicilio de los representantes de cada una de las personas agrupadas, señalando, en su caso, los datos de las escrituras públicas con las que acrediten las facultades de representación,</w:t>
      </w:r>
    </w:p>
    <w:p w14:paraId="258DEDED" w14:textId="40047040" w:rsidR="005751AC" w:rsidRPr="00C1563E" w:rsidRDefault="005751AC" w:rsidP="003B35D8">
      <w:pPr>
        <w:numPr>
          <w:ilvl w:val="0"/>
          <w:numId w:val="30"/>
        </w:numPr>
        <w:spacing w:after="0" w:line="240" w:lineRule="auto"/>
        <w:ind w:left="1135" w:right="-7" w:hanging="283"/>
        <w:jc w:val="both"/>
        <w:rPr>
          <w:rFonts w:ascii="Montserrat Medium" w:hAnsi="Montserrat Medium" w:cs="Arial"/>
          <w:lang w:val="es-ES" w:eastAsia="es-ES"/>
        </w:rPr>
      </w:pPr>
      <w:r w:rsidRPr="00C1563E">
        <w:rPr>
          <w:rFonts w:ascii="Montserrat Medium" w:hAnsi="Montserrat Medium" w:cs="Arial"/>
          <w:lang w:val="es-ES" w:eastAsia="es-ES"/>
        </w:rPr>
        <w:t xml:space="preserve">Designación de un representante común, otorgándole poder amplio y suficiente, para atender todo lo relacionado con la propuesta y con el procedimiento de </w:t>
      </w:r>
      <w:r w:rsidR="007B7B8D" w:rsidRPr="00C1563E">
        <w:rPr>
          <w:rFonts w:ascii="Montserrat Medium" w:hAnsi="Montserrat Medium" w:cs="Arial"/>
          <w:lang w:val="es-ES" w:eastAsia="es-ES"/>
        </w:rPr>
        <w:t>L</w:t>
      </w:r>
      <w:r w:rsidRPr="00C1563E">
        <w:rPr>
          <w:rFonts w:ascii="Montserrat Medium" w:hAnsi="Montserrat Medium" w:cs="Arial"/>
          <w:lang w:val="es-ES" w:eastAsia="es-ES"/>
        </w:rPr>
        <w:t>icitaci</w:t>
      </w:r>
      <w:r w:rsidR="009D07D5" w:rsidRPr="00C1563E">
        <w:rPr>
          <w:rFonts w:ascii="Montserrat Medium" w:hAnsi="Montserrat Medium" w:cs="Arial"/>
          <w:lang w:val="es-ES" w:eastAsia="es-ES"/>
        </w:rPr>
        <w:t xml:space="preserve">ón </w:t>
      </w:r>
      <w:r w:rsidR="007B7B8D" w:rsidRPr="00C1563E">
        <w:rPr>
          <w:rFonts w:ascii="Montserrat Medium" w:hAnsi="Montserrat Medium" w:cs="Arial"/>
          <w:lang w:val="es-ES" w:eastAsia="es-ES"/>
        </w:rPr>
        <w:t>P</w:t>
      </w:r>
      <w:r w:rsidR="009D07D5" w:rsidRPr="00C1563E">
        <w:rPr>
          <w:rFonts w:ascii="Montserrat Medium" w:hAnsi="Montserrat Medium" w:cs="Arial"/>
          <w:lang w:val="es-ES" w:eastAsia="es-ES"/>
        </w:rPr>
        <w:t xml:space="preserve">ública </w:t>
      </w:r>
      <w:r w:rsidR="007B7B8D" w:rsidRPr="00C1563E">
        <w:rPr>
          <w:rFonts w:ascii="Montserrat Medium" w:hAnsi="Montserrat Medium" w:cs="Arial"/>
          <w:lang w:val="es-ES" w:eastAsia="es-ES"/>
        </w:rPr>
        <w:t>N</w:t>
      </w:r>
      <w:r w:rsidR="009D07D5" w:rsidRPr="00C1563E">
        <w:rPr>
          <w:rFonts w:ascii="Montserrat Medium" w:hAnsi="Montserrat Medium" w:cs="Arial"/>
          <w:lang w:val="es-ES" w:eastAsia="es-ES"/>
        </w:rPr>
        <w:t>acional</w:t>
      </w:r>
      <w:r w:rsidR="00C1563E" w:rsidRPr="00C1563E">
        <w:rPr>
          <w:rFonts w:ascii="Montserrat Medium" w:hAnsi="Montserrat Medium" w:cs="Arial"/>
          <w:lang w:val="es-ES" w:eastAsia="es-ES"/>
        </w:rPr>
        <w:t xml:space="preserve"> Presencial</w:t>
      </w:r>
      <w:r w:rsidR="009D07D5" w:rsidRPr="00C1563E">
        <w:rPr>
          <w:rFonts w:ascii="Montserrat Medium" w:hAnsi="Montserrat Medium" w:cs="Arial"/>
          <w:lang w:val="es-ES" w:eastAsia="es-ES"/>
        </w:rPr>
        <w:t>,</w:t>
      </w:r>
      <w:r w:rsidR="007A3F26" w:rsidRPr="00C1563E">
        <w:rPr>
          <w:rFonts w:ascii="Montserrat Medium" w:hAnsi="Montserrat Medium" w:cs="Arial"/>
          <w:lang w:val="es-ES" w:eastAsia="es-ES"/>
        </w:rPr>
        <w:t xml:space="preserve"> indicando domicilio para notificación,</w:t>
      </w:r>
    </w:p>
    <w:p w14:paraId="50ED5225" w14:textId="77777777" w:rsidR="005751AC" w:rsidRPr="00494FAC" w:rsidRDefault="005751AC" w:rsidP="003B35D8">
      <w:pPr>
        <w:spacing w:after="0" w:line="240" w:lineRule="auto"/>
        <w:ind w:left="1135" w:right="-7" w:hanging="283"/>
        <w:jc w:val="both"/>
        <w:rPr>
          <w:rFonts w:ascii="Montserrat Medium" w:hAnsi="Montserrat Medium" w:cs="Arial"/>
          <w:highlight w:val="yellow"/>
          <w:lang w:val="es-ES" w:eastAsia="es-ES"/>
        </w:rPr>
      </w:pPr>
    </w:p>
    <w:p w14:paraId="3B75465C" w14:textId="77777777" w:rsidR="005751AC" w:rsidRPr="00C1563E" w:rsidRDefault="005751AC" w:rsidP="003B35D8">
      <w:pPr>
        <w:numPr>
          <w:ilvl w:val="0"/>
          <w:numId w:val="30"/>
        </w:numPr>
        <w:spacing w:after="0" w:line="240" w:lineRule="auto"/>
        <w:ind w:left="1135" w:right="-7" w:hanging="283"/>
        <w:jc w:val="both"/>
        <w:rPr>
          <w:rFonts w:ascii="Montserrat Medium" w:hAnsi="Montserrat Medium" w:cs="Arial"/>
          <w:lang w:val="es-ES" w:eastAsia="es-ES"/>
        </w:rPr>
      </w:pPr>
      <w:r w:rsidRPr="00C1563E">
        <w:rPr>
          <w:rFonts w:ascii="Montserrat Medium" w:hAnsi="Montserrat Medium" w:cs="Arial"/>
          <w:lang w:val="es-ES" w:eastAsia="es-ES"/>
        </w:rPr>
        <w:t>Descripción de las partes objeto del contrato que corresponderá cumplir a cada persona integrante, así como la manera en que se exigirá el cumplimiento de las obligaciones, y</w:t>
      </w:r>
    </w:p>
    <w:p w14:paraId="1D190700" w14:textId="77777777" w:rsidR="005751AC" w:rsidRPr="00494FAC" w:rsidRDefault="005751AC" w:rsidP="003B35D8">
      <w:pPr>
        <w:spacing w:after="0" w:line="240" w:lineRule="auto"/>
        <w:ind w:left="1135" w:right="-7" w:hanging="283"/>
        <w:jc w:val="both"/>
        <w:rPr>
          <w:rFonts w:ascii="Montserrat Medium" w:hAnsi="Montserrat Medium" w:cs="Arial"/>
          <w:highlight w:val="yellow"/>
          <w:lang w:val="es-ES" w:eastAsia="es-ES"/>
        </w:rPr>
      </w:pPr>
    </w:p>
    <w:p w14:paraId="5C8FE675" w14:textId="4B9D6F7E" w:rsidR="005751AC" w:rsidRPr="00C1563E" w:rsidRDefault="005751AC" w:rsidP="003B35D8">
      <w:pPr>
        <w:numPr>
          <w:ilvl w:val="0"/>
          <w:numId w:val="30"/>
        </w:numPr>
        <w:spacing w:after="0" w:line="240" w:lineRule="auto"/>
        <w:ind w:left="1135" w:right="-7" w:hanging="283"/>
        <w:jc w:val="both"/>
        <w:rPr>
          <w:rFonts w:ascii="Montserrat Medium" w:hAnsi="Montserrat Medium" w:cs="Arial"/>
          <w:lang w:val="es-ES" w:eastAsia="es-ES"/>
        </w:rPr>
      </w:pPr>
      <w:r w:rsidRPr="00C1563E">
        <w:rPr>
          <w:rFonts w:ascii="Montserrat Medium" w:hAnsi="Montserrat Medium" w:cs="Arial"/>
          <w:lang w:val="es-ES" w:eastAsia="es-ES"/>
        </w:rPr>
        <w:t>Estipulación expresa de que cada uno de los firmantes quedará obligado junto con los demás i</w:t>
      </w:r>
      <w:r w:rsidR="00A4130D" w:rsidRPr="00C1563E">
        <w:rPr>
          <w:rFonts w:ascii="Montserrat Medium" w:hAnsi="Montserrat Medium" w:cs="Arial"/>
          <w:lang w:val="es-ES" w:eastAsia="es-ES"/>
        </w:rPr>
        <w:t>ntegrantes, en forma solidaria</w:t>
      </w:r>
      <w:r w:rsidR="009339F5" w:rsidRPr="00C1563E">
        <w:rPr>
          <w:rFonts w:ascii="Montserrat Medium" w:hAnsi="Montserrat Medium" w:cs="Arial"/>
          <w:lang w:val="es-ES" w:eastAsia="es-ES"/>
        </w:rPr>
        <w:t xml:space="preserve"> o mancomunada</w:t>
      </w:r>
      <w:r w:rsidR="00A4130D" w:rsidRPr="00C1563E">
        <w:rPr>
          <w:rFonts w:ascii="Montserrat Medium" w:hAnsi="Montserrat Medium" w:cs="Arial"/>
          <w:lang w:val="es-ES" w:eastAsia="es-ES"/>
        </w:rPr>
        <w:t xml:space="preserve"> </w:t>
      </w:r>
      <w:r w:rsidRPr="00C1563E">
        <w:rPr>
          <w:rFonts w:ascii="Montserrat Medium" w:hAnsi="Montserrat Medium" w:cs="Arial"/>
          <w:lang w:val="es-ES" w:eastAsia="es-ES"/>
        </w:rPr>
        <w:t>para efectos del procedimiento de contratación y del contrato, en caso de que se les adjudique el mismo.</w:t>
      </w:r>
    </w:p>
    <w:p w14:paraId="29FBD76D" w14:textId="3D843741" w:rsidR="00C1563E" w:rsidRPr="00C1563E" w:rsidRDefault="00C1563E" w:rsidP="003B35D8">
      <w:pPr>
        <w:spacing w:after="0" w:line="240" w:lineRule="auto"/>
        <w:ind w:left="-142" w:right="-7"/>
        <w:jc w:val="both"/>
        <w:rPr>
          <w:rFonts w:ascii="Montserrat Medium" w:hAnsi="Montserrat Medium" w:cs="Arial"/>
          <w:sz w:val="20"/>
          <w:szCs w:val="20"/>
          <w:highlight w:val="yellow"/>
          <w:lang w:eastAsia="es-ES"/>
        </w:rPr>
      </w:pPr>
    </w:p>
    <w:p w14:paraId="7DF726E6" w14:textId="0D9C3C2B" w:rsidR="00C1563E" w:rsidRDefault="00C1563E" w:rsidP="003B35D8">
      <w:pPr>
        <w:numPr>
          <w:ilvl w:val="0"/>
          <w:numId w:val="29"/>
        </w:numPr>
        <w:spacing w:after="0" w:line="240" w:lineRule="auto"/>
        <w:ind w:left="284" w:right="-7" w:hanging="284"/>
        <w:jc w:val="both"/>
        <w:rPr>
          <w:rFonts w:ascii="Montserrat Medium" w:hAnsi="Montserrat Medium"/>
        </w:rPr>
      </w:pPr>
      <w:r w:rsidRPr="00C1563E">
        <w:rPr>
          <w:rFonts w:ascii="Montserrat Medium" w:hAnsi="Montserrat Medium"/>
        </w:rPr>
        <w:t xml:space="preserve">Uno de los integrantes podrá presentar el escrito mediante el cual se manifieste el interés en participar en la </w:t>
      </w:r>
      <w:r>
        <w:rPr>
          <w:rFonts w:ascii="Montserrat Medium" w:hAnsi="Montserrat Medium"/>
        </w:rPr>
        <w:t>J</w:t>
      </w:r>
      <w:r w:rsidRPr="00C1563E">
        <w:rPr>
          <w:rFonts w:ascii="Montserrat Medium" w:hAnsi="Montserrat Medium"/>
        </w:rPr>
        <w:t xml:space="preserve">unta de </w:t>
      </w:r>
      <w:r>
        <w:rPr>
          <w:rFonts w:ascii="Montserrat Medium" w:hAnsi="Montserrat Medium"/>
        </w:rPr>
        <w:t>A</w:t>
      </w:r>
      <w:r w:rsidRPr="00C1563E">
        <w:rPr>
          <w:rFonts w:ascii="Montserrat Medium" w:hAnsi="Montserrat Medium"/>
        </w:rPr>
        <w:t>claraciones y en el procedimiento de contratación.</w:t>
      </w:r>
    </w:p>
    <w:p w14:paraId="3DBD05C7" w14:textId="77777777" w:rsidR="00C1563E" w:rsidRDefault="00C1563E" w:rsidP="003B35D8">
      <w:pPr>
        <w:spacing w:after="0" w:line="240" w:lineRule="auto"/>
        <w:ind w:left="284" w:right="-7"/>
        <w:jc w:val="both"/>
        <w:rPr>
          <w:rFonts w:ascii="Montserrat Medium" w:hAnsi="Montserrat Medium"/>
        </w:rPr>
      </w:pPr>
    </w:p>
    <w:p w14:paraId="0AC4736B" w14:textId="3DB5AE94" w:rsidR="00F21398" w:rsidRPr="00C1563E" w:rsidRDefault="005751AC" w:rsidP="003B35D8">
      <w:pPr>
        <w:spacing w:after="0" w:line="240" w:lineRule="auto"/>
        <w:ind w:left="284" w:right="-7"/>
        <w:jc w:val="both"/>
        <w:rPr>
          <w:rFonts w:ascii="Montserrat Medium" w:hAnsi="Montserrat Medium"/>
        </w:rPr>
      </w:pPr>
      <w:r w:rsidRPr="00C1563E">
        <w:rPr>
          <w:rFonts w:ascii="Montserrat Medium" w:hAnsi="Montserrat Medium" w:cs="Arial"/>
          <w:lang w:eastAsia="es-ES"/>
        </w:rPr>
        <w:t xml:space="preserve">En el </w:t>
      </w:r>
      <w:r w:rsidR="008A22DD" w:rsidRPr="00C1563E">
        <w:rPr>
          <w:rFonts w:ascii="Montserrat Medium" w:hAnsi="Montserrat Medium" w:cs="Arial"/>
          <w:lang w:eastAsia="es-ES"/>
        </w:rPr>
        <w:t>A</w:t>
      </w:r>
      <w:r w:rsidRPr="00C1563E">
        <w:rPr>
          <w:rFonts w:ascii="Montserrat Medium" w:hAnsi="Montserrat Medium" w:cs="Arial"/>
          <w:lang w:eastAsia="es-ES"/>
        </w:rPr>
        <w:t xml:space="preserve">cto de </w:t>
      </w:r>
      <w:r w:rsidR="00F21398" w:rsidRPr="00C1563E">
        <w:rPr>
          <w:rFonts w:ascii="Montserrat Medium" w:hAnsi="Montserrat Medium" w:cs="Arial"/>
          <w:lang w:eastAsia="es-ES"/>
        </w:rPr>
        <w:t>P</w:t>
      </w:r>
      <w:r w:rsidRPr="00C1563E">
        <w:rPr>
          <w:rFonts w:ascii="Montserrat Medium" w:hAnsi="Montserrat Medium" w:cs="Arial"/>
          <w:lang w:eastAsia="es-ES"/>
        </w:rPr>
        <w:t xml:space="preserve">resentación y </w:t>
      </w:r>
      <w:r w:rsidR="00F21398" w:rsidRPr="00C1563E">
        <w:rPr>
          <w:rFonts w:ascii="Montserrat Medium" w:hAnsi="Montserrat Medium" w:cs="Arial"/>
          <w:lang w:eastAsia="es-ES"/>
        </w:rPr>
        <w:t>A</w:t>
      </w:r>
      <w:r w:rsidRPr="00C1563E">
        <w:rPr>
          <w:rFonts w:ascii="Montserrat Medium" w:hAnsi="Montserrat Medium" w:cs="Arial"/>
          <w:lang w:eastAsia="es-ES"/>
        </w:rPr>
        <w:t xml:space="preserve">pertura de </w:t>
      </w:r>
      <w:r w:rsidR="00F21398" w:rsidRPr="00C1563E">
        <w:rPr>
          <w:rFonts w:ascii="Montserrat Medium" w:hAnsi="Montserrat Medium" w:cs="Arial"/>
          <w:lang w:eastAsia="es-ES"/>
        </w:rPr>
        <w:t>P</w:t>
      </w:r>
      <w:r w:rsidRPr="00C1563E">
        <w:rPr>
          <w:rFonts w:ascii="Montserrat Medium" w:hAnsi="Montserrat Medium" w:cs="Arial"/>
          <w:lang w:eastAsia="es-ES"/>
        </w:rPr>
        <w:t xml:space="preserve">roposiciones el representante común de la agrupación deberá señalar que la propuesta se presenta en forma conjunta. </w:t>
      </w:r>
    </w:p>
    <w:p w14:paraId="02A33E7E" w14:textId="77777777" w:rsidR="00F21398" w:rsidRPr="00C1563E" w:rsidRDefault="00F21398" w:rsidP="003B35D8">
      <w:pPr>
        <w:spacing w:after="0" w:line="240" w:lineRule="auto"/>
        <w:ind w:left="709" w:right="-7"/>
        <w:jc w:val="both"/>
        <w:rPr>
          <w:rFonts w:ascii="Montserrat Medium" w:hAnsi="Montserrat Medium" w:cs="Arial"/>
          <w:sz w:val="20"/>
          <w:szCs w:val="20"/>
          <w:lang w:eastAsia="es-ES"/>
        </w:rPr>
      </w:pPr>
    </w:p>
    <w:p w14:paraId="360E55DA" w14:textId="0FBE7854" w:rsidR="005751AC" w:rsidRPr="00C1563E" w:rsidRDefault="005751AC" w:rsidP="003B35D8">
      <w:pPr>
        <w:spacing w:after="0" w:line="240" w:lineRule="auto"/>
        <w:ind w:left="284" w:right="-7"/>
        <w:jc w:val="both"/>
        <w:rPr>
          <w:rFonts w:ascii="Montserrat Medium" w:hAnsi="Montserrat Medium" w:cs="Arial"/>
          <w:lang w:eastAsia="es-ES"/>
        </w:rPr>
      </w:pPr>
      <w:r w:rsidRPr="00C1563E">
        <w:rPr>
          <w:rFonts w:ascii="Montserrat Medium" w:hAnsi="Montserrat Medium" w:cs="Arial"/>
          <w:lang w:eastAsia="es-ES"/>
        </w:rPr>
        <w:t xml:space="preserve">El convenio a que hace referencia el inciso </w:t>
      </w:r>
      <w:r w:rsidR="00C1563E" w:rsidRPr="00C1563E">
        <w:rPr>
          <w:rFonts w:ascii="Montserrat Medium" w:hAnsi="Montserrat Medium" w:cs="Arial"/>
          <w:lang w:eastAsia="es-ES"/>
        </w:rPr>
        <w:t>a</w:t>
      </w:r>
      <w:r w:rsidRPr="00C1563E">
        <w:rPr>
          <w:rFonts w:ascii="Montserrat Medium" w:hAnsi="Montserrat Medium" w:cs="Arial"/>
          <w:lang w:eastAsia="es-ES"/>
        </w:rPr>
        <w:t>), se presentará con la propuesta y, en caso de que a los licitantes que la hubieren presentado se les adjudique el contrato, dicho convenio, formará parte integrante del mismo como uno de sus anexos.</w:t>
      </w:r>
    </w:p>
    <w:p w14:paraId="5F0052B4" w14:textId="77777777" w:rsidR="005751AC" w:rsidRPr="00494FAC" w:rsidRDefault="005751AC" w:rsidP="003B35D8">
      <w:pPr>
        <w:spacing w:after="0" w:line="240" w:lineRule="auto"/>
        <w:ind w:left="-142" w:right="-7"/>
        <w:jc w:val="both"/>
        <w:rPr>
          <w:rFonts w:ascii="Montserrat Medium" w:hAnsi="Montserrat Medium" w:cs="Arial"/>
          <w:sz w:val="20"/>
          <w:szCs w:val="20"/>
          <w:highlight w:val="yellow"/>
          <w:lang w:eastAsia="es-ES"/>
        </w:rPr>
      </w:pPr>
    </w:p>
    <w:p w14:paraId="6FBA0D99" w14:textId="77777777" w:rsidR="00C1563E" w:rsidRDefault="005751AC" w:rsidP="003B35D8">
      <w:pPr>
        <w:spacing w:after="0" w:line="240" w:lineRule="auto"/>
        <w:ind w:left="284" w:right="-7"/>
        <w:jc w:val="both"/>
        <w:rPr>
          <w:rFonts w:ascii="Montserrat Medium" w:hAnsi="Montserrat Medium" w:cs="Arial"/>
          <w:lang w:eastAsia="es-ES"/>
        </w:rPr>
      </w:pPr>
      <w:r w:rsidRPr="00C1563E">
        <w:rPr>
          <w:rFonts w:ascii="Montserrat Medium" w:hAnsi="Montserrat Medium" w:cs="Arial"/>
          <w:lang w:eastAsia="es-ES"/>
        </w:rPr>
        <w:t xml:space="preserve">En el supuesto de que se adjudique el contrato a los licitantes que presentaron una propuesta conjunta, el convenio indicado en el inciso </w:t>
      </w:r>
      <w:r w:rsidR="00C1563E" w:rsidRPr="00C1563E">
        <w:rPr>
          <w:rFonts w:ascii="Montserrat Medium" w:hAnsi="Montserrat Medium" w:cs="Arial"/>
          <w:lang w:eastAsia="es-ES"/>
        </w:rPr>
        <w:t>a</w:t>
      </w:r>
      <w:r w:rsidRPr="00C1563E">
        <w:rPr>
          <w:rFonts w:ascii="Montserrat Medium" w:hAnsi="Montserrat Medium" w:cs="Arial"/>
          <w:lang w:eastAsia="es-ES"/>
        </w:rPr>
        <w:t xml:space="preserve">)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Esto deberá comunicarse mediante escrito a la </w:t>
      </w:r>
      <w:r w:rsidR="007B7B8D" w:rsidRPr="00C1563E">
        <w:rPr>
          <w:rFonts w:ascii="Montserrat Medium" w:hAnsi="Montserrat Medium" w:cs="Arial"/>
          <w:lang w:eastAsia="es-ES"/>
        </w:rPr>
        <w:t>C</w:t>
      </w:r>
      <w:r w:rsidRPr="00C1563E">
        <w:rPr>
          <w:rFonts w:ascii="Montserrat Medium" w:hAnsi="Montserrat Medium" w:cs="Arial"/>
          <w:lang w:eastAsia="es-ES"/>
        </w:rPr>
        <w:t xml:space="preserve">onvocante </w:t>
      </w:r>
      <w:r w:rsidRPr="00C1563E">
        <w:rPr>
          <w:rFonts w:ascii="Montserrat Medium" w:hAnsi="Montserrat Medium" w:cs="Arial"/>
          <w:lang w:eastAsia="es-ES"/>
        </w:rPr>
        <w:lastRenderedPageBreak/>
        <w:t xml:space="preserve">por dichas personas o por su apoderado legal, al momento de darse a conocer el </w:t>
      </w:r>
      <w:r w:rsidR="007B7B8D" w:rsidRPr="00C1563E">
        <w:rPr>
          <w:rFonts w:ascii="Montserrat Medium" w:hAnsi="Montserrat Medium" w:cs="Arial"/>
          <w:lang w:eastAsia="es-ES"/>
        </w:rPr>
        <w:t>F</w:t>
      </w:r>
      <w:r w:rsidRPr="00C1563E">
        <w:rPr>
          <w:rFonts w:ascii="Montserrat Medium" w:hAnsi="Montserrat Medium" w:cs="Arial"/>
          <w:lang w:eastAsia="es-ES"/>
        </w:rPr>
        <w:t>allo o a más tardar en las</w:t>
      </w:r>
      <w:r w:rsidR="007B7B8D" w:rsidRPr="00C1563E">
        <w:rPr>
          <w:rFonts w:ascii="Montserrat Medium" w:hAnsi="Montserrat Medium" w:cs="Arial"/>
          <w:lang w:eastAsia="es-ES"/>
        </w:rPr>
        <w:t xml:space="preserve"> 24</w:t>
      </w:r>
      <w:r w:rsidRPr="00C1563E">
        <w:rPr>
          <w:rFonts w:ascii="Montserrat Medium" w:hAnsi="Montserrat Medium" w:cs="Arial"/>
          <w:lang w:eastAsia="es-ES"/>
        </w:rPr>
        <w:t xml:space="preserve"> </w:t>
      </w:r>
      <w:r w:rsidR="007B7B8D" w:rsidRPr="00C1563E">
        <w:rPr>
          <w:rFonts w:ascii="Montserrat Medium" w:hAnsi="Montserrat Medium" w:cs="Arial"/>
          <w:lang w:eastAsia="es-ES"/>
        </w:rPr>
        <w:t>(</w:t>
      </w:r>
      <w:r w:rsidRPr="00C1563E">
        <w:rPr>
          <w:rFonts w:ascii="Montserrat Medium" w:hAnsi="Montserrat Medium" w:cs="Arial"/>
          <w:lang w:eastAsia="es-ES"/>
        </w:rPr>
        <w:t>veinticuatro</w:t>
      </w:r>
      <w:r w:rsidR="007B7B8D" w:rsidRPr="00C1563E">
        <w:rPr>
          <w:rFonts w:ascii="Montserrat Medium" w:hAnsi="Montserrat Medium" w:cs="Arial"/>
          <w:lang w:eastAsia="es-ES"/>
        </w:rPr>
        <w:t>)</w:t>
      </w:r>
      <w:r w:rsidRPr="00C1563E">
        <w:rPr>
          <w:rFonts w:ascii="Montserrat Medium" w:hAnsi="Montserrat Medium" w:cs="Arial"/>
          <w:lang w:eastAsia="es-ES"/>
        </w:rPr>
        <w:t xml:space="preserve"> horas siguientes.</w:t>
      </w:r>
    </w:p>
    <w:p w14:paraId="1324A96E" w14:textId="77777777" w:rsidR="00C1563E" w:rsidRDefault="00C1563E" w:rsidP="003B35D8">
      <w:pPr>
        <w:spacing w:after="0" w:line="240" w:lineRule="auto"/>
        <w:ind w:left="284" w:right="-7"/>
        <w:jc w:val="both"/>
        <w:rPr>
          <w:rFonts w:ascii="Montserrat Medium" w:hAnsi="Montserrat Medium" w:cs="Arial"/>
          <w:lang w:eastAsia="es-ES"/>
        </w:rPr>
      </w:pPr>
    </w:p>
    <w:p w14:paraId="1C1668B2" w14:textId="4FA8A091" w:rsidR="005623D8" w:rsidRPr="00C1563E" w:rsidRDefault="005623D8" w:rsidP="003B35D8">
      <w:pPr>
        <w:spacing w:after="0" w:line="240" w:lineRule="auto"/>
        <w:ind w:left="284" w:right="-7"/>
        <w:jc w:val="both"/>
        <w:rPr>
          <w:rFonts w:ascii="Montserrat Medium" w:hAnsi="Montserrat Medium" w:cs="Arial"/>
          <w:lang w:eastAsia="es-ES"/>
        </w:rPr>
      </w:pPr>
      <w:r w:rsidRPr="00F7419C">
        <w:rPr>
          <w:rFonts w:ascii="Montserrat Medium" w:hAnsi="Montserrat Medium" w:cs="Arial"/>
          <w:lang w:eastAsia="es-ES"/>
        </w:rPr>
        <w:t>En caso de que se presente proposición conjunta, y no se presente el convenio de participación conjunta o el presentado no cumpla con los requisitos legales y reglamentarios, afecta</w:t>
      </w:r>
      <w:r w:rsidR="007B7B8D" w:rsidRPr="00F7419C">
        <w:rPr>
          <w:rFonts w:ascii="Montserrat Medium" w:hAnsi="Montserrat Medium" w:cs="Arial"/>
          <w:lang w:eastAsia="es-ES"/>
        </w:rPr>
        <w:t>rá</w:t>
      </w:r>
      <w:r w:rsidRPr="00F7419C">
        <w:rPr>
          <w:rFonts w:ascii="Montserrat Medium" w:hAnsi="Montserrat Medium" w:cs="Arial"/>
          <w:lang w:eastAsia="es-ES"/>
        </w:rPr>
        <w:t xml:space="preserve"> la solvencia de la propuesta y motivará su desechamiento.</w:t>
      </w:r>
    </w:p>
    <w:p w14:paraId="6FF98A95" w14:textId="77777777" w:rsidR="00E97AD1" w:rsidRPr="00494FAC" w:rsidRDefault="00E97AD1" w:rsidP="003B35D8">
      <w:pPr>
        <w:spacing w:after="0" w:line="240" w:lineRule="auto"/>
        <w:ind w:left="709" w:right="-7"/>
        <w:jc w:val="both"/>
        <w:rPr>
          <w:rFonts w:ascii="Montserrat Medium" w:hAnsi="Montserrat Medium" w:cs="Arial"/>
          <w:sz w:val="20"/>
          <w:szCs w:val="20"/>
          <w:highlight w:val="yellow"/>
          <w:lang w:eastAsia="es-ES"/>
        </w:rPr>
      </w:pPr>
    </w:p>
    <w:p w14:paraId="534664F2" w14:textId="20D78022" w:rsidR="00E97AD1" w:rsidRPr="00F7419C" w:rsidRDefault="00E97AD1" w:rsidP="003B35D8">
      <w:pPr>
        <w:numPr>
          <w:ilvl w:val="0"/>
          <w:numId w:val="29"/>
        </w:numPr>
        <w:spacing w:after="0" w:line="240" w:lineRule="auto"/>
        <w:ind w:left="284" w:right="-7" w:hanging="284"/>
        <w:jc w:val="both"/>
        <w:rPr>
          <w:rFonts w:ascii="Montserrat Medium" w:hAnsi="Montserrat Medium" w:cs="Arial"/>
          <w:b/>
          <w:lang w:val="es-ES_tradnl"/>
        </w:rPr>
      </w:pPr>
      <w:r w:rsidRPr="00F7419C">
        <w:rPr>
          <w:rFonts w:ascii="Montserrat Medium" w:hAnsi="Montserrat Medium" w:cs="Arial"/>
          <w:lang w:val="es-ES" w:eastAsia="es-ES"/>
        </w:rPr>
        <w:t>De conformidad con lo establecido en el artículo 48, fracción VIII, segundo párrafo del RLAASSP</w:t>
      </w:r>
      <w:r w:rsidR="00F21398" w:rsidRPr="00F7419C">
        <w:rPr>
          <w:rFonts w:ascii="Montserrat Medium" w:hAnsi="Montserrat Medium" w:cs="Arial"/>
          <w:lang w:val="es-ES" w:eastAsia="es-ES"/>
        </w:rPr>
        <w:t>,</w:t>
      </w:r>
      <w:r w:rsidRPr="00F7419C">
        <w:rPr>
          <w:rFonts w:ascii="Montserrat Medium" w:hAnsi="Montserrat Medium" w:cs="Arial"/>
          <w:lang w:val="es-ES" w:eastAsia="es-ES"/>
        </w:rPr>
        <w:t xml:space="preserve"> los integrantes deberán presentar en forma individual los escritos siguientes: </w:t>
      </w:r>
      <w:r w:rsidR="004F6DF9" w:rsidRPr="00EA25DF">
        <w:rPr>
          <w:rFonts w:ascii="Montserrat Medium" w:hAnsi="Montserrat Medium" w:cs="Arial"/>
          <w:lang w:val="es-ES_tradnl"/>
        </w:rPr>
        <w:t xml:space="preserve">: </w:t>
      </w:r>
      <w:r w:rsidR="004F6DF9" w:rsidRPr="00EA25DF">
        <w:rPr>
          <w:rFonts w:ascii="Montserrat Medium" w:hAnsi="Montserrat Medium" w:cs="Arial"/>
          <w:b/>
          <w:bCs/>
          <w:lang w:val="es-ES_tradnl"/>
        </w:rPr>
        <w:t>“</w:t>
      </w:r>
      <w:r w:rsidR="004F6DF9" w:rsidRPr="00EA25DF">
        <w:rPr>
          <w:rFonts w:ascii="Montserrat Medium" w:hAnsi="Montserrat Medium"/>
          <w:b/>
          <w:lang w:eastAsia="es-MX"/>
        </w:rPr>
        <w:t>Escrito de acreditación legal y personalidad jurídica del licitante para comprometerse y suscribir propuestas”</w:t>
      </w:r>
      <w:r w:rsidR="004F6DF9" w:rsidRPr="00EA25DF">
        <w:rPr>
          <w:rFonts w:ascii="Montserrat Medium" w:hAnsi="Montserrat Medium" w:cs="Arial"/>
          <w:lang w:val="es-ES_tradnl"/>
        </w:rPr>
        <w:t xml:space="preserve"> </w:t>
      </w:r>
      <w:r w:rsidR="004F6DF9" w:rsidRPr="00EA25DF">
        <w:rPr>
          <w:rFonts w:ascii="Montserrat Medium" w:hAnsi="Montserrat Medium" w:cs="Arial"/>
          <w:b/>
          <w:lang w:val="es-ES_tradnl"/>
        </w:rPr>
        <w:t>(Anexo 3)</w:t>
      </w:r>
      <w:r w:rsidR="004F6DF9">
        <w:rPr>
          <w:rFonts w:ascii="Montserrat Medium" w:hAnsi="Montserrat Medium"/>
          <w:b/>
          <w:lang w:eastAsia="es-MX"/>
        </w:rPr>
        <w:t xml:space="preserve">, </w:t>
      </w:r>
      <w:r w:rsidR="004F6DF9" w:rsidRPr="00F7419C">
        <w:rPr>
          <w:rFonts w:ascii="Montserrat Medium" w:hAnsi="Montserrat Medium"/>
          <w:b/>
          <w:lang w:eastAsia="es-MX"/>
        </w:rPr>
        <w:t>“Declaración de integridad”</w:t>
      </w:r>
      <w:r w:rsidR="004F6DF9" w:rsidRPr="00F7419C">
        <w:rPr>
          <w:rFonts w:ascii="Montserrat Medium" w:hAnsi="Montserrat Medium" w:cs="Arial"/>
          <w:lang w:val="es-ES_tradnl"/>
        </w:rPr>
        <w:t xml:space="preserve"> </w:t>
      </w:r>
      <w:r w:rsidR="004F6DF9" w:rsidRPr="00F7419C">
        <w:rPr>
          <w:rFonts w:ascii="Montserrat Medium" w:hAnsi="Montserrat Medium" w:cs="Arial"/>
          <w:b/>
          <w:lang w:val="es-ES_tradnl"/>
        </w:rPr>
        <w:t>(Anexo 6)</w:t>
      </w:r>
      <w:r w:rsidR="004F6DF9" w:rsidRPr="004F6DF9">
        <w:rPr>
          <w:rFonts w:ascii="Montserrat Medium" w:hAnsi="Montserrat Medium" w:cs="Arial"/>
          <w:b/>
          <w:bCs/>
          <w:lang w:val="es-ES_tradnl"/>
        </w:rPr>
        <w:t>,</w:t>
      </w:r>
      <w:r w:rsidR="004F6DF9" w:rsidRPr="00F7419C">
        <w:rPr>
          <w:rFonts w:ascii="Montserrat Medium" w:hAnsi="Montserrat Medium" w:cs="Arial"/>
          <w:lang w:val="es-ES_tradnl"/>
        </w:rPr>
        <w:t xml:space="preserve"> </w:t>
      </w:r>
      <w:r w:rsidR="004F6DF9" w:rsidRPr="00F7419C">
        <w:rPr>
          <w:rFonts w:ascii="Montserrat Medium" w:hAnsi="Montserrat Medium"/>
          <w:b/>
          <w:lang w:eastAsia="es-MX"/>
        </w:rPr>
        <w:t>“Escrito de nacionalidad mexicana”</w:t>
      </w:r>
      <w:r w:rsidR="004F6DF9" w:rsidRPr="00F7419C">
        <w:rPr>
          <w:rFonts w:ascii="Montserrat Medium" w:hAnsi="Montserrat Medium"/>
          <w:lang w:eastAsia="es-MX"/>
        </w:rPr>
        <w:t xml:space="preserve"> </w:t>
      </w:r>
      <w:r w:rsidR="004F6DF9" w:rsidRPr="00F7419C">
        <w:rPr>
          <w:rFonts w:ascii="Montserrat Medium" w:hAnsi="Montserrat Medium" w:cs="Arial"/>
          <w:b/>
          <w:lang w:val="es-ES_tradnl"/>
        </w:rPr>
        <w:t>(Anexo 4)</w:t>
      </w:r>
      <w:r w:rsidR="004F6DF9">
        <w:rPr>
          <w:rFonts w:ascii="Montserrat Medium" w:hAnsi="Montserrat Medium" w:cs="Arial"/>
          <w:b/>
          <w:lang w:val="es-ES_tradnl"/>
        </w:rPr>
        <w:t>,</w:t>
      </w:r>
      <w:r w:rsidR="004F6DF9" w:rsidRPr="00F7419C">
        <w:rPr>
          <w:rFonts w:ascii="Montserrat Medium" w:hAnsi="Montserrat Medium"/>
          <w:b/>
          <w:lang w:eastAsia="es-MX"/>
        </w:rPr>
        <w:t xml:space="preserve"> </w:t>
      </w:r>
      <w:r w:rsidR="00B70728" w:rsidRPr="00F7419C">
        <w:rPr>
          <w:rFonts w:ascii="Montserrat Medium" w:hAnsi="Montserrat Medium"/>
          <w:b/>
          <w:lang w:eastAsia="es-MX"/>
        </w:rPr>
        <w:t>“Escrito de no encontrarse en los supuestos de los artículos 50 y 60 de la LAASSP”</w:t>
      </w:r>
      <w:r w:rsidR="00B70728" w:rsidRPr="00F7419C">
        <w:rPr>
          <w:rFonts w:ascii="Montserrat Medium" w:hAnsi="Montserrat Medium"/>
          <w:b/>
        </w:rPr>
        <w:t xml:space="preserve"> </w:t>
      </w:r>
      <w:r w:rsidR="00B70728" w:rsidRPr="00F7419C">
        <w:rPr>
          <w:rFonts w:ascii="Montserrat Medium" w:hAnsi="Montserrat Medium" w:cs="Arial"/>
          <w:b/>
          <w:lang w:val="es-ES_tradnl"/>
        </w:rPr>
        <w:t>(Anexo 5)</w:t>
      </w:r>
      <w:r w:rsidRPr="00F7419C">
        <w:rPr>
          <w:rFonts w:ascii="Montserrat Medium" w:hAnsi="Montserrat Medium" w:cs="Arial"/>
          <w:lang w:val="es-ES" w:eastAsia="es-ES"/>
        </w:rPr>
        <w:t xml:space="preserve">, </w:t>
      </w:r>
      <w:r w:rsidR="00B70728" w:rsidRPr="00F7419C">
        <w:rPr>
          <w:rFonts w:ascii="Montserrat Medium" w:hAnsi="Montserrat Medium"/>
          <w:b/>
          <w:lang w:eastAsia="es-MX"/>
        </w:rPr>
        <w:t>“Escrito de estratificación de MIPyME”</w:t>
      </w:r>
      <w:r w:rsidR="00B70728" w:rsidRPr="00F7419C">
        <w:rPr>
          <w:rFonts w:ascii="Montserrat Medium" w:hAnsi="Montserrat Medium"/>
          <w:lang w:eastAsia="es-MX"/>
        </w:rPr>
        <w:t xml:space="preserve"> </w:t>
      </w:r>
      <w:r w:rsidR="00B70728" w:rsidRPr="00F7419C">
        <w:rPr>
          <w:rFonts w:ascii="Montserrat Medium" w:hAnsi="Montserrat Medium" w:cs="Arial"/>
          <w:b/>
          <w:lang w:val="es-ES_tradnl"/>
        </w:rPr>
        <w:t>(Anexo 7)</w:t>
      </w:r>
      <w:r w:rsidRPr="00F7419C">
        <w:rPr>
          <w:rFonts w:ascii="Montserrat Medium" w:hAnsi="Montserrat Medium" w:cs="Arial"/>
          <w:lang w:val="es-ES" w:eastAsia="es-ES"/>
        </w:rPr>
        <w:t xml:space="preserve">, conforme a los Anexos señalados en el numeral </w:t>
      </w:r>
      <w:r w:rsidRPr="00F7419C">
        <w:rPr>
          <w:rFonts w:ascii="Montserrat Medium" w:hAnsi="Montserrat Medium" w:cs="Arial"/>
          <w:b/>
          <w:bCs/>
          <w:lang w:val="es-ES" w:eastAsia="es-ES"/>
        </w:rPr>
        <w:t>4.</w:t>
      </w:r>
      <w:r w:rsidR="00225B11">
        <w:rPr>
          <w:rFonts w:ascii="Montserrat Medium" w:hAnsi="Montserrat Medium" w:cs="Arial"/>
          <w:b/>
          <w:bCs/>
          <w:lang w:val="es-ES" w:eastAsia="es-ES"/>
        </w:rPr>
        <w:t>1</w:t>
      </w:r>
      <w:r w:rsidRPr="00F7419C">
        <w:rPr>
          <w:rFonts w:ascii="Montserrat Medium" w:hAnsi="Montserrat Medium" w:cs="Arial"/>
          <w:b/>
          <w:bCs/>
          <w:lang w:val="es-ES" w:eastAsia="es-ES"/>
        </w:rPr>
        <w:t xml:space="preserve"> Documentación distinta a la proposición (legal-administrativa)</w:t>
      </w:r>
      <w:r w:rsidR="00DA0456">
        <w:rPr>
          <w:rFonts w:ascii="Montserrat Medium" w:hAnsi="Montserrat Medium" w:cs="Arial"/>
          <w:b/>
          <w:bCs/>
          <w:lang w:val="es-ES" w:eastAsia="es-ES"/>
        </w:rPr>
        <w:t xml:space="preserve"> a entregar de manera presencial</w:t>
      </w:r>
      <w:r w:rsidRPr="00F7419C">
        <w:rPr>
          <w:rFonts w:ascii="Montserrat Medium" w:hAnsi="Montserrat Medium" w:cs="Arial"/>
          <w:b/>
          <w:bCs/>
          <w:lang w:val="es-ES" w:eastAsia="es-ES"/>
        </w:rPr>
        <w:t>.</w:t>
      </w:r>
    </w:p>
    <w:p w14:paraId="4304B58C" w14:textId="4413597C" w:rsidR="00B70728" w:rsidRDefault="00B70728" w:rsidP="003B35D8">
      <w:pPr>
        <w:spacing w:after="0" w:line="240" w:lineRule="auto"/>
        <w:ind w:left="284" w:right="-7"/>
        <w:jc w:val="both"/>
        <w:rPr>
          <w:rFonts w:ascii="Montserrat Medium" w:hAnsi="Montserrat Medium" w:cs="Arial"/>
          <w:b/>
          <w:lang w:val="es-ES_tradnl"/>
        </w:rPr>
      </w:pPr>
    </w:p>
    <w:p w14:paraId="4058303F" w14:textId="6E88B8C7" w:rsidR="00F7419C" w:rsidRPr="00F7419C" w:rsidRDefault="00F7419C" w:rsidP="003B35D8">
      <w:pPr>
        <w:spacing w:after="0" w:line="240" w:lineRule="auto"/>
        <w:ind w:right="-7"/>
        <w:jc w:val="both"/>
        <w:rPr>
          <w:rFonts w:ascii="Montserrat Medium" w:hAnsi="Montserrat Medium"/>
          <w:lang w:eastAsia="es-ES"/>
        </w:rPr>
      </w:pPr>
      <w:r w:rsidRPr="00F7419C">
        <w:rPr>
          <w:rFonts w:ascii="Montserrat Medium" w:hAnsi="Montserrat Medium"/>
          <w:lang w:eastAsia="es-ES"/>
        </w:rPr>
        <w:t xml:space="preserve">En caso de no participar de manera conjunta, podrán presentar la carátula del escrito identificado como </w:t>
      </w:r>
      <w:r w:rsidRPr="00954F26">
        <w:rPr>
          <w:rFonts w:ascii="Montserrat Medium" w:hAnsi="Montserrat Medium" w:cs="Arial"/>
          <w:b/>
          <w:bCs/>
          <w:lang w:val="es-ES" w:eastAsia="es-ES"/>
        </w:rPr>
        <w:t>Anexo 15</w:t>
      </w:r>
      <w:r w:rsidRPr="00954F26">
        <w:rPr>
          <w:rFonts w:ascii="Montserrat Medium" w:hAnsi="Montserrat Medium" w:cs="Arial"/>
          <w:lang w:val="es-ES" w:eastAsia="es-ES"/>
        </w:rPr>
        <w:t xml:space="preserve"> </w:t>
      </w:r>
      <w:r w:rsidRPr="00954F26">
        <w:rPr>
          <w:rFonts w:ascii="Montserrat Medium" w:hAnsi="Montserrat Medium" w:cs="Arial"/>
          <w:b/>
          <w:bCs/>
          <w:lang w:val="es-ES" w:eastAsia="es-ES"/>
        </w:rPr>
        <w:t>“Modelo de convenio de participación conjunta”</w:t>
      </w:r>
      <w:r w:rsidRPr="00954F26">
        <w:rPr>
          <w:rFonts w:ascii="Montserrat Medium" w:hAnsi="Montserrat Medium" w:cs="Arial"/>
          <w:lang w:val="es-ES" w:eastAsia="es-ES"/>
        </w:rPr>
        <w:t xml:space="preserve"> </w:t>
      </w:r>
      <w:r w:rsidRPr="00F7419C">
        <w:rPr>
          <w:rFonts w:ascii="Montserrat Medium" w:hAnsi="Montserrat Medium"/>
          <w:lang w:eastAsia="es-ES"/>
        </w:rPr>
        <w:t>con la leyenda “</w:t>
      </w:r>
      <w:r w:rsidRPr="00F7419C">
        <w:rPr>
          <w:rFonts w:ascii="Montserrat Medium" w:hAnsi="Montserrat Medium"/>
          <w:b/>
          <w:bCs/>
          <w:lang w:eastAsia="es-ES"/>
        </w:rPr>
        <w:t xml:space="preserve">No </w:t>
      </w:r>
      <w:r>
        <w:rPr>
          <w:rFonts w:ascii="Montserrat Medium" w:hAnsi="Montserrat Medium"/>
          <w:b/>
          <w:bCs/>
          <w:lang w:eastAsia="es-ES"/>
        </w:rPr>
        <w:t>A</w:t>
      </w:r>
      <w:r w:rsidRPr="00F7419C">
        <w:rPr>
          <w:rFonts w:ascii="Montserrat Medium" w:hAnsi="Montserrat Medium"/>
          <w:b/>
          <w:bCs/>
          <w:lang w:eastAsia="es-ES"/>
        </w:rPr>
        <w:t>plica</w:t>
      </w:r>
      <w:r w:rsidRPr="00F7419C">
        <w:rPr>
          <w:rFonts w:ascii="Montserrat Medium" w:hAnsi="Montserrat Medium"/>
          <w:lang w:eastAsia="es-ES"/>
        </w:rPr>
        <w:t>”</w:t>
      </w:r>
      <w:r>
        <w:rPr>
          <w:rFonts w:ascii="Montserrat Medium" w:hAnsi="Montserrat Medium"/>
          <w:lang w:eastAsia="es-ES"/>
        </w:rPr>
        <w:t>.</w:t>
      </w:r>
    </w:p>
    <w:p w14:paraId="355CB352" w14:textId="77777777" w:rsidR="00F7419C" w:rsidRPr="00EA25DF" w:rsidRDefault="00F7419C" w:rsidP="003B35D8">
      <w:pPr>
        <w:spacing w:after="0" w:line="240" w:lineRule="auto"/>
        <w:ind w:left="284" w:right="-7"/>
        <w:jc w:val="both"/>
        <w:rPr>
          <w:rFonts w:ascii="Montserrat Medium" w:hAnsi="Montserrat Medium" w:cs="Arial"/>
          <w:b/>
          <w:lang w:val="es-ES_tradnl"/>
        </w:rPr>
      </w:pPr>
    </w:p>
    <w:p w14:paraId="33686D77" w14:textId="6E13FA2B" w:rsidR="005751AC" w:rsidRPr="00EA25DF" w:rsidRDefault="00206039" w:rsidP="003B35D8">
      <w:pPr>
        <w:pStyle w:val="Ttulo2"/>
      </w:pPr>
      <w:bookmarkStart w:id="99" w:name="_Toc519155804"/>
      <w:bookmarkStart w:id="100" w:name="_Toc35525518"/>
      <w:bookmarkStart w:id="101" w:name="_Toc43200467"/>
      <w:bookmarkStart w:id="102" w:name="_Toc110123246"/>
      <w:r w:rsidRPr="00EA25DF">
        <w:t>3.</w:t>
      </w:r>
      <w:r w:rsidR="00625C80" w:rsidRPr="00EA25DF">
        <w:t>7</w:t>
      </w:r>
      <w:r w:rsidR="005751AC" w:rsidRPr="00EA25DF">
        <w:t>. Proposición única</w:t>
      </w:r>
      <w:bookmarkEnd w:id="99"/>
      <w:bookmarkEnd w:id="100"/>
      <w:bookmarkEnd w:id="101"/>
      <w:r w:rsidR="00306F2D" w:rsidRPr="00EA25DF">
        <w:t>.</w:t>
      </w:r>
      <w:bookmarkEnd w:id="102"/>
    </w:p>
    <w:p w14:paraId="32BD8F55" w14:textId="77777777" w:rsidR="00CA6D22" w:rsidRPr="00EA25DF" w:rsidRDefault="00CA6D22" w:rsidP="003B35D8">
      <w:pPr>
        <w:spacing w:after="0" w:line="240" w:lineRule="auto"/>
        <w:ind w:right="-7"/>
        <w:rPr>
          <w:rFonts w:ascii="Montserrat Medium" w:hAnsi="Montserrat Medium"/>
        </w:rPr>
      </w:pPr>
    </w:p>
    <w:p w14:paraId="483C2DD8" w14:textId="699E6B35" w:rsidR="005751AC" w:rsidRPr="00EA25DF" w:rsidRDefault="005751AC" w:rsidP="003B35D8">
      <w:pPr>
        <w:spacing w:after="0" w:line="240" w:lineRule="auto"/>
        <w:ind w:right="-7"/>
        <w:jc w:val="both"/>
        <w:rPr>
          <w:rFonts w:ascii="Montserrat Medium" w:hAnsi="Montserrat Medium" w:cs="Arial"/>
        </w:rPr>
      </w:pPr>
      <w:r w:rsidRPr="00EA25DF">
        <w:rPr>
          <w:rFonts w:ascii="Montserrat Medium" w:hAnsi="Montserrat Medium" w:cs="Arial"/>
        </w:rPr>
        <w:t xml:space="preserve">Los licitantes sólo podrán presentar una proposición </w:t>
      </w:r>
      <w:r w:rsidR="007454DF" w:rsidRPr="00EA25DF">
        <w:rPr>
          <w:rFonts w:ascii="Montserrat Medium" w:hAnsi="Montserrat Medium" w:cs="Arial"/>
        </w:rPr>
        <w:t xml:space="preserve">en </w:t>
      </w:r>
      <w:r w:rsidRPr="00EA25DF">
        <w:rPr>
          <w:rFonts w:ascii="Montserrat Medium" w:hAnsi="Montserrat Medium" w:cs="Arial"/>
        </w:rPr>
        <w:t>el presente</w:t>
      </w:r>
      <w:r w:rsidR="00726B79" w:rsidRPr="00EA25DF">
        <w:rPr>
          <w:rFonts w:ascii="Montserrat Medium" w:hAnsi="Montserrat Medium" w:cs="Arial"/>
        </w:rPr>
        <w:t xml:space="preserve"> procedimiento de contratación</w:t>
      </w:r>
      <w:r w:rsidR="00494FAC">
        <w:rPr>
          <w:rFonts w:ascii="Montserrat Medium" w:hAnsi="Montserrat Medium" w:cs="Arial"/>
        </w:rPr>
        <w:t>, de conformidad con el párrafo noveno del artículo 26 de la LAASSP.</w:t>
      </w:r>
    </w:p>
    <w:p w14:paraId="6CDD279A" w14:textId="77777777" w:rsidR="001803D8" w:rsidRPr="00EA25DF" w:rsidRDefault="001803D8" w:rsidP="003B35D8">
      <w:pPr>
        <w:spacing w:after="0" w:line="240" w:lineRule="auto"/>
        <w:ind w:right="-7"/>
        <w:jc w:val="both"/>
        <w:rPr>
          <w:rFonts w:ascii="Montserrat Medium" w:hAnsi="Montserrat Medium" w:cs="Arial"/>
        </w:rPr>
      </w:pPr>
    </w:p>
    <w:p w14:paraId="6987A746" w14:textId="0F713836" w:rsidR="005751AC" w:rsidRPr="006F2481" w:rsidRDefault="00206039" w:rsidP="003B35D8">
      <w:pPr>
        <w:pStyle w:val="Ttulo2"/>
      </w:pPr>
      <w:bookmarkStart w:id="103" w:name="_Toc519155805"/>
      <w:bookmarkStart w:id="104" w:name="_Toc35525519"/>
      <w:bookmarkStart w:id="105" w:name="_Toc43200468"/>
      <w:bookmarkStart w:id="106" w:name="_Toc110123247"/>
      <w:r w:rsidRPr="006F2481">
        <w:t>3.</w:t>
      </w:r>
      <w:r w:rsidR="00625C80" w:rsidRPr="006F2481">
        <w:t>8</w:t>
      </w:r>
      <w:r w:rsidR="005751AC" w:rsidRPr="006F2481">
        <w:t>. Documentación distinta a la prop</w:t>
      </w:r>
      <w:bookmarkEnd w:id="103"/>
      <w:bookmarkEnd w:id="104"/>
      <w:bookmarkEnd w:id="105"/>
      <w:r w:rsidR="00DB6BA5" w:rsidRPr="006F2481">
        <w:t>osición.</w:t>
      </w:r>
      <w:bookmarkEnd w:id="106"/>
    </w:p>
    <w:p w14:paraId="2D306CA6" w14:textId="77777777" w:rsidR="00CA6D22" w:rsidRPr="006F2481" w:rsidRDefault="00CA6D22" w:rsidP="003B35D8">
      <w:pPr>
        <w:spacing w:after="0" w:line="240" w:lineRule="auto"/>
        <w:ind w:right="-7"/>
        <w:rPr>
          <w:rFonts w:ascii="Montserrat Medium" w:hAnsi="Montserrat Medium"/>
        </w:rPr>
      </w:pPr>
    </w:p>
    <w:p w14:paraId="14290CFD" w14:textId="28AF8D6B" w:rsidR="005751AC" w:rsidRPr="006F2481" w:rsidRDefault="005751AC" w:rsidP="003B35D8">
      <w:pPr>
        <w:spacing w:after="0" w:line="240" w:lineRule="auto"/>
        <w:ind w:right="-7"/>
        <w:jc w:val="both"/>
        <w:rPr>
          <w:rFonts w:ascii="Montserrat Medium" w:hAnsi="Montserrat Medium" w:cs="Arial"/>
        </w:rPr>
      </w:pPr>
      <w:r w:rsidRPr="006F2481">
        <w:rPr>
          <w:rFonts w:ascii="Montserrat Medium" w:hAnsi="Montserrat Medium" w:cs="Arial"/>
        </w:rPr>
        <w:t xml:space="preserve">El licitante podrá presentar </w:t>
      </w:r>
      <w:r w:rsidR="001C5605" w:rsidRPr="006F2481">
        <w:rPr>
          <w:rFonts w:ascii="Montserrat Medium" w:hAnsi="Montserrat Medium" w:cs="Arial"/>
        </w:rPr>
        <w:t>la documentación distinta</w:t>
      </w:r>
      <w:r w:rsidR="00985E34" w:rsidRPr="006F2481">
        <w:rPr>
          <w:rFonts w:ascii="Montserrat Medium" w:hAnsi="Montserrat Medium" w:cs="Arial"/>
        </w:rPr>
        <w:t xml:space="preserve"> que estime necesaria </w:t>
      </w:r>
      <w:r w:rsidR="001C5605" w:rsidRPr="006F2481">
        <w:rPr>
          <w:rFonts w:ascii="Montserrat Medium" w:hAnsi="Montserrat Medium" w:cs="Arial"/>
        </w:rPr>
        <w:t xml:space="preserve">a </w:t>
      </w:r>
      <w:r w:rsidRPr="006F2481">
        <w:rPr>
          <w:rFonts w:ascii="Montserrat Medium" w:hAnsi="Montserrat Medium" w:cs="Arial"/>
        </w:rPr>
        <w:t>la que conforma las propuestas técnica y económica, misma que forma</w:t>
      </w:r>
      <w:r w:rsidR="00985E34" w:rsidRPr="006F2481">
        <w:rPr>
          <w:rFonts w:ascii="Montserrat Medium" w:hAnsi="Montserrat Medium" w:cs="Arial"/>
        </w:rPr>
        <w:t>rá</w:t>
      </w:r>
      <w:r w:rsidRPr="006F2481">
        <w:rPr>
          <w:rFonts w:ascii="Montserrat Medium" w:hAnsi="Montserrat Medium" w:cs="Arial"/>
        </w:rPr>
        <w:t xml:space="preserve"> parte de su proposición</w:t>
      </w:r>
      <w:r w:rsidR="00F21398" w:rsidRPr="006F2481">
        <w:rPr>
          <w:rFonts w:ascii="Montserrat Medium" w:hAnsi="Montserrat Medium" w:cs="Arial"/>
        </w:rPr>
        <w:t>.</w:t>
      </w:r>
    </w:p>
    <w:p w14:paraId="71D10F0B" w14:textId="34F63D79" w:rsidR="007B7B8D" w:rsidRPr="004F212E" w:rsidRDefault="007B7B8D" w:rsidP="003B35D8">
      <w:pPr>
        <w:spacing w:after="0" w:line="240" w:lineRule="auto"/>
        <w:ind w:right="-7"/>
        <w:jc w:val="both"/>
        <w:rPr>
          <w:rFonts w:ascii="Montserrat Medium" w:hAnsi="Montserrat Medium" w:cs="Arial"/>
        </w:rPr>
      </w:pPr>
    </w:p>
    <w:p w14:paraId="14846C6B" w14:textId="0BE62097" w:rsidR="005751AC" w:rsidRPr="004F212E" w:rsidRDefault="005751AC" w:rsidP="003B35D8">
      <w:pPr>
        <w:pStyle w:val="Ttulo2"/>
      </w:pPr>
      <w:bookmarkStart w:id="107" w:name="_Toc519155806"/>
      <w:bookmarkStart w:id="108" w:name="_Toc35525520"/>
      <w:bookmarkStart w:id="109" w:name="_Toc43200469"/>
      <w:bookmarkStart w:id="110" w:name="_Toc110123248"/>
      <w:r w:rsidRPr="004F212E">
        <w:t>3.</w:t>
      </w:r>
      <w:r w:rsidR="00625C80" w:rsidRPr="004F212E">
        <w:t>9</w:t>
      </w:r>
      <w:r w:rsidRPr="004F212E">
        <w:t>. Acreditamiento de existencia legal</w:t>
      </w:r>
      <w:bookmarkEnd w:id="107"/>
      <w:bookmarkEnd w:id="108"/>
      <w:bookmarkEnd w:id="109"/>
      <w:r w:rsidR="00716C14" w:rsidRPr="004F212E">
        <w:t xml:space="preserve"> y personalidad jurídica del licitante</w:t>
      </w:r>
      <w:r w:rsidR="005472B7" w:rsidRPr="004F212E">
        <w:t>.</w:t>
      </w:r>
      <w:bookmarkEnd w:id="110"/>
    </w:p>
    <w:p w14:paraId="5C9476D9" w14:textId="77777777" w:rsidR="00A64983" w:rsidRPr="004F212E" w:rsidRDefault="00A64983" w:rsidP="003B35D8">
      <w:pPr>
        <w:spacing w:after="0" w:line="240" w:lineRule="auto"/>
        <w:ind w:right="-7"/>
        <w:rPr>
          <w:rFonts w:ascii="Montserrat Medium" w:hAnsi="Montserrat Medium"/>
        </w:rPr>
      </w:pPr>
    </w:p>
    <w:p w14:paraId="623464FE" w14:textId="38D388CA" w:rsidR="00F221A4" w:rsidRPr="004F212E" w:rsidRDefault="005751AC" w:rsidP="003B35D8">
      <w:pPr>
        <w:spacing w:after="0" w:line="240" w:lineRule="auto"/>
        <w:ind w:right="-7"/>
        <w:jc w:val="both"/>
        <w:rPr>
          <w:rFonts w:ascii="Montserrat Medium" w:hAnsi="Montserrat Medium" w:cs="Arial"/>
          <w:lang w:val="es-ES" w:eastAsia="es-ES"/>
        </w:rPr>
      </w:pPr>
      <w:r w:rsidRPr="004F212E">
        <w:rPr>
          <w:rFonts w:ascii="Montserrat Medium" w:hAnsi="Montserrat Medium" w:cs="Arial"/>
        </w:rPr>
        <w:t xml:space="preserve">El licitante </w:t>
      </w:r>
      <w:r w:rsidR="00F221A4" w:rsidRPr="004F212E">
        <w:rPr>
          <w:rFonts w:ascii="Montserrat Medium" w:hAnsi="Montserrat Medium" w:cs="Arial"/>
        </w:rPr>
        <w:t>deberá</w:t>
      </w:r>
      <w:r w:rsidRPr="004F212E">
        <w:rPr>
          <w:rFonts w:ascii="Montserrat Medium" w:hAnsi="Montserrat Medium" w:cs="Arial"/>
        </w:rPr>
        <w:t xml:space="preserve"> acreditar</w:t>
      </w:r>
      <w:r w:rsidR="001D385F" w:rsidRPr="004F212E">
        <w:rPr>
          <w:rFonts w:ascii="Montserrat Medium" w:hAnsi="Montserrat Medium" w:cs="Arial"/>
        </w:rPr>
        <w:t xml:space="preserve"> </w:t>
      </w:r>
      <w:r w:rsidR="001D385F" w:rsidRPr="004F212E">
        <w:rPr>
          <w:rFonts w:ascii="Montserrat Medium" w:hAnsi="Montserrat Medium" w:cs="Arial"/>
          <w:b/>
          <w:bCs/>
          <w:u w:val="single"/>
        </w:rPr>
        <w:t>bajo protesta de decir verdad</w:t>
      </w:r>
      <w:r w:rsidRPr="004F212E">
        <w:rPr>
          <w:rFonts w:ascii="Montserrat Medium" w:hAnsi="Montserrat Medium" w:cs="Arial"/>
        </w:rPr>
        <w:t xml:space="preserve"> su existencia legal y, en su caso, la personalidad jurídica de su representante, en el </w:t>
      </w:r>
      <w:r w:rsidR="007F4FF4" w:rsidRPr="004F212E">
        <w:rPr>
          <w:rFonts w:ascii="Montserrat Medium" w:hAnsi="Montserrat Medium" w:cs="Arial"/>
        </w:rPr>
        <w:t>A</w:t>
      </w:r>
      <w:r w:rsidRPr="004F212E">
        <w:rPr>
          <w:rFonts w:ascii="Montserrat Medium" w:hAnsi="Montserrat Medium" w:cs="Arial"/>
        </w:rPr>
        <w:t xml:space="preserve">cto de </w:t>
      </w:r>
      <w:r w:rsidR="00F21398" w:rsidRPr="004F212E">
        <w:rPr>
          <w:rFonts w:ascii="Montserrat Medium" w:hAnsi="Montserrat Medium" w:cs="Arial"/>
        </w:rPr>
        <w:t>P</w:t>
      </w:r>
      <w:r w:rsidRPr="004F212E">
        <w:rPr>
          <w:rFonts w:ascii="Montserrat Medium" w:hAnsi="Montserrat Medium" w:cs="Arial"/>
        </w:rPr>
        <w:t xml:space="preserve">resentación y </w:t>
      </w:r>
      <w:r w:rsidR="00F21398" w:rsidRPr="004F212E">
        <w:rPr>
          <w:rFonts w:ascii="Montserrat Medium" w:hAnsi="Montserrat Medium" w:cs="Arial"/>
        </w:rPr>
        <w:t>A</w:t>
      </w:r>
      <w:r w:rsidRPr="004F212E">
        <w:rPr>
          <w:rFonts w:ascii="Montserrat Medium" w:hAnsi="Montserrat Medium" w:cs="Arial"/>
        </w:rPr>
        <w:t xml:space="preserve">pertura de </w:t>
      </w:r>
      <w:r w:rsidR="00F21398" w:rsidRPr="004F212E">
        <w:rPr>
          <w:rFonts w:ascii="Montserrat Medium" w:hAnsi="Montserrat Medium" w:cs="Arial"/>
        </w:rPr>
        <w:t>P</w:t>
      </w:r>
      <w:r w:rsidRPr="004F212E">
        <w:rPr>
          <w:rFonts w:ascii="Montserrat Medium" w:hAnsi="Montserrat Medium" w:cs="Arial"/>
        </w:rPr>
        <w:t xml:space="preserve">roposiciones, para lo cual podrá hacer uso del </w:t>
      </w:r>
      <w:r w:rsidRPr="004F212E">
        <w:rPr>
          <w:rFonts w:ascii="Montserrat Medium" w:hAnsi="Montserrat Medium" w:cs="Arial"/>
          <w:b/>
        </w:rPr>
        <w:t xml:space="preserve">Anexo 3 </w:t>
      </w:r>
      <w:r w:rsidR="004B7856" w:rsidRPr="004F212E">
        <w:rPr>
          <w:rFonts w:ascii="Montserrat Medium" w:hAnsi="Montserrat Medium"/>
          <w:b/>
          <w:lang w:eastAsia="es-MX"/>
        </w:rPr>
        <w:t>“Escrito de acreditación legal y personalidad jurídica del licitante para comprometerse y suscribir propuestas”</w:t>
      </w:r>
      <w:r w:rsidR="004B7856" w:rsidRPr="004F212E">
        <w:rPr>
          <w:rFonts w:ascii="Montserrat Medium" w:hAnsi="Montserrat Medium"/>
          <w:lang w:eastAsia="es-MX"/>
        </w:rPr>
        <w:t xml:space="preserve"> </w:t>
      </w:r>
      <w:r w:rsidR="001118DD" w:rsidRPr="004F212E">
        <w:rPr>
          <w:rFonts w:ascii="Montserrat Medium" w:hAnsi="Montserrat Medium" w:cs="Arial"/>
        </w:rPr>
        <w:t xml:space="preserve">de la </w:t>
      </w:r>
      <w:r w:rsidR="00C1317C" w:rsidRPr="004F212E">
        <w:rPr>
          <w:rFonts w:ascii="Montserrat Medium" w:hAnsi="Montserrat Medium" w:cs="Arial"/>
        </w:rPr>
        <w:t>C</w:t>
      </w:r>
      <w:r w:rsidR="001118DD" w:rsidRPr="004F212E">
        <w:rPr>
          <w:rFonts w:ascii="Montserrat Medium" w:hAnsi="Montserrat Medium" w:cs="Arial"/>
        </w:rPr>
        <w:t xml:space="preserve">onvocatoria, </w:t>
      </w:r>
      <w:r w:rsidR="001118DD" w:rsidRPr="004F212E">
        <w:rPr>
          <w:rFonts w:ascii="Montserrat Medium" w:hAnsi="Montserrat Medium" w:cs="Arial"/>
          <w:lang w:val="es-ES" w:eastAsia="es-ES"/>
        </w:rPr>
        <w:t xml:space="preserve">o en formato </w:t>
      </w:r>
      <w:r w:rsidR="00FD4C93" w:rsidRPr="004F212E">
        <w:rPr>
          <w:rFonts w:ascii="Montserrat Medium" w:hAnsi="Montserrat Medium" w:cs="Arial"/>
          <w:lang w:val="es-ES" w:eastAsia="es-ES"/>
        </w:rPr>
        <w:t xml:space="preserve">libre </w:t>
      </w:r>
      <w:r w:rsidR="001118DD" w:rsidRPr="004F212E">
        <w:rPr>
          <w:rFonts w:ascii="Montserrat Medium" w:hAnsi="Montserrat Medium" w:cs="Arial"/>
          <w:lang w:val="es-ES" w:eastAsia="es-ES"/>
        </w:rPr>
        <w:t xml:space="preserve">siempre que cumpla con los requisitos del artículo 48, fracción V del </w:t>
      </w:r>
      <w:r w:rsidR="00845FC5" w:rsidRPr="004F212E">
        <w:rPr>
          <w:rFonts w:ascii="Montserrat Medium" w:hAnsi="Montserrat Medium" w:cs="Arial"/>
          <w:color w:val="000000"/>
          <w:lang w:val="es-ES_tradnl"/>
        </w:rPr>
        <w:t>R</w:t>
      </w:r>
      <w:r w:rsidR="007F4FF4" w:rsidRPr="004F212E">
        <w:rPr>
          <w:rFonts w:ascii="Montserrat Medium" w:hAnsi="Montserrat Medium" w:cs="Arial"/>
          <w:color w:val="000000"/>
          <w:lang w:val="es-ES_tradnl"/>
        </w:rPr>
        <w:t>LAASSP</w:t>
      </w:r>
      <w:r w:rsidR="00FD4C93" w:rsidRPr="004F212E">
        <w:rPr>
          <w:rFonts w:ascii="Montserrat Medium" w:hAnsi="Montserrat Medium" w:cs="Arial"/>
          <w:lang w:val="es-ES" w:eastAsia="es-ES"/>
        </w:rPr>
        <w:t>.</w:t>
      </w:r>
    </w:p>
    <w:p w14:paraId="26336DAC" w14:textId="77777777" w:rsidR="00E803BE" w:rsidRPr="004F212E" w:rsidRDefault="00E803BE" w:rsidP="003B35D8">
      <w:pPr>
        <w:spacing w:after="0" w:line="240" w:lineRule="auto"/>
        <w:ind w:right="-7"/>
        <w:jc w:val="both"/>
        <w:rPr>
          <w:rFonts w:ascii="Montserrat Medium" w:hAnsi="Montserrat Medium" w:cs="Arial"/>
          <w:u w:val="single"/>
        </w:rPr>
      </w:pPr>
    </w:p>
    <w:p w14:paraId="1DD5C5EA" w14:textId="068E2E42" w:rsidR="00BC17EA" w:rsidRPr="004F212E" w:rsidRDefault="00206039" w:rsidP="003B35D8">
      <w:pPr>
        <w:pStyle w:val="Ttulo2"/>
      </w:pPr>
      <w:bookmarkStart w:id="111" w:name="_Toc110123249"/>
      <w:r w:rsidRPr="004F212E">
        <w:lastRenderedPageBreak/>
        <w:t>3.</w:t>
      </w:r>
      <w:r w:rsidR="00625C80" w:rsidRPr="004F212E">
        <w:t>10</w:t>
      </w:r>
      <w:r w:rsidR="00BC17EA" w:rsidRPr="004F212E">
        <w:t xml:space="preserve">. </w:t>
      </w:r>
      <w:bookmarkStart w:id="112" w:name="_Toc65658265"/>
      <w:r w:rsidR="00BC17EA" w:rsidRPr="004F212E">
        <w:t>Documentación que se rubricará.</w:t>
      </w:r>
      <w:bookmarkEnd w:id="111"/>
      <w:bookmarkEnd w:id="112"/>
    </w:p>
    <w:p w14:paraId="0338EE28" w14:textId="77777777" w:rsidR="00513641" w:rsidRPr="004F212E" w:rsidRDefault="00513641" w:rsidP="003B35D8">
      <w:pPr>
        <w:suppressAutoHyphens/>
        <w:spacing w:after="0" w:line="240" w:lineRule="auto"/>
        <w:ind w:right="-7"/>
        <w:jc w:val="both"/>
        <w:rPr>
          <w:rFonts w:ascii="Montserrat Medium" w:hAnsi="Montserrat Medium" w:cs="Arial"/>
        </w:rPr>
      </w:pPr>
    </w:p>
    <w:p w14:paraId="4EABF2C4" w14:textId="5FF5F8CD" w:rsidR="00BC17EA" w:rsidRPr="004F212E" w:rsidRDefault="00BC17EA" w:rsidP="003B35D8">
      <w:pPr>
        <w:suppressAutoHyphens/>
        <w:spacing w:after="0" w:line="240" w:lineRule="auto"/>
        <w:ind w:right="-7"/>
        <w:jc w:val="both"/>
        <w:rPr>
          <w:rFonts w:ascii="Montserrat Medium" w:hAnsi="Montserrat Medium" w:cs="Arial"/>
        </w:rPr>
      </w:pPr>
      <w:r w:rsidRPr="004F212E">
        <w:rPr>
          <w:rFonts w:ascii="Montserrat Medium" w:hAnsi="Montserrat Medium" w:cs="Arial"/>
        </w:rPr>
        <w:t>Serán rubricadas por l</w:t>
      </w:r>
      <w:r w:rsidR="00F21398" w:rsidRPr="004F212E">
        <w:rPr>
          <w:rFonts w:ascii="Montserrat Medium" w:hAnsi="Montserrat Medium" w:cs="Arial"/>
        </w:rPr>
        <w:t>as personas</w:t>
      </w:r>
      <w:r w:rsidRPr="004F212E">
        <w:rPr>
          <w:rFonts w:ascii="Montserrat Medium" w:hAnsi="Montserrat Medium" w:cs="Arial"/>
        </w:rPr>
        <w:t xml:space="preserve"> servidor</w:t>
      </w:r>
      <w:r w:rsidR="00F21398" w:rsidRPr="004F212E">
        <w:rPr>
          <w:rFonts w:ascii="Montserrat Medium" w:hAnsi="Montserrat Medium" w:cs="Arial"/>
        </w:rPr>
        <w:t>a</w:t>
      </w:r>
      <w:r w:rsidRPr="004F212E">
        <w:rPr>
          <w:rFonts w:ascii="Montserrat Medium" w:hAnsi="Montserrat Medium" w:cs="Arial"/>
        </w:rPr>
        <w:t>s públic</w:t>
      </w:r>
      <w:r w:rsidR="00F21398" w:rsidRPr="004F212E">
        <w:rPr>
          <w:rFonts w:ascii="Montserrat Medium" w:hAnsi="Montserrat Medium" w:cs="Arial"/>
        </w:rPr>
        <w:t>a</w:t>
      </w:r>
      <w:r w:rsidRPr="004F212E">
        <w:rPr>
          <w:rFonts w:ascii="Montserrat Medium" w:hAnsi="Montserrat Medium" w:cs="Arial"/>
        </w:rPr>
        <w:t xml:space="preserve">s que asistan al </w:t>
      </w:r>
      <w:r w:rsidR="007F4FF4" w:rsidRPr="004F212E">
        <w:rPr>
          <w:rFonts w:ascii="Montserrat Medium" w:hAnsi="Montserrat Medium" w:cs="Arial"/>
        </w:rPr>
        <w:t>A</w:t>
      </w:r>
      <w:r w:rsidRPr="004F212E">
        <w:rPr>
          <w:rFonts w:ascii="Montserrat Medium" w:hAnsi="Montserrat Medium" w:cs="Arial"/>
        </w:rPr>
        <w:t xml:space="preserve">cto de </w:t>
      </w:r>
      <w:r w:rsidR="00F21398" w:rsidRPr="004F212E">
        <w:rPr>
          <w:rFonts w:ascii="Montserrat Medium" w:hAnsi="Montserrat Medium" w:cs="Arial"/>
        </w:rPr>
        <w:t>P</w:t>
      </w:r>
      <w:r w:rsidRPr="004F212E">
        <w:rPr>
          <w:rFonts w:ascii="Montserrat Medium" w:hAnsi="Montserrat Medium" w:cs="Arial"/>
        </w:rPr>
        <w:t xml:space="preserve">resentación y </w:t>
      </w:r>
      <w:r w:rsidR="00F21398" w:rsidRPr="004F212E">
        <w:rPr>
          <w:rFonts w:ascii="Montserrat Medium" w:hAnsi="Montserrat Medium" w:cs="Arial"/>
        </w:rPr>
        <w:t>A</w:t>
      </w:r>
      <w:r w:rsidRPr="004F212E">
        <w:rPr>
          <w:rFonts w:ascii="Montserrat Medium" w:hAnsi="Montserrat Medium" w:cs="Arial"/>
        </w:rPr>
        <w:t xml:space="preserve">pertura de </w:t>
      </w:r>
      <w:r w:rsidR="00F21398" w:rsidRPr="004F212E">
        <w:rPr>
          <w:rFonts w:ascii="Montserrat Medium" w:hAnsi="Montserrat Medium" w:cs="Arial"/>
        </w:rPr>
        <w:t>P</w:t>
      </w:r>
      <w:r w:rsidRPr="004F212E">
        <w:rPr>
          <w:rFonts w:ascii="Montserrat Medium" w:hAnsi="Montserrat Medium" w:cs="Arial"/>
        </w:rPr>
        <w:t xml:space="preserve">roposiciones, las </w:t>
      </w:r>
      <w:r w:rsidR="007F4FF4" w:rsidRPr="004F212E">
        <w:rPr>
          <w:rFonts w:ascii="Montserrat Medium" w:hAnsi="Montserrat Medium" w:cs="Arial"/>
        </w:rPr>
        <w:t>p</w:t>
      </w:r>
      <w:r w:rsidRPr="004F212E">
        <w:rPr>
          <w:rFonts w:ascii="Montserrat Medium" w:hAnsi="Montserrat Medium" w:cs="Arial"/>
        </w:rPr>
        <w:t xml:space="preserve">ropuestas </w:t>
      </w:r>
      <w:r w:rsidR="007F4FF4" w:rsidRPr="004F212E">
        <w:rPr>
          <w:rFonts w:ascii="Montserrat Medium" w:hAnsi="Montserrat Medium" w:cs="Arial"/>
        </w:rPr>
        <w:t>e</w:t>
      </w:r>
      <w:r w:rsidRPr="004F212E">
        <w:rPr>
          <w:rFonts w:ascii="Montserrat Medium" w:hAnsi="Montserrat Medium" w:cs="Arial"/>
        </w:rPr>
        <w:t>conómicas (</w:t>
      </w:r>
      <w:r w:rsidRPr="004F212E">
        <w:rPr>
          <w:rFonts w:ascii="Montserrat Medium" w:hAnsi="Montserrat Medium" w:cs="Arial"/>
          <w:b/>
        </w:rPr>
        <w:t xml:space="preserve">Anexo </w:t>
      </w:r>
      <w:r w:rsidR="0029697A" w:rsidRPr="004F212E">
        <w:rPr>
          <w:rFonts w:ascii="Montserrat Medium" w:hAnsi="Montserrat Medium" w:cs="Arial"/>
          <w:b/>
        </w:rPr>
        <w:t>8</w:t>
      </w:r>
      <w:r w:rsidRPr="004F212E">
        <w:rPr>
          <w:rFonts w:ascii="Montserrat Medium" w:hAnsi="Montserrat Medium" w:cs="Arial"/>
        </w:rPr>
        <w:t xml:space="preserve">) y la </w:t>
      </w:r>
      <w:r w:rsidR="00DB6205" w:rsidRPr="004F212E">
        <w:rPr>
          <w:rFonts w:ascii="Montserrat Medium" w:hAnsi="Montserrat Medium"/>
          <w:b/>
          <w:lang w:eastAsia="es-MX"/>
        </w:rPr>
        <w:t>“Relación de documentos a presentar”</w:t>
      </w:r>
      <w:r w:rsidR="00DB6205" w:rsidRPr="004F212E">
        <w:rPr>
          <w:rFonts w:ascii="Montserrat Medium" w:hAnsi="Montserrat Medium"/>
        </w:rPr>
        <w:t xml:space="preserve"> </w:t>
      </w:r>
      <w:r w:rsidRPr="004F212E">
        <w:rPr>
          <w:rFonts w:ascii="Montserrat Medium" w:hAnsi="Montserrat Medium" w:cs="Arial"/>
        </w:rPr>
        <w:t>(</w:t>
      </w:r>
      <w:r w:rsidRPr="004F212E">
        <w:rPr>
          <w:rFonts w:ascii="Montserrat Medium" w:hAnsi="Montserrat Medium" w:cs="Arial"/>
          <w:b/>
        </w:rPr>
        <w:t xml:space="preserve">Anexo </w:t>
      </w:r>
      <w:r w:rsidR="00DB6205" w:rsidRPr="004F212E">
        <w:rPr>
          <w:rFonts w:ascii="Montserrat Medium" w:hAnsi="Montserrat Medium" w:cs="Arial"/>
          <w:b/>
        </w:rPr>
        <w:t>9</w:t>
      </w:r>
      <w:r w:rsidRPr="004F212E">
        <w:rPr>
          <w:rFonts w:ascii="Montserrat Medium" w:hAnsi="Montserrat Medium" w:cs="Arial"/>
        </w:rPr>
        <w:t>).</w:t>
      </w:r>
    </w:p>
    <w:p w14:paraId="553AF82D" w14:textId="77777777" w:rsidR="006F2481" w:rsidRPr="00E803BE" w:rsidRDefault="006F2481" w:rsidP="003B35D8">
      <w:pPr>
        <w:autoSpaceDE w:val="0"/>
        <w:autoSpaceDN w:val="0"/>
        <w:adjustRightInd w:val="0"/>
        <w:spacing w:after="0" w:line="240" w:lineRule="auto"/>
        <w:ind w:right="-7"/>
        <w:contextualSpacing/>
        <w:jc w:val="both"/>
        <w:rPr>
          <w:rFonts w:ascii="Montserrat Medium" w:hAnsi="Montserrat Medium" w:cs="Arial"/>
          <w:highlight w:val="yellow"/>
        </w:rPr>
      </w:pPr>
    </w:p>
    <w:p w14:paraId="26031A82" w14:textId="4A5137BB" w:rsidR="005751AC" w:rsidRPr="00EA25DF" w:rsidRDefault="005751AC" w:rsidP="003B35D8">
      <w:pPr>
        <w:pStyle w:val="Ttulo2"/>
      </w:pPr>
      <w:bookmarkStart w:id="113" w:name="_Toc43200470"/>
      <w:bookmarkStart w:id="114" w:name="_Toc110123250"/>
      <w:r w:rsidRPr="004F212E">
        <w:t>3.</w:t>
      </w:r>
      <w:r w:rsidR="00625C80" w:rsidRPr="004F212E">
        <w:t>11</w:t>
      </w:r>
      <w:r w:rsidRPr="004F212E">
        <w:t>. Fallo y firma de</w:t>
      </w:r>
      <w:r w:rsidR="008A1BBF" w:rsidRPr="004F212E">
        <w:t>l</w:t>
      </w:r>
      <w:r w:rsidRPr="004F212E">
        <w:t xml:space="preserve"> contrato</w:t>
      </w:r>
      <w:bookmarkEnd w:id="113"/>
      <w:r w:rsidR="00903E55" w:rsidRPr="004F212E">
        <w:t>.</w:t>
      </w:r>
      <w:bookmarkEnd w:id="114"/>
    </w:p>
    <w:p w14:paraId="24C9AB8C" w14:textId="77777777" w:rsidR="00F55C61" w:rsidRPr="00EA25DF" w:rsidRDefault="00F55C61" w:rsidP="003B35D8">
      <w:pPr>
        <w:spacing w:after="0" w:line="240" w:lineRule="auto"/>
        <w:ind w:left="-142" w:right="-7"/>
        <w:jc w:val="both"/>
        <w:rPr>
          <w:rFonts w:ascii="Montserrat Medium" w:hAnsi="Montserrat Medium" w:cs="Arial"/>
          <w:lang w:val="es-ES_tradnl" w:eastAsia="es-ES"/>
        </w:rPr>
      </w:pPr>
    </w:p>
    <w:p w14:paraId="04A4F56F" w14:textId="2BB85B01" w:rsidR="00F55C61" w:rsidRDefault="00F55C61" w:rsidP="003B35D8">
      <w:pPr>
        <w:pStyle w:val="Prrafodelista"/>
        <w:numPr>
          <w:ilvl w:val="0"/>
          <w:numId w:val="59"/>
        </w:numPr>
        <w:ind w:left="426" w:right="-7"/>
        <w:jc w:val="both"/>
        <w:rPr>
          <w:rFonts w:ascii="Montserrat Medium" w:hAnsi="Montserrat Medium" w:cs="Arial"/>
          <w:b/>
          <w:sz w:val="22"/>
          <w:szCs w:val="22"/>
          <w:lang w:val="es-ES_tradnl"/>
        </w:rPr>
      </w:pPr>
      <w:r w:rsidRPr="00EA25DF">
        <w:rPr>
          <w:rFonts w:ascii="Montserrat Medium" w:hAnsi="Montserrat Medium" w:cs="Arial"/>
          <w:b/>
          <w:sz w:val="22"/>
          <w:szCs w:val="22"/>
          <w:lang w:val="es-ES_tradnl"/>
        </w:rPr>
        <w:t xml:space="preserve">Fallo: </w:t>
      </w:r>
    </w:p>
    <w:p w14:paraId="5A87EEAF" w14:textId="77777777" w:rsidR="00E803BE" w:rsidRPr="00EA25DF" w:rsidRDefault="00E803BE" w:rsidP="003B35D8">
      <w:pPr>
        <w:pStyle w:val="Prrafodelista"/>
        <w:ind w:left="426" w:right="-7"/>
        <w:jc w:val="both"/>
        <w:rPr>
          <w:rFonts w:ascii="Montserrat Medium" w:hAnsi="Montserrat Medium" w:cs="Arial"/>
          <w:b/>
          <w:sz w:val="22"/>
          <w:szCs w:val="22"/>
          <w:lang w:val="es-ES_tradnl"/>
        </w:rPr>
      </w:pPr>
    </w:p>
    <w:p w14:paraId="42593B1B" w14:textId="3A0A9524" w:rsidR="00494FAC" w:rsidRDefault="005751AC" w:rsidP="003B35D8">
      <w:pPr>
        <w:spacing w:after="0" w:line="240" w:lineRule="auto"/>
        <w:ind w:left="142" w:right="-7"/>
        <w:jc w:val="both"/>
        <w:rPr>
          <w:rFonts w:ascii="Montserrat Medium" w:hAnsi="Montserrat Medium" w:cs="Arial"/>
          <w:lang w:val="es-ES_tradnl" w:eastAsia="es-ES"/>
        </w:rPr>
      </w:pPr>
      <w:r w:rsidRPr="00EA25DF">
        <w:rPr>
          <w:rFonts w:ascii="Montserrat Medium" w:hAnsi="Montserrat Medium" w:cs="Arial"/>
          <w:lang w:val="es-ES_tradnl" w:eastAsia="es-ES"/>
        </w:rPr>
        <w:t xml:space="preserve">El </w:t>
      </w:r>
      <w:r w:rsidR="0091466D" w:rsidRPr="00EA25DF">
        <w:rPr>
          <w:rFonts w:ascii="Montserrat Medium" w:hAnsi="Montserrat Medium" w:cs="Arial"/>
          <w:lang w:val="es-ES_tradnl" w:eastAsia="es-ES"/>
        </w:rPr>
        <w:t>F</w:t>
      </w:r>
      <w:r w:rsidRPr="00EA25DF">
        <w:rPr>
          <w:rFonts w:ascii="Montserrat Medium" w:hAnsi="Montserrat Medium" w:cs="Arial"/>
          <w:lang w:val="es-ES_tradnl" w:eastAsia="es-ES"/>
        </w:rPr>
        <w:t>allo se emitirá de conformidad con el artículo 37</w:t>
      </w:r>
      <w:r w:rsidR="00494FAC">
        <w:rPr>
          <w:rFonts w:ascii="Montserrat Medium" w:hAnsi="Montserrat Medium" w:cs="Arial"/>
          <w:lang w:val="es-ES_tradnl" w:eastAsia="es-ES"/>
        </w:rPr>
        <w:t xml:space="preserve"> y 37 Bis</w:t>
      </w:r>
      <w:r w:rsidRPr="00EA25DF">
        <w:rPr>
          <w:rFonts w:ascii="Montserrat Medium" w:hAnsi="Montserrat Medium" w:cs="Arial"/>
          <w:lang w:val="es-ES_tradnl" w:eastAsia="es-ES"/>
        </w:rPr>
        <w:t xml:space="preserve"> de la LAASSP</w:t>
      </w:r>
      <w:r w:rsidR="00494FAC">
        <w:rPr>
          <w:rFonts w:ascii="Montserrat Medium" w:hAnsi="Montserrat Medium" w:cs="Arial"/>
          <w:lang w:val="es-ES_tradnl" w:eastAsia="es-ES"/>
        </w:rPr>
        <w:t>, así como del numeral 4.2.2.1.20 del MAAG,</w:t>
      </w:r>
      <w:r w:rsidRPr="00EA25DF">
        <w:rPr>
          <w:rFonts w:ascii="Montserrat Medium" w:hAnsi="Montserrat Medium" w:cs="Arial"/>
          <w:lang w:val="es-ES_tradnl" w:eastAsia="es-ES"/>
        </w:rPr>
        <w:t xml:space="preserve"> </w:t>
      </w:r>
      <w:r w:rsidR="00494FAC">
        <w:rPr>
          <w:rFonts w:ascii="Montserrat Medium" w:hAnsi="Montserrat Medium" w:cs="Arial"/>
          <w:lang w:val="es-ES_tradnl" w:eastAsia="es-ES"/>
        </w:rPr>
        <w:t xml:space="preserve">por lo que, el Acta que lo contenga, para efectos de su notificación, se dará a conocer en junta pública que se celebrará en el día, hora y lugar señalados en el </w:t>
      </w:r>
      <w:r w:rsidR="00494FAC" w:rsidRPr="00EA25DF">
        <w:rPr>
          <w:rFonts w:ascii="Montserrat Medium" w:hAnsi="Montserrat Medium" w:cs="Arial"/>
          <w:lang w:val="es-ES_tradnl" w:eastAsia="es-ES"/>
        </w:rPr>
        <w:t xml:space="preserve">numeral </w:t>
      </w:r>
      <w:r w:rsidR="00494FAC" w:rsidRPr="003549A1">
        <w:rPr>
          <w:rFonts w:ascii="Montserrat Medium" w:hAnsi="Montserrat Medium" w:cs="Arial"/>
          <w:b/>
          <w:bCs/>
          <w:lang w:val="es-ES" w:eastAsia="es-ES"/>
        </w:rPr>
        <w:t>3.2. Fecha, hora y lugar para los actos de la Licitación Pública</w:t>
      </w:r>
      <w:r w:rsidR="00494FAC" w:rsidRPr="00EA25DF">
        <w:rPr>
          <w:rFonts w:ascii="Montserrat Medium" w:hAnsi="Montserrat Medium" w:cs="Arial"/>
          <w:lang w:val="es-ES_tradnl" w:eastAsia="es-ES"/>
        </w:rPr>
        <w:t xml:space="preserve"> de la presente Convocatoria</w:t>
      </w:r>
      <w:r w:rsidR="000C296C">
        <w:rPr>
          <w:rFonts w:ascii="Montserrat Medium" w:hAnsi="Montserrat Medium" w:cs="Arial"/>
          <w:lang w:val="es-ES_tradnl" w:eastAsia="es-ES"/>
        </w:rPr>
        <w:t>, o bien, el que se indique en el Acta de Presentación y Apertura de Proposiciones.</w:t>
      </w:r>
    </w:p>
    <w:p w14:paraId="15D35467" w14:textId="77777777" w:rsidR="00494FAC" w:rsidRDefault="00494FAC" w:rsidP="003B35D8">
      <w:pPr>
        <w:spacing w:after="0" w:line="240" w:lineRule="auto"/>
        <w:ind w:right="-7"/>
        <w:jc w:val="both"/>
        <w:rPr>
          <w:rFonts w:ascii="Montserrat Medium" w:hAnsi="Montserrat Medium" w:cs="Arial"/>
          <w:lang w:val="es-ES_tradnl" w:eastAsia="es-ES"/>
        </w:rPr>
      </w:pPr>
    </w:p>
    <w:p w14:paraId="0AA31030" w14:textId="34AC00DD" w:rsidR="000361BE" w:rsidRDefault="000C296C" w:rsidP="003B35D8">
      <w:pPr>
        <w:spacing w:after="0" w:line="240" w:lineRule="auto"/>
        <w:ind w:left="142" w:right="-7"/>
        <w:jc w:val="both"/>
        <w:rPr>
          <w:rFonts w:ascii="Montserrat Medium" w:hAnsi="Montserrat Medium" w:cs="Arial"/>
          <w:lang w:val="es-ES_tradnl" w:eastAsia="es-ES"/>
        </w:rPr>
      </w:pPr>
      <w:r>
        <w:rPr>
          <w:rFonts w:ascii="Montserrat Medium" w:hAnsi="Montserrat Medium" w:cs="Arial"/>
          <w:lang w:val="es-ES_tradnl" w:eastAsia="es-ES"/>
        </w:rPr>
        <w:t>E</w:t>
      </w:r>
      <w:r w:rsidR="000361BE" w:rsidRPr="00EA25DF">
        <w:rPr>
          <w:rFonts w:ascii="Montserrat Medium" w:hAnsi="Montserrat Medium" w:cs="Arial"/>
          <w:lang w:val="es-ES_tradnl" w:eastAsia="es-ES"/>
        </w:rPr>
        <w:t xml:space="preserve">n caso de que en la fecha prevista no se pueda emitir, el mismo podrá ser diferido hasta por </w:t>
      </w:r>
      <w:r w:rsidR="0091466D" w:rsidRPr="00EA25DF">
        <w:rPr>
          <w:rFonts w:ascii="Montserrat Medium" w:hAnsi="Montserrat Medium" w:cs="Arial"/>
          <w:lang w:val="es-ES_tradnl" w:eastAsia="es-ES"/>
        </w:rPr>
        <w:t>20 (</w:t>
      </w:r>
      <w:r w:rsidR="000361BE" w:rsidRPr="00EA25DF">
        <w:rPr>
          <w:rFonts w:ascii="Montserrat Medium" w:hAnsi="Montserrat Medium" w:cs="Arial"/>
          <w:lang w:val="es-ES_tradnl" w:eastAsia="es-ES"/>
        </w:rPr>
        <w:t>veinte</w:t>
      </w:r>
      <w:r w:rsidR="007F4FF4" w:rsidRPr="00EA25DF">
        <w:rPr>
          <w:rFonts w:ascii="Montserrat Medium" w:hAnsi="Montserrat Medium" w:cs="Arial"/>
          <w:lang w:val="es-ES_tradnl" w:eastAsia="es-ES"/>
        </w:rPr>
        <w:t>)</w:t>
      </w:r>
      <w:r w:rsidR="000361BE" w:rsidRPr="00EA25DF">
        <w:rPr>
          <w:rFonts w:ascii="Montserrat Medium" w:hAnsi="Montserrat Medium" w:cs="Arial"/>
          <w:lang w:val="es-ES_tradnl" w:eastAsia="es-ES"/>
        </w:rPr>
        <w:t xml:space="preserve"> días naturales contados a partir de la fecha prevista originalmente</w:t>
      </w:r>
      <w:r>
        <w:rPr>
          <w:rFonts w:ascii="Montserrat Medium" w:hAnsi="Montserrat Medium" w:cs="Arial"/>
          <w:lang w:val="es-ES_tradnl" w:eastAsia="es-ES"/>
        </w:rPr>
        <w:t>, de conformidad con lo señalado en el artículo 35 fracción III de la LAASSP.</w:t>
      </w:r>
    </w:p>
    <w:p w14:paraId="45A9EE9C" w14:textId="2333A5B9" w:rsidR="00582F53" w:rsidRDefault="00582F53" w:rsidP="003B35D8">
      <w:pPr>
        <w:spacing w:after="0" w:line="240" w:lineRule="auto"/>
        <w:ind w:left="142" w:right="-7"/>
        <w:jc w:val="both"/>
        <w:rPr>
          <w:rFonts w:ascii="Montserrat Medium" w:hAnsi="Montserrat Medium" w:cs="Arial"/>
          <w:lang w:val="es-ES_tradnl" w:eastAsia="es-ES"/>
        </w:rPr>
      </w:pPr>
    </w:p>
    <w:p w14:paraId="34C7EBDF" w14:textId="24B1CC68" w:rsidR="00582F53" w:rsidRPr="00582F53" w:rsidRDefault="00582F53" w:rsidP="003B35D8">
      <w:pPr>
        <w:spacing w:after="0" w:line="240" w:lineRule="auto"/>
        <w:ind w:left="142" w:right="-7"/>
        <w:jc w:val="both"/>
        <w:rPr>
          <w:rFonts w:ascii="Montserrat Medium" w:hAnsi="Montserrat Medium" w:cs="Arial"/>
          <w:lang w:val="es-ES_tradnl" w:eastAsia="es-ES"/>
        </w:rPr>
      </w:pPr>
      <w:r w:rsidRPr="00582F53">
        <w:rPr>
          <w:rFonts w:ascii="Montserrat Medium" w:hAnsi="Montserrat Medium" w:cs="Arial"/>
          <w:lang w:val="es-ES_tradnl" w:eastAsia="es-ES"/>
        </w:rPr>
        <w:t xml:space="preserve">Con la notificación del </w:t>
      </w:r>
      <w:r>
        <w:rPr>
          <w:rFonts w:ascii="Montserrat Medium" w:hAnsi="Montserrat Medium" w:cs="Arial"/>
          <w:lang w:val="es-ES_tradnl" w:eastAsia="es-ES"/>
        </w:rPr>
        <w:t>F</w:t>
      </w:r>
      <w:r w:rsidRPr="00582F53">
        <w:rPr>
          <w:rFonts w:ascii="Montserrat Medium" w:hAnsi="Montserrat Medium" w:cs="Arial"/>
          <w:lang w:val="es-ES_tradnl" w:eastAsia="es-ES"/>
        </w:rPr>
        <w:t xml:space="preserve">allo las obligaciones derivadas de éste serán exigibles, sin perjuicio de la obligación de las partes de firmar el contrato en la fecha, hora y lugar previstos en el propio </w:t>
      </w:r>
      <w:r>
        <w:rPr>
          <w:rFonts w:ascii="Montserrat Medium" w:hAnsi="Montserrat Medium" w:cs="Arial"/>
          <w:lang w:val="es-ES_tradnl" w:eastAsia="es-ES"/>
        </w:rPr>
        <w:t>F</w:t>
      </w:r>
      <w:r w:rsidRPr="00582F53">
        <w:rPr>
          <w:rFonts w:ascii="Montserrat Medium" w:hAnsi="Montserrat Medium" w:cs="Arial"/>
          <w:lang w:val="es-ES_tradnl" w:eastAsia="es-ES"/>
        </w:rPr>
        <w:t>allo, lo anterior</w:t>
      </w:r>
      <w:r>
        <w:rPr>
          <w:rFonts w:ascii="Montserrat Medium" w:hAnsi="Montserrat Medium" w:cs="Arial"/>
          <w:lang w:val="es-ES_tradnl" w:eastAsia="es-ES"/>
        </w:rPr>
        <w:t>,</w:t>
      </w:r>
      <w:r w:rsidRPr="00582F53">
        <w:rPr>
          <w:rFonts w:ascii="Montserrat Medium" w:hAnsi="Montserrat Medium" w:cs="Arial"/>
          <w:lang w:val="es-ES_tradnl" w:eastAsia="es-ES"/>
        </w:rPr>
        <w:t xml:space="preserve"> de conformidad con lo establecido en los artículos 37 y 46 de la LAASSP.</w:t>
      </w:r>
    </w:p>
    <w:p w14:paraId="6DF64948" w14:textId="1C663AFB" w:rsidR="00FD5A79" w:rsidRDefault="00FD5A79" w:rsidP="003B35D8">
      <w:pPr>
        <w:spacing w:after="0" w:line="240" w:lineRule="auto"/>
        <w:ind w:right="-7"/>
        <w:jc w:val="both"/>
        <w:rPr>
          <w:rFonts w:ascii="Montserrat Medium" w:hAnsi="Montserrat Medium" w:cs="Arial"/>
          <w:lang w:val="es-ES_tradnl" w:eastAsia="es-ES"/>
        </w:rPr>
      </w:pPr>
    </w:p>
    <w:p w14:paraId="044798A2" w14:textId="77777777" w:rsidR="004D2BCA" w:rsidRDefault="00FD5A79" w:rsidP="003B35D8">
      <w:pPr>
        <w:spacing w:after="0" w:line="240" w:lineRule="auto"/>
        <w:ind w:left="142" w:right="-7"/>
        <w:jc w:val="both"/>
        <w:rPr>
          <w:rFonts w:ascii="Montserrat Medium" w:hAnsi="Montserrat Medium" w:cs="Arial"/>
          <w:lang w:val="es-ES_tradnl"/>
        </w:rPr>
      </w:pPr>
      <w:r>
        <w:rPr>
          <w:rFonts w:ascii="Montserrat Medium" w:hAnsi="Montserrat Medium" w:cs="Arial"/>
          <w:lang w:val="es-ES_tradnl" w:eastAsia="es-ES"/>
        </w:rPr>
        <w:t xml:space="preserve">De conformidad con el artículo 37 de la LAASSP, el Acta en la que se de a conocer el Fallo, será firmada por los licitantes que hubieren asistido, sin que la falta de firma de alguno de ellos reste validez o efectos a la misma, de la cual se podrá entregar una copia a dichos asistentes, y al finalizar el Acto se fijará 1 (un) ejemplar del Acta correspondiente en el </w:t>
      </w:r>
      <w:r>
        <w:rPr>
          <w:rFonts w:ascii="Montserrat Medium" w:hAnsi="Montserrat Medium" w:cs="Arial"/>
          <w:lang w:val="es-ES_tradnl"/>
        </w:rPr>
        <w:t xml:space="preserve">tablero de avisos de la </w:t>
      </w:r>
      <w:r w:rsidRPr="00AE4731">
        <w:rPr>
          <w:rFonts w:ascii="Montserrat Medium" w:hAnsi="Montserrat Medium" w:cs="Arial"/>
          <w:lang w:val="es-ES_tradnl"/>
        </w:rPr>
        <w:t>División de Contratación de Activos y Logística sita en Calle Durango Número 291, Piso 5, Colonia Roma Norte, Código Postal 06700, Demarcación Territorial Cuauhtémoc, Ciudad de México, por un término no menos a 5 (cinco) días hábiles) en un horario de 09:30 a 18:00 horas, siendo de la exclusiva responsabilidad de los licitantes, acudir a enterarse de su contenido y, en su caso, obtener copia de la misma</w:t>
      </w:r>
      <w:r>
        <w:rPr>
          <w:rFonts w:ascii="Montserrat Medium" w:hAnsi="Montserrat Medium" w:cs="Arial"/>
          <w:lang w:val="es-ES_tradnl"/>
        </w:rPr>
        <w:t xml:space="preserve">. </w:t>
      </w:r>
      <w:r w:rsidR="004D2BCA">
        <w:rPr>
          <w:rFonts w:ascii="Montserrat Medium" w:hAnsi="Montserrat Medium" w:cs="Arial"/>
          <w:lang w:val="es-ES_tradnl"/>
        </w:rPr>
        <w:t>Este procedimiento sustituye a la notificación personal.</w:t>
      </w:r>
    </w:p>
    <w:p w14:paraId="1132B34C" w14:textId="77777777" w:rsidR="004D2BCA" w:rsidRDefault="004D2BCA" w:rsidP="003B35D8">
      <w:pPr>
        <w:spacing w:after="0" w:line="240" w:lineRule="auto"/>
        <w:ind w:left="142" w:right="-7"/>
        <w:jc w:val="both"/>
        <w:rPr>
          <w:rFonts w:ascii="Montserrat Medium" w:hAnsi="Montserrat Medium" w:cs="Arial"/>
          <w:lang w:val="es-ES_tradnl"/>
        </w:rPr>
      </w:pPr>
    </w:p>
    <w:p w14:paraId="601CA712" w14:textId="49B71F25" w:rsidR="005751AC" w:rsidRDefault="005751AC" w:rsidP="003B35D8">
      <w:pPr>
        <w:spacing w:after="0" w:line="240" w:lineRule="auto"/>
        <w:ind w:left="142" w:right="-7"/>
        <w:jc w:val="both"/>
        <w:rPr>
          <w:rFonts w:ascii="Montserrat Medium" w:hAnsi="Montserrat Medium" w:cs="Arial"/>
          <w:lang w:val="es-ES_tradnl"/>
        </w:rPr>
      </w:pPr>
      <w:r w:rsidRPr="00FD5A79">
        <w:rPr>
          <w:rFonts w:ascii="Montserrat Medium" w:hAnsi="Montserrat Medium" w:cs="Arial"/>
          <w:lang w:val="es-ES_tradnl"/>
        </w:rPr>
        <w:t xml:space="preserve">Así también el </w:t>
      </w:r>
      <w:r w:rsidR="00FD5A79">
        <w:rPr>
          <w:rFonts w:ascii="Montserrat Medium" w:hAnsi="Montserrat Medium" w:cs="Arial"/>
          <w:lang w:val="es-ES_tradnl"/>
        </w:rPr>
        <w:t>F</w:t>
      </w:r>
      <w:r w:rsidRPr="00FD5A79">
        <w:rPr>
          <w:rFonts w:ascii="Montserrat Medium" w:hAnsi="Montserrat Medium" w:cs="Arial"/>
          <w:lang w:val="es-ES_tradnl"/>
        </w:rPr>
        <w:t xml:space="preserve">allo podrá ser consultado </w:t>
      </w:r>
      <w:r w:rsidR="00FD5A79" w:rsidRPr="00FD5A79">
        <w:rPr>
          <w:rFonts w:ascii="Montserrat Medium" w:hAnsi="Montserrat Medium" w:cs="Arial"/>
          <w:lang w:val="es-ES_tradnl"/>
        </w:rPr>
        <w:t xml:space="preserve">en la liga electrónica habilitada en la página oficial del Instituto Mexicano del Seguro social: </w:t>
      </w:r>
      <w:hyperlink r:id="rId9" w:history="1">
        <w:r w:rsidR="00FD5A79" w:rsidRPr="00FD5A79">
          <w:rPr>
            <w:rStyle w:val="Hipervnculo"/>
            <w:rFonts w:ascii="Montserrat Medium" w:hAnsi="Montserrat Medium" w:cs="Arial"/>
            <w:lang w:val="es-ES_tradnl"/>
          </w:rPr>
          <w:t>http://www.imss.gob.mx/procedimientos-de-contratacion</w:t>
        </w:r>
      </w:hyperlink>
      <w:r w:rsidR="00FD5A79" w:rsidRPr="00FD5A79">
        <w:rPr>
          <w:rFonts w:ascii="Montserrat Medium" w:hAnsi="Montserrat Medium" w:cs="Arial"/>
          <w:lang w:val="es-ES_tradnl"/>
        </w:rPr>
        <w:t>.</w:t>
      </w:r>
    </w:p>
    <w:p w14:paraId="469CBBB4" w14:textId="32BDDCFC" w:rsidR="000E2EC6" w:rsidRPr="00EA25DF" w:rsidRDefault="000E2EC6" w:rsidP="003B35D8">
      <w:pPr>
        <w:spacing w:after="0" w:line="240" w:lineRule="auto"/>
        <w:ind w:left="142" w:right="-7"/>
        <w:jc w:val="both"/>
        <w:rPr>
          <w:rFonts w:ascii="Montserrat Medium" w:hAnsi="Montserrat Medium" w:cs="Arial"/>
          <w:lang w:val="es-ES_tradnl"/>
        </w:rPr>
      </w:pPr>
      <w:r>
        <w:rPr>
          <w:rFonts w:ascii="Montserrat Medium" w:hAnsi="Montserrat Medium" w:cs="Arial"/>
          <w:lang w:val="es-ES_tradnl"/>
        </w:rPr>
        <w:lastRenderedPageBreak/>
        <w:t>A los licitantes que no hayan asistido al Acto de Fallo, se les enviará por correo electrónico un Aviso informándoles que el Acta de Fallo se encuentra a su disposici</w:t>
      </w:r>
      <w:r w:rsidR="00303EB2">
        <w:rPr>
          <w:rFonts w:ascii="Montserrat Medium" w:hAnsi="Montserrat Medium" w:cs="Arial"/>
          <w:lang w:val="es-ES_tradnl"/>
        </w:rPr>
        <w:t>ón</w:t>
      </w:r>
      <w:r>
        <w:rPr>
          <w:rFonts w:ascii="Montserrat Medium" w:hAnsi="Montserrat Medium" w:cs="Arial"/>
          <w:lang w:val="es-ES_tradnl"/>
        </w:rPr>
        <w:t xml:space="preserve"> en el domicilio de la Convocante y en la liga</w:t>
      </w:r>
      <w:r w:rsidR="00E803BE">
        <w:rPr>
          <w:rFonts w:ascii="Montserrat Medium" w:hAnsi="Montserrat Medium" w:cs="Arial"/>
          <w:lang w:val="es-ES_tradnl"/>
        </w:rPr>
        <w:t xml:space="preserve"> electrónica</w:t>
      </w:r>
      <w:r>
        <w:rPr>
          <w:rFonts w:ascii="Montserrat Medium" w:hAnsi="Montserrat Medium" w:cs="Arial"/>
          <w:lang w:val="es-ES_tradnl"/>
        </w:rPr>
        <w:t xml:space="preserve"> referida en el </w:t>
      </w:r>
      <w:r w:rsidR="00622E58">
        <w:rPr>
          <w:rFonts w:ascii="Montserrat Medium" w:hAnsi="Montserrat Medium" w:cs="Arial"/>
          <w:lang w:val="es-ES_tradnl"/>
        </w:rPr>
        <w:t>párrafo anterior.</w:t>
      </w:r>
    </w:p>
    <w:p w14:paraId="2A974659" w14:textId="5CFF4ED4" w:rsidR="001803D8" w:rsidRDefault="001803D8" w:rsidP="003B35D8">
      <w:pPr>
        <w:spacing w:after="0" w:line="240" w:lineRule="auto"/>
        <w:ind w:left="142" w:right="-7"/>
        <w:jc w:val="both"/>
        <w:rPr>
          <w:rFonts w:ascii="Montserrat Medium" w:hAnsi="Montserrat Medium" w:cs="Arial"/>
          <w:lang w:val="es-ES_tradnl"/>
        </w:rPr>
      </w:pPr>
    </w:p>
    <w:p w14:paraId="4A374F22" w14:textId="215BFDFF" w:rsidR="00F55C61" w:rsidRPr="003B35D8" w:rsidRDefault="00F55C61" w:rsidP="003B35D8">
      <w:pPr>
        <w:pStyle w:val="Prrafodelista"/>
        <w:numPr>
          <w:ilvl w:val="0"/>
          <w:numId w:val="59"/>
        </w:numPr>
        <w:ind w:left="426" w:right="-7"/>
        <w:jc w:val="both"/>
        <w:rPr>
          <w:rFonts w:ascii="Montserrat Medium" w:hAnsi="Montserrat Medium" w:cs="Arial"/>
          <w:b/>
          <w:sz w:val="22"/>
          <w:szCs w:val="22"/>
          <w:lang w:val="es-ES_tradnl"/>
        </w:rPr>
      </w:pPr>
      <w:r w:rsidRPr="003B35D8">
        <w:rPr>
          <w:rFonts w:ascii="Montserrat Medium" w:hAnsi="Montserrat Medium" w:cs="Arial"/>
          <w:b/>
          <w:sz w:val="22"/>
          <w:szCs w:val="22"/>
          <w:lang w:val="es-ES_tradnl"/>
        </w:rPr>
        <w:t>Firma del contrato:</w:t>
      </w:r>
    </w:p>
    <w:p w14:paraId="681A8031" w14:textId="77777777" w:rsidR="00EC6C4C" w:rsidRPr="00EA25DF" w:rsidRDefault="00EC6C4C" w:rsidP="003B35D8">
      <w:pPr>
        <w:spacing w:after="0" w:line="240" w:lineRule="auto"/>
        <w:ind w:left="-142" w:right="-7"/>
        <w:jc w:val="both"/>
        <w:rPr>
          <w:rFonts w:ascii="Montserrat Medium" w:hAnsi="Montserrat Medium" w:cs="Arial"/>
          <w:lang w:val="es-ES_tradnl" w:eastAsia="es-ES"/>
        </w:rPr>
      </w:pPr>
    </w:p>
    <w:p w14:paraId="66058832" w14:textId="1249E9DE" w:rsidR="00C06230" w:rsidRDefault="005751AC" w:rsidP="003B35D8">
      <w:pPr>
        <w:spacing w:after="0" w:line="240" w:lineRule="auto"/>
        <w:ind w:left="142" w:right="-7"/>
        <w:jc w:val="both"/>
        <w:rPr>
          <w:rFonts w:ascii="Montserrat Medium" w:hAnsi="Montserrat Medium" w:cs="Arial"/>
          <w:lang w:val="es-ES_tradnl" w:eastAsia="es-ES"/>
        </w:rPr>
      </w:pPr>
      <w:r w:rsidRPr="00EA25DF">
        <w:rPr>
          <w:rFonts w:ascii="Montserrat Medium" w:hAnsi="Montserrat Medium" w:cs="Arial"/>
          <w:lang w:val="es-ES_tradnl" w:eastAsia="es-ES"/>
        </w:rPr>
        <w:t xml:space="preserve">El licitante adjudicado deberá firmar el </w:t>
      </w:r>
      <w:r w:rsidR="00282D43" w:rsidRPr="00EA25DF">
        <w:rPr>
          <w:rFonts w:ascii="Montserrat Medium" w:hAnsi="Montserrat Medium" w:cs="Arial"/>
          <w:lang w:val="es-ES_tradnl" w:eastAsia="es-ES"/>
        </w:rPr>
        <w:t>contrato</w:t>
      </w:r>
      <w:r w:rsidR="00E803BE">
        <w:rPr>
          <w:rFonts w:ascii="Montserrat Medium" w:hAnsi="Montserrat Medium" w:cs="Arial"/>
          <w:lang w:val="es-ES_tradnl" w:eastAsia="es-ES"/>
        </w:rPr>
        <w:t xml:space="preserve"> de manera </w:t>
      </w:r>
      <w:r w:rsidR="00E803BE" w:rsidRPr="00E803BE">
        <w:rPr>
          <w:rFonts w:ascii="Montserrat Medium" w:hAnsi="Montserrat Medium" w:cs="Arial"/>
          <w:u w:val="single"/>
          <w:lang w:val="es-ES_tradnl" w:eastAsia="es-ES"/>
        </w:rPr>
        <w:t>presencial</w:t>
      </w:r>
      <w:r w:rsidR="00E803BE">
        <w:rPr>
          <w:rFonts w:ascii="Montserrat Medium" w:hAnsi="Montserrat Medium" w:cs="Arial"/>
          <w:u w:val="single"/>
          <w:lang w:val="es-ES_tradnl" w:eastAsia="es-ES"/>
        </w:rPr>
        <w:t>,</w:t>
      </w:r>
      <w:r w:rsidR="00E803BE" w:rsidRPr="00E803BE">
        <w:rPr>
          <w:rFonts w:ascii="Montserrat Medium" w:hAnsi="Montserrat Medium" w:cs="Arial"/>
          <w:lang w:val="es-ES_tradnl" w:eastAsia="es-ES"/>
        </w:rPr>
        <w:t xml:space="preserve"> conforme al </w:t>
      </w:r>
      <w:r w:rsidR="00E803BE">
        <w:rPr>
          <w:rFonts w:ascii="Montserrat Medium" w:hAnsi="Montserrat Medium" w:cs="Arial"/>
          <w:u w:val="single"/>
          <w:lang w:val="es-ES_tradnl" w:eastAsia="es-ES"/>
        </w:rPr>
        <w:t>modelo</w:t>
      </w:r>
      <w:r w:rsidR="00282D43" w:rsidRPr="00EA25DF">
        <w:rPr>
          <w:rFonts w:ascii="Montserrat Medium" w:hAnsi="Montserrat Medium" w:cs="Arial"/>
          <w:lang w:val="es-ES_tradnl" w:eastAsia="es-ES"/>
        </w:rPr>
        <w:t xml:space="preserve"> </w:t>
      </w:r>
      <w:r w:rsidRPr="00EA25DF">
        <w:rPr>
          <w:rFonts w:ascii="Montserrat Medium" w:hAnsi="Montserrat Medium" w:cs="Arial"/>
          <w:lang w:val="es-ES_tradnl" w:eastAsia="es-ES"/>
        </w:rPr>
        <w:t xml:space="preserve">que se señala en el </w:t>
      </w:r>
      <w:r w:rsidRPr="00EA25DF">
        <w:rPr>
          <w:rFonts w:ascii="Montserrat Medium" w:hAnsi="Montserrat Medium" w:cs="Arial"/>
          <w:b/>
          <w:lang w:val="es-ES_tradnl" w:eastAsia="es-ES"/>
        </w:rPr>
        <w:t>Anexo 1</w:t>
      </w:r>
      <w:r w:rsidR="007F48E3" w:rsidRPr="00EA25DF">
        <w:rPr>
          <w:rFonts w:ascii="Montserrat Medium" w:hAnsi="Montserrat Medium" w:cs="Arial"/>
          <w:b/>
          <w:lang w:val="es-ES_tradnl" w:eastAsia="es-ES"/>
        </w:rPr>
        <w:t xml:space="preserve">2 </w:t>
      </w:r>
      <w:r w:rsidR="007F48E3" w:rsidRPr="00EA25DF">
        <w:rPr>
          <w:rFonts w:ascii="Montserrat Medium" w:hAnsi="Montserrat Medium" w:cs="Arial"/>
          <w:b/>
        </w:rPr>
        <w:t xml:space="preserve">“Modelo de contrato” </w:t>
      </w:r>
      <w:r w:rsidRPr="00EA25DF">
        <w:rPr>
          <w:rFonts w:ascii="Montserrat Medium" w:hAnsi="Montserrat Medium" w:cs="Arial"/>
          <w:lang w:val="es-ES_tradnl" w:eastAsia="es-ES"/>
        </w:rPr>
        <w:t xml:space="preserve">de la presente </w:t>
      </w:r>
      <w:r w:rsidR="00C1317C" w:rsidRPr="00EA25DF">
        <w:rPr>
          <w:rFonts w:ascii="Montserrat Medium" w:hAnsi="Montserrat Medium" w:cs="Arial"/>
          <w:lang w:val="es-ES_tradnl"/>
        </w:rPr>
        <w:t>C</w:t>
      </w:r>
      <w:r w:rsidRPr="00EA25DF">
        <w:rPr>
          <w:rFonts w:ascii="Montserrat Medium" w:hAnsi="Montserrat Medium" w:cs="Arial"/>
          <w:lang w:val="es-ES_tradnl"/>
        </w:rPr>
        <w:t>onvocatoria</w:t>
      </w:r>
      <w:r w:rsidRPr="00EA25DF">
        <w:rPr>
          <w:rFonts w:ascii="Montserrat Medium" w:hAnsi="Montserrat Medium" w:cs="Arial"/>
          <w:lang w:val="es-ES_tradnl" w:eastAsia="es-ES"/>
        </w:rPr>
        <w:t xml:space="preserve">, </w:t>
      </w:r>
      <w:r w:rsidR="006914AD" w:rsidRPr="00EA25DF">
        <w:rPr>
          <w:rFonts w:ascii="Montserrat Medium" w:hAnsi="Montserrat Medium" w:cs="Arial"/>
          <w:lang w:val="es-ES_tradnl" w:eastAsia="es-ES"/>
        </w:rPr>
        <w:t>dentro de los 15</w:t>
      </w:r>
      <w:r w:rsidR="00553415" w:rsidRPr="00EA25DF">
        <w:rPr>
          <w:rFonts w:ascii="Montserrat Medium" w:hAnsi="Montserrat Medium" w:cs="Arial"/>
          <w:lang w:val="es-ES_tradnl" w:eastAsia="es-ES"/>
        </w:rPr>
        <w:t xml:space="preserve"> (quince</w:t>
      </w:r>
      <w:r w:rsidR="006914AD" w:rsidRPr="00EA25DF">
        <w:rPr>
          <w:rFonts w:ascii="Montserrat Medium" w:hAnsi="Montserrat Medium" w:cs="Arial"/>
          <w:lang w:val="es-ES_tradnl" w:eastAsia="es-ES"/>
        </w:rPr>
        <w:t xml:space="preserve"> días naturales</w:t>
      </w:r>
      <w:r w:rsidR="00553415" w:rsidRPr="00EA25DF">
        <w:rPr>
          <w:rFonts w:ascii="Montserrat Medium" w:hAnsi="Montserrat Medium" w:cs="Arial"/>
          <w:lang w:val="es-ES_tradnl" w:eastAsia="es-ES"/>
        </w:rPr>
        <w:t>)</w:t>
      </w:r>
      <w:r w:rsidR="006914AD" w:rsidRPr="00EA25DF">
        <w:rPr>
          <w:rFonts w:ascii="Montserrat Medium" w:hAnsi="Montserrat Medium" w:cs="Arial"/>
          <w:lang w:val="es-ES_tradnl" w:eastAsia="es-ES"/>
        </w:rPr>
        <w:t xml:space="preserve"> p</w:t>
      </w:r>
      <w:r w:rsidR="00AA3E7F" w:rsidRPr="00EA25DF">
        <w:rPr>
          <w:rFonts w:ascii="Montserrat Medium" w:hAnsi="Montserrat Medium" w:cs="Arial"/>
          <w:lang w:val="es-ES_tradnl" w:eastAsia="es-ES"/>
        </w:rPr>
        <w:t>osteriores</w:t>
      </w:r>
      <w:r w:rsidR="006914AD" w:rsidRPr="00EA25DF">
        <w:rPr>
          <w:rFonts w:ascii="Montserrat Medium" w:hAnsi="Montserrat Medium" w:cs="Arial"/>
          <w:lang w:val="es-ES_tradnl" w:eastAsia="es-ES"/>
        </w:rPr>
        <w:t xml:space="preserve"> a la notificación del </w:t>
      </w:r>
      <w:r w:rsidR="00553415" w:rsidRPr="00EA25DF">
        <w:rPr>
          <w:rFonts w:ascii="Montserrat Medium" w:hAnsi="Montserrat Medium" w:cs="Arial"/>
          <w:lang w:val="es-ES_tradnl" w:eastAsia="es-ES"/>
        </w:rPr>
        <w:t>F</w:t>
      </w:r>
      <w:r w:rsidR="006914AD" w:rsidRPr="00EA25DF">
        <w:rPr>
          <w:rFonts w:ascii="Montserrat Medium" w:hAnsi="Montserrat Medium" w:cs="Arial"/>
          <w:lang w:val="es-ES_tradnl" w:eastAsia="es-ES"/>
        </w:rPr>
        <w:t>allo</w:t>
      </w:r>
      <w:r w:rsidR="00E803BE">
        <w:rPr>
          <w:rFonts w:ascii="Montserrat Medium" w:hAnsi="Montserrat Medium" w:cs="Arial"/>
          <w:lang w:val="es-ES_tradnl" w:eastAsia="es-ES"/>
        </w:rPr>
        <w:t xml:space="preserve">, lo anterior, en términos de lo </w:t>
      </w:r>
      <w:r w:rsidR="00E803BE" w:rsidRPr="009E7834">
        <w:rPr>
          <w:rFonts w:ascii="Montserrat Medium" w:hAnsi="Montserrat Medium" w:cs="Arial"/>
          <w:lang w:val="es-ES_tradnl" w:eastAsia="es-ES"/>
        </w:rPr>
        <w:t>señalado en el artículo 37</w:t>
      </w:r>
      <w:r w:rsidR="009E7834" w:rsidRPr="009E7834">
        <w:rPr>
          <w:rFonts w:ascii="Montserrat Medium" w:hAnsi="Montserrat Medium" w:cs="Arial"/>
          <w:lang w:val="es-ES_tradnl" w:eastAsia="es-ES"/>
        </w:rPr>
        <w:t xml:space="preserve">, </w:t>
      </w:r>
      <w:r w:rsidR="00E803BE" w:rsidRPr="009E7834">
        <w:rPr>
          <w:rFonts w:ascii="Montserrat Medium" w:hAnsi="Montserrat Medium" w:cs="Arial"/>
          <w:lang w:val="es-ES_tradnl" w:eastAsia="es-ES"/>
        </w:rPr>
        <w:t>37 Bis</w:t>
      </w:r>
      <w:r w:rsidR="009E7834" w:rsidRPr="009E7834">
        <w:rPr>
          <w:rFonts w:ascii="Montserrat Medium" w:hAnsi="Montserrat Medium" w:cs="Arial"/>
          <w:lang w:val="es-ES_tradnl" w:eastAsia="es-ES"/>
        </w:rPr>
        <w:t xml:space="preserve"> y 46</w:t>
      </w:r>
      <w:r w:rsidR="00E803BE" w:rsidRPr="009E7834">
        <w:rPr>
          <w:rFonts w:ascii="Montserrat Medium" w:hAnsi="Montserrat Medium" w:cs="Arial"/>
          <w:lang w:val="es-ES_tradnl" w:eastAsia="es-ES"/>
        </w:rPr>
        <w:t xml:space="preserve"> de la LAASSP.</w:t>
      </w:r>
    </w:p>
    <w:p w14:paraId="06B84125" w14:textId="77777777" w:rsidR="00CB7A85" w:rsidRDefault="00CB7A85" w:rsidP="003B35D8">
      <w:pPr>
        <w:spacing w:after="0" w:line="240" w:lineRule="auto"/>
        <w:ind w:left="142" w:right="-7"/>
        <w:jc w:val="both"/>
        <w:rPr>
          <w:rFonts w:ascii="Montserrat Medium" w:hAnsi="Montserrat Medium" w:cs="Arial"/>
          <w:lang w:val="es-ES_tradnl" w:eastAsia="es-ES"/>
        </w:rPr>
      </w:pPr>
    </w:p>
    <w:p w14:paraId="0752DB81" w14:textId="10BB910C" w:rsidR="00CB7A85" w:rsidRPr="00EA25DF" w:rsidRDefault="00CB7A85" w:rsidP="003B35D8">
      <w:pPr>
        <w:spacing w:after="0" w:line="240" w:lineRule="auto"/>
        <w:ind w:left="142" w:right="-7"/>
        <w:jc w:val="both"/>
        <w:rPr>
          <w:rFonts w:ascii="Montserrat Medium" w:hAnsi="Montserrat Medium" w:cs="Arial"/>
          <w:lang w:val="es-ES_tradnl" w:eastAsia="es-ES"/>
        </w:rPr>
      </w:pPr>
      <w:r w:rsidRPr="00EA25DF">
        <w:rPr>
          <w:rFonts w:ascii="Montserrat Medium" w:hAnsi="Montserrat Medium" w:cs="Arial"/>
          <w:lang w:val="es-ES_tradnl" w:eastAsia="es-ES"/>
        </w:rPr>
        <w:t xml:space="preserve">En caso de que la fecha prevista originalmente esté rebasada o no se encuentre vigente, o bien no se mencione en el Fallo, el término para la firma del contrato quedará comprendido dentro de los 15 (quince) días naturales posteriores a la notificación del Fallo. </w:t>
      </w:r>
    </w:p>
    <w:p w14:paraId="1C225BA8" w14:textId="6D22EB4F" w:rsidR="0098019C" w:rsidRDefault="0098019C" w:rsidP="003B35D8">
      <w:pPr>
        <w:spacing w:after="0" w:line="240" w:lineRule="auto"/>
        <w:ind w:left="142" w:right="-7"/>
        <w:jc w:val="both"/>
        <w:rPr>
          <w:rFonts w:ascii="Montserrat Medium" w:hAnsi="Montserrat Medium" w:cs="Arial"/>
          <w:lang w:val="es-ES_tradnl" w:eastAsia="es-ES"/>
        </w:rPr>
      </w:pPr>
    </w:p>
    <w:p w14:paraId="6FAA2723" w14:textId="7F91D72E" w:rsidR="0098019C" w:rsidRPr="00EA25DF" w:rsidRDefault="0098019C" w:rsidP="003B35D8">
      <w:pPr>
        <w:spacing w:after="0" w:line="240" w:lineRule="auto"/>
        <w:ind w:left="142" w:right="-7"/>
        <w:jc w:val="both"/>
        <w:rPr>
          <w:rFonts w:ascii="Montserrat Medium" w:hAnsi="Montserrat Medium" w:cs="Arial"/>
          <w:lang w:val="es-ES_tradnl" w:eastAsia="es-ES"/>
        </w:rPr>
      </w:pPr>
      <w:r w:rsidRPr="00CB7A85">
        <w:rPr>
          <w:rFonts w:ascii="Montserrat Medium" w:hAnsi="Montserrat Medium" w:cs="Arial"/>
          <w:lang w:val="es-ES_tradnl" w:eastAsia="es-ES"/>
        </w:rPr>
        <w:t>Se podrá anticipar la firma del contrato a petición por escrito del licitante adjudicado y previa consulta y autorización de la División de Contratos.</w:t>
      </w:r>
    </w:p>
    <w:p w14:paraId="6BE49DA6" w14:textId="77777777" w:rsidR="006C68FE" w:rsidRPr="00CB7A85" w:rsidRDefault="006C68FE" w:rsidP="003B35D8">
      <w:pPr>
        <w:spacing w:after="0" w:line="240" w:lineRule="auto"/>
        <w:ind w:left="142" w:right="-7"/>
        <w:jc w:val="both"/>
        <w:rPr>
          <w:rFonts w:ascii="Montserrat Medium" w:hAnsi="Montserrat Medium" w:cs="Arial"/>
          <w:lang w:val="es-ES_tradnl" w:eastAsia="es-ES"/>
        </w:rPr>
      </w:pPr>
    </w:p>
    <w:p w14:paraId="6CB134CE" w14:textId="5B7C7F79" w:rsidR="00CB7A85" w:rsidRDefault="00CB7A85" w:rsidP="003B35D8">
      <w:pPr>
        <w:spacing w:after="0" w:line="240" w:lineRule="auto"/>
        <w:ind w:left="142" w:right="-7"/>
        <w:jc w:val="both"/>
        <w:rPr>
          <w:rFonts w:ascii="Montserrat Medium" w:hAnsi="Montserrat Medium"/>
          <w:color w:val="000000"/>
        </w:rPr>
      </w:pPr>
      <w:r w:rsidRPr="00CB7A85">
        <w:rPr>
          <w:rFonts w:ascii="Montserrat Medium" w:eastAsia="Times New Roman" w:hAnsi="Montserrat Medium" w:cs="Arial"/>
          <w:lang w:eastAsia="es-ES"/>
        </w:rPr>
        <w:t xml:space="preserve">El licitante adjudicado deberá presentar al Titular de la División de Contratos, en la oficina ubicada en </w:t>
      </w:r>
      <w:r>
        <w:rPr>
          <w:rFonts w:ascii="Montserrat Medium" w:eastAsia="Times New Roman" w:hAnsi="Montserrat Medium" w:cs="Arial"/>
          <w:lang w:eastAsia="es-ES"/>
        </w:rPr>
        <w:t>la C</w:t>
      </w:r>
      <w:r w:rsidRPr="00CB7A85">
        <w:rPr>
          <w:rFonts w:ascii="Montserrat Medium" w:eastAsia="Times New Roman" w:hAnsi="Montserrat Medium" w:cs="Arial"/>
          <w:lang w:eastAsia="es-ES"/>
        </w:rPr>
        <w:t xml:space="preserve">alle </w:t>
      </w:r>
      <w:r>
        <w:rPr>
          <w:rFonts w:ascii="Montserrat Medium" w:eastAsia="Times New Roman" w:hAnsi="Montserrat Medium" w:cs="Arial"/>
          <w:lang w:eastAsia="es-ES"/>
        </w:rPr>
        <w:t xml:space="preserve">de </w:t>
      </w:r>
      <w:r w:rsidRPr="00CB7A85">
        <w:rPr>
          <w:rFonts w:ascii="Montserrat Medium" w:eastAsia="Times New Roman" w:hAnsi="Montserrat Medium" w:cs="Arial"/>
          <w:lang w:eastAsia="es-ES"/>
        </w:rPr>
        <w:t xml:space="preserve">Durango </w:t>
      </w:r>
      <w:r>
        <w:rPr>
          <w:rFonts w:ascii="Montserrat Medium" w:eastAsia="Times New Roman" w:hAnsi="Montserrat Medium" w:cs="Arial"/>
          <w:lang w:eastAsia="es-ES"/>
        </w:rPr>
        <w:t>N</w:t>
      </w:r>
      <w:r w:rsidRPr="00CB7A85">
        <w:rPr>
          <w:rFonts w:ascii="Montserrat Medium" w:eastAsia="Times New Roman" w:hAnsi="Montserrat Medium" w:cs="Arial"/>
          <w:lang w:eastAsia="es-ES"/>
        </w:rPr>
        <w:t xml:space="preserve">úmero 291, </w:t>
      </w:r>
      <w:r>
        <w:rPr>
          <w:rFonts w:ascii="Montserrat Medium" w:eastAsia="Times New Roman" w:hAnsi="Montserrat Medium" w:cs="Arial"/>
          <w:lang w:eastAsia="es-ES"/>
        </w:rPr>
        <w:t>C</w:t>
      </w:r>
      <w:r w:rsidRPr="00CB7A85">
        <w:rPr>
          <w:rFonts w:ascii="Montserrat Medium" w:eastAsia="Times New Roman" w:hAnsi="Montserrat Medium" w:cs="Arial"/>
          <w:lang w:eastAsia="es-ES"/>
        </w:rPr>
        <w:t xml:space="preserve">olonia Roma Norte, </w:t>
      </w:r>
      <w:r>
        <w:rPr>
          <w:rFonts w:ascii="Montserrat Medium" w:eastAsia="Times New Roman" w:hAnsi="Montserrat Medium" w:cs="Arial"/>
          <w:lang w:eastAsia="es-ES"/>
        </w:rPr>
        <w:t>D</w:t>
      </w:r>
      <w:r w:rsidRPr="00CB7A85">
        <w:rPr>
          <w:rFonts w:ascii="Montserrat Medium" w:eastAsia="Times New Roman" w:hAnsi="Montserrat Medium" w:cs="Arial"/>
          <w:lang w:eastAsia="es-ES"/>
        </w:rPr>
        <w:t xml:space="preserve">emarcación </w:t>
      </w:r>
      <w:r>
        <w:rPr>
          <w:rFonts w:ascii="Montserrat Medium" w:eastAsia="Times New Roman" w:hAnsi="Montserrat Medium" w:cs="Arial"/>
          <w:lang w:eastAsia="es-ES"/>
        </w:rPr>
        <w:t>T</w:t>
      </w:r>
      <w:r w:rsidRPr="00CB7A85">
        <w:rPr>
          <w:rFonts w:ascii="Montserrat Medium" w:eastAsia="Times New Roman" w:hAnsi="Montserrat Medium" w:cs="Arial"/>
          <w:lang w:eastAsia="es-ES"/>
        </w:rPr>
        <w:t>erritorial Cuauht</w:t>
      </w:r>
      <w:r>
        <w:rPr>
          <w:rFonts w:ascii="Montserrat Medium" w:eastAsia="Times New Roman" w:hAnsi="Montserrat Medium" w:cs="Arial"/>
          <w:lang w:eastAsia="es-ES"/>
        </w:rPr>
        <w:t>é</w:t>
      </w:r>
      <w:r w:rsidRPr="00CB7A85">
        <w:rPr>
          <w:rFonts w:ascii="Montserrat Medium" w:eastAsia="Times New Roman" w:hAnsi="Montserrat Medium" w:cs="Arial"/>
          <w:lang w:eastAsia="es-ES"/>
        </w:rPr>
        <w:t xml:space="preserve">moc, C.P. 06700 en un horario de 9:30 a 14:00 y de 16:00 a 18:00 el día hábil siguiente a la emisión del </w:t>
      </w:r>
      <w:r>
        <w:rPr>
          <w:rFonts w:ascii="Montserrat Medium" w:eastAsia="Times New Roman" w:hAnsi="Montserrat Medium" w:cs="Arial"/>
          <w:lang w:eastAsia="es-ES"/>
        </w:rPr>
        <w:t>F</w:t>
      </w:r>
      <w:r w:rsidRPr="00CB7A85">
        <w:rPr>
          <w:rFonts w:ascii="Montserrat Medium" w:eastAsia="Times New Roman" w:hAnsi="Montserrat Medium" w:cs="Arial"/>
          <w:lang w:eastAsia="es-ES"/>
        </w:rPr>
        <w:t>allo, en términos del</w:t>
      </w:r>
      <w:r>
        <w:rPr>
          <w:rFonts w:ascii="Montserrat Medium" w:hAnsi="Montserrat Medium"/>
          <w:lang w:val="es-ES_tradnl"/>
        </w:rPr>
        <w:t xml:space="preserve"> </w:t>
      </w:r>
      <w:r w:rsidR="00C06230" w:rsidRPr="00EA25DF">
        <w:rPr>
          <w:rFonts w:ascii="Montserrat Medium" w:hAnsi="Montserrat Medium" w:cs="Arial"/>
          <w:b/>
          <w:lang w:eastAsia="es-ES"/>
        </w:rPr>
        <w:t>Anexo 2</w:t>
      </w:r>
      <w:r w:rsidR="00442D3F">
        <w:rPr>
          <w:rFonts w:ascii="Montserrat Medium" w:hAnsi="Montserrat Medium" w:cs="Arial"/>
          <w:b/>
          <w:lang w:eastAsia="es-ES"/>
        </w:rPr>
        <w:t>1</w:t>
      </w:r>
      <w:r w:rsidR="00C06230" w:rsidRPr="00EA25DF">
        <w:rPr>
          <w:rFonts w:ascii="Montserrat Medium" w:hAnsi="Montserrat Medium" w:cs="Arial"/>
          <w:lang w:eastAsia="es-ES"/>
        </w:rPr>
        <w:t xml:space="preserve"> </w:t>
      </w:r>
      <w:r w:rsidR="00C06230" w:rsidRPr="00EA25DF">
        <w:rPr>
          <w:rFonts w:ascii="Montserrat Medium" w:hAnsi="Montserrat Medium" w:cs="Arial"/>
          <w:b/>
          <w:lang w:eastAsia="es-ES"/>
        </w:rPr>
        <w:t>“Documentación legal solicitada para la elaboración de contratos”</w:t>
      </w:r>
      <w:r>
        <w:rPr>
          <w:rFonts w:ascii="Montserrat Medium" w:hAnsi="Montserrat Medium" w:cs="Arial"/>
          <w:b/>
          <w:lang w:eastAsia="es-ES"/>
        </w:rPr>
        <w:t xml:space="preserve"> </w:t>
      </w:r>
      <w:r>
        <w:rPr>
          <w:rFonts w:ascii="Montserrat Medium" w:hAnsi="Montserrat Medium" w:cs="Arial"/>
          <w:bCs/>
          <w:lang w:eastAsia="es-ES"/>
        </w:rPr>
        <w:t xml:space="preserve"> de la presente Convocatoria</w:t>
      </w:r>
      <w:r>
        <w:rPr>
          <w:rFonts w:ascii="Montserrat Medium" w:hAnsi="Montserrat Medium"/>
          <w:color w:val="000000"/>
        </w:rPr>
        <w:t>, los siguientes documentos:</w:t>
      </w:r>
    </w:p>
    <w:p w14:paraId="725C36DD" w14:textId="77777777" w:rsidR="00CB7A85" w:rsidRDefault="00CB7A85" w:rsidP="003B35D8">
      <w:pPr>
        <w:spacing w:after="0" w:line="240" w:lineRule="auto"/>
        <w:ind w:left="142" w:right="-7"/>
        <w:jc w:val="both"/>
        <w:rPr>
          <w:rFonts w:ascii="Montserrat Medium" w:hAnsi="Montserrat Medium"/>
          <w:color w:val="000000"/>
        </w:rPr>
      </w:pPr>
    </w:p>
    <w:p w14:paraId="0AED5E58" w14:textId="09608772" w:rsidR="005751AC" w:rsidRPr="00EA25DF" w:rsidRDefault="00B722C6" w:rsidP="003B35D8">
      <w:pPr>
        <w:pStyle w:val="Ttulo2"/>
      </w:pPr>
      <w:bookmarkStart w:id="115" w:name="_Toc110123251"/>
      <w:r w:rsidRPr="00EA25DF">
        <w:t>3.12.</w:t>
      </w:r>
      <w:r w:rsidR="00A93361" w:rsidRPr="00EA25DF">
        <w:t xml:space="preserve"> </w:t>
      </w:r>
      <w:r w:rsidR="00910B86" w:rsidRPr="00EA25DF">
        <w:t xml:space="preserve">Documentos </w:t>
      </w:r>
      <w:r w:rsidR="00553415" w:rsidRPr="00EA25DF">
        <w:t>que,</w:t>
      </w:r>
      <w:r w:rsidR="00910B86" w:rsidRPr="00EA25DF">
        <w:t xml:space="preserve"> d</w:t>
      </w:r>
      <w:r w:rsidR="00533CCD" w:rsidRPr="00EA25DF">
        <w:t>e manera pr</w:t>
      </w:r>
      <w:r w:rsidR="005751AC" w:rsidRPr="00EA25DF">
        <w:t xml:space="preserve">evia a la firma del contrato, </w:t>
      </w:r>
      <w:r w:rsidR="00910B86" w:rsidRPr="00EA25DF">
        <w:t>deberá presentar</w:t>
      </w:r>
      <w:r w:rsidR="005751AC" w:rsidRPr="00EA25DF">
        <w:t xml:space="preserve"> el licitante </w:t>
      </w:r>
      <w:r w:rsidR="000E752B" w:rsidRPr="00EA25DF">
        <w:t>adjudicado</w:t>
      </w:r>
      <w:r w:rsidR="00553415" w:rsidRPr="00EA25DF">
        <w:t>.</w:t>
      </w:r>
      <w:bookmarkEnd w:id="115"/>
    </w:p>
    <w:p w14:paraId="1F975E41" w14:textId="77777777" w:rsidR="00C55BEC" w:rsidRPr="00EA25DF" w:rsidRDefault="00C55BEC" w:rsidP="003B35D8">
      <w:pPr>
        <w:pStyle w:val="Ttulo2"/>
      </w:pPr>
      <w:bookmarkStart w:id="116" w:name="_Toc43200471"/>
    </w:p>
    <w:p w14:paraId="46EB0D80" w14:textId="14764693" w:rsidR="005751AC" w:rsidRPr="00EA25DF" w:rsidRDefault="005751AC" w:rsidP="003B35D8">
      <w:pPr>
        <w:pStyle w:val="Ttulo2"/>
      </w:pPr>
      <w:bookmarkStart w:id="117" w:name="_Toc110123252"/>
      <w:r w:rsidRPr="00EA25DF">
        <w:t>Persona moral</w:t>
      </w:r>
      <w:bookmarkEnd w:id="116"/>
      <w:r w:rsidR="00553415" w:rsidRPr="00EA25DF">
        <w:t>:</w:t>
      </w:r>
      <w:bookmarkEnd w:id="117"/>
    </w:p>
    <w:p w14:paraId="3B243A0C" w14:textId="77777777" w:rsidR="007E4D31" w:rsidRPr="00EA25DF" w:rsidRDefault="007E4D31" w:rsidP="003B35D8">
      <w:pPr>
        <w:spacing w:after="0" w:line="240" w:lineRule="auto"/>
        <w:ind w:right="-7"/>
        <w:rPr>
          <w:rFonts w:ascii="Montserrat Medium" w:hAnsi="Montserrat Medium"/>
        </w:rPr>
      </w:pPr>
    </w:p>
    <w:p w14:paraId="6BA9394C" w14:textId="5607FD3D" w:rsidR="00D63BF7" w:rsidRPr="00EA25DF" w:rsidRDefault="00D63BF7" w:rsidP="003B35D8">
      <w:pPr>
        <w:numPr>
          <w:ilvl w:val="0"/>
          <w:numId w:val="25"/>
        </w:numPr>
        <w:spacing w:after="0" w:line="240" w:lineRule="auto"/>
        <w:ind w:left="709" w:right="-7" w:hanging="426"/>
        <w:jc w:val="both"/>
        <w:rPr>
          <w:rFonts w:ascii="Montserrat Medium" w:hAnsi="Montserrat Medium" w:cs="Arial"/>
          <w:bCs/>
          <w:lang w:val="es-ES_tradnl" w:eastAsia="es-ES"/>
        </w:rPr>
      </w:pPr>
      <w:r w:rsidRPr="00EA25DF">
        <w:rPr>
          <w:rFonts w:ascii="Montserrat Medium" w:hAnsi="Montserrat Medium" w:cs="Arial"/>
          <w:bCs/>
          <w:iCs/>
          <w:lang w:val="es-ES_tradnl" w:eastAsia="es-ES"/>
        </w:rPr>
        <w:t>Testimonio de la escritura pública en la que conste que fue constituida conforme a las leyes mexicanas y que tiene su domicilio en el territorio nacional y, en su caso, sus respectivas modificaciones.</w:t>
      </w:r>
    </w:p>
    <w:p w14:paraId="0B8AE4E8" w14:textId="77777777" w:rsidR="00D63BF7" w:rsidRPr="00EA25DF" w:rsidRDefault="00D63BF7" w:rsidP="003B35D8">
      <w:pPr>
        <w:spacing w:after="0" w:line="240" w:lineRule="auto"/>
        <w:ind w:left="709" w:right="-7"/>
        <w:jc w:val="both"/>
        <w:rPr>
          <w:rFonts w:ascii="Montserrat Medium" w:hAnsi="Montserrat Medium" w:cs="Arial"/>
          <w:bCs/>
          <w:lang w:val="es-ES_tradnl" w:eastAsia="es-ES"/>
        </w:rPr>
      </w:pPr>
    </w:p>
    <w:p w14:paraId="0E0ADFC4" w14:textId="1D02F8ED" w:rsidR="00D63BF7" w:rsidRPr="00EA25DF" w:rsidRDefault="00D63BF7" w:rsidP="003B35D8">
      <w:pPr>
        <w:numPr>
          <w:ilvl w:val="0"/>
          <w:numId w:val="25"/>
        </w:numPr>
        <w:spacing w:after="0" w:line="240" w:lineRule="auto"/>
        <w:ind w:left="709" w:right="-7" w:hanging="426"/>
        <w:jc w:val="both"/>
        <w:rPr>
          <w:rFonts w:ascii="Montserrat Medium" w:hAnsi="Montserrat Medium" w:cs="Arial"/>
          <w:bCs/>
          <w:lang w:val="es-ES_tradnl" w:eastAsia="es-ES"/>
        </w:rPr>
      </w:pPr>
      <w:r w:rsidRPr="00EA25DF">
        <w:rPr>
          <w:rFonts w:ascii="Montserrat Medium" w:hAnsi="Montserrat Medium" w:cs="Arial"/>
          <w:bCs/>
          <w:iCs/>
          <w:lang w:val="es-ES_tradnl" w:eastAsia="es-ES"/>
        </w:rPr>
        <w:t>Poder notarial del Apoderado o Representante Legal que firmará el contrato, en el que se otorguen facultades suficientes para su suscripción.</w:t>
      </w:r>
      <w:r w:rsidRPr="00EA25DF">
        <w:rPr>
          <w:rFonts w:ascii="Montserrat Medium" w:hAnsi="Montserrat Medium" w:cs="Arial"/>
          <w:bCs/>
          <w:iCs/>
          <w:lang w:val="es-ES_tradnl" w:eastAsia="es-ES"/>
        </w:rPr>
        <w:tab/>
      </w:r>
    </w:p>
    <w:p w14:paraId="05487A0C" w14:textId="77777777" w:rsidR="005F7ED9" w:rsidRPr="00EA25DF" w:rsidRDefault="005F7ED9" w:rsidP="003B35D8">
      <w:pPr>
        <w:spacing w:after="0" w:line="240" w:lineRule="auto"/>
        <w:ind w:right="-7"/>
        <w:jc w:val="both"/>
        <w:rPr>
          <w:rFonts w:ascii="Montserrat Medium" w:hAnsi="Montserrat Medium" w:cs="Arial"/>
          <w:bCs/>
          <w:lang w:val="es-ES_tradnl" w:eastAsia="es-ES"/>
        </w:rPr>
      </w:pPr>
    </w:p>
    <w:p w14:paraId="069CF3D1" w14:textId="176677B5" w:rsidR="005751AC" w:rsidRPr="00EA25DF" w:rsidRDefault="005751AC" w:rsidP="003B35D8">
      <w:pPr>
        <w:pStyle w:val="Ttulo2"/>
      </w:pPr>
      <w:bookmarkStart w:id="118" w:name="_Toc43200472"/>
      <w:bookmarkStart w:id="119" w:name="_Toc110123253"/>
      <w:r w:rsidRPr="00EA25DF">
        <w:t>Persona física</w:t>
      </w:r>
      <w:bookmarkEnd w:id="118"/>
      <w:r w:rsidR="00553415" w:rsidRPr="00EA25DF">
        <w:t>:</w:t>
      </w:r>
      <w:bookmarkEnd w:id="119"/>
    </w:p>
    <w:p w14:paraId="510B0C22" w14:textId="77777777" w:rsidR="007E4D31" w:rsidRPr="00EA25DF" w:rsidRDefault="007E4D31" w:rsidP="003B35D8">
      <w:pPr>
        <w:spacing w:after="0" w:line="240" w:lineRule="auto"/>
        <w:ind w:right="-7"/>
        <w:rPr>
          <w:rFonts w:ascii="Montserrat Medium" w:hAnsi="Montserrat Medium"/>
        </w:rPr>
      </w:pPr>
    </w:p>
    <w:p w14:paraId="6C4293C9" w14:textId="512C7955" w:rsidR="00D63BF7" w:rsidRPr="00EA25DF" w:rsidRDefault="005751AC" w:rsidP="003B35D8">
      <w:pPr>
        <w:numPr>
          <w:ilvl w:val="1"/>
          <w:numId w:val="73"/>
        </w:numPr>
        <w:spacing w:after="0" w:line="240" w:lineRule="auto"/>
        <w:ind w:left="-142" w:right="-7" w:firstLine="426"/>
        <w:jc w:val="both"/>
        <w:rPr>
          <w:rFonts w:ascii="Montserrat Medium" w:hAnsi="Montserrat Medium" w:cs="Arial"/>
          <w:bCs/>
          <w:iCs/>
          <w:lang w:val="es-ES_tradnl" w:eastAsia="es-ES"/>
        </w:rPr>
      </w:pPr>
      <w:r w:rsidRPr="00EA25DF">
        <w:rPr>
          <w:rFonts w:ascii="Montserrat Medium" w:hAnsi="Montserrat Medium" w:cs="Arial"/>
          <w:bCs/>
          <w:iCs/>
          <w:lang w:val="es-ES_tradnl" w:eastAsia="es-ES"/>
        </w:rPr>
        <w:t>Acta de nacimiento o carta de naturalización.</w:t>
      </w:r>
      <w:bookmarkStart w:id="120" w:name="_Hlk108701856"/>
    </w:p>
    <w:p w14:paraId="71C56043" w14:textId="2A3271C0" w:rsidR="00D63BF7" w:rsidRPr="00EA25DF" w:rsidRDefault="00D63BF7" w:rsidP="003B35D8">
      <w:pPr>
        <w:numPr>
          <w:ilvl w:val="1"/>
          <w:numId w:val="73"/>
        </w:numPr>
        <w:spacing w:after="0" w:line="240" w:lineRule="auto"/>
        <w:ind w:left="709" w:right="-7" w:hanging="425"/>
        <w:jc w:val="both"/>
        <w:rPr>
          <w:rFonts w:ascii="Montserrat Medium" w:hAnsi="Montserrat Medium" w:cs="Arial"/>
          <w:bCs/>
          <w:iCs/>
          <w:lang w:val="es-ES_tradnl" w:eastAsia="es-ES"/>
        </w:rPr>
      </w:pPr>
      <w:r w:rsidRPr="00EA25DF">
        <w:rPr>
          <w:rFonts w:ascii="Montserrat Medium" w:hAnsi="Montserrat Medium" w:cs="Arial"/>
          <w:iCs/>
          <w:lang w:val="es-ES_tradnl" w:eastAsia="es-ES"/>
        </w:rPr>
        <w:lastRenderedPageBreak/>
        <w:t>En su caso, Testimonio de la Escritura Pública, donde conste las facultades de representación o poder de la persona que suscribirá el contrato y los datos de su inscripción en el Registro Público de la Propiedad y de Comercio, (pudiendo ser un poder especial para esos efectos, poder para actos de administración y/o actos de dominio).</w:t>
      </w:r>
    </w:p>
    <w:bookmarkEnd w:id="120"/>
    <w:p w14:paraId="73E7368E" w14:textId="77777777" w:rsidR="00D63BF7" w:rsidRPr="00EA25DF" w:rsidRDefault="00D63BF7" w:rsidP="00D63BF7">
      <w:pPr>
        <w:spacing w:after="0" w:line="240" w:lineRule="auto"/>
        <w:ind w:left="284" w:right="-142"/>
        <w:jc w:val="both"/>
        <w:rPr>
          <w:rFonts w:ascii="Montserrat Medium" w:hAnsi="Montserrat Medium" w:cs="Arial"/>
          <w:bCs/>
          <w:iCs/>
          <w:lang w:val="es-ES_tradnl" w:eastAsia="es-ES"/>
        </w:rPr>
      </w:pPr>
    </w:p>
    <w:p w14:paraId="79A094CC" w14:textId="3EF6243F" w:rsidR="005751AC" w:rsidRPr="00EA25DF" w:rsidRDefault="005751AC" w:rsidP="005B2655">
      <w:pPr>
        <w:pStyle w:val="Ttulo2"/>
      </w:pPr>
      <w:bookmarkStart w:id="121" w:name="_Toc43200473"/>
      <w:bookmarkStart w:id="122" w:name="_Toc110123254"/>
      <w:r w:rsidRPr="00EA25DF">
        <w:t>Ambos</w:t>
      </w:r>
      <w:bookmarkEnd w:id="121"/>
      <w:r w:rsidR="00553415" w:rsidRPr="00EA25DF">
        <w:t>:</w:t>
      </w:r>
      <w:bookmarkEnd w:id="122"/>
    </w:p>
    <w:p w14:paraId="03D957D6" w14:textId="77777777" w:rsidR="007E4D31" w:rsidRPr="00EA25DF" w:rsidRDefault="007E4D31" w:rsidP="0046222A">
      <w:pPr>
        <w:spacing w:after="0" w:line="240" w:lineRule="auto"/>
        <w:rPr>
          <w:rFonts w:ascii="Montserrat Medium" w:hAnsi="Montserrat Medium"/>
        </w:rPr>
      </w:pPr>
    </w:p>
    <w:p w14:paraId="38660BC2" w14:textId="6C63F37A" w:rsidR="00257C46" w:rsidRPr="00EA25DF" w:rsidRDefault="005751AC" w:rsidP="00DF01A1">
      <w:pPr>
        <w:numPr>
          <w:ilvl w:val="0"/>
          <w:numId w:val="24"/>
        </w:numPr>
        <w:spacing w:after="0" w:line="240" w:lineRule="auto"/>
        <w:ind w:left="709" w:right="-7" w:hanging="425"/>
        <w:jc w:val="both"/>
        <w:rPr>
          <w:rFonts w:ascii="Montserrat Medium" w:hAnsi="Montserrat Medium" w:cs="Arial"/>
          <w:bCs/>
          <w:iCs/>
          <w:lang w:val="es-ES_tradnl" w:eastAsia="es-ES"/>
        </w:rPr>
      </w:pPr>
      <w:r w:rsidRPr="00EA25DF">
        <w:rPr>
          <w:rFonts w:ascii="Montserrat Medium" w:hAnsi="Montserrat Medium" w:cs="Arial"/>
          <w:bCs/>
          <w:iCs/>
          <w:lang w:val="es-ES_tradnl" w:eastAsia="es-ES"/>
        </w:rPr>
        <w:t>Identificación oficial vigente y con fot</w:t>
      </w:r>
      <w:r w:rsidR="00257C46" w:rsidRPr="00EA25DF">
        <w:rPr>
          <w:rFonts w:ascii="Montserrat Medium" w:hAnsi="Montserrat Medium" w:cs="Arial"/>
          <w:bCs/>
          <w:iCs/>
          <w:lang w:val="es-ES_tradnl" w:eastAsia="es-ES"/>
        </w:rPr>
        <w:t>ografía del representante legal (</w:t>
      </w:r>
      <w:r w:rsidR="00257C46" w:rsidRPr="00EA25DF">
        <w:rPr>
          <w:rFonts w:ascii="Montserrat Medium" w:hAnsi="Montserrat Medium" w:cs="Arial"/>
          <w:lang w:val="es-ES_tradnl"/>
        </w:rPr>
        <w:t>cartilla del servicio militar nacional, pasaporte, credencial para votar ó cédula profesional), tratándose de personas físicas, y en el caso de personas morales, de la persona que firme la propuesta.</w:t>
      </w:r>
      <w:r w:rsidR="002C67AB" w:rsidRPr="00EA25DF">
        <w:rPr>
          <w:rFonts w:ascii="Montserrat Medium" w:hAnsi="Montserrat Medium" w:cs="Arial"/>
          <w:bCs/>
          <w:iCs/>
          <w:lang w:val="es-ES_tradnl" w:eastAsia="es-ES"/>
        </w:rPr>
        <w:t xml:space="preserve"> </w:t>
      </w:r>
    </w:p>
    <w:p w14:paraId="518085C8" w14:textId="77777777" w:rsidR="007E4D31" w:rsidRPr="00EA25DF" w:rsidRDefault="007E4D31" w:rsidP="0046222A">
      <w:pPr>
        <w:spacing w:after="0" w:line="240" w:lineRule="auto"/>
        <w:ind w:left="709" w:right="-7"/>
        <w:jc w:val="both"/>
        <w:rPr>
          <w:rFonts w:ascii="Montserrat Medium" w:hAnsi="Montserrat Medium" w:cs="Arial"/>
          <w:bCs/>
          <w:iCs/>
          <w:lang w:val="es-ES_tradnl" w:eastAsia="es-ES"/>
        </w:rPr>
      </w:pPr>
    </w:p>
    <w:p w14:paraId="67590A9B" w14:textId="4A992A3D" w:rsidR="005751AC" w:rsidRPr="00EA25DF" w:rsidRDefault="005751AC" w:rsidP="00DF01A1">
      <w:pPr>
        <w:numPr>
          <w:ilvl w:val="0"/>
          <w:numId w:val="24"/>
        </w:numPr>
        <w:spacing w:after="0" w:line="240" w:lineRule="auto"/>
        <w:ind w:left="709" w:right="-7" w:hanging="425"/>
        <w:jc w:val="both"/>
        <w:rPr>
          <w:rFonts w:ascii="Montserrat Medium" w:hAnsi="Montserrat Medium" w:cs="Arial"/>
          <w:bCs/>
          <w:iCs/>
          <w:lang w:val="es-ES_tradnl" w:eastAsia="es-ES"/>
        </w:rPr>
      </w:pPr>
      <w:r w:rsidRPr="00EA25DF">
        <w:rPr>
          <w:rFonts w:ascii="Montserrat Medium" w:hAnsi="Montserrat Medium" w:cs="Arial"/>
          <w:bCs/>
          <w:iCs/>
          <w:lang w:val="es-ES_tradnl" w:eastAsia="es-ES"/>
        </w:rPr>
        <w:t>Cédula de Registro Federal de Contribuyentes.</w:t>
      </w:r>
    </w:p>
    <w:p w14:paraId="70F6452B" w14:textId="77777777" w:rsidR="007E4D31" w:rsidRPr="00EA25DF" w:rsidRDefault="007E4D31" w:rsidP="0046222A">
      <w:pPr>
        <w:spacing w:after="0" w:line="240" w:lineRule="auto"/>
        <w:ind w:right="-7"/>
        <w:jc w:val="both"/>
        <w:rPr>
          <w:rFonts w:ascii="Montserrat Medium" w:hAnsi="Montserrat Medium" w:cs="Arial"/>
          <w:bCs/>
          <w:iCs/>
          <w:lang w:val="es-ES_tradnl" w:eastAsia="es-ES"/>
        </w:rPr>
      </w:pPr>
    </w:p>
    <w:p w14:paraId="5DF8D4F1" w14:textId="253C1FEA" w:rsidR="005751AC" w:rsidRPr="00EA25DF" w:rsidRDefault="005751AC" w:rsidP="00DF01A1">
      <w:pPr>
        <w:numPr>
          <w:ilvl w:val="0"/>
          <w:numId w:val="24"/>
        </w:numPr>
        <w:spacing w:after="0" w:line="240" w:lineRule="auto"/>
        <w:ind w:left="709" w:right="-7" w:hanging="425"/>
        <w:jc w:val="both"/>
        <w:rPr>
          <w:rFonts w:ascii="Montserrat Medium" w:hAnsi="Montserrat Medium" w:cs="Arial"/>
          <w:bCs/>
          <w:iCs/>
          <w:lang w:val="es-ES_tradnl" w:eastAsia="es-ES"/>
        </w:rPr>
      </w:pPr>
      <w:r w:rsidRPr="00EA25DF">
        <w:rPr>
          <w:rFonts w:ascii="Montserrat Medium" w:hAnsi="Montserrat Medium" w:cs="Arial"/>
          <w:bCs/>
          <w:iCs/>
          <w:lang w:val="es-ES_tradnl" w:eastAsia="es-ES"/>
        </w:rPr>
        <w:t>Comprobante de domicilio con vigencia no mayor a 3</w:t>
      </w:r>
      <w:r w:rsidR="007E4D31" w:rsidRPr="00EA25DF">
        <w:rPr>
          <w:rFonts w:ascii="Montserrat Medium" w:hAnsi="Montserrat Medium" w:cs="Arial"/>
          <w:bCs/>
          <w:iCs/>
          <w:lang w:val="es-ES_tradnl" w:eastAsia="es-ES"/>
        </w:rPr>
        <w:t xml:space="preserve"> (tres</w:t>
      </w:r>
      <w:r w:rsidRPr="00EA25DF">
        <w:rPr>
          <w:rFonts w:ascii="Montserrat Medium" w:hAnsi="Montserrat Medium" w:cs="Arial"/>
          <w:bCs/>
          <w:iCs/>
          <w:lang w:val="es-ES_tradnl" w:eastAsia="es-ES"/>
        </w:rPr>
        <w:t xml:space="preserve"> meses</w:t>
      </w:r>
      <w:r w:rsidR="007E4D31" w:rsidRPr="00EA25DF">
        <w:rPr>
          <w:rFonts w:ascii="Montserrat Medium" w:hAnsi="Montserrat Medium" w:cs="Arial"/>
          <w:bCs/>
          <w:iCs/>
          <w:lang w:val="es-ES_tradnl" w:eastAsia="es-ES"/>
        </w:rPr>
        <w:t>)</w:t>
      </w:r>
      <w:r w:rsidRPr="00EA25DF">
        <w:rPr>
          <w:rFonts w:ascii="Montserrat Medium" w:hAnsi="Montserrat Medium" w:cs="Arial"/>
          <w:bCs/>
          <w:iCs/>
          <w:lang w:val="es-ES_tradnl" w:eastAsia="es-ES"/>
        </w:rPr>
        <w:t>.</w:t>
      </w:r>
    </w:p>
    <w:p w14:paraId="0EA11101" w14:textId="77777777" w:rsidR="00146536" w:rsidRPr="00EA25DF" w:rsidRDefault="00146536" w:rsidP="00146536">
      <w:pPr>
        <w:spacing w:after="0" w:line="240" w:lineRule="auto"/>
        <w:ind w:right="-7"/>
        <w:jc w:val="both"/>
        <w:rPr>
          <w:rFonts w:ascii="Montserrat Medium" w:hAnsi="Montserrat Medium" w:cs="Arial"/>
          <w:bCs/>
          <w:iCs/>
          <w:lang w:val="es-ES_tradnl" w:eastAsia="es-ES"/>
        </w:rPr>
      </w:pPr>
    </w:p>
    <w:p w14:paraId="2E0E0C53" w14:textId="4D675767" w:rsidR="005751AC" w:rsidRPr="00EA25DF" w:rsidRDefault="005751AC" w:rsidP="00DF01A1">
      <w:pPr>
        <w:numPr>
          <w:ilvl w:val="0"/>
          <w:numId w:val="24"/>
        </w:numPr>
        <w:spacing w:after="0" w:line="240" w:lineRule="auto"/>
        <w:ind w:left="709" w:right="-7" w:hanging="425"/>
        <w:jc w:val="both"/>
        <w:rPr>
          <w:rFonts w:ascii="Montserrat Medium" w:hAnsi="Montserrat Medium" w:cs="Arial"/>
          <w:bCs/>
          <w:iCs/>
          <w:lang w:val="es-ES_tradnl" w:eastAsia="es-ES"/>
        </w:rPr>
      </w:pPr>
      <w:r w:rsidRPr="00EA25DF">
        <w:rPr>
          <w:rFonts w:ascii="Montserrat Medium" w:hAnsi="Montserrat Medium" w:cs="Arial"/>
          <w:bCs/>
          <w:iCs/>
          <w:lang w:val="es-ES_tradnl" w:eastAsia="es-ES"/>
        </w:rPr>
        <w:t xml:space="preserve">En su caso, escrito de estratificación de empresa en términos del artículo 3 de la Ley para el Desarrollo de la Competitividad de la Micro, Pequeña y Mediana Empresa. </w:t>
      </w:r>
    </w:p>
    <w:p w14:paraId="1090F977" w14:textId="1EBA3E9B" w:rsidR="007E4D31" w:rsidRPr="00EA25DF" w:rsidRDefault="007E4D31" w:rsidP="0046222A">
      <w:pPr>
        <w:spacing w:after="0" w:line="240" w:lineRule="auto"/>
        <w:ind w:left="709" w:right="-7"/>
        <w:jc w:val="both"/>
        <w:rPr>
          <w:rFonts w:ascii="Montserrat Medium" w:hAnsi="Montserrat Medium" w:cs="Arial"/>
          <w:bCs/>
          <w:iCs/>
          <w:lang w:val="es-ES_tradnl" w:eastAsia="es-ES"/>
        </w:rPr>
      </w:pPr>
    </w:p>
    <w:p w14:paraId="6BFB9FC5" w14:textId="1F834C02" w:rsidR="005751AC" w:rsidRPr="00EA25DF" w:rsidRDefault="005751AC" w:rsidP="00DF01A1">
      <w:pPr>
        <w:numPr>
          <w:ilvl w:val="0"/>
          <w:numId w:val="24"/>
        </w:numPr>
        <w:spacing w:after="0" w:line="240" w:lineRule="auto"/>
        <w:ind w:left="709" w:right="-7" w:hanging="425"/>
        <w:jc w:val="both"/>
        <w:rPr>
          <w:rFonts w:ascii="Montserrat Medium" w:hAnsi="Montserrat Medium" w:cs="Arial"/>
          <w:bCs/>
          <w:iCs/>
          <w:lang w:val="es-ES_tradnl" w:eastAsia="es-ES"/>
        </w:rPr>
      </w:pPr>
      <w:r w:rsidRPr="00EA25DF">
        <w:rPr>
          <w:rFonts w:ascii="Montserrat Medium" w:hAnsi="Montserrat Medium" w:cs="Arial"/>
          <w:bCs/>
          <w:iCs/>
          <w:lang w:val="es-ES_tradnl" w:eastAsia="es-ES"/>
        </w:rPr>
        <w:t xml:space="preserve">Escrito en términos del artículo 50 y 60 de la </w:t>
      </w:r>
      <w:r w:rsidR="006621AA" w:rsidRPr="00EA25DF">
        <w:rPr>
          <w:rFonts w:ascii="Montserrat Medium" w:hAnsi="Montserrat Medium" w:cs="Arial"/>
          <w:bCs/>
          <w:iCs/>
          <w:lang w:val="es-ES_tradnl" w:eastAsia="es-ES"/>
        </w:rPr>
        <w:t>LA</w:t>
      </w:r>
      <w:r w:rsidR="004401BC" w:rsidRPr="00EA25DF">
        <w:rPr>
          <w:rFonts w:ascii="Montserrat Medium" w:hAnsi="Montserrat Medium" w:cs="Arial"/>
          <w:bCs/>
          <w:iCs/>
          <w:lang w:val="es-ES_tradnl" w:eastAsia="es-ES"/>
        </w:rPr>
        <w:t>A</w:t>
      </w:r>
      <w:r w:rsidR="006621AA" w:rsidRPr="00EA25DF">
        <w:rPr>
          <w:rFonts w:ascii="Montserrat Medium" w:hAnsi="Montserrat Medium" w:cs="Arial"/>
          <w:bCs/>
          <w:iCs/>
          <w:lang w:val="es-ES_tradnl" w:eastAsia="es-ES"/>
        </w:rPr>
        <w:t>SSP</w:t>
      </w:r>
      <w:r w:rsidR="007E4D31" w:rsidRPr="00EA25DF">
        <w:rPr>
          <w:rFonts w:ascii="Montserrat Medium" w:hAnsi="Montserrat Medium" w:cs="Arial"/>
          <w:bCs/>
          <w:iCs/>
          <w:lang w:val="es-ES_tradnl" w:eastAsia="es-ES"/>
        </w:rPr>
        <w:t>.</w:t>
      </w:r>
    </w:p>
    <w:p w14:paraId="0B07B4A2" w14:textId="77777777" w:rsidR="007E4D31" w:rsidRPr="00EA25DF" w:rsidRDefault="007E4D31" w:rsidP="0046222A">
      <w:pPr>
        <w:spacing w:after="0" w:line="240" w:lineRule="auto"/>
        <w:ind w:left="709" w:right="-7"/>
        <w:jc w:val="both"/>
        <w:rPr>
          <w:rFonts w:ascii="Montserrat Medium" w:hAnsi="Montserrat Medium" w:cs="Arial"/>
          <w:bCs/>
          <w:iCs/>
          <w:lang w:val="es-ES_tradnl" w:eastAsia="es-ES"/>
        </w:rPr>
      </w:pPr>
    </w:p>
    <w:p w14:paraId="2F2D3DAE" w14:textId="6CF507BC" w:rsidR="005751AC" w:rsidRPr="00EA25DF" w:rsidRDefault="005751AC" w:rsidP="00DF01A1">
      <w:pPr>
        <w:numPr>
          <w:ilvl w:val="0"/>
          <w:numId w:val="24"/>
        </w:numPr>
        <w:spacing w:after="0" w:line="240" w:lineRule="auto"/>
        <w:ind w:left="709" w:right="-7" w:hanging="425"/>
        <w:jc w:val="both"/>
        <w:rPr>
          <w:rFonts w:ascii="Montserrat Medium" w:hAnsi="Montserrat Medium" w:cs="Arial"/>
          <w:bCs/>
          <w:iCs/>
          <w:lang w:val="es-ES_tradnl" w:eastAsia="es-ES"/>
        </w:rPr>
      </w:pPr>
      <w:r w:rsidRPr="00EA25DF">
        <w:rPr>
          <w:rFonts w:ascii="Montserrat Medium" w:hAnsi="Montserrat Medium" w:cs="Arial"/>
          <w:b/>
          <w:iCs/>
          <w:lang w:val="es-ES_tradnl" w:eastAsia="es-ES"/>
        </w:rPr>
        <w:t>Opinión positiva de cumplimiento de obligaciones fiscales emitida por el SAT</w:t>
      </w:r>
      <w:r w:rsidR="008C2140" w:rsidRPr="00EA25DF">
        <w:rPr>
          <w:rFonts w:ascii="Montserrat Medium" w:hAnsi="Montserrat Medium" w:cs="Arial"/>
          <w:bCs/>
          <w:iCs/>
          <w:lang w:val="es-ES_tradnl" w:eastAsia="es-ES"/>
        </w:rPr>
        <w:t>,</w:t>
      </w:r>
      <w:r w:rsidRPr="00EA25DF">
        <w:rPr>
          <w:rFonts w:ascii="Montserrat Medium" w:hAnsi="Montserrat Medium" w:cs="Arial"/>
          <w:bCs/>
          <w:iCs/>
          <w:lang w:val="es-ES_tradnl" w:eastAsia="es-ES"/>
        </w:rPr>
        <w:t xml:space="preserve"> vigente a la firma del contrato, en términos del artículo 32-D del Código Fiscal de la Federación.</w:t>
      </w:r>
    </w:p>
    <w:p w14:paraId="0F3696FC" w14:textId="77777777" w:rsidR="00D04DE6" w:rsidRPr="00EA25DF" w:rsidRDefault="00D04DE6" w:rsidP="00D04DE6">
      <w:pPr>
        <w:spacing w:after="0" w:line="240" w:lineRule="auto"/>
        <w:ind w:right="-7"/>
        <w:jc w:val="both"/>
        <w:rPr>
          <w:rFonts w:ascii="Montserrat Medium" w:hAnsi="Montserrat Medium" w:cs="Arial"/>
          <w:bCs/>
          <w:iCs/>
          <w:lang w:val="es-ES_tradnl" w:eastAsia="es-ES"/>
        </w:rPr>
      </w:pPr>
    </w:p>
    <w:p w14:paraId="0BA081A6" w14:textId="4C0005BF" w:rsidR="00D04DE6" w:rsidRPr="00EA25DF" w:rsidRDefault="00D04DE6" w:rsidP="00D04DE6">
      <w:pPr>
        <w:numPr>
          <w:ilvl w:val="0"/>
          <w:numId w:val="24"/>
        </w:numPr>
        <w:spacing w:after="0" w:line="240" w:lineRule="auto"/>
        <w:ind w:left="709" w:right="-7" w:hanging="425"/>
        <w:jc w:val="both"/>
        <w:rPr>
          <w:rFonts w:ascii="Montserrat Medium" w:hAnsi="Montserrat Medium" w:cs="Arial"/>
          <w:bCs/>
          <w:iCs/>
          <w:lang w:val="es-ES_tradnl" w:eastAsia="es-ES"/>
        </w:rPr>
      </w:pPr>
      <w:r w:rsidRPr="00EA25DF">
        <w:rPr>
          <w:rFonts w:ascii="Montserrat Medium" w:hAnsi="Montserrat Medium" w:cs="Arial"/>
          <w:b/>
        </w:rPr>
        <w:t xml:space="preserve">Opinión positiva de cumplimiento de obligaciones en materia de seguridad social </w:t>
      </w:r>
      <w:r w:rsidRPr="00EA25DF">
        <w:rPr>
          <w:rFonts w:ascii="Montserrat Medium" w:hAnsi="Montserrat Medium" w:cs="Arial"/>
        </w:rPr>
        <w:t>vigente a la firma del contrato emitida por el IMSS, en términos del artículo 32-D del Código Fiscal de la Federación y del ACUERDO ACDO.SA1.HCT.101214/281.P.DIR publicado en el DOF el 27 de febrero de 2015 y su modificación mediante el ACUERDO ACDO.AS1.HCT.260220/64.P.DIR, publicado en el DOF el 30 de marzo de 2020.</w:t>
      </w:r>
    </w:p>
    <w:p w14:paraId="259ADCAD" w14:textId="77777777" w:rsidR="00D04DE6" w:rsidRPr="00EA25DF" w:rsidRDefault="00D04DE6" w:rsidP="00D04DE6">
      <w:pPr>
        <w:spacing w:after="0" w:line="240" w:lineRule="auto"/>
        <w:ind w:right="-7"/>
        <w:jc w:val="both"/>
        <w:rPr>
          <w:rFonts w:ascii="Montserrat Medium" w:hAnsi="Montserrat Medium" w:cs="Arial"/>
          <w:bCs/>
          <w:iCs/>
          <w:lang w:eastAsia="es-ES"/>
        </w:rPr>
      </w:pPr>
    </w:p>
    <w:p w14:paraId="63AD1A03" w14:textId="6CE8C21F" w:rsidR="00D04DE6" w:rsidRPr="00EA25DF" w:rsidRDefault="00D04DE6" w:rsidP="00D04DE6">
      <w:pPr>
        <w:spacing w:after="0" w:line="240" w:lineRule="auto"/>
        <w:ind w:left="709" w:right="-7"/>
        <w:jc w:val="both"/>
        <w:rPr>
          <w:rFonts w:ascii="Montserrat Medium" w:hAnsi="Montserrat Medium" w:cs="Arial"/>
          <w:bCs/>
          <w:lang w:val="es-ES" w:eastAsia="es-ES"/>
        </w:rPr>
      </w:pPr>
      <w:r w:rsidRPr="00EA25DF">
        <w:rPr>
          <w:rFonts w:ascii="Montserrat Medium" w:hAnsi="Montserrat Medium" w:cs="Arial"/>
          <w:bCs/>
          <w:lang w:val="es-ES_tradnl" w:eastAsia="es-ES"/>
        </w:rPr>
        <w:t xml:space="preserve">En términos del párrafo anterior, </w:t>
      </w:r>
      <w:r w:rsidRPr="00EA25DF">
        <w:rPr>
          <w:rFonts w:ascii="Montserrat Medium" w:hAnsi="Montserrat Medium" w:cs="Arial"/>
          <w:bCs/>
          <w:lang w:val="es-ES" w:eastAsia="es-ES"/>
        </w:rPr>
        <w:t xml:space="preserve">el licitante autoriza al IMSS consultar en tiempo real y en línea, la opinión de cumplimiento en materia de contribuciones de seguridad social, a través de los sistemas electrónicos que para tales efectos dispone la Dirección de Incorporación y Recaudación del IMSS. Para tal efecto, el licitante deberá integrar a su propuesta el </w:t>
      </w:r>
      <w:r w:rsidRPr="00EA25DF">
        <w:rPr>
          <w:rFonts w:ascii="Montserrat Medium" w:hAnsi="Montserrat Medium" w:cs="Arial"/>
          <w:b/>
          <w:lang w:val="es-ES" w:eastAsia="es-ES"/>
        </w:rPr>
        <w:t>Anexo</w:t>
      </w:r>
      <w:r w:rsidRPr="00EA25DF">
        <w:rPr>
          <w:rFonts w:ascii="Montserrat Medium" w:hAnsi="Montserrat Medium" w:cs="Arial"/>
          <w:b/>
          <w:bCs/>
          <w:lang w:val="es-ES" w:eastAsia="es-ES"/>
        </w:rPr>
        <w:t xml:space="preserve"> 1</w:t>
      </w:r>
      <w:r w:rsidR="00442D3F">
        <w:rPr>
          <w:rFonts w:ascii="Montserrat Medium" w:hAnsi="Montserrat Medium" w:cs="Arial"/>
          <w:b/>
          <w:bCs/>
          <w:lang w:val="es-ES" w:eastAsia="es-ES"/>
        </w:rPr>
        <w:t>7</w:t>
      </w:r>
      <w:r w:rsidRPr="00EA25DF">
        <w:rPr>
          <w:rFonts w:ascii="Montserrat Medium" w:hAnsi="Montserrat Medium" w:cs="Arial"/>
          <w:b/>
          <w:bCs/>
          <w:lang w:val="es-ES" w:eastAsia="es-ES"/>
        </w:rPr>
        <w:t xml:space="preserve"> </w:t>
      </w:r>
      <w:r w:rsidRPr="00EA25DF">
        <w:rPr>
          <w:rFonts w:ascii="Montserrat Medium" w:hAnsi="Montserrat Medium" w:cs="Arial"/>
          <w:b/>
          <w:bCs/>
          <w:lang w:val="es-ES_tradnl"/>
        </w:rPr>
        <w:t>“Escrito de autorización para consulta de la opinión de cumplimiento en materia de contribuciones de seguridad social”</w:t>
      </w:r>
      <w:r w:rsidRPr="00EA25DF">
        <w:rPr>
          <w:rFonts w:ascii="Montserrat Medium" w:hAnsi="Montserrat Medium" w:cs="Arial"/>
          <w:bCs/>
          <w:lang w:val="es-ES" w:eastAsia="es-ES"/>
        </w:rPr>
        <w:t>, que se adjunta a la presente Convocatoria.</w:t>
      </w:r>
    </w:p>
    <w:p w14:paraId="29C5D92D" w14:textId="77777777" w:rsidR="00D04DE6" w:rsidRPr="00EA25DF" w:rsidRDefault="00D04DE6" w:rsidP="00D04DE6">
      <w:pPr>
        <w:spacing w:after="0" w:line="240" w:lineRule="auto"/>
        <w:ind w:left="709" w:right="-7"/>
        <w:jc w:val="both"/>
        <w:rPr>
          <w:rFonts w:ascii="Montserrat Medium" w:hAnsi="Montserrat Medium" w:cs="Arial"/>
          <w:iCs/>
        </w:rPr>
      </w:pPr>
      <w:r w:rsidRPr="00EA25DF">
        <w:rPr>
          <w:rFonts w:ascii="Montserrat Medium" w:hAnsi="Montserrat Medium" w:cs="Arial"/>
          <w:iCs/>
        </w:rPr>
        <w:lastRenderedPageBreak/>
        <w:t>Dado que la opinión de cumplimiento de obligaciones en materia de seguridad social solamente pueden obtenerla aquellos patrones que en términos de lo dispuesto por el artículo 15, fracción I de la LSS, se encuentren registrados ante el Instituto y además tengan trabajadores inscritos; por lo tanto, en caso de que algún particular:</w:t>
      </w:r>
    </w:p>
    <w:p w14:paraId="36735B80" w14:textId="218457CB" w:rsidR="00D04DE6" w:rsidRPr="00EA25DF" w:rsidRDefault="00D04DE6" w:rsidP="00D04DE6">
      <w:pPr>
        <w:spacing w:after="0" w:line="240" w:lineRule="auto"/>
        <w:ind w:left="709" w:right="-7"/>
        <w:jc w:val="both"/>
        <w:rPr>
          <w:rFonts w:ascii="Montserrat Medium" w:hAnsi="Montserrat Medium" w:cs="Arial"/>
          <w:bCs/>
          <w:lang w:eastAsia="es-ES"/>
        </w:rPr>
      </w:pPr>
    </w:p>
    <w:p w14:paraId="52FD9A85" w14:textId="77777777" w:rsidR="00D04DE6" w:rsidRPr="00EA25DF" w:rsidRDefault="00D04DE6" w:rsidP="00D04DE6">
      <w:pPr>
        <w:numPr>
          <w:ilvl w:val="3"/>
          <w:numId w:val="67"/>
        </w:numPr>
        <w:spacing w:after="0" w:line="240" w:lineRule="auto"/>
        <w:ind w:left="709" w:right="-7" w:hanging="425"/>
        <w:jc w:val="both"/>
        <w:rPr>
          <w:rFonts w:ascii="Montserrat Medium" w:hAnsi="Montserrat Medium" w:cs="Arial"/>
          <w:bCs/>
          <w:lang w:val="es-ES_tradnl" w:eastAsia="es-ES"/>
        </w:rPr>
      </w:pPr>
      <w:r w:rsidRPr="00EA25DF">
        <w:rPr>
          <w:rFonts w:ascii="Montserrat Medium" w:hAnsi="Montserrat Medium" w:cs="Arial"/>
          <w:bCs/>
          <w:lang w:val="es-ES_tradnl" w:eastAsia="es-ES"/>
        </w:rPr>
        <w:t>No se encuentre registrado ante este instituto o;</w:t>
      </w:r>
    </w:p>
    <w:p w14:paraId="661DB6DB" w14:textId="77777777" w:rsidR="00D04DE6" w:rsidRPr="00EA25DF" w:rsidRDefault="00D04DE6" w:rsidP="00D04DE6">
      <w:pPr>
        <w:numPr>
          <w:ilvl w:val="3"/>
          <w:numId w:val="67"/>
        </w:numPr>
        <w:spacing w:after="0" w:line="240" w:lineRule="auto"/>
        <w:ind w:left="709" w:right="-7" w:hanging="425"/>
        <w:jc w:val="both"/>
        <w:rPr>
          <w:rFonts w:ascii="Montserrat Medium" w:hAnsi="Montserrat Medium" w:cs="Arial"/>
          <w:bCs/>
          <w:lang w:val="es-ES_tradnl" w:eastAsia="es-ES"/>
        </w:rPr>
      </w:pPr>
      <w:r w:rsidRPr="00EA25DF">
        <w:rPr>
          <w:rFonts w:ascii="Montserrat Medium" w:hAnsi="Montserrat Medium" w:cs="Arial"/>
          <w:bCs/>
          <w:lang w:val="es-ES_tradnl" w:eastAsia="es-ES"/>
        </w:rPr>
        <w:t>Cuente con Registro Patronal pero se encuentre dado de baja o;</w:t>
      </w:r>
    </w:p>
    <w:p w14:paraId="1CFCE7E5" w14:textId="77777777" w:rsidR="00D04DE6" w:rsidRPr="00EA25DF" w:rsidRDefault="00D04DE6" w:rsidP="00D04DE6">
      <w:pPr>
        <w:numPr>
          <w:ilvl w:val="3"/>
          <w:numId w:val="67"/>
        </w:numPr>
        <w:spacing w:after="0" w:line="240" w:lineRule="auto"/>
        <w:ind w:left="709" w:right="-7" w:hanging="425"/>
        <w:jc w:val="both"/>
        <w:rPr>
          <w:rFonts w:ascii="Montserrat Medium" w:hAnsi="Montserrat Medium" w:cs="Arial"/>
          <w:bCs/>
          <w:lang w:val="es-ES" w:eastAsia="es-ES"/>
        </w:rPr>
      </w:pPr>
      <w:r w:rsidRPr="00EA25DF">
        <w:rPr>
          <w:rFonts w:ascii="Montserrat Medium" w:hAnsi="Montserrat Medium" w:cs="Arial"/>
          <w:bCs/>
          <w:lang w:val="es-ES_tradnl" w:eastAsia="es-ES"/>
        </w:rPr>
        <w:t xml:space="preserve">No tenga personal que sea sujeto de aseguramiento obligatorio, de conformidad con lo dispuesto por el artículo 12 de la LSS. </w:t>
      </w:r>
    </w:p>
    <w:p w14:paraId="2D590B18" w14:textId="77777777" w:rsidR="00D04DE6" w:rsidRPr="00EA25DF" w:rsidRDefault="00D04DE6" w:rsidP="00D04DE6">
      <w:pPr>
        <w:tabs>
          <w:tab w:val="left" w:leader="hyphen" w:pos="9923"/>
        </w:tabs>
        <w:spacing w:after="0" w:line="240" w:lineRule="auto"/>
        <w:ind w:left="709" w:right="-7"/>
        <w:jc w:val="both"/>
        <w:rPr>
          <w:rFonts w:ascii="Montserrat Medium" w:hAnsi="Montserrat Medium" w:cs="Arial"/>
          <w:bCs/>
          <w:lang w:val="es-ES" w:eastAsia="es-ES"/>
        </w:rPr>
      </w:pPr>
    </w:p>
    <w:p w14:paraId="4C0B5576" w14:textId="77777777" w:rsidR="00D04DE6" w:rsidRPr="00EA25DF" w:rsidRDefault="00D04DE6" w:rsidP="00D04DE6">
      <w:pPr>
        <w:tabs>
          <w:tab w:val="left" w:leader="hyphen" w:pos="9923"/>
        </w:tabs>
        <w:spacing w:after="0" w:line="240" w:lineRule="auto"/>
        <w:ind w:right="-7"/>
        <w:jc w:val="both"/>
        <w:rPr>
          <w:rFonts w:ascii="Montserrat Medium" w:hAnsi="Montserrat Medium" w:cs="Arial"/>
          <w:bCs/>
          <w:lang w:val="es-ES" w:eastAsia="es-ES"/>
        </w:rPr>
      </w:pPr>
      <w:r w:rsidRPr="00EA25DF">
        <w:rPr>
          <w:rFonts w:ascii="Montserrat Medium" w:hAnsi="Montserrat Medium" w:cs="Arial"/>
          <w:bCs/>
          <w:lang w:val="es-ES_tradnl" w:eastAsia="es-ES"/>
        </w:rPr>
        <w:t xml:space="preserve">No podrá obtener la citada Opinión, por lo cual dicho licitante podrá dar cumplimiento a tal requerimiento presentando lo siguiente: </w:t>
      </w:r>
    </w:p>
    <w:p w14:paraId="69DA5D1E" w14:textId="77777777" w:rsidR="00D04DE6" w:rsidRPr="00EA25DF" w:rsidRDefault="00D04DE6" w:rsidP="00D04DE6">
      <w:pPr>
        <w:tabs>
          <w:tab w:val="left" w:leader="hyphen" w:pos="9923"/>
        </w:tabs>
        <w:spacing w:after="0" w:line="240" w:lineRule="auto"/>
        <w:ind w:left="-142" w:right="-7"/>
        <w:jc w:val="both"/>
        <w:rPr>
          <w:rFonts w:ascii="Montserrat Medium" w:hAnsi="Montserrat Medium" w:cs="Arial"/>
          <w:bCs/>
          <w:lang w:val="es-ES" w:eastAsia="es-ES"/>
        </w:rPr>
      </w:pPr>
    </w:p>
    <w:p w14:paraId="79332C26" w14:textId="77777777" w:rsidR="00D04DE6" w:rsidRPr="00EA25DF" w:rsidRDefault="00D04DE6" w:rsidP="00D04DE6">
      <w:pPr>
        <w:numPr>
          <w:ilvl w:val="0"/>
          <w:numId w:val="68"/>
        </w:numPr>
        <w:tabs>
          <w:tab w:val="left" w:leader="hyphen" w:pos="0"/>
          <w:tab w:val="left" w:pos="709"/>
        </w:tabs>
        <w:spacing w:after="0" w:line="240" w:lineRule="auto"/>
        <w:ind w:left="709" w:right="-7" w:hanging="567"/>
        <w:contextualSpacing/>
        <w:jc w:val="both"/>
        <w:rPr>
          <w:rFonts w:ascii="Montserrat Medium" w:hAnsi="Montserrat Medium" w:cs="Arial"/>
          <w:bCs/>
          <w:lang w:val="es-ES_tradnl" w:eastAsia="es-ES"/>
        </w:rPr>
      </w:pPr>
      <w:r w:rsidRPr="00EA25DF">
        <w:rPr>
          <w:rFonts w:ascii="Montserrat Medium" w:hAnsi="Montserrat Medium" w:cs="Arial"/>
          <w:bCs/>
          <w:lang w:val="es-ES_tradnl" w:eastAsia="es-ES"/>
        </w:rPr>
        <w:t>Documento emitido por este Instituto (resultado de la consulta en el sistema para obtener la Opinión), en el que se haga constar que no se puede emitir la Opinión de cumplimiento, de conformidad con la Regla Quinta del Anexo único del ACDO.AS1.HCT.260220/64.P.DIR dictado por el H. Consejo Técnico de “EL INSTITUTO” publicado en el Diario Oficial de la Federación el 30 de marzo de 2020;</w:t>
      </w:r>
    </w:p>
    <w:p w14:paraId="3B31AF5B" w14:textId="77777777" w:rsidR="00D04DE6" w:rsidRPr="00EA25DF" w:rsidRDefault="00D04DE6" w:rsidP="00D04DE6">
      <w:pPr>
        <w:tabs>
          <w:tab w:val="left" w:pos="709"/>
          <w:tab w:val="left" w:leader="hyphen" w:pos="9923"/>
        </w:tabs>
        <w:spacing w:after="0" w:line="240" w:lineRule="auto"/>
        <w:ind w:left="709" w:right="-142" w:hanging="425"/>
        <w:contextualSpacing/>
        <w:jc w:val="both"/>
        <w:rPr>
          <w:rFonts w:ascii="Montserrat Medium" w:hAnsi="Montserrat Medium" w:cs="Arial"/>
          <w:bCs/>
          <w:lang w:eastAsia="es-ES"/>
        </w:rPr>
      </w:pPr>
    </w:p>
    <w:p w14:paraId="7C211224" w14:textId="77777777" w:rsidR="00D04DE6" w:rsidRPr="00EA25DF" w:rsidRDefault="00D04DE6" w:rsidP="00D04DE6">
      <w:pPr>
        <w:numPr>
          <w:ilvl w:val="0"/>
          <w:numId w:val="68"/>
        </w:numPr>
        <w:tabs>
          <w:tab w:val="left" w:leader="hyphen" w:pos="-142"/>
          <w:tab w:val="left" w:pos="709"/>
        </w:tabs>
        <w:spacing w:after="0" w:line="240" w:lineRule="auto"/>
        <w:ind w:left="709" w:right="-7" w:hanging="425"/>
        <w:contextualSpacing/>
        <w:jc w:val="both"/>
        <w:rPr>
          <w:rFonts w:ascii="Montserrat Medium" w:hAnsi="Montserrat Medium" w:cs="Arial"/>
          <w:bCs/>
          <w:lang w:val="es-ES" w:eastAsia="es-ES"/>
        </w:rPr>
      </w:pPr>
      <w:r w:rsidRPr="00EA25DF">
        <w:rPr>
          <w:rFonts w:ascii="Montserrat Medium" w:hAnsi="Montserrat Medium" w:cs="Arial"/>
          <w:bCs/>
          <w:lang w:val="es-ES_tradnl" w:eastAsia="es-ES"/>
        </w:rPr>
        <w:t xml:space="preserve">Escrito libre, </w:t>
      </w:r>
      <w:r w:rsidRPr="00EA25DF">
        <w:rPr>
          <w:rFonts w:ascii="Montserrat Medium" w:hAnsi="Montserrat Medium" w:cs="Arial"/>
          <w:b/>
          <w:u w:val="single"/>
          <w:lang w:val="es-ES_tradnl" w:eastAsia="es-ES"/>
        </w:rPr>
        <w:t>bajo protesta de decir verdad</w:t>
      </w:r>
      <w:r w:rsidRPr="00EA25DF">
        <w:rPr>
          <w:rFonts w:ascii="Montserrat Medium" w:hAnsi="Montserrat Medium" w:cs="Arial"/>
          <w:bCs/>
          <w:lang w:val="es-ES_tradnl" w:eastAsia="es-ES"/>
        </w:rPr>
        <w:t xml:space="preserve">, que no le es posible obtener la multicitada Opinión, justificando el motivo y anexando el documento en el que conste que no se puede emitir la misma y; </w:t>
      </w:r>
    </w:p>
    <w:p w14:paraId="1BC1F859" w14:textId="77777777" w:rsidR="00D04DE6" w:rsidRPr="00EA25DF" w:rsidRDefault="00D04DE6" w:rsidP="00D04DE6">
      <w:pPr>
        <w:tabs>
          <w:tab w:val="left" w:pos="709"/>
          <w:tab w:val="left" w:leader="hyphen" w:pos="9923"/>
        </w:tabs>
        <w:spacing w:after="0" w:line="240" w:lineRule="auto"/>
        <w:ind w:left="709" w:right="-7" w:hanging="425"/>
        <w:contextualSpacing/>
        <w:jc w:val="both"/>
        <w:rPr>
          <w:rFonts w:ascii="Montserrat Medium" w:hAnsi="Montserrat Medium" w:cs="Arial"/>
          <w:bCs/>
          <w:lang w:eastAsia="es-ES"/>
        </w:rPr>
      </w:pPr>
    </w:p>
    <w:p w14:paraId="7B613F2D" w14:textId="62F5C3DD" w:rsidR="00D04DE6" w:rsidRPr="00EA25DF" w:rsidRDefault="00D04DE6" w:rsidP="0072073D">
      <w:pPr>
        <w:tabs>
          <w:tab w:val="left" w:leader="hyphen" w:pos="-142"/>
          <w:tab w:val="left" w:pos="709"/>
        </w:tabs>
        <w:spacing w:after="0" w:line="240" w:lineRule="auto"/>
        <w:ind w:right="-7"/>
        <w:contextualSpacing/>
        <w:jc w:val="both"/>
        <w:rPr>
          <w:rFonts w:ascii="Montserrat Medium" w:hAnsi="Montserrat Medium" w:cs="Arial"/>
          <w:bCs/>
          <w:lang w:val="es-ES" w:eastAsia="es-ES"/>
        </w:rPr>
      </w:pPr>
      <w:r w:rsidRPr="00EA25DF">
        <w:rPr>
          <w:rFonts w:ascii="Montserrat Medium" w:hAnsi="Montserrat Medium" w:cs="Arial"/>
          <w:bCs/>
          <w:lang w:val="es-ES_tradnl" w:eastAsia="es-ES"/>
        </w:rPr>
        <w:t xml:space="preserve">En el caso de que el licitante manifieste que presta sus servicios a través de trabajadores subcontratados con un tercero, deberá de presentar en tal caso, junto con la documentación citada en los dos párrafos anteriores, la Opinión de cumplimiento de obligaciones del subcontratante, desde luego, vigente y positiva (lo anterior en términos del artículo 15-A de la LSS). </w:t>
      </w:r>
    </w:p>
    <w:p w14:paraId="72224686" w14:textId="77777777" w:rsidR="00AC6006" w:rsidRPr="00EA25DF" w:rsidRDefault="00AC6006" w:rsidP="00AC6006">
      <w:pPr>
        <w:pStyle w:val="Prrafodelista"/>
        <w:rPr>
          <w:rFonts w:ascii="Montserrat Medium" w:hAnsi="Montserrat Medium" w:cs="Arial"/>
          <w:bCs/>
        </w:rPr>
      </w:pPr>
    </w:p>
    <w:p w14:paraId="27F867AF" w14:textId="77777777" w:rsidR="00AC6006" w:rsidRPr="00EA25DF" w:rsidRDefault="00AC6006" w:rsidP="0072073D">
      <w:pPr>
        <w:tabs>
          <w:tab w:val="left" w:leader="hyphen" w:pos="-142"/>
          <w:tab w:val="left" w:pos="709"/>
        </w:tabs>
        <w:spacing w:after="0" w:line="240" w:lineRule="auto"/>
        <w:ind w:right="-7"/>
        <w:contextualSpacing/>
        <w:jc w:val="both"/>
        <w:rPr>
          <w:rFonts w:ascii="Montserrat Medium" w:hAnsi="Montserrat Medium" w:cs="Arial"/>
          <w:bCs/>
          <w:lang w:val="es-ES" w:eastAsia="es-ES"/>
        </w:rPr>
      </w:pPr>
      <w:r w:rsidRPr="00EA25DF">
        <w:rPr>
          <w:rFonts w:ascii="Montserrat Medium" w:hAnsi="Montserrat Medium" w:cs="Arial"/>
          <w:bCs/>
          <w:lang w:val="es-ES" w:eastAsia="es-ES"/>
        </w:rPr>
        <w:t>Para efectos de lo anterior, el licitante deberá presentar un escrito en el que manifieste si se encuentra o no subcontratando algún servicio u obra especializada para llevar a cabo sus operaciones cotidianas, en el cumplimiento de su objeto social o para la prestación de servicios y/o enajenación de bienes que pretende realizar en favor del IMSS, utilizando el</w:t>
      </w:r>
      <w:r w:rsidRPr="00EA25DF">
        <w:rPr>
          <w:rFonts w:ascii="Montserrat Medium" w:hAnsi="Montserrat Medium" w:cs="Arial"/>
          <w:b/>
          <w:bCs/>
          <w:lang w:val="es-ES" w:eastAsia="es-ES"/>
        </w:rPr>
        <w:t xml:space="preserve"> Anexo 16 </w:t>
      </w:r>
      <w:r w:rsidRPr="00EA25DF">
        <w:rPr>
          <w:rFonts w:ascii="Montserrat Medium" w:hAnsi="Montserrat Medium" w:cs="Arial"/>
          <w:b/>
          <w:bCs/>
          <w:lang w:val="es-ES_tradnl"/>
        </w:rPr>
        <w:t>“Manifestación respecto a si se encuentra o no subcontratando algún servicio u obra especializada”</w:t>
      </w:r>
      <w:r w:rsidRPr="00EA25DF">
        <w:rPr>
          <w:rFonts w:ascii="Montserrat Medium" w:hAnsi="Montserrat Medium" w:cs="Arial"/>
          <w:bCs/>
          <w:lang w:val="es-ES" w:eastAsia="es-ES"/>
        </w:rPr>
        <w:t>, que se adjunta a la presente Convocatoria.</w:t>
      </w:r>
    </w:p>
    <w:p w14:paraId="0967E754" w14:textId="77777777" w:rsidR="00AC6006" w:rsidRPr="00EA25DF" w:rsidRDefault="00AC6006" w:rsidP="00AC6006">
      <w:pPr>
        <w:tabs>
          <w:tab w:val="left" w:leader="hyphen" w:pos="-142"/>
          <w:tab w:val="left" w:pos="709"/>
        </w:tabs>
        <w:spacing w:after="0" w:line="240" w:lineRule="auto"/>
        <w:ind w:left="709" w:right="-7"/>
        <w:contextualSpacing/>
        <w:jc w:val="both"/>
        <w:rPr>
          <w:rFonts w:ascii="Montserrat Medium" w:hAnsi="Montserrat Medium" w:cs="Arial"/>
          <w:bCs/>
          <w:lang w:val="es-ES" w:eastAsia="es-ES"/>
        </w:rPr>
      </w:pPr>
    </w:p>
    <w:p w14:paraId="0B5110B2" w14:textId="503F0D91" w:rsidR="00D04DE6" w:rsidRPr="00EA25DF" w:rsidRDefault="00D04DE6" w:rsidP="0072073D">
      <w:pPr>
        <w:tabs>
          <w:tab w:val="left" w:leader="hyphen" w:pos="-142"/>
          <w:tab w:val="left" w:pos="709"/>
        </w:tabs>
        <w:spacing w:after="0" w:line="240" w:lineRule="auto"/>
        <w:ind w:right="-7"/>
        <w:contextualSpacing/>
        <w:jc w:val="both"/>
        <w:rPr>
          <w:rFonts w:ascii="Montserrat Medium" w:hAnsi="Montserrat Medium" w:cs="Arial"/>
          <w:bCs/>
          <w:lang w:val="es-ES" w:eastAsia="es-ES"/>
        </w:rPr>
      </w:pPr>
      <w:r w:rsidRPr="00EA25DF">
        <w:rPr>
          <w:rFonts w:ascii="Montserrat Medium" w:hAnsi="Montserrat Medium" w:cs="Arial"/>
          <w:bCs/>
          <w:lang w:val="es-ES_tradnl" w:eastAsia="es-ES"/>
        </w:rPr>
        <w:t xml:space="preserve">En caso de que el participante forme parte de un grupo comercial y uno de los entes que forma parte del grupo se encarga de administrar la plantilla laboral de todas las </w:t>
      </w:r>
      <w:r w:rsidRPr="00EA25DF">
        <w:rPr>
          <w:rFonts w:ascii="Montserrat Medium" w:hAnsi="Montserrat Medium" w:cs="Arial"/>
          <w:bCs/>
          <w:lang w:val="es-ES_tradnl" w:eastAsia="es-ES"/>
        </w:rPr>
        <w:lastRenderedPageBreak/>
        <w:t>empresas que lo conforman, será necesario que exhiba el documento que acredite la subcontratación para situarse en el supuesto del párrafo anterior.</w:t>
      </w:r>
      <w:r w:rsidRPr="00EA25DF">
        <w:rPr>
          <w:rFonts w:ascii="Montserrat Medium" w:hAnsi="Montserrat Medium" w:cs="Arial"/>
          <w:bCs/>
          <w:lang w:val="es-ES" w:eastAsia="es-ES"/>
        </w:rPr>
        <w:t xml:space="preserve"> </w:t>
      </w:r>
    </w:p>
    <w:p w14:paraId="1DF85C5A" w14:textId="77777777" w:rsidR="00AC6006" w:rsidRPr="00EA25DF" w:rsidRDefault="00AC6006" w:rsidP="00D04DE6">
      <w:pPr>
        <w:tabs>
          <w:tab w:val="left" w:leader="hyphen" w:pos="9923"/>
        </w:tabs>
        <w:spacing w:after="0" w:line="240" w:lineRule="auto"/>
        <w:ind w:left="284" w:right="-7"/>
        <w:jc w:val="both"/>
        <w:rPr>
          <w:rFonts w:ascii="Montserrat Medium" w:hAnsi="Montserrat Medium" w:cs="Arial"/>
          <w:bCs/>
          <w:lang w:val="es-ES" w:eastAsia="es-ES"/>
        </w:rPr>
      </w:pPr>
    </w:p>
    <w:p w14:paraId="3FFA2BDF" w14:textId="77777777" w:rsidR="00D04DE6" w:rsidRPr="00EA25DF" w:rsidRDefault="00D04DE6" w:rsidP="0072073D">
      <w:pPr>
        <w:tabs>
          <w:tab w:val="left" w:leader="hyphen" w:pos="-142"/>
          <w:tab w:val="left" w:pos="709"/>
        </w:tabs>
        <w:spacing w:after="0" w:line="240" w:lineRule="auto"/>
        <w:ind w:right="-7"/>
        <w:contextualSpacing/>
        <w:jc w:val="both"/>
        <w:rPr>
          <w:rFonts w:ascii="Montserrat Medium" w:hAnsi="Montserrat Medium" w:cs="Arial"/>
          <w:bCs/>
          <w:lang w:val="es-ES" w:eastAsia="es-ES"/>
        </w:rPr>
      </w:pPr>
      <w:r w:rsidRPr="00EA25DF">
        <w:rPr>
          <w:rFonts w:ascii="Montserrat Medium" w:hAnsi="Montserrat Medium" w:cs="Arial"/>
          <w:bCs/>
          <w:lang w:val="es-ES_tradnl" w:eastAsia="es-ES"/>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sidRPr="00EA25DF">
        <w:rPr>
          <w:rFonts w:ascii="Montserrat Medium" w:eastAsia="Apple SD 산돌고딕 Neo 일반체" w:hAnsi="Montserrat Medium" w:cs="Arial"/>
          <w:bCs/>
          <w:lang w:val="es-ES_tradnl" w:eastAsia="es-ES"/>
        </w:rPr>
        <w:t>s</w:t>
      </w:r>
      <w:r w:rsidRPr="00EA25DF">
        <w:rPr>
          <w:rFonts w:ascii="Montserrat Medium" w:hAnsi="Montserrat Medium" w:cs="Arial"/>
          <w:bCs/>
          <w:lang w:val="es-ES_tradnl" w:eastAsia="es-ES"/>
        </w:rPr>
        <w:t xml:space="preserve">itiva vigente de cumplimiento de obligaciones en materia de seguridad social de la empresa subcontratada emitida por el IMSS. </w:t>
      </w:r>
    </w:p>
    <w:p w14:paraId="7B71CE1E" w14:textId="77777777" w:rsidR="00D04DE6" w:rsidRPr="00EA25DF" w:rsidRDefault="00D04DE6" w:rsidP="00D04DE6">
      <w:pPr>
        <w:tabs>
          <w:tab w:val="left" w:leader="hyphen" w:pos="9923"/>
        </w:tabs>
        <w:spacing w:after="0" w:line="240" w:lineRule="auto"/>
        <w:ind w:left="-142" w:right="-7"/>
        <w:jc w:val="both"/>
        <w:rPr>
          <w:rFonts w:ascii="Montserrat Medium" w:hAnsi="Montserrat Medium" w:cs="Arial"/>
          <w:bCs/>
          <w:lang w:val="es-ES" w:eastAsia="es-ES"/>
        </w:rPr>
      </w:pPr>
    </w:p>
    <w:p w14:paraId="57FD595F" w14:textId="77777777" w:rsidR="00D04DE6" w:rsidRPr="00EA25DF" w:rsidRDefault="00D04DE6" w:rsidP="0072073D">
      <w:pPr>
        <w:tabs>
          <w:tab w:val="left" w:leader="hyphen" w:pos="-142"/>
          <w:tab w:val="left" w:pos="709"/>
        </w:tabs>
        <w:spacing w:after="0" w:line="240" w:lineRule="auto"/>
        <w:ind w:right="-7"/>
        <w:contextualSpacing/>
        <w:jc w:val="both"/>
        <w:rPr>
          <w:rFonts w:ascii="Montserrat Medium" w:hAnsi="Montserrat Medium" w:cs="Arial"/>
          <w:bCs/>
          <w:lang w:val="es-ES" w:eastAsia="es-ES"/>
        </w:rPr>
      </w:pPr>
      <w:r w:rsidRPr="00EA25DF">
        <w:rPr>
          <w:rFonts w:ascii="Montserrat Medium" w:hAnsi="Montserrat Medium" w:cs="Arial"/>
          <w:bCs/>
          <w:lang w:val="es-ES_tradnl" w:eastAsia="es-ES"/>
        </w:rPr>
        <w:t>En caso de que el licitante no cuente con trabajadores, deberá presentar escrito libre en el que manifieste que no se encuentra obligado a inscribirse ante el IMSS, por lo que no puede obtener la opinión de cumplimiento de obligaciones en materia de seguridad social.</w:t>
      </w:r>
      <w:r w:rsidRPr="00EA25DF">
        <w:rPr>
          <w:rFonts w:ascii="Montserrat Medium" w:hAnsi="Montserrat Medium" w:cs="Arial"/>
          <w:bCs/>
          <w:lang w:val="es-ES" w:eastAsia="es-ES"/>
        </w:rPr>
        <w:t xml:space="preserve"> </w:t>
      </w:r>
    </w:p>
    <w:p w14:paraId="2D5A70BF" w14:textId="77777777" w:rsidR="00D04DE6" w:rsidRPr="00EA25DF" w:rsidRDefault="00D04DE6" w:rsidP="00D04DE6">
      <w:pPr>
        <w:tabs>
          <w:tab w:val="left" w:leader="hyphen" w:pos="9923"/>
        </w:tabs>
        <w:spacing w:after="0" w:line="240" w:lineRule="auto"/>
        <w:ind w:left="284" w:right="-7"/>
        <w:jc w:val="both"/>
        <w:rPr>
          <w:rFonts w:ascii="Montserrat Medium" w:hAnsi="Montserrat Medium" w:cs="Arial"/>
          <w:bCs/>
          <w:lang w:val="es-ES" w:eastAsia="es-ES"/>
        </w:rPr>
      </w:pPr>
    </w:p>
    <w:p w14:paraId="01A4240F" w14:textId="77777777" w:rsidR="00D04DE6" w:rsidRPr="00EA25DF" w:rsidRDefault="00D04DE6" w:rsidP="0072073D">
      <w:pPr>
        <w:tabs>
          <w:tab w:val="left" w:leader="hyphen" w:pos="-142"/>
          <w:tab w:val="left" w:pos="709"/>
        </w:tabs>
        <w:spacing w:after="0" w:line="240" w:lineRule="auto"/>
        <w:ind w:right="-7"/>
        <w:contextualSpacing/>
        <w:jc w:val="both"/>
        <w:rPr>
          <w:rFonts w:ascii="Montserrat Medium" w:hAnsi="Montserrat Medium" w:cs="Arial"/>
          <w:bCs/>
          <w:lang w:val="es-ES_tradnl" w:eastAsia="es-ES"/>
        </w:rPr>
      </w:pPr>
      <w:r w:rsidRPr="00EA25DF">
        <w:rPr>
          <w:rFonts w:ascii="Montserrat Medium" w:hAnsi="Montserrat Medium" w:cs="Arial"/>
          <w:bCs/>
          <w:lang w:val="es-ES_tradnl" w:eastAsia="es-ES"/>
        </w:rPr>
        <w:t xml:space="preserve">Para los casos de contratos que se formalicen con personas físicas que presten sus servicios por sí mismos y por lo tanto no cuentan con un Registro Patronal ni tengan trabajadores registrados en el Instituto, el particular deberá de manifestar mediante escrito libre, </w:t>
      </w:r>
      <w:r w:rsidRPr="00EA25DF">
        <w:rPr>
          <w:rFonts w:ascii="Montserrat Medium" w:hAnsi="Montserrat Medium" w:cs="Arial"/>
          <w:b/>
          <w:u w:val="single"/>
          <w:lang w:val="es-ES_tradnl" w:eastAsia="es-ES"/>
        </w:rPr>
        <w:t>bajo protesta de decir verdad</w:t>
      </w:r>
      <w:r w:rsidRPr="00EA25DF">
        <w:rPr>
          <w:rFonts w:ascii="Montserrat Medium" w:hAnsi="Montserrat Medium" w:cs="Arial"/>
          <w:bCs/>
          <w:lang w:val="es-ES_tradnl" w:eastAsia="es-ES"/>
        </w:rPr>
        <w:t xml:space="preserve">, que no le es posible obtener la multicitada Opinión, justificando el motivo y anexando el documento (resultado de la solicitud de Opinión que le da el Sistema institucional) en el que conste que no se puede emitir la misma. </w:t>
      </w:r>
    </w:p>
    <w:p w14:paraId="110810AB" w14:textId="77777777" w:rsidR="00D04DE6" w:rsidRPr="00EA25DF" w:rsidRDefault="00D04DE6" w:rsidP="00D04DE6">
      <w:pPr>
        <w:tabs>
          <w:tab w:val="left" w:leader="hyphen" w:pos="9923"/>
        </w:tabs>
        <w:spacing w:after="0" w:line="240" w:lineRule="auto"/>
        <w:ind w:left="284" w:right="-7"/>
        <w:jc w:val="both"/>
        <w:rPr>
          <w:rFonts w:ascii="Montserrat Medium" w:hAnsi="Montserrat Medium" w:cs="Arial"/>
          <w:bCs/>
          <w:lang w:val="es-ES" w:eastAsia="es-ES"/>
        </w:rPr>
      </w:pPr>
    </w:p>
    <w:p w14:paraId="7D7432F4" w14:textId="77777777" w:rsidR="00D04DE6" w:rsidRPr="00EA25DF" w:rsidRDefault="00D04DE6" w:rsidP="0072073D">
      <w:pPr>
        <w:tabs>
          <w:tab w:val="left" w:leader="hyphen" w:pos="-142"/>
          <w:tab w:val="left" w:pos="709"/>
        </w:tabs>
        <w:spacing w:after="0" w:line="240" w:lineRule="auto"/>
        <w:ind w:right="-7"/>
        <w:contextualSpacing/>
        <w:jc w:val="both"/>
        <w:rPr>
          <w:rFonts w:ascii="Montserrat Medium" w:hAnsi="Montserrat Medium" w:cs="Arial"/>
          <w:bCs/>
          <w:lang w:val="es-ES" w:eastAsia="es-ES"/>
        </w:rPr>
      </w:pPr>
      <w:r w:rsidRPr="00EA25DF">
        <w:rPr>
          <w:rFonts w:ascii="Montserrat Medium" w:hAnsi="Montserrat Medium" w:cs="Arial"/>
          <w:bCs/>
          <w:lang w:val="es-ES_tradnl" w:eastAsia="es-ES"/>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14:paraId="6DD3C73E" w14:textId="77777777" w:rsidR="00D04DE6" w:rsidRPr="00EA25DF" w:rsidRDefault="00D04DE6" w:rsidP="00D04DE6">
      <w:pPr>
        <w:tabs>
          <w:tab w:val="left" w:leader="hyphen" w:pos="9781"/>
        </w:tabs>
        <w:spacing w:after="0" w:line="240" w:lineRule="auto"/>
        <w:ind w:left="-142" w:right="-7"/>
        <w:jc w:val="both"/>
        <w:rPr>
          <w:rFonts w:ascii="Montserrat Medium" w:hAnsi="Montserrat Medium" w:cs="Arial"/>
          <w:bCs/>
          <w:lang w:val="es-ES" w:eastAsia="es-ES"/>
        </w:rPr>
      </w:pPr>
    </w:p>
    <w:p w14:paraId="6D28D844" w14:textId="389D94F5" w:rsidR="00D04DE6" w:rsidRDefault="00D04DE6" w:rsidP="0072073D">
      <w:pPr>
        <w:tabs>
          <w:tab w:val="left" w:leader="hyphen" w:pos="-142"/>
          <w:tab w:val="left" w:pos="709"/>
        </w:tabs>
        <w:spacing w:after="0" w:line="240" w:lineRule="auto"/>
        <w:ind w:right="-7"/>
        <w:contextualSpacing/>
        <w:jc w:val="both"/>
        <w:rPr>
          <w:rFonts w:ascii="Montserrat Medium" w:hAnsi="Montserrat Medium" w:cs="Arial"/>
          <w:bCs/>
          <w:lang w:val="es-ES" w:eastAsia="es-ES"/>
        </w:rPr>
      </w:pPr>
      <w:r w:rsidRPr="00EA25DF">
        <w:rPr>
          <w:rFonts w:ascii="Montserrat Medium" w:hAnsi="Montserrat Medium" w:cs="Arial"/>
          <w:bCs/>
          <w:lang w:val="es-ES_tradnl" w:eastAsia="es-ES"/>
        </w:rPr>
        <w:t>En caso de que el participante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r w:rsidRPr="00EA25DF">
        <w:rPr>
          <w:rFonts w:ascii="Montserrat Medium" w:hAnsi="Montserrat Medium" w:cs="Arial"/>
          <w:bCs/>
          <w:lang w:val="es-ES" w:eastAsia="es-ES"/>
        </w:rPr>
        <w:t xml:space="preserve"> </w:t>
      </w:r>
    </w:p>
    <w:p w14:paraId="10685466" w14:textId="77777777" w:rsidR="009E7834" w:rsidRDefault="009E7834" w:rsidP="0072073D">
      <w:pPr>
        <w:tabs>
          <w:tab w:val="left" w:leader="hyphen" w:pos="-142"/>
          <w:tab w:val="left" w:pos="709"/>
        </w:tabs>
        <w:spacing w:after="0" w:line="240" w:lineRule="auto"/>
        <w:ind w:right="-7"/>
        <w:contextualSpacing/>
        <w:jc w:val="both"/>
        <w:rPr>
          <w:rFonts w:ascii="Montserrat Medium" w:hAnsi="Montserrat Medium" w:cs="Arial"/>
          <w:bCs/>
          <w:lang w:val="es-ES" w:eastAsia="es-ES"/>
        </w:rPr>
      </w:pPr>
    </w:p>
    <w:p w14:paraId="3264C89A" w14:textId="1C313D4D" w:rsidR="005751AC" w:rsidRPr="00EA25DF" w:rsidRDefault="005751AC" w:rsidP="00DF01A1">
      <w:pPr>
        <w:numPr>
          <w:ilvl w:val="0"/>
          <w:numId w:val="24"/>
        </w:numPr>
        <w:spacing w:after="0" w:line="240" w:lineRule="auto"/>
        <w:ind w:left="709" w:right="-7" w:hanging="425"/>
        <w:jc w:val="both"/>
        <w:rPr>
          <w:rFonts w:ascii="Montserrat Medium" w:hAnsi="Montserrat Medium" w:cs="Arial"/>
          <w:bCs/>
          <w:lang w:val="es-ES" w:eastAsia="es-ES"/>
        </w:rPr>
      </w:pPr>
      <w:r w:rsidRPr="00EA25DF">
        <w:rPr>
          <w:rFonts w:ascii="Montserrat Medium" w:hAnsi="Montserrat Medium" w:cs="Arial"/>
          <w:bCs/>
          <w:iCs/>
          <w:lang w:val="es-ES_tradnl" w:eastAsia="es-ES"/>
        </w:rPr>
        <w:t xml:space="preserve">Escrito </w:t>
      </w:r>
      <w:r w:rsidRPr="0072073D">
        <w:rPr>
          <w:rFonts w:ascii="Montserrat Medium" w:hAnsi="Montserrat Medium" w:cs="Arial"/>
          <w:bCs/>
          <w:iCs/>
          <w:u w:val="single"/>
          <w:lang w:val="es-ES_tradnl" w:eastAsia="es-ES"/>
        </w:rPr>
        <w:t>bajo protesta de decir verdad</w:t>
      </w:r>
      <w:r w:rsidRPr="00EA25DF">
        <w:rPr>
          <w:rFonts w:ascii="Montserrat Medium" w:hAnsi="Montserrat Medium" w:cs="Arial"/>
          <w:bCs/>
          <w:iCs/>
          <w:lang w:val="es-ES_tradnl" w:eastAsia="es-ES"/>
        </w:rPr>
        <w:t xml:space="preserve"> que no desempeña empleo, cargo o comisión en el servicio público o, en su caso, </w:t>
      </w:r>
      <w:r w:rsidR="007E4D31" w:rsidRPr="00EA25DF">
        <w:rPr>
          <w:rFonts w:ascii="Montserrat Medium" w:hAnsi="Montserrat Medium" w:cs="Arial"/>
          <w:bCs/>
          <w:iCs/>
          <w:lang w:val="es-ES_tradnl" w:eastAsia="es-ES"/>
        </w:rPr>
        <w:t>que,</w:t>
      </w:r>
      <w:r w:rsidRPr="00EA25DF">
        <w:rPr>
          <w:rFonts w:ascii="Montserrat Medium" w:hAnsi="Montserrat Medium" w:cs="Arial"/>
          <w:bCs/>
          <w:iCs/>
          <w:lang w:val="es-ES_tradnl" w:eastAsia="es-ES"/>
        </w:rPr>
        <w:t xml:space="preserve"> a pesar de desempeñarlo, con la formalización del contrato correspondiente no se actualiza un conflicto de interés. (Artículo 49 fracción IX de la Ley General de Responsabilidades Administrativas </w:t>
      </w:r>
      <w:r w:rsidRPr="00EA25DF">
        <w:rPr>
          <w:rFonts w:ascii="Montserrat Medium" w:hAnsi="Montserrat Medium" w:cs="Arial"/>
          <w:bCs/>
          <w:iCs/>
          <w:lang w:val="es-ES_tradnl" w:eastAsia="es-ES"/>
        </w:rPr>
        <w:lastRenderedPageBreak/>
        <w:t>DOF 18-07-2016</w:t>
      </w:r>
      <w:r w:rsidRPr="00EA25DF">
        <w:rPr>
          <w:rFonts w:ascii="Montserrat Medium" w:hAnsi="Montserrat Medium" w:cs="Arial"/>
          <w:iCs/>
          <w:lang w:val="es-ES_tradnl" w:eastAsia="es-ES"/>
        </w:rPr>
        <w:t>)</w:t>
      </w:r>
      <w:r w:rsidRPr="00EA25DF">
        <w:rPr>
          <w:rFonts w:ascii="Montserrat Medium" w:hAnsi="Montserrat Medium" w:cs="Arial"/>
          <w:b/>
          <w:bCs/>
          <w:iCs/>
          <w:lang w:val="es-ES_tradnl" w:eastAsia="es-ES"/>
        </w:rPr>
        <w:t xml:space="preserve"> (Anexo 1</w:t>
      </w:r>
      <w:r w:rsidR="00247F9F" w:rsidRPr="00EA25DF">
        <w:rPr>
          <w:rFonts w:ascii="Montserrat Medium" w:hAnsi="Montserrat Medium" w:cs="Arial"/>
          <w:b/>
          <w:bCs/>
          <w:iCs/>
          <w:lang w:val="es-ES_tradnl" w:eastAsia="es-ES"/>
        </w:rPr>
        <w:t>3 “Escrito de manifestación que no desempeña empleo, cargo o comisión en el servicio público o, en su caso que, a pesar de desempeñarlo, con la formalización del contrato correspondiente no se actualiza un conflicto de interés”</w:t>
      </w:r>
      <w:r w:rsidRPr="00EA25DF">
        <w:rPr>
          <w:rFonts w:ascii="Montserrat Medium" w:hAnsi="Montserrat Medium" w:cs="Arial"/>
          <w:b/>
          <w:bCs/>
          <w:iCs/>
          <w:lang w:val="es-ES_tradnl" w:eastAsia="es-ES"/>
        </w:rPr>
        <w:t>)</w:t>
      </w:r>
      <w:r w:rsidR="00247F9F" w:rsidRPr="00EA25DF">
        <w:rPr>
          <w:rFonts w:ascii="Montserrat Medium" w:hAnsi="Montserrat Medium" w:cs="Arial"/>
          <w:b/>
          <w:bCs/>
          <w:iCs/>
          <w:lang w:val="es-ES_tradnl" w:eastAsia="es-ES"/>
        </w:rPr>
        <w:t>.</w:t>
      </w:r>
    </w:p>
    <w:p w14:paraId="52BC588E" w14:textId="77777777" w:rsidR="007E4D31" w:rsidRPr="00EA25DF" w:rsidRDefault="007E4D31" w:rsidP="0046222A">
      <w:pPr>
        <w:spacing w:after="0" w:line="240" w:lineRule="auto"/>
        <w:ind w:right="-7"/>
        <w:jc w:val="both"/>
        <w:rPr>
          <w:rFonts w:ascii="Montserrat Medium" w:hAnsi="Montserrat Medium" w:cs="Arial"/>
          <w:bCs/>
          <w:lang w:val="es-ES" w:eastAsia="es-ES"/>
        </w:rPr>
      </w:pPr>
    </w:p>
    <w:p w14:paraId="5F709B7A" w14:textId="20DCC884" w:rsidR="005751AC" w:rsidRPr="00EA25DF" w:rsidRDefault="005751AC" w:rsidP="00DF01A1">
      <w:pPr>
        <w:numPr>
          <w:ilvl w:val="0"/>
          <w:numId w:val="24"/>
        </w:numPr>
        <w:spacing w:after="0" w:line="240" w:lineRule="auto"/>
        <w:ind w:left="709" w:right="-7" w:hanging="425"/>
        <w:jc w:val="both"/>
        <w:rPr>
          <w:rFonts w:ascii="Montserrat Medium" w:hAnsi="Montserrat Medium" w:cs="Arial"/>
          <w:bCs/>
          <w:lang w:val="es-ES" w:eastAsia="es-ES"/>
        </w:rPr>
      </w:pPr>
      <w:r w:rsidRPr="00EA25DF">
        <w:rPr>
          <w:rFonts w:ascii="Montserrat Medium" w:hAnsi="Montserrat Medium" w:cs="Arial"/>
          <w:b/>
          <w:iCs/>
          <w:lang w:val="es-ES_tradnl" w:eastAsia="es-ES"/>
        </w:rPr>
        <w:t xml:space="preserve">Constancia de situación fiscal </w:t>
      </w:r>
      <w:r w:rsidR="00D93050" w:rsidRPr="00EA25DF">
        <w:rPr>
          <w:rFonts w:ascii="Montserrat Medium" w:hAnsi="Montserrat Medium" w:cs="Arial"/>
          <w:b/>
          <w:iCs/>
          <w:lang w:val="es-ES_tradnl" w:eastAsia="es-ES"/>
        </w:rPr>
        <w:t xml:space="preserve">vigente, </w:t>
      </w:r>
      <w:r w:rsidRPr="00EA25DF">
        <w:rPr>
          <w:rFonts w:ascii="Montserrat Medium" w:hAnsi="Montserrat Medium" w:cs="Arial"/>
          <w:b/>
          <w:iCs/>
          <w:lang w:val="es-ES_tradnl" w:eastAsia="es-ES"/>
        </w:rPr>
        <w:t>emitida por el Instituto del Fondo Nacional de la Vivienda para los Trabajadores (INFONAVIT</w:t>
      </w:r>
      <w:r w:rsidRPr="00EA25DF">
        <w:rPr>
          <w:rFonts w:ascii="Montserrat Medium" w:hAnsi="Montserrat Medium" w:cs="Arial"/>
          <w:bCs/>
          <w:iCs/>
          <w:lang w:val="es-ES_tradnl" w:eastAsia="es-ES"/>
        </w:rPr>
        <w:t>) en los términos establecidos por las “Reglas para la obtención de la constancia de situación fiscal en materia de aportaciones patronales y entero de amortizaciones” publicadas en el Diario Oficial de la Federación (DOF) el 28 de junio del 2017.</w:t>
      </w:r>
    </w:p>
    <w:p w14:paraId="51052AEC" w14:textId="77777777" w:rsidR="00513641" w:rsidRPr="00EA25DF" w:rsidRDefault="00513641" w:rsidP="00513641">
      <w:pPr>
        <w:spacing w:after="0" w:line="240" w:lineRule="auto"/>
        <w:ind w:right="-7"/>
        <w:jc w:val="both"/>
        <w:rPr>
          <w:rFonts w:ascii="Montserrat Medium" w:hAnsi="Montserrat Medium" w:cs="Arial"/>
          <w:bCs/>
          <w:lang w:val="es-ES" w:eastAsia="es-ES"/>
        </w:rPr>
      </w:pPr>
    </w:p>
    <w:p w14:paraId="352DCDD5" w14:textId="4E92E319" w:rsidR="00AC3295" w:rsidRPr="00EA25DF" w:rsidRDefault="00AC3295" w:rsidP="00AC6006">
      <w:pPr>
        <w:spacing w:after="0" w:line="240" w:lineRule="auto"/>
        <w:ind w:right="-7"/>
        <w:jc w:val="both"/>
        <w:rPr>
          <w:rFonts w:ascii="Montserrat Medium" w:hAnsi="Montserrat Medium" w:cs="Arial"/>
          <w:bCs/>
        </w:rPr>
      </w:pPr>
      <w:r w:rsidRPr="00EA25DF">
        <w:rPr>
          <w:rFonts w:ascii="Montserrat Medium" w:hAnsi="Montserrat Medium" w:cs="Arial"/>
          <w:bCs/>
        </w:rPr>
        <w:t>En caso de proposición conjunta, los documentos</w:t>
      </w:r>
      <w:r w:rsidR="000E001D" w:rsidRPr="00EA25DF">
        <w:rPr>
          <w:rFonts w:ascii="Montserrat Medium" w:hAnsi="Montserrat Medium" w:cs="Arial"/>
          <w:bCs/>
        </w:rPr>
        <w:t xml:space="preserve"> a que se hace referencia en párrafos anteriores, deberán presentarlos po</w:t>
      </w:r>
      <w:r w:rsidR="00D35D43" w:rsidRPr="00EA25DF">
        <w:rPr>
          <w:rFonts w:ascii="Montserrat Medium" w:hAnsi="Montserrat Medium" w:cs="Arial"/>
          <w:bCs/>
        </w:rPr>
        <w:t>r</w:t>
      </w:r>
      <w:r w:rsidR="000E001D" w:rsidRPr="00EA25DF">
        <w:rPr>
          <w:rFonts w:ascii="Montserrat Medium" w:hAnsi="Montserrat Medium" w:cs="Arial"/>
          <w:bCs/>
        </w:rPr>
        <w:t xml:space="preserve"> cada uno de los integrantes del consorcio a quien se le haya adjudicado el contrato.</w:t>
      </w:r>
      <w:r w:rsidRPr="00EA25DF">
        <w:rPr>
          <w:rFonts w:ascii="Montserrat Medium" w:hAnsi="Montserrat Medium" w:cs="Arial"/>
          <w:bCs/>
        </w:rPr>
        <w:t xml:space="preserve"> </w:t>
      </w:r>
    </w:p>
    <w:p w14:paraId="741F04E7" w14:textId="650C156A" w:rsidR="00AC6006" w:rsidRPr="00EA25DF" w:rsidRDefault="00AC6006" w:rsidP="00AC6006">
      <w:pPr>
        <w:spacing w:after="0" w:line="240" w:lineRule="auto"/>
        <w:ind w:right="-7"/>
        <w:jc w:val="both"/>
        <w:rPr>
          <w:rFonts w:ascii="Montserrat Medium" w:hAnsi="Montserrat Medium" w:cs="Arial"/>
          <w:bCs/>
        </w:rPr>
      </w:pPr>
    </w:p>
    <w:p w14:paraId="45CBB3DF" w14:textId="77777777" w:rsidR="00AC6006" w:rsidRPr="00EA25DF" w:rsidRDefault="00AC6006" w:rsidP="00AC6006">
      <w:pPr>
        <w:spacing w:after="0" w:line="240" w:lineRule="auto"/>
        <w:ind w:right="-7"/>
        <w:jc w:val="both"/>
        <w:rPr>
          <w:rFonts w:ascii="Montserrat Medium" w:hAnsi="Montserrat Medium" w:cs="Arial"/>
        </w:rPr>
      </w:pPr>
      <w:r w:rsidRPr="00EA25DF">
        <w:rPr>
          <w:rFonts w:ascii="Montserrat Medium" w:hAnsi="Montserrat Medium" w:cs="Arial"/>
        </w:rPr>
        <w:t>Si el licitante a quien se le hubiere adjudicado el contrato, por causas imputables a él, no formaliza el mismo en la fecha señalada en el presente numeral, se estará a lo previsto en el segundo párrafo del artículo 46 de la LAASSP y, se dará aviso a la SFP, para que ésta proceda en términos del artículo 59 de la LAASSP.</w:t>
      </w:r>
    </w:p>
    <w:p w14:paraId="32C03DB1" w14:textId="77777777" w:rsidR="00AC6006" w:rsidRPr="00EA25DF" w:rsidRDefault="00AC6006" w:rsidP="00AC6006">
      <w:pPr>
        <w:spacing w:after="0" w:line="240" w:lineRule="auto"/>
        <w:jc w:val="both"/>
        <w:rPr>
          <w:rFonts w:ascii="Montserrat Medium" w:hAnsi="Montserrat Medium" w:cs="Arial"/>
        </w:rPr>
      </w:pPr>
    </w:p>
    <w:p w14:paraId="140B7450" w14:textId="54F832BB" w:rsidR="00AC6006" w:rsidRDefault="00AC6006" w:rsidP="00AC6006">
      <w:pPr>
        <w:spacing w:after="0" w:line="240" w:lineRule="auto"/>
        <w:ind w:right="-7"/>
        <w:jc w:val="both"/>
        <w:rPr>
          <w:rFonts w:ascii="Montserrat Medium" w:hAnsi="Montserrat Medium" w:cs="Arial"/>
        </w:rPr>
      </w:pPr>
      <w:r w:rsidRPr="00EA25DF">
        <w:rPr>
          <w:rFonts w:ascii="Montserrat Medium" w:hAnsi="Montserrat Medium" w:cs="Arial"/>
        </w:rPr>
        <w:t xml:space="preserve">En caso de no presentar previo a la firma de contrato la documentación referida en los incisos </w:t>
      </w:r>
      <w:r w:rsidRPr="00EA25DF">
        <w:rPr>
          <w:rFonts w:ascii="Montserrat Medium" w:hAnsi="Montserrat Medium" w:cs="Arial"/>
          <w:b/>
          <w:bCs/>
        </w:rPr>
        <w:t xml:space="preserve">f), g) </w:t>
      </w:r>
      <w:r w:rsidRPr="00EA25DF">
        <w:rPr>
          <w:rFonts w:ascii="Montserrat Medium" w:hAnsi="Montserrat Medium" w:cs="Arial"/>
        </w:rPr>
        <w:t xml:space="preserve">e </w:t>
      </w:r>
      <w:r w:rsidRPr="00EA25DF">
        <w:rPr>
          <w:rFonts w:ascii="Montserrat Medium" w:hAnsi="Montserrat Medium" w:cs="Arial"/>
          <w:b/>
          <w:bCs/>
        </w:rPr>
        <w:t>i)</w:t>
      </w:r>
      <w:r w:rsidRPr="00EA25DF">
        <w:rPr>
          <w:rFonts w:ascii="Montserrat Medium" w:hAnsi="Montserrat Medium" w:cs="Arial"/>
        </w:rPr>
        <w:t xml:space="preserve"> éste no se formalizará por causas imputables al licitante y el Instituto se abstendrá de recibir proposiciones o adjudicar contrato alguno de conformidad con lo establecido en el artículo 50, fracción XIII de la LAASSP.</w:t>
      </w:r>
    </w:p>
    <w:p w14:paraId="50BF007B" w14:textId="4A8252A3" w:rsidR="00CB7A85" w:rsidRDefault="00CB7A85" w:rsidP="00AC6006">
      <w:pPr>
        <w:spacing w:after="0" w:line="240" w:lineRule="auto"/>
        <w:ind w:right="-7"/>
        <w:jc w:val="both"/>
        <w:rPr>
          <w:rFonts w:ascii="Montserrat Medium" w:hAnsi="Montserrat Medium" w:cs="Arial"/>
        </w:rPr>
      </w:pPr>
    </w:p>
    <w:p w14:paraId="04A91CE5" w14:textId="7C3A053D" w:rsidR="00CB7A85" w:rsidRDefault="00CB7A85" w:rsidP="00AC6006">
      <w:pPr>
        <w:spacing w:after="0" w:line="240" w:lineRule="auto"/>
        <w:ind w:right="-7"/>
        <w:jc w:val="both"/>
        <w:rPr>
          <w:rFonts w:ascii="Montserrat" w:hAnsi="Montserrat"/>
          <w:szCs w:val="20"/>
          <w:lang w:val="es-ES_tradnl"/>
        </w:rPr>
      </w:pPr>
      <w:r w:rsidRPr="00EA25DF">
        <w:rPr>
          <w:rFonts w:ascii="Montserrat Medium" w:hAnsi="Montserrat Medium"/>
          <w:color w:val="000000"/>
        </w:rPr>
        <w:t>Adicionalmente, el licitante adjudicado deberá actualizar sus datos en el registro interno de proveedores del IMSS, a cargo de la División de Investigación de Mercados de Arrendamientos y Servicios, ubicada en la Calle de Durango Número 291, Piso 7, Ala Sinaloa, Colonia Roma Norte, Demarcación Territorial Cuauhtémoc, C.P. 06700, en la Ciudad de México</w:t>
      </w:r>
      <w:r w:rsidRPr="00EA25DF">
        <w:rPr>
          <w:rFonts w:ascii="Montserrat" w:hAnsi="Montserrat"/>
          <w:szCs w:val="20"/>
          <w:lang w:val="es-ES_tradnl"/>
        </w:rPr>
        <w:t>.</w:t>
      </w:r>
    </w:p>
    <w:p w14:paraId="58E7F416" w14:textId="77777777" w:rsidR="004F6DF9" w:rsidRPr="0072073D" w:rsidRDefault="004F6DF9" w:rsidP="00AC6006">
      <w:pPr>
        <w:spacing w:after="0" w:line="240" w:lineRule="auto"/>
        <w:ind w:right="-7"/>
        <w:jc w:val="both"/>
        <w:rPr>
          <w:rFonts w:ascii="Montserrat" w:hAnsi="Montserrat"/>
          <w:szCs w:val="20"/>
          <w:lang w:val="es-ES_tradnl"/>
        </w:rPr>
      </w:pPr>
    </w:p>
    <w:p w14:paraId="126D460F" w14:textId="2F5DC69D" w:rsidR="00065822" w:rsidRPr="00EA25DF" w:rsidRDefault="00CA6D22" w:rsidP="007F4FF4">
      <w:pPr>
        <w:pStyle w:val="Ttulo1"/>
      </w:pPr>
      <w:bookmarkStart w:id="123" w:name="_Toc431386015"/>
      <w:bookmarkStart w:id="124" w:name="_Toc431386292"/>
      <w:bookmarkStart w:id="125" w:name="_Toc110123255"/>
      <w:r w:rsidRPr="00EA25DF">
        <w:t xml:space="preserve">4. </w:t>
      </w:r>
      <w:bookmarkStart w:id="126" w:name="_Toc424735341"/>
      <w:r w:rsidRPr="00EA25DF">
        <w:t>REQUISITOS QUE LOS LICITANTES DEBEN CUMPLIR</w:t>
      </w:r>
      <w:bookmarkEnd w:id="123"/>
      <w:bookmarkEnd w:id="124"/>
      <w:bookmarkEnd w:id="126"/>
      <w:r w:rsidR="00B32441" w:rsidRPr="00EA25DF">
        <w:t>.</w:t>
      </w:r>
      <w:bookmarkEnd w:id="125"/>
    </w:p>
    <w:p w14:paraId="348B656A" w14:textId="6A0D5D16" w:rsidR="00CE174F" w:rsidRPr="0072073D" w:rsidRDefault="00CE174F" w:rsidP="0072073D">
      <w:pPr>
        <w:spacing w:after="0" w:line="240" w:lineRule="auto"/>
        <w:ind w:right="-7"/>
        <w:jc w:val="both"/>
        <w:rPr>
          <w:rFonts w:ascii="Montserrat Medium" w:hAnsi="Montserrat Medium" w:cs="Arial"/>
          <w:bCs/>
        </w:rPr>
      </w:pPr>
      <w:bookmarkStart w:id="127" w:name="_Toc27662926"/>
    </w:p>
    <w:p w14:paraId="40B4495E" w14:textId="1B267CFD" w:rsidR="000B225D" w:rsidRPr="00EA25DF" w:rsidRDefault="000B225D" w:rsidP="005B2655">
      <w:pPr>
        <w:pStyle w:val="Ttulo2"/>
      </w:pPr>
      <w:bookmarkStart w:id="128" w:name="_Toc110123256"/>
      <w:r w:rsidRPr="00EA25DF">
        <w:t>4.</w:t>
      </w:r>
      <w:r w:rsidR="00225B11">
        <w:t>1</w:t>
      </w:r>
      <w:r w:rsidRPr="00EA25DF">
        <w:t>. Documentación</w:t>
      </w:r>
      <w:r w:rsidR="00DA0456">
        <w:t xml:space="preserve"> distinta a la proposición</w:t>
      </w:r>
      <w:r w:rsidRPr="00EA25DF">
        <w:t xml:space="preserve"> </w:t>
      </w:r>
      <w:r w:rsidR="00DA0456">
        <w:t>(</w:t>
      </w:r>
      <w:r w:rsidRPr="00EA25DF">
        <w:t>legal</w:t>
      </w:r>
      <w:bookmarkEnd w:id="127"/>
      <w:r w:rsidR="00FD4C93" w:rsidRPr="00EA25DF">
        <w:t>-administrativa</w:t>
      </w:r>
      <w:r w:rsidR="00DA0456">
        <w:t>)</w:t>
      </w:r>
      <w:r w:rsidR="0072073D">
        <w:t xml:space="preserve"> a entregar de manera presencial</w:t>
      </w:r>
      <w:r w:rsidRPr="00EA25DF">
        <w:t>.</w:t>
      </w:r>
      <w:bookmarkEnd w:id="128"/>
    </w:p>
    <w:p w14:paraId="0CC6FA87" w14:textId="77777777" w:rsidR="0072073D" w:rsidRDefault="0072073D" w:rsidP="00B32441">
      <w:pPr>
        <w:spacing w:after="0" w:line="240" w:lineRule="auto"/>
        <w:ind w:right="-7"/>
        <w:jc w:val="both"/>
        <w:rPr>
          <w:rFonts w:ascii="Montserrat Medium" w:hAnsi="Montserrat Medium"/>
        </w:rPr>
      </w:pPr>
      <w:bookmarkStart w:id="129" w:name="_Hlk99301923"/>
    </w:p>
    <w:p w14:paraId="3887F6C8" w14:textId="24E43F7F" w:rsidR="0072073D" w:rsidRPr="0072073D" w:rsidRDefault="0072073D" w:rsidP="0072073D">
      <w:pPr>
        <w:autoSpaceDE w:val="0"/>
        <w:autoSpaceDN w:val="0"/>
        <w:adjustRightInd w:val="0"/>
        <w:spacing w:after="0" w:line="240" w:lineRule="auto"/>
        <w:ind w:right="48"/>
        <w:jc w:val="both"/>
        <w:rPr>
          <w:rFonts w:ascii="Montserrat Medium" w:eastAsia="Calibri" w:hAnsi="Montserrat Medium"/>
          <w:noProof w:val="0"/>
        </w:rPr>
      </w:pPr>
      <w:r w:rsidRPr="0072073D">
        <w:rPr>
          <w:rFonts w:ascii="Montserrat Medium" w:eastAsia="Calibri" w:hAnsi="Montserrat Medium"/>
          <w:noProof w:val="0"/>
        </w:rPr>
        <w:t>Con fundamento en los artículos 26 Bis fracción I y 34 de la LAASSP, los licitantes deberán entregar en sobre cerrado la documentación que integre su proposición (documentación legal</w:t>
      </w:r>
      <w:r>
        <w:rPr>
          <w:rFonts w:ascii="Montserrat Medium" w:eastAsia="Calibri" w:hAnsi="Montserrat Medium"/>
          <w:noProof w:val="0"/>
        </w:rPr>
        <w:t>-administrativa</w:t>
      </w:r>
      <w:r w:rsidRPr="0072073D">
        <w:rPr>
          <w:rFonts w:ascii="Montserrat Medium" w:eastAsia="Calibri" w:hAnsi="Montserrat Medium"/>
          <w:noProof w:val="0"/>
        </w:rPr>
        <w:t xml:space="preserve">, propuesta técnica y económica), el día, hora y lugar establecidos en el numeral </w:t>
      </w:r>
      <w:r w:rsidR="00B513C1" w:rsidRPr="003549A1">
        <w:rPr>
          <w:rFonts w:ascii="Montserrat Medium" w:hAnsi="Montserrat Medium" w:cs="Arial"/>
          <w:b/>
          <w:bCs/>
          <w:lang w:val="es-ES" w:eastAsia="es-ES"/>
        </w:rPr>
        <w:t>3.2. Fecha, hora y lugar para los actos de la Licitación Pública</w:t>
      </w:r>
      <w:r w:rsidRPr="0072073D">
        <w:rPr>
          <w:rFonts w:ascii="Montserrat Medium" w:eastAsia="Calibri" w:hAnsi="Montserrat Medium"/>
          <w:noProof w:val="0"/>
        </w:rPr>
        <w:t xml:space="preserve"> de la presente </w:t>
      </w:r>
      <w:r w:rsidR="00B513C1">
        <w:rPr>
          <w:rFonts w:ascii="Montserrat Medium" w:eastAsia="Calibri" w:hAnsi="Montserrat Medium"/>
          <w:noProof w:val="0"/>
        </w:rPr>
        <w:t>C</w:t>
      </w:r>
      <w:r w:rsidRPr="0072073D">
        <w:rPr>
          <w:rFonts w:ascii="Montserrat Medium" w:eastAsia="Calibri" w:hAnsi="Montserrat Medium"/>
          <w:noProof w:val="0"/>
        </w:rPr>
        <w:t>onvocatoria, de manera documental y por escrito.</w:t>
      </w:r>
    </w:p>
    <w:p w14:paraId="7EB4BAF4" w14:textId="0E5B252B" w:rsidR="00B513C1" w:rsidRPr="00B513C1" w:rsidRDefault="00B513C1" w:rsidP="00B513C1">
      <w:pPr>
        <w:autoSpaceDE w:val="0"/>
        <w:autoSpaceDN w:val="0"/>
        <w:adjustRightInd w:val="0"/>
        <w:spacing w:after="0" w:line="240" w:lineRule="auto"/>
        <w:ind w:right="48"/>
        <w:jc w:val="both"/>
        <w:rPr>
          <w:rFonts w:ascii="Montserrat Medium" w:eastAsia="Calibri" w:hAnsi="Montserrat Medium"/>
          <w:noProof w:val="0"/>
        </w:rPr>
      </w:pPr>
      <w:r w:rsidRPr="00B513C1">
        <w:rPr>
          <w:rFonts w:ascii="Montserrat Medium" w:eastAsia="Calibri" w:hAnsi="Montserrat Medium"/>
          <w:noProof w:val="0"/>
        </w:rPr>
        <w:lastRenderedPageBreak/>
        <w:t xml:space="preserve">De conformidad con el artículo 50 del RLAASSP, </w:t>
      </w:r>
      <w:r>
        <w:rPr>
          <w:rFonts w:ascii="Montserrat Medium" w:eastAsia="Calibri" w:hAnsi="Montserrat Medium"/>
          <w:noProof w:val="0"/>
        </w:rPr>
        <w:t>l</w:t>
      </w:r>
      <w:r w:rsidRPr="00B513C1">
        <w:rPr>
          <w:rFonts w:ascii="Montserrat Medium" w:eastAsia="Calibri" w:hAnsi="Montserrat Medium"/>
          <w:noProof w:val="0"/>
        </w:rPr>
        <w:t>a</w:t>
      </w:r>
      <w:r>
        <w:rPr>
          <w:rFonts w:ascii="Montserrat Medium" w:eastAsia="Calibri" w:hAnsi="Montserrat Medium"/>
          <w:noProof w:val="0"/>
        </w:rPr>
        <w:t>s</w:t>
      </w:r>
      <w:r w:rsidRPr="00B513C1">
        <w:rPr>
          <w:rFonts w:ascii="Montserrat Medium" w:eastAsia="Calibri" w:hAnsi="Montserrat Medium"/>
          <w:noProof w:val="0"/>
        </w:rPr>
        <w:t xml:space="preserve"> proposici</w:t>
      </w:r>
      <w:r>
        <w:rPr>
          <w:rFonts w:ascii="Montserrat Medium" w:eastAsia="Calibri" w:hAnsi="Montserrat Medium"/>
          <w:noProof w:val="0"/>
        </w:rPr>
        <w:t>ones</w:t>
      </w:r>
      <w:r w:rsidRPr="00B513C1">
        <w:rPr>
          <w:rFonts w:ascii="Montserrat Medium" w:eastAsia="Calibri" w:hAnsi="Montserrat Medium"/>
          <w:noProof w:val="0"/>
        </w:rPr>
        <w:t xml:space="preserve"> deberá</w:t>
      </w:r>
      <w:r>
        <w:rPr>
          <w:rFonts w:ascii="Montserrat Medium" w:eastAsia="Calibri" w:hAnsi="Montserrat Medium"/>
          <w:noProof w:val="0"/>
        </w:rPr>
        <w:t>n</w:t>
      </w:r>
      <w:r w:rsidRPr="00B513C1">
        <w:rPr>
          <w:rFonts w:ascii="Montserrat Medium" w:eastAsia="Calibri" w:hAnsi="Montserrat Medium"/>
          <w:noProof w:val="0"/>
        </w:rPr>
        <w:t xml:space="preserve"> ser firmada</w:t>
      </w:r>
      <w:r>
        <w:rPr>
          <w:rFonts w:ascii="Montserrat Medium" w:eastAsia="Calibri" w:hAnsi="Montserrat Medium"/>
          <w:noProof w:val="0"/>
        </w:rPr>
        <w:t>s</w:t>
      </w:r>
      <w:r w:rsidRPr="00B513C1">
        <w:rPr>
          <w:rFonts w:ascii="Montserrat Medium" w:eastAsia="Calibri" w:hAnsi="Montserrat Medium"/>
          <w:noProof w:val="0"/>
        </w:rPr>
        <w:t xml:space="preserve"> autógrafamente por la</w:t>
      </w:r>
      <w:r>
        <w:rPr>
          <w:rFonts w:ascii="Montserrat Medium" w:eastAsia="Calibri" w:hAnsi="Montserrat Medium"/>
          <w:noProof w:val="0"/>
        </w:rPr>
        <w:t>s</w:t>
      </w:r>
      <w:r w:rsidRPr="00B513C1">
        <w:rPr>
          <w:rFonts w:ascii="Montserrat Medium" w:eastAsia="Calibri" w:hAnsi="Montserrat Medium"/>
          <w:noProof w:val="0"/>
        </w:rPr>
        <w:t xml:space="preserve"> persona</w:t>
      </w:r>
      <w:r>
        <w:rPr>
          <w:rFonts w:ascii="Montserrat Medium" w:eastAsia="Calibri" w:hAnsi="Montserrat Medium"/>
          <w:noProof w:val="0"/>
        </w:rPr>
        <w:t>s</w:t>
      </w:r>
      <w:r w:rsidRPr="00B513C1">
        <w:rPr>
          <w:rFonts w:ascii="Montserrat Medium" w:eastAsia="Calibri" w:hAnsi="Montserrat Medium"/>
          <w:noProof w:val="0"/>
        </w:rPr>
        <w:t xml:space="preserve"> facultada</w:t>
      </w:r>
      <w:r>
        <w:rPr>
          <w:rFonts w:ascii="Montserrat Medium" w:eastAsia="Calibri" w:hAnsi="Montserrat Medium"/>
          <w:noProof w:val="0"/>
        </w:rPr>
        <w:t>s</w:t>
      </w:r>
      <w:r w:rsidRPr="00B513C1">
        <w:rPr>
          <w:rFonts w:ascii="Montserrat Medium" w:eastAsia="Calibri" w:hAnsi="Montserrat Medium"/>
          <w:noProof w:val="0"/>
        </w:rPr>
        <w:t xml:space="preserve"> para ello en la última hoja de cada uno de los documentos que forman parte de </w:t>
      </w:r>
      <w:proofErr w:type="gramStart"/>
      <w:r w:rsidRPr="00B513C1">
        <w:rPr>
          <w:rFonts w:ascii="Montserrat Medium" w:eastAsia="Calibri" w:hAnsi="Montserrat Medium"/>
          <w:noProof w:val="0"/>
        </w:rPr>
        <w:t>la</w:t>
      </w:r>
      <w:r>
        <w:rPr>
          <w:rFonts w:ascii="Montserrat Medium" w:eastAsia="Calibri" w:hAnsi="Montserrat Medium"/>
          <w:noProof w:val="0"/>
        </w:rPr>
        <w:t>s</w:t>
      </w:r>
      <w:r w:rsidRPr="00B513C1">
        <w:rPr>
          <w:rFonts w:ascii="Montserrat Medium" w:eastAsia="Calibri" w:hAnsi="Montserrat Medium"/>
          <w:noProof w:val="0"/>
        </w:rPr>
        <w:t xml:space="preserve"> misma</w:t>
      </w:r>
      <w:r>
        <w:rPr>
          <w:rFonts w:ascii="Montserrat Medium" w:eastAsia="Calibri" w:hAnsi="Montserrat Medium"/>
          <w:noProof w:val="0"/>
        </w:rPr>
        <w:t>s</w:t>
      </w:r>
      <w:proofErr w:type="gramEnd"/>
      <w:r w:rsidRPr="00B513C1">
        <w:rPr>
          <w:rFonts w:ascii="Montserrat Medium" w:eastAsia="Calibri" w:hAnsi="Montserrat Medium"/>
          <w:noProof w:val="0"/>
        </w:rPr>
        <w:t>, por lo que no podrá</w:t>
      </w:r>
      <w:r>
        <w:rPr>
          <w:rFonts w:ascii="Montserrat Medium" w:eastAsia="Calibri" w:hAnsi="Montserrat Medium"/>
          <w:noProof w:val="0"/>
        </w:rPr>
        <w:t>n</w:t>
      </w:r>
      <w:r w:rsidRPr="00B513C1">
        <w:rPr>
          <w:rFonts w:ascii="Montserrat Medium" w:eastAsia="Calibri" w:hAnsi="Montserrat Medium"/>
          <w:noProof w:val="0"/>
        </w:rPr>
        <w:t xml:space="preserve"> desecharse cuando las demás hojas que la integran o sus anexos carezcan de firma o rúbrica.</w:t>
      </w:r>
    </w:p>
    <w:p w14:paraId="48C0BD06" w14:textId="77777777" w:rsidR="00B513C1" w:rsidRPr="00B513C1" w:rsidRDefault="00B513C1" w:rsidP="00B513C1">
      <w:pPr>
        <w:autoSpaceDE w:val="0"/>
        <w:autoSpaceDN w:val="0"/>
        <w:adjustRightInd w:val="0"/>
        <w:spacing w:after="0" w:line="240" w:lineRule="auto"/>
        <w:ind w:right="48"/>
        <w:jc w:val="both"/>
        <w:rPr>
          <w:rFonts w:ascii="Montserrat Medium" w:eastAsia="Calibri" w:hAnsi="Montserrat Medium"/>
          <w:noProof w:val="0"/>
        </w:rPr>
      </w:pPr>
    </w:p>
    <w:p w14:paraId="71C34181" w14:textId="4740BC12" w:rsidR="00B513C1" w:rsidRPr="00B513C1" w:rsidRDefault="00B513C1" w:rsidP="00B513C1">
      <w:pPr>
        <w:autoSpaceDE w:val="0"/>
        <w:autoSpaceDN w:val="0"/>
        <w:adjustRightInd w:val="0"/>
        <w:spacing w:after="0" w:line="240" w:lineRule="auto"/>
        <w:ind w:right="48"/>
        <w:jc w:val="both"/>
        <w:rPr>
          <w:rFonts w:ascii="Montserrat Medium" w:eastAsia="Calibri" w:hAnsi="Montserrat Medium"/>
          <w:noProof w:val="0"/>
        </w:rPr>
      </w:pPr>
      <w:r w:rsidRPr="00B513C1">
        <w:rPr>
          <w:rFonts w:ascii="Montserrat Medium" w:eastAsia="Calibri" w:hAnsi="Montserrat Medium"/>
          <w:noProof w:val="0"/>
        </w:rPr>
        <w:t xml:space="preserve">En caso de propuestas conjuntas, la proposición deberá ser firmada autógrafamente y entregada por aquel consorciado designado en el </w:t>
      </w:r>
      <w:r>
        <w:rPr>
          <w:rFonts w:ascii="Montserrat Medium" w:eastAsia="Calibri" w:hAnsi="Montserrat Medium"/>
          <w:noProof w:val="0"/>
        </w:rPr>
        <w:t>C</w:t>
      </w:r>
      <w:r w:rsidRPr="00B513C1">
        <w:rPr>
          <w:rFonts w:ascii="Montserrat Medium" w:eastAsia="Calibri" w:hAnsi="Montserrat Medium"/>
          <w:noProof w:val="0"/>
        </w:rPr>
        <w:t xml:space="preserve">onvenio como </w:t>
      </w:r>
      <w:r>
        <w:rPr>
          <w:rFonts w:ascii="Montserrat Medium" w:eastAsia="Calibri" w:hAnsi="Montserrat Medium"/>
          <w:noProof w:val="0"/>
        </w:rPr>
        <w:t>R</w:t>
      </w:r>
      <w:r w:rsidRPr="00B513C1">
        <w:rPr>
          <w:rFonts w:ascii="Montserrat Medium" w:eastAsia="Calibri" w:hAnsi="Montserrat Medium"/>
          <w:noProof w:val="0"/>
        </w:rPr>
        <w:t xml:space="preserve">epresentante </w:t>
      </w:r>
      <w:r>
        <w:rPr>
          <w:rFonts w:ascii="Montserrat Medium" w:eastAsia="Calibri" w:hAnsi="Montserrat Medium"/>
          <w:noProof w:val="0"/>
        </w:rPr>
        <w:t>C</w:t>
      </w:r>
      <w:r w:rsidRPr="00B513C1">
        <w:rPr>
          <w:rFonts w:ascii="Montserrat Medium" w:eastAsia="Calibri" w:hAnsi="Montserrat Medium"/>
          <w:noProof w:val="0"/>
        </w:rPr>
        <w:t>omún.</w:t>
      </w:r>
    </w:p>
    <w:p w14:paraId="625F57B6" w14:textId="4192D71B" w:rsidR="00B513C1" w:rsidRDefault="00B513C1" w:rsidP="00B32441">
      <w:pPr>
        <w:spacing w:after="0" w:line="240" w:lineRule="auto"/>
        <w:ind w:right="-7"/>
        <w:jc w:val="both"/>
        <w:rPr>
          <w:rFonts w:ascii="Montserrat Medium" w:hAnsi="Montserrat Medium"/>
        </w:rPr>
      </w:pPr>
    </w:p>
    <w:p w14:paraId="3FAE9917" w14:textId="1904AF66" w:rsidR="00B513C1" w:rsidRPr="00B513C1" w:rsidRDefault="00B513C1" w:rsidP="00B513C1">
      <w:pPr>
        <w:autoSpaceDE w:val="0"/>
        <w:autoSpaceDN w:val="0"/>
        <w:adjustRightInd w:val="0"/>
        <w:spacing w:after="0" w:line="240" w:lineRule="auto"/>
        <w:ind w:right="48"/>
        <w:jc w:val="both"/>
        <w:rPr>
          <w:rFonts w:ascii="Montserrat Medium" w:eastAsia="Calibri" w:hAnsi="Montserrat Medium"/>
          <w:noProof w:val="0"/>
        </w:rPr>
      </w:pPr>
      <w:r w:rsidRPr="00B513C1">
        <w:rPr>
          <w:rFonts w:ascii="Montserrat Medium" w:eastAsia="Calibri" w:hAnsi="Montserrat Medium"/>
          <w:noProof w:val="0"/>
        </w:rPr>
        <w:t xml:space="preserve">Asimismo, </w:t>
      </w:r>
      <w:proofErr w:type="gramStart"/>
      <w:r w:rsidRPr="00B513C1">
        <w:rPr>
          <w:rFonts w:ascii="Montserrat Medium" w:eastAsia="Calibri" w:hAnsi="Montserrat Medium"/>
          <w:noProof w:val="0"/>
        </w:rPr>
        <w:t>de acuerdo a</w:t>
      </w:r>
      <w:proofErr w:type="gramEnd"/>
      <w:r w:rsidRPr="00B513C1">
        <w:rPr>
          <w:rFonts w:ascii="Montserrat Medium" w:eastAsia="Calibri" w:hAnsi="Montserrat Medium"/>
          <w:noProof w:val="0"/>
        </w:rPr>
        <w:t xml:space="preserve"> lo dispuesto en el artículo 50 del RLAASSP, </w:t>
      </w:r>
      <w:r>
        <w:rPr>
          <w:rFonts w:ascii="Montserrat Medium" w:eastAsia="Calibri" w:hAnsi="Montserrat Medium"/>
          <w:noProof w:val="0"/>
        </w:rPr>
        <w:t>los licitantes</w:t>
      </w:r>
      <w:r w:rsidRPr="00B513C1">
        <w:rPr>
          <w:rFonts w:ascii="Montserrat Medium" w:eastAsia="Calibri" w:hAnsi="Montserrat Medium"/>
          <w:noProof w:val="0"/>
        </w:rPr>
        <w:t xml:space="preserve"> deberá</w:t>
      </w:r>
      <w:r>
        <w:rPr>
          <w:rFonts w:ascii="Montserrat Medium" w:eastAsia="Calibri" w:hAnsi="Montserrat Medium"/>
          <w:noProof w:val="0"/>
        </w:rPr>
        <w:t>n</w:t>
      </w:r>
      <w:r w:rsidRPr="00B513C1">
        <w:rPr>
          <w:rFonts w:ascii="Montserrat Medium" w:eastAsia="Calibri" w:hAnsi="Montserrat Medium"/>
          <w:noProof w:val="0"/>
        </w:rPr>
        <w:t xml:space="preserve"> foliar cada uno de los documentos que integren la</w:t>
      </w:r>
      <w:r>
        <w:rPr>
          <w:rFonts w:ascii="Montserrat Medium" w:eastAsia="Calibri" w:hAnsi="Montserrat Medium"/>
          <w:noProof w:val="0"/>
        </w:rPr>
        <w:t>s</w:t>
      </w:r>
      <w:r w:rsidRPr="00B513C1">
        <w:rPr>
          <w:rFonts w:ascii="Montserrat Medium" w:eastAsia="Calibri" w:hAnsi="Montserrat Medium"/>
          <w:noProof w:val="0"/>
        </w:rPr>
        <w:t xml:space="preserve"> proposici</w:t>
      </w:r>
      <w:r>
        <w:rPr>
          <w:rFonts w:ascii="Montserrat Medium" w:eastAsia="Calibri" w:hAnsi="Montserrat Medium"/>
          <w:noProof w:val="0"/>
        </w:rPr>
        <w:t>ones</w:t>
      </w:r>
      <w:r w:rsidRPr="00B513C1">
        <w:rPr>
          <w:rFonts w:ascii="Montserrat Medium" w:eastAsia="Calibri" w:hAnsi="Montserrat Medium"/>
          <w:noProof w:val="0"/>
        </w:rPr>
        <w:t xml:space="preserve"> y aquéllos distintos a ésta, en todas y cada una de las hojas que los integren. Al efecto, se deberán numerar de manera individual la propuesta técnica y económica, así como el resto de los documentos que entregue</w:t>
      </w:r>
      <w:r>
        <w:rPr>
          <w:rFonts w:ascii="Montserrat Medium" w:eastAsia="Calibri" w:hAnsi="Montserrat Medium"/>
          <w:noProof w:val="0"/>
        </w:rPr>
        <w:t>n</w:t>
      </w:r>
      <w:r w:rsidRPr="00B513C1">
        <w:rPr>
          <w:rFonts w:ascii="Montserrat Medium" w:eastAsia="Calibri" w:hAnsi="Montserrat Medium"/>
          <w:noProof w:val="0"/>
        </w:rPr>
        <w:t xml:space="preserve"> </w:t>
      </w:r>
      <w:r>
        <w:rPr>
          <w:rFonts w:ascii="Montserrat Medium" w:eastAsia="Calibri" w:hAnsi="Montserrat Medium"/>
          <w:noProof w:val="0"/>
        </w:rPr>
        <w:t>los</w:t>
      </w:r>
      <w:r w:rsidRPr="00B513C1">
        <w:rPr>
          <w:rFonts w:ascii="Montserrat Medium" w:eastAsia="Calibri" w:hAnsi="Montserrat Medium"/>
          <w:noProof w:val="0"/>
        </w:rPr>
        <w:t xml:space="preserve"> licitante</w:t>
      </w:r>
      <w:r>
        <w:rPr>
          <w:rFonts w:ascii="Montserrat Medium" w:eastAsia="Calibri" w:hAnsi="Montserrat Medium"/>
          <w:noProof w:val="0"/>
        </w:rPr>
        <w:t>s</w:t>
      </w:r>
      <w:r w:rsidRPr="00B513C1">
        <w:rPr>
          <w:rFonts w:ascii="Montserrat Medium" w:eastAsia="Calibri" w:hAnsi="Montserrat Medium"/>
          <w:noProof w:val="0"/>
        </w:rPr>
        <w:t>. Sólo la falta absoluta de folio será causa de desechamiento, cuando esta circunstancia impida llevar a cabo su evaluación y, por tanto, afecte la solvencia de la</w:t>
      </w:r>
      <w:r>
        <w:rPr>
          <w:rFonts w:ascii="Montserrat Medium" w:eastAsia="Calibri" w:hAnsi="Montserrat Medium"/>
          <w:noProof w:val="0"/>
        </w:rPr>
        <w:t>s</w:t>
      </w:r>
      <w:r w:rsidRPr="00B513C1">
        <w:rPr>
          <w:rFonts w:ascii="Montserrat Medium" w:eastAsia="Calibri" w:hAnsi="Montserrat Medium"/>
          <w:noProof w:val="0"/>
        </w:rPr>
        <w:t xml:space="preserve"> proposici</w:t>
      </w:r>
      <w:r>
        <w:rPr>
          <w:rFonts w:ascii="Montserrat Medium" w:eastAsia="Calibri" w:hAnsi="Montserrat Medium"/>
          <w:noProof w:val="0"/>
        </w:rPr>
        <w:t>ones</w:t>
      </w:r>
      <w:r w:rsidRPr="00B513C1">
        <w:rPr>
          <w:rFonts w:ascii="Montserrat Medium" w:eastAsia="Calibri" w:hAnsi="Montserrat Medium"/>
          <w:noProof w:val="0"/>
        </w:rPr>
        <w:t>.</w:t>
      </w:r>
    </w:p>
    <w:p w14:paraId="3952FC87" w14:textId="77777777" w:rsidR="00B513C1" w:rsidRPr="00E27426" w:rsidRDefault="00B513C1" w:rsidP="00B32441">
      <w:pPr>
        <w:spacing w:after="0" w:line="240" w:lineRule="auto"/>
        <w:ind w:right="-7"/>
        <w:jc w:val="both"/>
        <w:rPr>
          <w:rFonts w:ascii="Montserrat Medium" w:eastAsia="Calibri" w:hAnsi="Montserrat Medium"/>
          <w:noProof w:val="0"/>
        </w:rPr>
      </w:pPr>
    </w:p>
    <w:p w14:paraId="6E87C149" w14:textId="328106A0" w:rsidR="00B32441" w:rsidRPr="00E27426" w:rsidRDefault="00E27426" w:rsidP="00E27426">
      <w:pPr>
        <w:autoSpaceDE w:val="0"/>
        <w:autoSpaceDN w:val="0"/>
        <w:adjustRightInd w:val="0"/>
        <w:spacing w:after="0" w:line="240" w:lineRule="auto"/>
        <w:ind w:right="48"/>
        <w:jc w:val="both"/>
        <w:rPr>
          <w:rFonts w:ascii="Montserrat Medium" w:eastAsia="Calibri" w:hAnsi="Montserrat Medium"/>
          <w:noProof w:val="0"/>
        </w:rPr>
      </w:pPr>
      <w:r w:rsidRPr="00E27426">
        <w:rPr>
          <w:rFonts w:ascii="Montserrat Medium" w:eastAsia="Calibri" w:hAnsi="Montserrat Medium"/>
          <w:noProof w:val="0"/>
        </w:rPr>
        <w:t xml:space="preserve">Los sobres con la documentación que integran las proposiciones deberán contener los datos del licitante y de la </w:t>
      </w:r>
      <w:r>
        <w:rPr>
          <w:rFonts w:ascii="Montserrat Medium" w:eastAsia="Calibri" w:hAnsi="Montserrat Medium"/>
          <w:noProof w:val="0"/>
        </w:rPr>
        <w:t>L</w:t>
      </w:r>
      <w:r w:rsidRPr="00E27426">
        <w:rPr>
          <w:rFonts w:ascii="Montserrat Medium" w:eastAsia="Calibri" w:hAnsi="Montserrat Medium"/>
          <w:noProof w:val="0"/>
        </w:rPr>
        <w:t>icitación</w:t>
      </w:r>
      <w:r>
        <w:rPr>
          <w:rFonts w:ascii="Montserrat Medium" w:eastAsia="Calibri" w:hAnsi="Montserrat Medium"/>
          <w:noProof w:val="0"/>
        </w:rPr>
        <w:t xml:space="preserve"> </w:t>
      </w:r>
      <w:r w:rsidR="00B32441" w:rsidRPr="00EA25DF">
        <w:rPr>
          <w:rFonts w:ascii="Montserrat Medium" w:hAnsi="Montserrat Medium"/>
        </w:rPr>
        <w:t xml:space="preserve">para lo cual podrá hacer uso de los formatos anexos a la presente Convocatoria y que también se mencionan a continuación. </w:t>
      </w:r>
    </w:p>
    <w:bookmarkEnd w:id="129"/>
    <w:p w14:paraId="690EF824" w14:textId="77777777" w:rsidR="00B32441" w:rsidRPr="00EA25DF" w:rsidRDefault="00B32441" w:rsidP="00B32441">
      <w:pPr>
        <w:suppressAutoHyphens/>
        <w:spacing w:after="0" w:line="240" w:lineRule="auto"/>
        <w:ind w:left="-284"/>
        <w:jc w:val="both"/>
        <w:rPr>
          <w:rFonts w:ascii="Montserrat Medium" w:hAnsi="Montserrat Medium"/>
        </w:rPr>
      </w:pPr>
    </w:p>
    <w:p w14:paraId="7E526932" w14:textId="77777777" w:rsidR="00B32441" w:rsidRPr="00EA25DF" w:rsidRDefault="00B32441" w:rsidP="00B32441">
      <w:pPr>
        <w:spacing w:after="0" w:line="240" w:lineRule="auto"/>
        <w:ind w:right="-7"/>
        <w:jc w:val="both"/>
        <w:rPr>
          <w:rFonts w:ascii="Montserrat Medium" w:hAnsi="Montserrat Medium"/>
        </w:rPr>
      </w:pPr>
      <w:r w:rsidRPr="00EA25DF">
        <w:rPr>
          <w:rFonts w:ascii="Montserrat Medium" w:hAnsi="Montserrat Medium"/>
        </w:rPr>
        <w:t xml:space="preserve">Los licitantes, para la presentación de su proposición, deberán presentar los escritos señalados en este numeral, cabe señalar que la falta de presentación de los escritos o manifestaciones </w:t>
      </w:r>
      <w:r w:rsidRPr="00EA25DF">
        <w:rPr>
          <w:rFonts w:ascii="Montserrat Medium" w:hAnsi="Montserrat Medium"/>
          <w:b/>
          <w:u w:val="single"/>
        </w:rPr>
        <w:t>bajo protesta de decir verdad</w:t>
      </w:r>
      <w:r w:rsidRPr="00EA25DF">
        <w:rPr>
          <w:rFonts w:ascii="Montserrat Medium" w:hAnsi="Montserrat Medium"/>
        </w:rPr>
        <w:t>, previstos en la LAASSP o el RLAASSP será motivo de desechamiento.</w:t>
      </w:r>
    </w:p>
    <w:p w14:paraId="3CEBB39A" w14:textId="77777777" w:rsidR="004B7856" w:rsidRPr="00EA25DF" w:rsidRDefault="004B7856" w:rsidP="0046222A">
      <w:pPr>
        <w:spacing w:after="0" w:line="240" w:lineRule="auto"/>
        <w:ind w:right="-7"/>
        <w:jc w:val="both"/>
        <w:rPr>
          <w:rFonts w:ascii="Montserrat Medium" w:hAnsi="Montserrat Medium" w:cs="Arial"/>
        </w:rPr>
      </w:pPr>
    </w:p>
    <w:p w14:paraId="7081EBD2" w14:textId="2C510542" w:rsidR="000B225D" w:rsidRPr="00EA25DF" w:rsidRDefault="00A51729" w:rsidP="005B2655">
      <w:pPr>
        <w:pStyle w:val="Ttulo2"/>
        <w:rPr>
          <w:caps/>
        </w:rPr>
      </w:pPr>
      <w:bookmarkStart w:id="130" w:name="_Toc27662927"/>
      <w:bookmarkStart w:id="131" w:name="_Toc110123257"/>
      <w:r w:rsidRPr="00EA25DF">
        <w:rPr>
          <w:caps/>
        </w:rPr>
        <w:t>4</w:t>
      </w:r>
      <w:r w:rsidR="000B225D" w:rsidRPr="00EA25DF">
        <w:rPr>
          <w:caps/>
        </w:rPr>
        <w:t>.</w:t>
      </w:r>
      <w:r w:rsidR="00225B11">
        <w:rPr>
          <w:caps/>
        </w:rPr>
        <w:t>1.</w:t>
      </w:r>
      <w:r w:rsidR="007F5D8E" w:rsidRPr="00EA25DF">
        <w:t xml:space="preserve">1. </w:t>
      </w:r>
      <w:r w:rsidR="004B7856" w:rsidRPr="00EA25DF">
        <w:t>Escrito de acreditación legal y personalidad jurídica del licitante para comprometerse y suscribir propuestas</w:t>
      </w:r>
      <w:r w:rsidR="000B225D" w:rsidRPr="00EA25DF">
        <w:rPr>
          <w:caps/>
        </w:rPr>
        <w:t>.</w:t>
      </w:r>
      <w:bookmarkEnd w:id="130"/>
      <w:bookmarkEnd w:id="131"/>
    </w:p>
    <w:p w14:paraId="66F5B8AF" w14:textId="77777777" w:rsidR="00B0025D" w:rsidRPr="00EA25DF" w:rsidRDefault="00B0025D" w:rsidP="0046222A">
      <w:pPr>
        <w:spacing w:after="0" w:line="240" w:lineRule="auto"/>
        <w:ind w:left="284" w:right="-7"/>
        <w:jc w:val="both"/>
        <w:outlineLvl w:val="1"/>
        <w:rPr>
          <w:rFonts w:ascii="Montserrat Medium" w:hAnsi="Montserrat Medium" w:cs="Arial"/>
          <w:b/>
        </w:rPr>
      </w:pPr>
    </w:p>
    <w:p w14:paraId="5E0BEBB5" w14:textId="487EE265" w:rsidR="00FC4769" w:rsidRDefault="000B225D" w:rsidP="0046222A">
      <w:pPr>
        <w:spacing w:after="0" w:line="240" w:lineRule="auto"/>
        <w:ind w:right="-7"/>
        <w:jc w:val="both"/>
        <w:rPr>
          <w:rFonts w:ascii="Montserrat Medium" w:hAnsi="Montserrat Medium" w:cs="Arial"/>
          <w:lang w:val="es-ES" w:eastAsia="es-ES"/>
        </w:rPr>
      </w:pPr>
      <w:r w:rsidRPr="00EA25DF">
        <w:rPr>
          <w:rFonts w:ascii="Montserrat Medium" w:hAnsi="Montserrat Medium" w:cs="Arial"/>
          <w:lang w:val="es-ES_tradnl"/>
        </w:rPr>
        <w:t xml:space="preserve">Escrito </w:t>
      </w:r>
      <w:r w:rsidRPr="00EA25DF">
        <w:rPr>
          <w:rFonts w:ascii="Montserrat Medium" w:hAnsi="Montserrat Medium" w:cs="Arial"/>
          <w:b/>
          <w:u w:val="single"/>
          <w:lang w:val="es-ES_tradnl"/>
        </w:rPr>
        <w:t>bajo protesta de decir verdad</w:t>
      </w:r>
      <w:r w:rsidRPr="00EA25DF">
        <w:rPr>
          <w:rFonts w:ascii="Montserrat Medium" w:hAnsi="Montserrat Medium" w:cs="Arial"/>
          <w:lang w:val="es-ES_tradnl"/>
        </w:rPr>
        <w:t xml:space="preserve"> </w:t>
      </w:r>
      <w:r w:rsidR="00125F73" w:rsidRPr="00EA25DF">
        <w:rPr>
          <w:rFonts w:ascii="Montserrat Medium" w:hAnsi="Montserrat Medium" w:cs="Arial"/>
          <w:lang w:val="es-ES_tradnl"/>
        </w:rPr>
        <w:t>en el que</w:t>
      </w:r>
      <w:r w:rsidR="008A1BBF" w:rsidRPr="00EA25DF">
        <w:rPr>
          <w:rFonts w:ascii="Montserrat Medium" w:hAnsi="Montserrat Medium" w:cs="Arial"/>
          <w:lang w:val="es-ES_tradnl"/>
        </w:rPr>
        <w:t xml:space="preserve"> el licitante </w:t>
      </w:r>
      <w:r w:rsidR="00125F73" w:rsidRPr="00EA25DF">
        <w:rPr>
          <w:rFonts w:ascii="Montserrat Medium" w:hAnsi="Montserrat Medium" w:cs="Arial"/>
          <w:lang w:val="es-ES_tradnl"/>
        </w:rPr>
        <w:t xml:space="preserve">manifieste </w:t>
      </w:r>
      <w:r w:rsidRPr="00EA25DF">
        <w:rPr>
          <w:rFonts w:ascii="Montserrat Medium" w:hAnsi="Montserrat Medium" w:cs="Arial"/>
          <w:lang w:val="es-ES_tradnl"/>
        </w:rPr>
        <w:t xml:space="preserve">que cuenta con facultades suficientes para comprometerse por sí o por su representada, de acuerdo con el </w:t>
      </w:r>
      <w:r w:rsidRPr="00EA25DF">
        <w:rPr>
          <w:rFonts w:ascii="Montserrat Medium" w:hAnsi="Montserrat Medium" w:cs="Arial"/>
          <w:b/>
          <w:lang w:val="es-ES_tradnl"/>
        </w:rPr>
        <w:t>Anexo 3</w:t>
      </w:r>
      <w:r w:rsidR="004B7856" w:rsidRPr="00EA25DF">
        <w:rPr>
          <w:rFonts w:ascii="Montserrat Medium" w:hAnsi="Montserrat Medium" w:cs="Arial"/>
          <w:b/>
          <w:lang w:val="es-ES_tradnl"/>
        </w:rPr>
        <w:t xml:space="preserve"> </w:t>
      </w:r>
      <w:r w:rsidR="004B7856" w:rsidRPr="00EA25DF">
        <w:rPr>
          <w:rFonts w:ascii="Montserrat Medium" w:hAnsi="Montserrat Medium"/>
          <w:b/>
          <w:lang w:eastAsia="es-MX"/>
        </w:rPr>
        <w:t>“Escrito de acreditación legal y personalidad jurídica del licitante para comprometerse y suscribir propuestas”</w:t>
      </w:r>
      <w:r w:rsidR="004B7856" w:rsidRPr="00EA25DF">
        <w:rPr>
          <w:rFonts w:ascii="Montserrat Medium" w:hAnsi="Montserrat Medium"/>
          <w:lang w:eastAsia="es-MX"/>
        </w:rPr>
        <w:t xml:space="preserve"> </w:t>
      </w:r>
      <w:r w:rsidRPr="00EA25DF">
        <w:rPr>
          <w:rFonts w:ascii="Montserrat Medium" w:hAnsi="Montserrat Medium" w:cs="Arial"/>
          <w:lang w:val="es-ES_tradnl"/>
        </w:rPr>
        <w:t xml:space="preserve">de la presente </w:t>
      </w:r>
      <w:r w:rsidR="00C1317C" w:rsidRPr="00EA25DF">
        <w:rPr>
          <w:rFonts w:ascii="Montserrat Medium" w:hAnsi="Montserrat Medium" w:cs="Arial"/>
          <w:lang w:val="es-ES_tradnl"/>
        </w:rPr>
        <w:t>C</w:t>
      </w:r>
      <w:r w:rsidRPr="00EA25DF">
        <w:rPr>
          <w:rFonts w:ascii="Montserrat Medium" w:hAnsi="Montserrat Medium" w:cs="Arial"/>
          <w:lang w:val="es-ES_tradnl"/>
        </w:rPr>
        <w:t>onvocatoria que se adjunta para tal efecto</w:t>
      </w:r>
      <w:r w:rsidR="00BB6F22" w:rsidRPr="00EA25DF">
        <w:rPr>
          <w:rFonts w:ascii="Montserrat Medium" w:hAnsi="Montserrat Medium" w:cs="Arial"/>
          <w:lang w:val="es-ES_tradnl"/>
        </w:rPr>
        <w:t>,</w:t>
      </w:r>
      <w:r w:rsidRPr="00EA25DF">
        <w:rPr>
          <w:rFonts w:ascii="Montserrat Medium" w:hAnsi="Montserrat Medium" w:cs="Arial"/>
          <w:lang w:val="es-ES_tradnl"/>
        </w:rPr>
        <w:t xml:space="preserve"> </w:t>
      </w:r>
      <w:r w:rsidR="00BB6F22" w:rsidRPr="00EA25DF">
        <w:rPr>
          <w:rFonts w:ascii="Montserrat Medium" w:hAnsi="Montserrat Medium" w:cs="Arial"/>
          <w:lang w:val="es-ES" w:eastAsia="es-ES"/>
        </w:rPr>
        <w:t xml:space="preserve">o en </w:t>
      </w:r>
      <w:r w:rsidR="009467D4" w:rsidRPr="00EA25DF">
        <w:rPr>
          <w:rFonts w:ascii="Montserrat Medium" w:hAnsi="Montserrat Medium" w:cs="Arial"/>
          <w:lang w:val="es-ES" w:eastAsia="es-ES"/>
        </w:rPr>
        <w:t>escrito</w:t>
      </w:r>
      <w:r w:rsidR="00BB6F22" w:rsidRPr="00EA25DF">
        <w:rPr>
          <w:rFonts w:ascii="Montserrat Medium" w:hAnsi="Montserrat Medium" w:cs="Arial"/>
          <w:lang w:val="es-ES" w:eastAsia="es-ES"/>
        </w:rPr>
        <w:t xml:space="preserve"> libre siempre que cumpla con los requisitos del artículo 48, fracción V del </w:t>
      </w:r>
      <w:r w:rsidR="00845FC5" w:rsidRPr="00EA25DF">
        <w:rPr>
          <w:rFonts w:ascii="Montserrat Medium" w:hAnsi="Montserrat Medium" w:cs="Arial"/>
          <w:color w:val="000000"/>
          <w:lang w:val="es-ES_tradnl"/>
        </w:rPr>
        <w:t>R</w:t>
      </w:r>
      <w:r w:rsidR="00EE55AD" w:rsidRPr="00EA25DF">
        <w:rPr>
          <w:rFonts w:ascii="Montserrat Medium" w:hAnsi="Montserrat Medium" w:cs="Arial"/>
          <w:color w:val="000000"/>
          <w:lang w:val="es-ES_tradnl"/>
        </w:rPr>
        <w:t>LAASSP</w:t>
      </w:r>
      <w:r w:rsidR="00125F73" w:rsidRPr="00EA25DF">
        <w:rPr>
          <w:rFonts w:ascii="Montserrat Medium" w:hAnsi="Montserrat Medium" w:cs="Arial"/>
          <w:lang w:val="es-ES" w:eastAsia="es-ES"/>
        </w:rPr>
        <w:t xml:space="preserve">, escrito que </w:t>
      </w:r>
      <w:r w:rsidR="008A1BBF" w:rsidRPr="00EA25DF">
        <w:rPr>
          <w:rFonts w:ascii="Montserrat Medium" w:hAnsi="Montserrat Medium" w:cs="Arial"/>
          <w:lang w:val="es-ES" w:eastAsia="es-ES"/>
        </w:rPr>
        <w:t>podrá</w:t>
      </w:r>
      <w:r w:rsidR="007344E5" w:rsidRPr="00EA25DF">
        <w:rPr>
          <w:rFonts w:ascii="Montserrat Medium" w:hAnsi="Montserrat Medium" w:cs="Arial"/>
          <w:lang w:val="es-ES" w:eastAsia="es-ES"/>
        </w:rPr>
        <w:t xml:space="preserve"> acompañar de una </w:t>
      </w:r>
      <w:r w:rsidR="00FC4769" w:rsidRPr="00EA25DF">
        <w:rPr>
          <w:rFonts w:ascii="Montserrat Medium" w:hAnsi="Montserrat Medium" w:cs="Arial"/>
          <w:lang w:val="es-ES" w:eastAsia="es-ES"/>
        </w:rPr>
        <w:t xml:space="preserve">copia simple por ambos </w:t>
      </w:r>
      <w:r w:rsidR="007344E5" w:rsidRPr="00EA25DF">
        <w:rPr>
          <w:rFonts w:ascii="Montserrat Medium" w:hAnsi="Montserrat Medium" w:cs="Arial"/>
          <w:lang w:val="es-ES" w:eastAsia="es-ES"/>
        </w:rPr>
        <w:t>lados</w:t>
      </w:r>
      <w:r w:rsidR="00FC4769" w:rsidRPr="00EA25DF">
        <w:rPr>
          <w:rFonts w:ascii="Montserrat Medium" w:hAnsi="Montserrat Medium" w:cs="Arial"/>
          <w:lang w:val="es-ES" w:eastAsia="es-ES"/>
        </w:rPr>
        <w:t xml:space="preserve"> de su identificación oficial vigente con fotografía (cartilla del servicio militar nacional, pasaporte, credencial para votar o cédula profesional, tratándose de personas fisícas, y en el caso de personas morales, de la persona que firme la propuesta</w:t>
      </w:r>
      <w:r w:rsidR="007344E5" w:rsidRPr="00EA25DF">
        <w:rPr>
          <w:rFonts w:ascii="Montserrat Medium" w:hAnsi="Montserrat Medium" w:cs="Arial"/>
          <w:lang w:val="es-ES" w:eastAsia="es-ES"/>
        </w:rPr>
        <w:t>)</w:t>
      </w:r>
      <w:r w:rsidR="00FC4769" w:rsidRPr="00EA25DF">
        <w:rPr>
          <w:rFonts w:ascii="Montserrat Medium" w:hAnsi="Montserrat Medium" w:cs="Arial"/>
          <w:lang w:val="es-ES" w:eastAsia="es-ES"/>
        </w:rPr>
        <w:t>.</w:t>
      </w:r>
    </w:p>
    <w:p w14:paraId="46C013D5" w14:textId="264FBDAA" w:rsidR="005F7ED9" w:rsidRDefault="005F7ED9" w:rsidP="0046222A">
      <w:pPr>
        <w:spacing w:after="0" w:line="240" w:lineRule="auto"/>
        <w:ind w:right="-7"/>
        <w:jc w:val="both"/>
        <w:rPr>
          <w:rFonts w:ascii="Montserrat Medium" w:hAnsi="Montserrat Medium" w:cs="Arial"/>
          <w:lang w:val="es-ES_tradnl"/>
        </w:rPr>
      </w:pPr>
    </w:p>
    <w:p w14:paraId="5C2BDD5A" w14:textId="77777777" w:rsidR="009E7834" w:rsidRPr="00EA25DF" w:rsidRDefault="009E7834" w:rsidP="0046222A">
      <w:pPr>
        <w:spacing w:after="0" w:line="240" w:lineRule="auto"/>
        <w:ind w:right="-7"/>
        <w:jc w:val="both"/>
        <w:rPr>
          <w:rFonts w:ascii="Montserrat Medium" w:hAnsi="Montserrat Medium" w:cs="Arial"/>
          <w:lang w:val="es-ES_tradnl"/>
        </w:rPr>
      </w:pPr>
    </w:p>
    <w:p w14:paraId="2EBCA01A" w14:textId="3029E51D" w:rsidR="000B225D" w:rsidRPr="00EA25DF" w:rsidRDefault="00A51729" w:rsidP="005B2655">
      <w:pPr>
        <w:pStyle w:val="Ttulo2"/>
      </w:pPr>
      <w:bookmarkStart w:id="132" w:name="_Toc27662928"/>
      <w:bookmarkStart w:id="133" w:name="_Toc110123258"/>
      <w:r w:rsidRPr="00EA25DF">
        <w:lastRenderedPageBreak/>
        <w:t>4.</w:t>
      </w:r>
      <w:r w:rsidR="00225B11">
        <w:t>1</w:t>
      </w:r>
      <w:r w:rsidR="000B225D" w:rsidRPr="00EA25DF">
        <w:t>.2. Escrito de nacionalidad mexicana</w:t>
      </w:r>
      <w:bookmarkEnd w:id="132"/>
      <w:r w:rsidR="000B225D" w:rsidRPr="00EA25DF">
        <w:t>.</w:t>
      </w:r>
      <w:bookmarkEnd w:id="133"/>
    </w:p>
    <w:p w14:paraId="7BBAF0E1" w14:textId="77777777" w:rsidR="00B0025D" w:rsidRPr="00EA25DF" w:rsidRDefault="00B0025D" w:rsidP="0046222A">
      <w:pPr>
        <w:spacing w:after="0" w:line="240" w:lineRule="auto"/>
        <w:ind w:left="284" w:right="-7"/>
        <w:jc w:val="both"/>
        <w:outlineLvl w:val="1"/>
        <w:rPr>
          <w:rFonts w:ascii="Montserrat Medium" w:hAnsi="Montserrat Medium" w:cs="Arial"/>
          <w:b/>
          <w:lang w:val="es-ES_tradnl" w:eastAsia="es-ES"/>
        </w:rPr>
      </w:pPr>
    </w:p>
    <w:p w14:paraId="1556C942" w14:textId="129D7DD1" w:rsidR="000B225D" w:rsidRPr="00EA25DF" w:rsidRDefault="000B225D" w:rsidP="0046222A">
      <w:pPr>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 xml:space="preserve">Escrito </w:t>
      </w:r>
      <w:r w:rsidRPr="00EA25DF">
        <w:rPr>
          <w:rFonts w:ascii="Montserrat Medium" w:hAnsi="Montserrat Medium" w:cs="Arial"/>
          <w:b/>
          <w:u w:val="single"/>
          <w:lang w:val="es-ES_tradnl"/>
        </w:rPr>
        <w:t>bajo protesta de decir verdad</w:t>
      </w:r>
      <w:r w:rsidRPr="00EA25DF">
        <w:rPr>
          <w:rFonts w:ascii="Montserrat Medium" w:hAnsi="Montserrat Medium" w:cs="Arial"/>
          <w:u w:val="single"/>
          <w:lang w:val="es-ES_tradnl"/>
        </w:rPr>
        <w:t>,</w:t>
      </w:r>
      <w:r w:rsidRPr="00EA25DF">
        <w:rPr>
          <w:rFonts w:ascii="Montserrat Medium" w:hAnsi="Montserrat Medium" w:cs="Arial"/>
          <w:lang w:val="es-ES_tradnl"/>
        </w:rPr>
        <w:t xml:space="preserve"> </w:t>
      </w:r>
      <w:r w:rsidR="00125F73" w:rsidRPr="00EA25DF">
        <w:rPr>
          <w:rFonts w:ascii="Montserrat Medium" w:hAnsi="Montserrat Medium" w:cs="Arial"/>
          <w:lang w:val="es-ES_tradnl"/>
        </w:rPr>
        <w:t>en el que</w:t>
      </w:r>
      <w:r w:rsidR="008A1BBF" w:rsidRPr="00EA25DF">
        <w:rPr>
          <w:rFonts w:ascii="Montserrat Medium" w:hAnsi="Montserrat Medium" w:cs="Arial"/>
          <w:lang w:val="es-ES_tradnl"/>
        </w:rPr>
        <w:t xml:space="preserve"> el licitante</w:t>
      </w:r>
      <w:r w:rsidR="00125F73" w:rsidRPr="00EA25DF">
        <w:rPr>
          <w:rFonts w:ascii="Montserrat Medium" w:hAnsi="Montserrat Medium" w:cs="Arial"/>
          <w:lang w:val="es-ES_tradnl"/>
        </w:rPr>
        <w:t xml:space="preserve"> manifieste </w:t>
      </w:r>
      <w:r w:rsidRPr="00EA25DF">
        <w:rPr>
          <w:rFonts w:ascii="Montserrat Medium" w:hAnsi="Montserrat Medium" w:cs="Arial"/>
          <w:lang w:val="es-ES_tradnl"/>
        </w:rPr>
        <w:t xml:space="preserve">que es de nacionalidad mexicana, de acuerdo con el </w:t>
      </w:r>
      <w:r w:rsidRPr="00EA25DF">
        <w:rPr>
          <w:rFonts w:ascii="Montserrat Medium" w:hAnsi="Montserrat Medium" w:cs="Arial"/>
          <w:b/>
          <w:lang w:val="es-ES_tradnl"/>
        </w:rPr>
        <w:t xml:space="preserve">Anexo 4 </w:t>
      </w:r>
      <w:r w:rsidR="00FF0DA1" w:rsidRPr="00EA25DF">
        <w:rPr>
          <w:rFonts w:ascii="Montserrat Medium" w:hAnsi="Montserrat Medium"/>
          <w:b/>
          <w:lang w:eastAsia="es-MX"/>
        </w:rPr>
        <w:t>“Escrito de nacionalidad mexicana”</w:t>
      </w:r>
      <w:r w:rsidR="00FF0DA1" w:rsidRPr="00EA25DF">
        <w:rPr>
          <w:rFonts w:ascii="Montserrat Medium" w:hAnsi="Montserrat Medium"/>
          <w:lang w:eastAsia="es-MX"/>
        </w:rPr>
        <w:t xml:space="preserve"> </w:t>
      </w:r>
      <w:r w:rsidRPr="00EA25DF">
        <w:rPr>
          <w:rFonts w:ascii="Montserrat Medium" w:hAnsi="Montserrat Medium" w:cs="Arial"/>
          <w:lang w:val="es-ES_tradnl"/>
        </w:rPr>
        <w:t xml:space="preserve">de la presente </w:t>
      </w:r>
      <w:r w:rsidR="00C1317C" w:rsidRPr="00EA25DF">
        <w:rPr>
          <w:rFonts w:ascii="Montserrat Medium" w:hAnsi="Montserrat Medium" w:cs="Arial"/>
          <w:lang w:val="es-ES_tradnl"/>
        </w:rPr>
        <w:t>C</w:t>
      </w:r>
      <w:r w:rsidRPr="00EA25DF">
        <w:rPr>
          <w:rFonts w:ascii="Montserrat Medium" w:hAnsi="Montserrat Medium" w:cs="Arial"/>
          <w:lang w:val="es-ES_tradnl"/>
        </w:rPr>
        <w:t>onvocatoria que se adjunta para tal efecto</w:t>
      </w:r>
      <w:r w:rsidR="00366E62">
        <w:rPr>
          <w:rFonts w:ascii="Montserrat Medium" w:hAnsi="Montserrat Medium" w:cs="Arial"/>
          <w:lang w:val="es-ES_tradnl"/>
        </w:rPr>
        <w:t>, en cumplimiento a lo establecido en el primer párrafo del artículo 35 del RLAASSP.</w:t>
      </w:r>
    </w:p>
    <w:p w14:paraId="03AA38E8" w14:textId="77777777" w:rsidR="00470896" w:rsidRPr="00EA25DF" w:rsidRDefault="00470896" w:rsidP="0046222A">
      <w:pPr>
        <w:spacing w:after="0" w:line="240" w:lineRule="auto"/>
        <w:ind w:right="-7"/>
        <w:jc w:val="both"/>
        <w:rPr>
          <w:rFonts w:ascii="Montserrat Medium" w:hAnsi="Montserrat Medium" w:cs="Arial"/>
          <w:sz w:val="20"/>
          <w:szCs w:val="20"/>
          <w:lang w:val="es-ES_tradnl"/>
        </w:rPr>
      </w:pPr>
    </w:p>
    <w:p w14:paraId="5F557B31" w14:textId="1363BD99" w:rsidR="00B32441" w:rsidRPr="00EA25DF" w:rsidRDefault="00B32441" w:rsidP="00B32441">
      <w:pPr>
        <w:pStyle w:val="Ttulo2"/>
      </w:pPr>
      <w:bookmarkStart w:id="134" w:name="_Toc86742532"/>
      <w:bookmarkStart w:id="135" w:name="_Toc87955243"/>
      <w:bookmarkStart w:id="136" w:name="_Toc106818037"/>
      <w:bookmarkStart w:id="137" w:name="_Toc110123259"/>
      <w:r w:rsidRPr="00EA25DF">
        <w:t>4.</w:t>
      </w:r>
      <w:r w:rsidR="00225B11">
        <w:t>1</w:t>
      </w:r>
      <w:r w:rsidRPr="00EA25DF">
        <w:t>.3.- Escrito de Cumplimiento de Normas:</w:t>
      </w:r>
      <w:bookmarkEnd w:id="134"/>
      <w:bookmarkEnd w:id="135"/>
      <w:bookmarkEnd w:id="136"/>
      <w:bookmarkEnd w:id="137"/>
    </w:p>
    <w:p w14:paraId="6D64001B" w14:textId="77777777" w:rsidR="00B32441" w:rsidRPr="00EA25DF" w:rsidRDefault="00B32441" w:rsidP="00B32441">
      <w:pPr>
        <w:suppressAutoHyphens/>
        <w:spacing w:after="0" w:line="240" w:lineRule="auto"/>
        <w:ind w:left="-284"/>
        <w:jc w:val="both"/>
        <w:rPr>
          <w:rFonts w:ascii="Montserrat Medium" w:hAnsi="Montserrat Medium"/>
        </w:rPr>
      </w:pPr>
    </w:p>
    <w:p w14:paraId="30650EEF" w14:textId="3EC0F9FD" w:rsidR="00B32441" w:rsidRDefault="00B32441" w:rsidP="00B32441">
      <w:pPr>
        <w:spacing w:after="0" w:line="240" w:lineRule="auto"/>
        <w:ind w:right="-7"/>
        <w:jc w:val="both"/>
        <w:rPr>
          <w:rFonts w:ascii="Montserrat Medium" w:hAnsi="Montserrat Medium"/>
        </w:rPr>
      </w:pPr>
      <w:bookmarkStart w:id="138" w:name="_Hlk99302066"/>
      <w:r w:rsidRPr="00EA25DF">
        <w:rPr>
          <w:rFonts w:ascii="Montserrat Medium" w:hAnsi="Montserrat Medium" w:cs="Arial"/>
          <w:lang w:val="es-ES_tradnl"/>
        </w:rPr>
        <w:t>Para la contratación del presente servicio, no le aplican Normas Oficiales Mexicanas,</w:t>
      </w:r>
      <w:r w:rsidRPr="00EA25DF">
        <w:rPr>
          <w:rFonts w:ascii="Montserrat Medium" w:hAnsi="Montserrat Medium"/>
        </w:rPr>
        <w:t xml:space="preserve"> Normas Mexicanas, Internacionales, Referencias, Estándares o Especificaciones.</w:t>
      </w:r>
    </w:p>
    <w:p w14:paraId="0C433FA5" w14:textId="77777777" w:rsidR="00470896" w:rsidRPr="00EA25DF" w:rsidRDefault="00470896" w:rsidP="00B32441">
      <w:pPr>
        <w:spacing w:after="0" w:line="240" w:lineRule="auto"/>
        <w:ind w:right="-7"/>
        <w:jc w:val="both"/>
        <w:rPr>
          <w:rFonts w:ascii="Montserrat Medium" w:hAnsi="Montserrat Medium"/>
        </w:rPr>
      </w:pPr>
    </w:p>
    <w:p w14:paraId="5D6CB796" w14:textId="22F7EE02" w:rsidR="006A73ED" w:rsidRPr="00EA25DF" w:rsidRDefault="006A73ED" w:rsidP="005B2655">
      <w:pPr>
        <w:pStyle w:val="Ttulo2"/>
      </w:pPr>
      <w:bookmarkStart w:id="139" w:name="_Toc110123260"/>
      <w:bookmarkStart w:id="140" w:name="_Toc27662930"/>
      <w:bookmarkEnd w:id="138"/>
      <w:r w:rsidRPr="00EA25DF">
        <w:t>4.</w:t>
      </w:r>
      <w:r w:rsidR="00225B11">
        <w:t>1</w:t>
      </w:r>
      <w:r w:rsidRPr="00EA25DF">
        <w:t>.</w:t>
      </w:r>
      <w:r w:rsidR="00B32441" w:rsidRPr="00EA25DF">
        <w:t>4</w:t>
      </w:r>
      <w:r w:rsidRPr="00EA25DF">
        <w:t>. Escrito de no encontrarse en los supuestos de los artículos 50 y 60 de la LAASS</w:t>
      </w:r>
      <w:r w:rsidR="00C10556" w:rsidRPr="00EA25DF">
        <w:t>P</w:t>
      </w:r>
      <w:r w:rsidRPr="00EA25DF">
        <w:t>.</w:t>
      </w:r>
      <w:bookmarkEnd w:id="139"/>
    </w:p>
    <w:p w14:paraId="7FF5F274" w14:textId="77777777" w:rsidR="006A73ED" w:rsidRPr="00EA25DF" w:rsidRDefault="006A73ED" w:rsidP="0046222A">
      <w:pPr>
        <w:spacing w:after="0" w:line="240" w:lineRule="auto"/>
        <w:ind w:left="284" w:right="-7"/>
        <w:rPr>
          <w:rFonts w:ascii="Montserrat Medium" w:hAnsi="Montserrat Medium"/>
          <w:lang w:eastAsia="ar-SA"/>
        </w:rPr>
      </w:pPr>
    </w:p>
    <w:bookmarkEnd w:id="140"/>
    <w:p w14:paraId="0A776E01" w14:textId="0B2F8B81" w:rsidR="000B225D" w:rsidRPr="00EA25DF" w:rsidRDefault="000B225D" w:rsidP="0046222A">
      <w:pPr>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 xml:space="preserve">Escrito </w:t>
      </w:r>
      <w:r w:rsidRPr="00EA25DF">
        <w:rPr>
          <w:rFonts w:ascii="Montserrat Medium" w:hAnsi="Montserrat Medium" w:cs="Arial"/>
          <w:b/>
          <w:lang w:val="es-ES_tradnl"/>
        </w:rPr>
        <w:t>bajo protesta de decir verdad</w:t>
      </w:r>
      <w:r w:rsidRPr="00EA25DF">
        <w:rPr>
          <w:rFonts w:ascii="Montserrat Medium" w:hAnsi="Montserrat Medium" w:cs="Arial"/>
          <w:lang w:val="es-ES_tradnl"/>
        </w:rPr>
        <w:t xml:space="preserve">, </w:t>
      </w:r>
      <w:r w:rsidR="00C14F9F" w:rsidRPr="00EA25DF">
        <w:rPr>
          <w:rFonts w:ascii="Montserrat Medium" w:hAnsi="Montserrat Medium" w:cs="Arial"/>
          <w:lang w:val="es-ES_tradnl"/>
        </w:rPr>
        <w:t>en el que</w:t>
      </w:r>
      <w:r w:rsidR="008A1BBF" w:rsidRPr="00EA25DF">
        <w:rPr>
          <w:rFonts w:ascii="Montserrat Medium" w:hAnsi="Montserrat Medium" w:cs="Arial"/>
          <w:lang w:val="es-ES_tradnl"/>
        </w:rPr>
        <w:t xml:space="preserve"> el licitante</w:t>
      </w:r>
      <w:r w:rsidR="00C14F9F" w:rsidRPr="00EA25DF">
        <w:rPr>
          <w:rFonts w:ascii="Montserrat Medium" w:hAnsi="Montserrat Medium" w:cs="Arial"/>
          <w:lang w:val="es-ES_tradnl"/>
        </w:rPr>
        <w:t xml:space="preserve"> manifieste </w:t>
      </w:r>
      <w:r w:rsidRPr="00EA25DF">
        <w:rPr>
          <w:rFonts w:ascii="Montserrat Medium" w:hAnsi="Montserrat Medium" w:cs="Arial"/>
          <w:lang w:val="es-ES_tradnl"/>
        </w:rPr>
        <w:t xml:space="preserve">que no se ubica en los supuestos establecidos en los artículos 50 y 60 de la LAASSP, de acuerdo con el </w:t>
      </w:r>
      <w:r w:rsidRPr="00EA25DF">
        <w:rPr>
          <w:rFonts w:ascii="Montserrat Medium" w:hAnsi="Montserrat Medium" w:cs="Arial"/>
          <w:b/>
          <w:lang w:val="es-ES_tradnl"/>
        </w:rPr>
        <w:t xml:space="preserve">Anexo </w:t>
      </w:r>
      <w:r w:rsidR="00BB0C0F" w:rsidRPr="00EA25DF">
        <w:rPr>
          <w:rFonts w:ascii="Montserrat Medium" w:hAnsi="Montserrat Medium" w:cs="Arial"/>
          <w:b/>
          <w:lang w:val="es-ES_tradnl"/>
        </w:rPr>
        <w:t xml:space="preserve">5 </w:t>
      </w:r>
      <w:r w:rsidR="00BB0C0F" w:rsidRPr="00EA25DF">
        <w:rPr>
          <w:rFonts w:ascii="Montserrat Medium" w:hAnsi="Montserrat Medium"/>
          <w:b/>
          <w:lang w:eastAsia="es-MX"/>
        </w:rPr>
        <w:t>“Escrito de no encontrarse en los supuestos de los artículos 50 y 60 de la LAASSP”</w:t>
      </w:r>
      <w:r w:rsidR="00BB0C0F" w:rsidRPr="00EA25DF">
        <w:rPr>
          <w:rFonts w:ascii="Montserrat Medium" w:hAnsi="Montserrat Medium"/>
          <w:b/>
        </w:rPr>
        <w:t xml:space="preserve"> </w:t>
      </w:r>
      <w:r w:rsidRPr="00EA25DF">
        <w:rPr>
          <w:rFonts w:ascii="Montserrat Medium" w:hAnsi="Montserrat Medium" w:cs="Arial"/>
          <w:lang w:val="es-ES_tradnl"/>
        </w:rPr>
        <w:t xml:space="preserve">de la presente </w:t>
      </w:r>
      <w:r w:rsidR="00C1317C" w:rsidRPr="00EA25DF">
        <w:rPr>
          <w:rFonts w:ascii="Montserrat Medium" w:hAnsi="Montserrat Medium" w:cs="Arial"/>
          <w:lang w:val="es-ES_tradnl"/>
        </w:rPr>
        <w:t>C</w:t>
      </w:r>
      <w:r w:rsidRPr="00EA25DF">
        <w:rPr>
          <w:rFonts w:ascii="Montserrat Medium" w:hAnsi="Montserrat Medium" w:cs="Arial"/>
          <w:lang w:val="es-ES_tradnl"/>
        </w:rPr>
        <w:t>onvocatoria que se adjunta para tal efecto</w:t>
      </w:r>
      <w:r w:rsidR="00366E62">
        <w:rPr>
          <w:rFonts w:ascii="Montserrat Medium" w:hAnsi="Montserrat Medium" w:cs="Arial"/>
          <w:lang w:val="es-ES_tradnl"/>
        </w:rPr>
        <w:t>, de conformidad con lo señalado en la fracción VIII del artículo 29 de la LAASSP, así como en el inciso e) fracción VI del artículo 39 del RLAASSP.</w:t>
      </w:r>
    </w:p>
    <w:p w14:paraId="22C3E0C6" w14:textId="77777777" w:rsidR="000B225D" w:rsidRPr="00EA25DF" w:rsidRDefault="000B225D" w:rsidP="0046222A">
      <w:pPr>
        <w:spacing w:after="0" w:line="240" w:lineRule="auto"/>
        <w:ind w:left="284" w:right="-7"/>
        <w:jc w:val="both"/>
        <w:rPr>
          <w:rFonts w:ascii="Montserrat Medium" w:hAnsi="Montserrat Medium" w:cs="Arial"/>
          <w:sz w:val="20"/>
          <w:szCs w:val="20"/>
          <w:lang w:val="es-ES_tradnl"/>
        </w:rPr>
      </w:pPr>
    </w:p>
    <w:p w14:paraId="478CA716" w14:textId="017426BD" w:rsidR="008F573D" w:rsidRPr="00EA25DF" w:rsidRDefault="008F573D" w:rsidP="005B2655">
      <w:pPr>
        <w:pStyle w:val="Ttulo2"/>
      </w:pPr>
      <w:bookmarkStart w:id="141" w:name="_Toc110123261"/>
      <w:r w:rsidRPr="00EA25DF">
        <w:t>4.</w:t>
      </w:r>
      <w:r w:rsidR="00225B11">
        <w:t>1.</w:t>
      </w:r>
      <w:r w:rsidR="00B32441" w:rsidRPr="00EA25DF">
        <w:t>5</w:t>
      </w:r>
      <w:r w:rsidRPr="00EA25DF">
        <w:t xml:space="preserve">. </w:t>
      </w:r>
      <w:r w:rsidRPr="00EA25DF">
        <w:rPr>
          <w:lang w:val="es-ES_tradnl" w:eastAsia="es-ES"/>
        </w:rPr>
        <w:t>Declaración de integridad</w:t>
      </w:r>
      <w:r w:rsidRPr="00EA25DF">
        <w:t>.</w:t>
      </w:r>
      <w:bookmarkEnd w:id="141"/>
    </w:p>
    <w:p w14:paraId="416129C8" w14:textId="77777777" w:rsidR="008F573D" w:rsidRPr="00EA25DF" w:rsidRDefault="008F573D" w:rsidP="0046222A">
      <w:pPr>
        <w:spacing w:after="0" w:line="240" w:lineRule="auto"/>
        <w:ind w:left="284" w:right="-7"/>
        <w:jc w:val="both"/>
        <w:rPr>
          <w:rFonts w:ascii="Montserrat Medium" w:hAnsi="Montserrat Medium" w:cs="Arial"/>
        </w:rPr>
      </w:pPr>
    </w:p>
    <w:p w14:paraId="5096F2F9" w14:textId="4855FA4B" w:rsidR="000B225D" w:rsidRPr="00EA25DF" w:rsidRDefault="000B225D" w:rsidP="0046222A">
      <w:pPr>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 xml:space="preserve">Escrito en el que el licitante manifieste, </w:t>
      </w:r>
      <w:r w:rsidRPr="00EA25DF">
        <w:rPr>
          <w:rFonts w:ascii="Montserrat Medium" w:hAnsi="Montserrat Medium" w:cs="Arial"/>
          <w:b/>
          <w:u w:val="single"/>
          <w:lang w:val="es-ES_tradnl"/>
        </w:rPr>
        <w:t>bajo protesta de decir verdad</w:t>
      </w:r>
      <w:r w:rsidRPr="00EA25DF">
        <w:rPr>
          <w:rFonts w:ascii="Montserrat Medium" w:hAnsi="Montserrat Medium" w:cs="Arial"/>
          <w:lang w:val="es-ES_tradnl"/>
        </w:rPr>
        <w:t xml:space="preserve"> que se abstendrá de adoptar conductas, por si o a través de interpósita persona, para que l</w:t>
      </w:r>
      <w:r w:rsidR="00C14F9F" w:rsidRPr="00EA25DF">
        <w:rPr>
          <w:rFonts w:ascii="Montserrat Medium" w:hAnsi="Montserrat Medium" w:cs="Arial"/>
          <w:lang w:val="es-ES_tradnl"/>
        </w:rPr>
        <w:t>as personas</w:t>
      </w:r>
      <w:r w:rsidRPr="00EA25DF">
        <w:rPr>
          <w:rFonts w:ascii="Montserrat Medium" w:hAnsi="Montserrat Medium" w:cs="Arial"/>
          <w:lang w:val="es-ES_tradnl"/>
        </w:rPr>
        <w:t xml:space="preserve"> servidor</w:t>
      </w:r>
      <w:r w:rsidR="00EE55AD" w:rsidRPr="00EA25DF">
        <w:rPr>
          <w:rFonts w:ascii="Montserrat Medium" w:hAnsi="Montserrat Medium" w:cs="Arial"/>
          <w:lang w:val="es-ES_tradnl"/>
        </w:rPr>
        <w:t>as</w:t>
      </w:r>
      <w:r w:rsidRPr="00EA25DF">
        <w:rPr>
          <w:rFonts w:ascii="Montserrat Medium" w:hAnsi="Montserrat Medium" w:cs="Arial"/>
          <w:lang w:val="es-ES_tradnl"/>
        </w:rPr>
        <w:t xml:space="preserve"> públic</w:t>
      </w:r>
      <w:r w:rsidR="00EE55AD" w:rsidRPr="00EA25DF">
        <w:rPr>
          <w:rFonts w:ascii="Montserrat Medium" w:hAnsi="Montserrat Medium" w:cs="Arial"/>
          <w:lang w:val="es-ES_tradnl"/>
        </w:rPr>
        <w:t>a</w:t>
      </w:r>
      <w:r w:rsidRPr="00EA25DF">
        <w:rPr>
          <w:rFonts w:ascii="Montserrat Medium" w:hAnsi="Montserrat Medium" w:cs="Arial"/>
          <w:lang w:val="es-ES_tradnl"/>
        </w:rPr>
        <w:t xml:space="preserve">s del IMSS induzcan o alteren las evaluaciones de las propuestas, el resultado del procedimiento u otros aspectos que otorguen condiciones más ventajosas con relación a los demás participantes, de acuerdo con el </w:t>
      </w:r>
      <w:r w:rsidRPr="00EA25DF">
        <w:rPr>
          <w:rFonts w:ascii="Montserrat Medium" w:hAnsi="Montserrat Medium" w:cs="Arial"/>
          <w:b/>
          <w:lang w:val="es-ES_tradnl"/>
        </w:rPr>
        <w:t xml:space="preserve">Anexo </w:t>
      </w:r>
      <w:r w:rsidR="00462AE3" w:rsidRPr="00EA25DF">
        <w:rPr>
          <w:rFonts w:ascii="Montserrat Medium" w:hAnsi="Montserrat Medium" w:cs="Arial"/>
          <w:b/>
          <w:lang w:val="es-ES_tradnl"/>
        </w:rPr>
        <w:t>6</w:t>
      </w:r>
      <w:r w:rsidRPr="00EA25DF">
        <w:rPr>
          <w:rFonts w:ascii="Montserrat Medium" w:hAnsi="Montserrat Medium" w:cs="Arial"/>
          <w:b/>
          <w:lang w:val="es-ES_tradnl"/>
        </w:rPr>
        <w:t xml:space="preserve"> </w:t>
      </w:r>
      <w:r w:rsidR="00462AE3" w:rsidRPr="00EA25DF">
        <w:rPr>
          <w:rFonts w:ascii="Montserrat Medium" w:hAnsi="Montserrat Medium"/>
          <w:b/>
          <w:lang w:eastAsia="es-MX"/>
        </w:rPr>
        <w:t xml:space="preserve">“Declaración de integridad” </w:t>
      </w:r>
      <w:r w:rsidRPr="00EA25DF">
        <w:rPr>
          <w:rFonts w:ascii="Montserrat Medium" w:hAnsi="Montserrat Medium" w:cs="Arial"/>
          <w:lang w:val="es-ES_tradnl"/>
        </w:rPr>
        <w:t xml:space="preserve">de la presente </w:t>
      </w:r>
      <w:r w:rsidR="00C1317C" w:rsidRPr="00EA25DF">
        <w:rPr>
          <w:rFonts w:ascii="Montserrat Medium" w:hAnsi="Montserrat Medium" w:cs="Arial"/>
          <w:lang w:val="es-ES_tradnl"/>
        </w:rPr>
        <w:t>C</w:t>
      </w:r>
      <w:r w:rsidRPr="00EA25DF">
        <w:rPr>
          <w:rFonts w:ascii="Montserrat Medium" w:hAnsi="Montserrat Medium" w:cs="Arial"/>
          <w:lang w:val="es-ES_tradnl"/>
        </w:rPr>
        <w:t>onvocatoria que se adjunta para tal efecto</w:t>
      </w:r>
      <w:r w:rsidR="00366E62">
        <w:rPr>
          <w:rFonts w:ascii="Montserrat Medium" w:hAnsi="Montserrat Medium" w:cs="Arial"/>
          <w:lang w:val="es-ES_tradnl"/>
        </w:rPr>
        <w:t>, de conformidad con lo señalado en la fracción IX el artículo 29 de la LAASSP, así como el inciso f) fracción VI del artículo 39 del RLAASSP.</w:t>
      </w:r>
    </w:p>
    <w:p w14:paraId="5449A4FB" w14:textId="77777777" w:rsidR="004F6DF9" w:rsidRDefault="004F6DF9" w:rsidP="005B2655">
      <w:pPr>
        <w:pStyle w:val="Ttulo2"/>
      </w:pPr>
    </w:p>
    <w:p w14:paraId="0C371096" w14:textId="4EE92B35" w:rsidR="008F573D" w:rsidRPr="00EA25DF" w:rsidRDefault="008F573D" w:rsidP="005B2655">
      <w:pPr>
        <w:pStyle w:val="Ttulo2"/>
      </w:pPr>
      <w:bookmarkStart w:id="142" w:name="_Toc110123262"/>
      <w:r w:rsidRPr="00EA25DF">
        <w:t>4.</w:t>
      </w:r>
      <w:r w:rsidR="00225B11">
        <w:t>1</w:t>
      </w:r>
      <w:r w:rsidRPr="00EA25DF">
        <w:t>.</w:t>
      </w:r>
      <w:r w:rsidR="00B32441" w:rsidRPr="00EA25DF">
        <w:t>6</w:t>
      </w:r>
      <w:r w:rsidRPr="00EA25DF">
        <w:t xml:space="preserve">. </w:t>
      </w:r>
      <w:r w:rsidRPr="00EA25DF">
        <w:rPr>
          <w:lang w:val="es-ES_tradnl" w:eastAsia="es-ES"/>
        </w:rPr>
        <w:t>Escrito de estratificación de MIPYME</w:t>
      </w:r>
      <w:r w:rsidRPr="00EA25DF">
        <w:t>.</w:t>
      </w:r>
      <w:bookmarkEnd w:id="142"/>
    </w:p>
    <w:p w14:paraId="05042CCB" w14:textId="77777777" w:rsidR="008F573D" w:rsidRPr="00EA25DF" w:rsidRDefault="008F573D" w:rsidP="0046222A">
      <w:pPr>
        <w:spacing w:after="0" w:line="240" w:lineRule="auto"/>
        <w:ind w:left="284" w:right="-7"/>
        <w:jc w:val="both"/>
        <w:rPr>
          <w:rFonts w:ascii="Montserrat Medium" w:hAnsi="Montserrat Medium" w:cs="Arial"/>
          <w:lang w:val="es-ES_tradnl"/>
        </w:rPr>
      </w:pPr>
    </w:p>
    <w:p w14:paraId="1EAE53E8" w14:textId="28095128" w:rsidR="000B225D" w:rsidRPr="00EA25DF" w:rsidRDefault="000B225D" w:rsidP="0046222A">
      <w:pPr>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 xml:space="preserve">En su caso, escrito </w:t>
      </w:r>
      <w:r w:rsidRPr="00EA25DF">
        <w:rPr>
          <w:rFonts w:ascii="Montserrat Medium" w:hAnsi="Montserrat Medium" w:cs="Arial"/>
          <w:b/>
          <w:u w:val="single"/>
          <w:lang w:val="es-ES_tradnl"/>
        </w:rPr>
        <w:t>bajo protesta de decir verdad</w:t>
      </w:r>
      <w:r w:rsidR="00C14F9F" w:rsidRPr="00EA25DF">
        <w:rPr>
          <w:rFonts w:ascii="Montserrat Medium" w:hAnsi="Montserrat Medium" w:cs="Arial"/>
          <w:b/>
          <w:lang w:val="es-ES_tradnl"/>
        </w:rPr>
        <w:t xml:space="preserve"> </w:t>
      </w:r>
      <w:r w:rsidR="00C14F9F" w:rsidRPr="00EA25DF">
        <w:rPr>
          <w:rFonts w:ascii="Montserrat Medium" w:hAnsi="Montserrat Medium" w:cs="Arial"/>
          <w:lang w:val="es-ES_tradnl"/>
        </w:rPr>
        <w:t>en el que</w:t>
      </w:r>
      <w:r w:rsidR="008A1BBF" w:rsidRPr="00EA25DF">
        <w:rPr>
          <w:rFonts w:ascii="Montserrat Medium" w:hAnsi="Montserrat Medium" w:cs="Arial"/>
          <w:lang w:val="es-ES_tradnl"/>
        </w:rPr>
        <w:t xml:space="preserve"> el licitante</w:t>
      </w:r>
      <w:r w:rsidR="00C14F9F" w:rsidRPr="00EA25DF">
        <w:rPr>
          <w:rFonts w:ascii="Montserrat Medium" w:hAnsi="Montserrat Medium" w:cs="Arial"/>
          <w:lang w:val="es-ES_tradnl"/>
        </w:rPr>
        <w:t xml:space="preserve"> manifieste</w:t>
      </w:r>
      <w:r w:rsidRPr="00EA25DF">
        <w:rPr>
          <w:rFonts w:ascii="Montserrat Medium" w:hAnsi="Montserrat Medium" w:cs="Arial"/>
          <w:lang w:val="es-ES_tradnl"/>
        </w:rPr>
        <w:t xml:space="preserve"> que cuenta con estratificación como micro, pequeña o mediana empresa, de acuerdo con el </w:t>
      </w:r>
      <w:r w:rsidRPr="00EA25DF">
        <w:rPr>
          <w:rFonts w:ascii="Montserrat Medium" w:hAnsi="Montserrat Medium" w:cs="Arial"/>
          <w:b/>
          <w:lang w:val="es-ES_tradnl"/>
        </w:rPr>
        <w:t xml:space="preserve">Anexo </w:t>
      </w:r>
      <w:r w:rsidR="00326BCA" w:rsidRPr="00EA25DF">
        <w:rPr>
          <w:rFonts w:ascii="Montserrat Medium" w:hAnsi="Montserrat Medium" w:cs="Arial"/>
          <w:b/>
          <w:lang w:val="es-ES_tradnl"/>
        </w:rPr>
        <w:t>7</w:t>
      </w:r>
      <w:r w:rsidRPr="00EA25DF">
        <w:rPr>
          <w:rFonts w:ascii="Montserrat Medium" w:hAnsi="Montserrat Medium" w:cs="Arial"/>
          <w:b/>
          <w:lang w:val="es-ES_tradnl"/>
        </w:rPr>
        <w:t xml:space="preserve"> </w:t>
      </w:r>
      <w:r w:rsidR="00326BCA" w:rsidRPr="00EA25DF">
        <w:rPr>
          <w:rFonts w:ascii="Montserrat Medium" w:hAnsi="Montserrat Medium"/>
          <w:b/>
          <w:lang w:eastAsia="es-MX"/>
        </w:rPr>
        <w:t>“Escrito de estratificación de MIPyME”</w:t>
      </w:r>
      <w:r w:rsidR="00326BCA" w:rsidRPr="00EA25DF">
        <w:rPr>
          <w:rFonts w:ascii="Montserrat Medium" w:hAnsi="Montserrat Medium"/>
          <w:lang w:eastAsia="es-MX"/>
        </w:rPr>
        <w:t xml:space="preserve"> </w:t>
      </w:r>
      <w:r w:rsidRPr="00EA25DF">
        <w:rPr>
          <w:rFonts w:ascii="Montserrat Medium" w:hAnsi="Montserrat Medium" w:cs="Arial"/>
          <w:lang w:val="es-ES_tradnl"/>
        </w:rPr>
        <w:t xml:space="preserve">de la presente </w:t>
      </w:r>
      <w:r w:rsidR="00C1317C" w:rsidRPr="00EA25DF">
        <w:rPr>
          <w:rFonts w:ascii="Montserrat Medium" w:hAnsi="Montserrat Medium" w:cs="Arial"/>
          <w:lang w:val="es-ES_tradnl"/>
        </w:rPr>
        <w:t>C</w:t>
      </w:r>
      <w:r w:rsidRPr="00EA25DF">
        <w:rPr>
          <w:rFonts w:ascii="Montserrat Medium" w:hAnsi="Montserrat Medium" w:cs="Arial"/>
          <w:lang w:val="es-ES_tradnl"/>
        </w:rPr>
        <w:t>onvocatoria que se adjunta para tal efecto.</w:t>
      </w:r>
      <w:r w:rsidR="00667BDA">
        <w:rPr>
          <w:rFonts w:ascii="Montserrat Medium" w:hAnsi="Montserrat Medium" w:cs="Arial"/>
          <w:lang w:val="es-ES_tradnl"/>
        </w:rPr>
        <w:t>, de conformidad con lo señalado en el artículo 34 del RLAASSP.</w:t>
      </w:r>
    </w:p>
    <w:p w14:paraId="3F7A3BAA" w14:textId="68A13456" w:rsidR="000B225D" w:rsidRPr="00EA25DF" w:rsidRDefault="000B225D" w:rsidP="0046222A">
      <w:pPr>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En caso de no clasificarse en dicha estratificación, los licitantes no están obligados a presentar el formato citado, o bien, a presentar un escrito libre en el que manifieste que no se ubica en la misma.</w:t>
      </w:r>
    </w:p>
    <w:p w14:paraId="4A06CB62" w14:textId="349DC2E5" w:rsidR="008F573D" w:rsidRPr="00EA25DF" w:rsidRDefault="008F573D" w:rsidP="005B2655">
      <w:pPr>
        <w:pStyle w:val="Ttulo2"/>
      </w:pPr>
      <w:bookmarkStart w:id="143" w:name="_Toc110123263"/>
      <w:r w:rsidRPr="00EA25DF">
        <w:lastRenderedPageBreak/>
        <w:t>4.</w:t>
      </w:r>
      <w:r w:rsidR="00225B11">
        <w:t>1</w:t>
      </w:r>
      <w:r w:rsidRPr="00EA25DF">
        <w:t>.</w:t>
      </w:r>
      <w:r w:rsidR="00B32441" w:rsidRPr="00EA25DF">
        <w:t>7</w:t>
      </w:r>
      <w:r w:rsidRPr="00EA25DF">
        <w:t xml:space="preserve">. </w:t>
      </w:r>
      <w:r w:rsidRPr="00EA25DF">
        <w:rPr>
          <w:lang w:val="es-ES_tradnl" w:eastAsia="es-ES"/>
        </w:rPr>
        <w:t>Convenio de participación conjunta</w:t>
      </w:r>
      <w:r w:rsidRPr="00EA25DF">
        <w:t>.</w:t>
      </w:r>
      <w:bookmarkEnd w:id="143"/>
    </w:p>
    <w:p w14:paraId="75F763EC" w14:textId="77777777" w:rsidR="008F573D" w:rsidRPr="00EA25DF" w:rsidRDefault="008F573D" w:rsidP="0046222A">
      <w:pPr>
        <w:spacing w:after="0" w:line="240" w:lineRule="auto"/>
        <w:ind w:left="284" w:right="-93"/>
        <w:jc w:val="both"/>
        <w:rPr>
          <w:rFonts w:ascii="Montserrat Medium" w:hAnsi="Montserrat Medium" w:cs="Arial"/>
          <w:sz w:val="20"/>
          <w:szCs w:val="20"/>
        </w:rPr>
      </w:pPr>
    </w:p>
    <w:p w14:paraId="7A4FAC20" w14:textId="08D12BE7" w:rsidR="000B225D" w:rsidRPr="00EA25DF" w:rsidRDefault="000B225D" w:rsidP="0046222A">
      <w:pPr>
        <w:spacing w:after="0" w:line="240" w:lineRule="auto"/>
        <w:ind w:right="-7"/>
        <w:jc w:val="both"/>
        <w:rPr>
          <w:rFonts w:ascii="Montserrat Medium" w:hAnsi="Montserrat Medium" w:cs="Arial"/>
          <w:b/>
          <w:lang w:val="es-ES_tradnl"/>
        </w:rPr>
      </w:pPr>
      <w:r w:rsidRPr="00EA25DF">
        <w:rPr>
          <w:rFonts w:ascii="Montserrat Medium" w:hAnsi="Montserrat Medium" w:cs="Arial"/>
          <w:lang w:val="es-ES_tradnl"/>
        </w:rPr>
        <w:t xml:space="preserve">En caso de presentar propuesta conjunta, cada una de las personas agrupadas deberá presentar en forma individual los siguientes </w:t>
      </w:r>
      <w:r w:rsidR="001D2935" w:rsidRPr="00EA25DF">
        <w:rPr>
          <w:rFonts w:ascii="Montserrat Medium" w:hAnsi="Montserrat Medium" w:cs="Arial"/>
          <w:lang w:val="es-ES_tradnl"/>
        </w:rPr>
        <w:t>documentos</w:t>
      </w:r>
      <w:r w:rsidRPr="00EA25DF">
        <w:rPr>
          <w:rFonts w:ascii="Montserrat Medium" w:hAnsi="Montserrat Medium" w:cs="Arial"/>
          <w:lang w:val="es-ES_tradnl"/>
        </w:rPr>
        <w:t xml:space="preserve">: </w:t>
      </w:r>
      <w:r w:rsidR="004B7856" w:rsidRPr="00EA25DF">
        <w:rPr>
          <w:rFonts w:ascii="Montserrat Medium" w:hAnsi="Montserrat Medium" w:cs="Arial"/>
          <w:b/>
          <w:bCs/>
          <w:lang w:val="es-ES_tradnl"/>
        </w:rPr>
        <w:t>“</w:t>
      </w:r>
      <w:r w:rsidR="004B7856" w:rsidRPr="00EA25DF">
        <w:rPr>
          <w:rFonts w:ascii="Montserrat Medium" w:hAnsi="Montserrat Medium"/>
          <w:b/>
          <w:lang w:eastAsia="es-MX"/>
        </w:rPr>
        <w:t>Escrito de acreditación legal y personalidad jurídica del licitante para comprometerse y suscribir propuestas”</w:t>
      </w:r>
      <w:r w:rsidRPr="00EA25DF">
        <w:rPr>
          <w:rFonts w:ascii="Montserrat Medium" w:hAnsi="Montserrat Medium" w:cs="Arial"/>
          <w:lang w:val="es-ES_tradnl"/>
        </w:rPr>
        <w:t xml:space="preserve"> </w:t>
      </w:r>
      <w:r w:rsidRPr="00EA25DF">
        <w:rPr>
          <w:rFonts w:ascii="Montserrat Medium" w:hAnsi="Montserrat Medium" w:cs="Arial"/>
          <w:b/>
          <w:lang w:val="es-ES_tradnl"/>
        </w:rPr>
        <w:t>(Anexo 3),</w:t>
      </w:r>
      <w:r w:rsidRPr="00EA25DF">
        <w:rPr>
          <w:rFonts w:ascii="Montserrat Medium" w:hAnsi="Montserrat Medium" w:cs="Arial"/>
          <w:lang w:val="es-ES_tradnl"/>
        </w:rPr>
        <w:t xml:space="preserve"> </w:t>
      </w:r>
      <w:r w:rsidR="00FF0DA1" w:rsidRPr="00EA25DF">
        <w:rPr>
          <w:rFonts w:ascii="Montserrat Medium" w:hAnsi="Montserrat Medium"/>
          <w:b/>
          <w:lang w:eastAsia="es-MX"/>
        </w:rPr>
        <w:t>“Escrito de nacionalidad mexicana”</w:t>
      </w:r>
      <w:r w:rsidR="00FF0DA1" w:rsidRPr="00EA25DF">
        <w:rPr>
          <w:rFonts w:ascii="Montserrat Medium" w:hAnsi="Montserrat Medium"/>
          <w:lang w:eastAsia="es-MX"/>
        </w:rPr>
        <w:t xml:space="preserve"> </w:t>
      </w:r>
      <w:r w:rsidRPr="00EA25DF">
        <w:rPr>
          <w:rFonts w:ascii="Montserrat Medium" w:hAnsi="Montserrat Medium" w:cs="Arial"/>
          <w:b/>
          <w:lang w:val="es-ES_tradnl"/>
        </w:rPr>
        <w:t>(Anexo 4),</w:t>
      </w:r>
      <w:r w:rsidRPr="00EA25DF">
        <w:rPr>
          <w:rFonts w:ascii="Montserrat Medium" w:hAnsi="Montserrat Medium" w:cs="Arial"/>
          <w:lang w:val="es-ES_tradnl"/>
        </w:rPr>
        <w:t xml:space="preserve"> </w:t>
      </w:r>
      <w:r w:rsidR="00BB0C0F" w:rsidRPr="00EA25DF">
        <w:rPr>
          <w:rFonts w:ascii="Montserrat Medium" w:hAnsi="Montserrat Medium"/>
          <w:b/>
          <w:lang w:eastAsia="es-MX"/>
        </w:rPr>
        <w:t>“Escrito de no encontrarse en los supuestos de los artículos 50 y 60 de la LAASSP”</w:t>
      </w:r>
      <w:r w:rsidR="00BB0C0F" w:rsidRPr="00EA25DF">
        <w:rPr>
          <w:rFonts w:ascii="Montserrat Medium" w:hAnsi="Montserrat Medium"/>
          <w:b/>
        </w:rPr>
        <w:t xml:space="preserve"> </w:t>
      </w:r>
      <w:r w:rsidRPr="00EA25DF">
        <w:rPr>
          <w:rFonts w:ascii="Montserrat Medium" w:hAnsi="Montserrat Medium" w:cs="Arial"/>
          <w:b/>
          <w:lang w:val="es-ES_tradnl"/>
        </w:rPr>
        <w:t xml:space="preserve">(Anexo </w:t>
      </w:r>
      <w:r w:rsidR="00BB0C0F" w:rsidRPr="00EA25DF">
        <w:rPr>
          <w:rFonts w:ascii="Montserrat Medium" w:hAnsi="Montserrat Medium" w:cs="Arial"/>
          <w:b/>
          <w:lang w:val="es-ES_tradnl"/>
        </w:rPr>
        <w:t>5</w:t>
      </w:r>
      <w:r w:rsidRPr="00EA25DF">
        <w:rPr>
          <w:rFonts w:ascii="Montserrat Medium" w:hAnsi="Montserrat Medium" w:cs="Arial"/>
          <w:b/>
          <w:lang w:val="es-ES_tradnl"/>
        </w:rPr>
        <w:t>),</w:t>
      </w:r>
      <w:r w:rsidRPr="00EA25DF">
        <w:rPr>
          <w:rFonts w:ascii="Montserrat Medium" w:hAnsi="Montserrat Medium" w:cs="Arial"/>
          <w:lang w:val="es-ES_tradnl"/>
        </w:rPr>
        <w:t xml:space="preserve"> </w:t>
      </w:r>
      <w:r w:rsidR="00462AE3" w:rsidRPr="00EA25DF">
        <w:rPr>
          <w:rFonts w:ascii="Montserrat Medium" w:hAnsi="Montserrat Medium"/>
          <w:b/>
          <w:lang w:eastAsia="es-MX"/>
        </w:rPr>
        <w:t>“Declaración de integridad”</w:t>
      </w:r>
      <w:r w:rsidRPr="00EA25DF">
        <w:rPr>
          <w:rFonts w:ascii="Montserrat Medium" w:hAnsi="Montserrat Medium" w:cs="Arial"/>
          <w:lang w:val="es-ES_tradnl"/>
        </w:rPr>
        <w:t xml:space="preserve"> </w:t>
      </w:r>
      <w:r w:rsidRPr="00EA25DF">
        <w:rPr>
          <w:rFonts w:ascii="Montserrat Medium" w:hAnsi="Montserrat Medium" w:cs="Arial"/>
          <w:b/>
          <w:lang w:val="es-ES_tradnl"/>
        </w:rPr>
        <w:t xml:space="preserve">(Anexo </w:t>
      </w:r>
      <w:r w:rsidR="00462AE3" w:rsidRPr="00EA25DF">
        <w:rPr>
          <w:rFonts w:ascii="Montserrat Medium" w:hAnsi="Montserrat Medium" w:cs="Arial"/>
          <w:b/>
          <w:lang w:val="es-ES_tradnl"/>
        </w:rPr>
        <w:t>6</w:t>
      </w:r>
      <w:r w:rsidRPr="00EA25DF">
        <w:rPr>
          <w:rFonts w:ascii="Montserrat Medium" w:hAnsi="Montserrat Medium" w:cs="Arial"/>
          <w:b/>
          <w:lang w:val="es-ES_tradnl"/>
        </w:rPr>
        <w:t>)</w:t>
      </w:r>
      <w:r w:rsidRPr="00EA25DF">
        <w:rPr>
          <w:rFonts w:ascii="Montserrat Medium" w:hAnsi="Montserrat Medium" w:cs="Arial"/>
          <w:lang w:val="es-ES_tradnl"/>
        </w:rPr>
        <w:t xml:space="preserve"> y en su caso </w:t>
      </w:r>
      <w:r w:rsidR="00D13483" w:rsidRPr="00EA25DF">
        <w:rPr>
          <w:rFonts w:ascii="Montserrat Medium" w:hAnsi="Montserrat Medium" w:cs="Arial"/>
          <w:lang w:val="es-ES_tradnl"/>
        </w:rPr>
        <w:t xml:space="preserve">el </w:t>
      </w:r>
      <w:r w:rsidR="00326BCA" w:rsidRPr="00EA25DF">
        <w:rPr>
          <w:rFonts w:ascii="Montserrat Medium" w:hAnsi="Montserrat Medium"/>
          <w:b/>
          <w:lang w:eastAsia="es-MX"/>
        </w:rPr>
        <w:t>“Escrito de estratificación de MIPyME”</w:t>
      </w:r>
      <w:r w:rsidR="00326BCA" w:rsidRPr="00EA25DF">
        <w:rPr>
          <w:rFonts w:ascii="Montserrat Medium" w:hAnsi="Montserrat Medium"/>
          <w:lang w:eastAsia="es-MX"/>
        </w:rPr>
        <w:t xml:space="preserve"> </w:t>
      </w:r>
      <w:r w:rsidRPr="00EA25DF">
        <w:rPr>
          <w:rFonts w:ascii="Montserrat Medium" w:hAnsi="Montserrat Medium" w:cs="Arial"/>
          <w:b/>
          <w:lang w:val="es-ES_tradnl"/>
        </w:rPr>
        <w:t xml:space="preserve">(Anexo </w:t>
      </w:r>
      <w:r w:rsidR="00326BCA" w:rsidRPr="00EA25DF">
        <w:rPr>
          <w:rFonts w:ascii="Montserrat Medium" w:hAnsi="Montserrat Medium" w:cs="Arial"/>
          <w:b/>
          <w:lang w:val="es-ES_tradnl"/>
        </w:rPr>
        <w:t>7</w:t>
      </w:r>
      <w:r w:rsidRPr="00EA25DF">
        <w:rPr>
          <w:rFonts w:ascii="Montserrat Medium" w:hAnsi="Montserrat Medium" w:cs="Arial"/>
          <w:b/>
          <w:lang w:val="es-ES_tradnl"/>
        </w:rPr>
        <w:t>).</w:t>
      </w:r>
    </w:p>
    <w:p w14:paraId="5B8DE8E6" w14:textId="77777777" w:rsidR="00326BCA" w:rsidRPr="00EA25DF" w:rsidRDefault="00326BCA" w:rsidP="0046222A">
      <w:pPr>
        <w:spacing w:after="0" w:line="240" w:lineRule="auto"/>
        <w:ind w:right="-7"/>
        <w:jc w:val="both"/>
        <w:rPr>
          <w:rFonts w:ascii="Montserrat Medium" w:hAnsi="Montserrat Medium" w:cs="Arial"/>
          <w:lang w:val="es-ES_tradnl"/>
        </w:rPr>
      </w:pPr>
    </w:p>
    <w:p w14:paraId="414FB8C8" w14:textId="77777777" w:rsidR="000B225D" w:rsidRPr="00EA25DF" w:rsidRDefault="000B225D" w:rsidP="0046222A">
      <w:pPr>
        <w:spacing w:after="0" w:line="240" w:lineRule="auto"/>
        <w:ind w:right="-7"/>
        <w:jc w:val="both"/>
        <w:rPr>
          <w:rFonts w:ascii="Montserrat Medium" w:hAnsi="Montserrat Medium" w:cs="Arial"/>
          <w:b/>
          <w:bCs/>
          <w:u w:val="single"/>
          <w:lang w:val="es-ES_tradnl"/>
        </w:rPr>
      </w:pPr>
      <w:r w:rsidRPr="00EA25DF">
        <w:rPr>
          <w:rFonts w:ascii="Montserrat Medium" w:hAnsi="Montserrat Medium" w:cs="Arial"/>
          <w:b/>
          <w:bCs/>
          <w:u w:val="single"/>
          <w:lang w:val="es-ES_tradnl"/>
        </w:rPr>
        <w:t>En caso de que se presente proposición conjunta, y no se presente el convenio de participación conjunta o el presentado no cumpla con las disposiciones legales y reglamentarias, afecta la solvencia de la propuesta y motivará su desechamiento.</w:t>
      </w:r>
    </w:p>
    <w:p w14:paraId="6A62785A" w14:textId="77777777" w:rsidR="00285BFC" w:rsidRDefault="00285BFC" w:rsidP="0046222A">
      <w:pPr>
        <w:spacing w:after="0" w:line="240" w:lineRule="auto"/>
        <w:ind w:right="-7"/>
        <w:jc w:val="both"/>
        <w:rPr>
          <w:rFonts w:ascii="Montserrat Medium" w:hAnsi="Montserrat Medium" w:cs="Arial"/>
          <w:lang w:val="es-ES_tradnl"/>
        </w:rPr>
      </w:pPr>
    </w:p>
    <w:p w14:paraId="40F5E88A" w14:textId="2FD3C612" w:rsidR="000B225D" w:rsidRPr="00EA25DF" w:rsidRDefault="000B225D" w:rsidP="0046222A">
      <w:pPr>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 xml:space="preserve">En caso de que el licitante no se ubique dentro de este supuesto, no será necesario integrar a su proposición el </w:t>
      </w:r>
      <w:r w:rsidR="00D13483" w:rsidRPr="00EA25DF">
        <w:rPr>
          <w:rFonts w:ascii="Montserrat Medium" w:hAnsi="Montserrat Medium" w:cs="Arial"/>
          <w:b/>
          <w:lang w:val="es-ES_tradnl"/>
        </w:rPr>
        <w:t>citado escrito</w:t>
      </w:r>
      <w:r w:rsidRPr="00EA25DF">
        <w:rPr>
          <w:rFonts w:ascii="Montserrat Medium" w:hAnsi="Montserrat Medium" w:cs="Arial"/>
          <w:lang w:val="es-ES_tradnl"/>
        </w:rPr>
        <w:t>, ni incluir escrito en el cual manifieste tal condición, lo cual no será considerado como causal de desechamiento.</w:t>
      </w:r>
    </w:p>
    <w:p w14:paraId="2438935C" w14:textId="77777777" w:rsidR="00146536" w:rsidRPr="00EA25DF" w:rsidRDefault="00146536" w:rsidP="0046222A">
      <w:pPr>
        <w:tabs>
          <w:tab w:val="num" w:pos="-142"/>
          <w:tab w:val="left" w:pos="2001"/>
        </w:tabs>
        <w:suppressAutoHyphens/>
        <w:spacing w:after="0" w:line="240" w:lineRule="auto"/>
        <w:ind w:left="-142" w:right="-7"/>
        <w:jc w:val="both"/>
        <w:rPr>
          <w:rFonts w:ascii="Montserrat Medium" w:hAnsi="Montserrat Medium" w:cs="Arial"/>
          <w:sz w:val="20"/>
          <w:szCs w:val="20"/>
          <w:lang w:val="es-ES_tradnl" w:eastAsia="es-ES"/>
        </w:rPr>
      </w:pPr>
    </w:p>
    <w:p w14:paraId="730BC8E8" w14:textId="22A57B3C" w:rsidR="00111F4F" w:rsidRPr="00EA25DF" w:rsidRDefault="00111F4F" w:rsidP="00146536">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 xml:space="preserve">La evaluación de la documentación legal-administrativa será realizada por el Área Contratante, de conformidad con el numeral </w:t>
      </w:r>
      <w:r w:rsidRPr="00EA25DF">
        <w:rPr>
          <w:rFonts w:ascii="Montserrat Medium" w:hAnsi="Montserrat Medium" w:cs="Arial"/>
          <w:lang w:val="es-ES_tradnl"/>
        </w:rPr>
        <w:t xml:space="preserve">4.39 primer párrafo de las POBALINES, así como el </w:t>
      </w:r>
      <w:r w:rsidRPr="00EA25DF">
        <w:rPr>
          <w:rFonts w:ascii="Montserrat Medium" w:hAnsi="Montserrat Medium" w:cs="Arial"/>
          <w:lang w:val="es-ES_tradnl" w:eastAsia="es-ES"/>
        </w:rPr>
        <w:t>numeral 4.2.2.1.15 del M</w:t>
      </w:r>
      <w:r w:rsidR="0075015D" w:rsidRPr="00EA25DF">
        <w:rPr>
          <w:rFonts w:ascii="Montserrat Medium" w:hAnsi="Montserrat Medium" w:cs="Arial"/>
          <w:lang w:val="es-ES_tradnl" w:eastAsia="es-ES"/>
        </w:rPr>
        <w:t>AAG</w:t>
      </w:r>
      <w:r w:rsidRPr="00EA25DF">
        <w:rPr>
          <w:rFonts w:ascii="Montserrat Medium" w:hAnsi="Montserrat Medium" w:cs="Arial"/>
          <w:lang w:val="es-ES_tradnl" w:eastAsia="es-ES"/>
        </w:rPr>
        <w:t xml:space="preserve">, verificando que la documentación presentada por el licitante cumpla con los requisitos solicitados, así como los que se deriven del </w:t>
      </w:r>
      <w:r w:rsidR="0011626C" w:rsidRPr="00EA25DF">
        <w:rPr>
          <w:rFonts w:ascii="Montserrat Medium" w:hAnsi="Montserrat Medium" w:cs="Arial"/>
          <w:lang w:val="es-ES_tradnl" w:eastAsia="es-ES"/>
        </w:rPr>
        <w:t>A</w:t>
      </w:r>
      <w:r w:rsidRPr="00EA25DF">
        <w:rPr>
          <w:rFonts w:ascii="Montserrat Medium" w:hAnsi="Montserrat Medium" w:cs="Arial"/>
          <w:lang w:val="es-ES_tradnl" w:eastAsia="es-ES"/>
        </w:rPr>
        <w:t xml:space="preserve">cto de la </w:t>
      </w:r>
      <w:r w:rsidR="00107304" w:rsidRPr="00EA25DF">
        <w:rPr>
          <w:rFonts w:ascii="Montserrat Medium" w:hAnsi="Montserrat Medium" w:cs="Arial"/>
          <w:lang w:val="es-ES_tradnl" w:eastAsia="es-ES"/>
        </w:rPr>
        <w:t>J</w:t>
      </w:r>
      <w:r w:rsidRPr="00EA25DF">
        <w:rPr>
          <w:rFonts w:ascii="Montserrat Medium" w:hAnsi="Montserrat Medium" w:cs="Arial"/>
          <w:lang w:val="es-ES_tradnl" w:eastAsia="es-ES"/>
        </w:rPr>
        <w:t xml:space="preserve">unta de </w:t>
      </w:r>
      <w:r w:rsidR="00107304" w:rsidRPr="00EA25DF">
        <w:rPr>
          <w:rFonts w:ascii="Montserrat Medium" w:hAnsi="Montserrat Medium" w:cs="Arial"/>
          <w:lang w:val="es-ES_tradnl" w:eastAsia="es-ES"/>
        </w:rPr>
        <w:t>A</w:t>
      </w:r>
      <w:r w:rsidRPr="00EA25DF">
        <w:rPr>
          <w:rFonts w:ascii="Montserrat Medium" w:hAnsi="Montserrat Medium" w:cs="Arial"/>
          <w:lang w:val="es-ES_tradnl" w:eastAsia="es-ES"/>
        </w:rPr>
        <w:t>claraciones.</w:t>
      </w:r>
    </w:p>
    <w:p w14:paraId="2357DFAF" w14:textId="77777777" w:rsidR="008A1BBF" w:rsidRPr="00EA25DF" w:rsidRDefault="008A1BBF" w:rsidP="00146536">
      <w:pPr>
        <w:spacing w:after="0" w:line="240" w:lineRule="auto"/>
        <w:ind w:right="-7"/>
        <w:jc w:val="both"/>
        <w:rPr>
          <w:rFonts w:ascii="Montserrat Medium" w:hAnsi="Montserrat Medium" w:cs="Arial"/>
          <w:sz w:val="20"/>
          <w:szCs w:val="20"/>
          <w:lang w:val="es-ES_tradnl" w:eastAsia="es-ES"/>
        </w:rPr>
      </w:pPr>
    </w:p>
    <w:p w14:paraId="16AA96FA" w14:textId="4365D83C" w:rsidR="00E55437" w:rsidRPr="00EA25DF" w:rsidRDefault="00111F4F" w:rsidP="00146536">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 xml:space="preserve">En caso de que se presente proposición conjunta, se verificará que el convenio presentado, cumpla con la información señalada en los artículos 34 de la LAASSP y 44 del RLAASP. El </w:t>
      </w:r>
      <w:r w:rsidR="00C14F9F" w:rsidRPr="00EA25DF">
        <w:rPr>
          <w:rFonts w:ascii="Montserrat Medium" w:hAnsi="Montserrat Medium" w:cs="Arial"/>
          <w:lang w:val="es-ES_tradnl" w:eastAsia="es-ES"/>
        </w:rPr>
        <w:t>Á</w:t>
      </w:r>
      <w:r w:rsidRPr="00EA25DF">
        <w:rPr>
          <w:rFonts w:ascii="Montserrat Medium" w:hAnsi="Montserrat Medium" w:cs="Arial"/>
          <w:lang w:val="es-ES_tradnl" w:eastAsia="es-ES"/>
        </w:rPr>
        <w:t xml:space="preserve">rea </w:t>
      </w:r>
      <w:r w:rsidR="00C14F9F" w:rsidRPr="00EA25DF">
        <w:rPr>
          <w:rFonts w:ascii="Montserrat Medium" w:hAnsi="Montserrat Medium" w:cs="Arial"/>
          <w:lang w:val="es-ES_tradnl" w:eastAsia="es-ES"/>
        </w:rPr>
        <w:t>C</w:t>
      </w:r>
      <w:r w:rsidRPr="00EA25DF">
        <w:rPr>
          <w:rFonts w:ascii="Montserrat Medium" w:hAnsi="Montserrat Medium" w:cs="Arial"/>
          <w:lang w:val="es-ES_tradnl" w:eastAsia="es-ES"/>
        </w:rPr>
        <w:t xml:space="preserve">ontratante evaluará los términos legales del convenio, y el </w:t>
      </w:r>
      <w:r w:rsidR="00C14F9F" w:rsidRPr="00EA25DF">
        <w:rPr>
          <w:rFonts w:ascii="Montserrat Medium" w:hAnsi="Montserrat Medium" w:cs="Arial"/>
          <w:lang w:val="es-ES_tradnl" w:eastAsia="es-ES"/>
        </w:rPr>
        <w:t>Á</w:t>
      </w:r>
      <w:r w:rsidRPr="00EA25DF">
        <w:rPr>
          <w:rFonts w:ascii="Montserrat Medium" w:hAnsi="Montserrat Medium" w:cs="Arial"/>
          <w:lang w:val="es-ES_tradnl" w:eastAsia="es-ES"/>
        </w:rPr>
        <w:t xml:space="preserve">rea </w:t>
      </w:r>
      <w:r w:rsidR="00C14F9F" w:rsidRPr="00EA25DF">
        <w:rPr>
          <w:rFonts w:ascii="Montserrat Medium" w:hAnsi="Montserrat Medium" w:cs="Arial"/>
          <w:lang w:val="es-ES_tradnl" w:eastAsia="es-ES"/>
        </w:rPr>
        <w:t>T</w:t>
      </w:r>
      <w:r w:rsidRPr="00EA25DF">
        <w:rPr>
          <w:rFonts w:ascii="Montserrat Medium" w:hAnsi="Montserrat Medium" w:cs="Arial"/>
          <w:lang w:val="es-ES_tradnl" w:eastAsia="es-ES"/>
        </w:rPr>
        <w:t>écnica, la descripción de las partes objeto del contrato que corresponderá cumplir a cada integrante, en términos del numeral 4.2.2.1.15 del M</w:t>
      </w:r>
      <w:r w:rsidR="00BE64C0" w:rsidRPr="00EA25DF">
        <w:rPr>
          <w:rFonts w:ascii="Montserrat Medium" w:hAnsi="Montserrat Medium" w:cs="Arial"/>
          <w:lang w:val="es-ES_tradnl" w:eastAsia="es-ES"/>
        </w:rPr>
        <w:t>AAG</w:t>
      </w:r>
      <w:r w:rsidRPr="00EA25DF">
        <w:rPr>
          <w:rFonts w:ascii="Montserrat Medium" w:hAnsi="Montserrat Medium" w:cs="Arial"/>
          <w:lang w:val="es-ES_tradnl" w:eastAsia="es-ES"/>
        </w:rPr>
        <w:t>.</w:t>
      </w:r>
    </w:p>
    <w:p w14:paraId="138DEFEA" w14:textId="4739A75E" w:rsidR="00146536" w:rsidRPr="00EA25DF" w:rsidRDefault="00146536" w:rsidP="0046222A">
      <w:pPr>
        <w:shd w:val="clear" w:color="auto" w:fill="FFFFFF" w:themeFill="background1"/>
        <w:tabs>
          <w:tab w:val="num" w:pos="-142"/>
        </w:tabs>
        <w:suppressAutoHyphens/>
        <w:spacing w:after="0" w:line="240" w:lineRule="auto"/>
        <w:ind w:left="-142" w:right="-7"/>
        <w:jc w:val="both"/>
        <w:rPr>
          <w:rFonts w:ascii="Montserrat Medium" w:hAnsi="Montserrat Medium" w:cs="Arial"/>
          <w:sz w:val="20"/>
          <w:szCs w:val="20"/>
          <w:lang w:val="es-ES_tradnl" w:eastAsia="es-ES"/>
        </w:rPr>
      </w:pPr>
    </w:p>
    <w:p w14:paraId="0AEA58AD" w14:textId="2ABA4582" w:rsidR="00E55437" w:rsidRDefault="00E55437" w:rsidP="0075015D">
      <w:pPr>
        <w:shd w:val="clear" w:color="auto" w:fill="FFFFFF" w:themeFill="background1"/>
        <w:suppressAutoHyphens/>
        <w:spacing w:after="0" w:line="240" w:lineRule="auto"/>
        <w:ind w:right="-7"/>
        <w:jc w:val="both"/>
        <w:rPr>
          <w:rFonts w:ascii="Montserrat Medium" w:hAnsi="Montserrat Medium" w:cs="Arial"/>
          <w:b/>
          <w:bCs/>
          <w:u w:val="single"/>
          <w:lang w:val="es-ES_tradnl"/>
        </w:rPr>
      </w:pPr>
      <w:r w:rsidRPr="00EA25DF">
        <w:rPr>
          <w:rFonts w:ascii="Montserrat Medium" w:hAnsi="Montserrat Medium" w:cs="Arial"/>
          <w:b/>
          <w:bCs/>
          <w:u w:val="single"/>
          <w:lang w:val="es-ES_tradnl"/>
        </w:rPr>
        <w:t>La falta de presentación de la documentación señalada en el numeral 4.</w:t>
      </w:r>
      <w:r w:rsidR="00225B11">
        <w:rPr>
          <w:rFonts w:ascii="Montserrat Medium" w:hAnsi="Montserrat Medium" w:cs="Arial"/>
          <w:b/>
          <w:bCs/>
          <w:u w:val="single"/>
          <w:lang w:val="es-ES_tradnl"/>
        </w:rPr>
        <w:t>1</w:t>
      </w:r>
      <w:r w:rsidRPr="00EA25DF">
        <w:rPr>
          <w:rFonts w:ascii="Montserrat Medium" w:hAnsi="Montserrat Medium" w:cs="Arial"/>
          <w:b/>
          <w:bCs/>
          <w:u w:val="single"/>
          <w:lang w:val="es-ES_tradnl"/>
        </w:rPr>
        <w:t>. o su incumplimiento afecta la solvencia de la propuesta y motivará su desechamiento.</w:t>
      </w:r>
    </w:p>
    <w:p w14:paraId="237214FD" w14:textId="77777777" w:rsidR="00285BFC" w:rsidRPr="00EA25DF" w:rsidRDefault="00285BFC" w:rsidP="0075015D">
      <w:pPr>
        <w:shd w:val="clear" w:color="auto" w:fill="FFFFFF" w:themeFill="background1"/>
        <w:suppressAutoHyphens/>
        <w:spacing w:after="0" w:line="240" w:lineRule="auto"/>
        <w:ind w:right="-7"/>
        <w:jc w:val="both"/>
        <w:rPr>
          <w:rFonts w:ascii="Montserrat Medium" w:hAnsi="Montserrat Medium" w:cs="Arial"/>
          <w:b/>
          <w:bCs/>
          <w:u w:val="single"/>
          <w:lang w:val="es-ES_tradnl"/>
        </w:rPr>
      </w:pPr>
    </w:p>
    <w:p w14:paraId="75382863" w14:textId="7FD28AC9" w:rsidR="00222794" w:rsidRPr="00EA25DF" w:rsidRDefault="00222794" w:rsidP="00222794">
      <w:pPr>
        <w:pStyle w:val="Ttulo2"/>
      </w:pPr>
      <w:bookmarkStart w:id="144" w:name="_Toc110123264"/>
      <w:r w:rsidRPr="00EA25DF">
        <w:t>4.</w:t>
      </w:r>
      <w:r w:rsidR="00225B11">
        <w:t>2</w:t>
      </w:r>
      <w:r w:rsidRPr="00EA25DF">
        <w:t>. Documentos que no afectan la solvencia de la proposición y su omisión no será causa de desechamiento:</w:t>
      </w:r>
      <w:bookmarkEnd w:id="144"/>
    </w:p>
    <w:p w14:paraId="06725B19" w14:textId="3E1C7564" w:rsidR="00222794" w:rsidRDefault="00222794" w:rsidP="00222794">
      <w:pPr>
        <w:spacing w:after="0" w:line="240" w:lineRule="auto"/>
        <w:ind w:right="-142"/>
        <w:rPr>
          <w:rFonts w:ascii="Montserrat Medium" w:hAnsi="Montserrat Medium" w:cs="Arial"/>
          <w:b/>
          <w:bCs/>
          <w:sz w:val="20"/>
          <w:szCs w:val="20"/>
          <w:lang w:val="es-ES_tradnl"/>
        </w:rPr>
      </w:pPr>
    </w:p>
    <w:p w14:paraId="64D0633B" w14:textId="297BA979" w:rsidR="006F2481" w:rsidRDefault="006F2481" w:rsidP="00222794">
      <w:pPr>
        <w:spacing w:after="0" w:line="240" w:lineRule="auto"/>
        <w:ind w:right="-142"/>
        <w:rPr>
          <w:rFonts w:ascii="Montserrat Medium" w:hAnsi="Montserrat Medium" w:cs="Arial"/>
          <w:b/>
          <w:bCs/>
          <w:sz w:val="20"/>
          <w:szCs w:val="20"/>
          <w:lang w:val="es-ES_tradnl"/>
        </w:rPr>
      </w:pPr>
    </w:p>
    <w:p w14:paraId="6C1D8EBE" w14:textId="77777777" w:rsidR="00222794" w:rsidRPr="00EA25DF" w:rsidRDefault="00222794" w:rsidP="00222794">
      <w:pPr>
        <w:pStyle w:val="Ttulo2"/>
      </w:pPr>
      <w:bookmarkStart w:id="145" w:name="_Toc110123265"/>
      <w:r w:rsidRPr="00EA25DF">
        <w:t>a. Escrito para solicitar la clasificación de la información entregada por el licitante.</w:t>
      </w:r>
      <w:bookmarkEnd w:id="145"/>
    </w:p>
    <w:p w14:paraId="44FA05DC" w14:textId="77777777" w:rsidR="00222794" w:rsidRPr="00EA25DF" w:rsidRDefault="00222794" w:rsidP="00222794">
      <w:pPr>
        <w:spacing w:after="0" w:line="240" w:lineRule="auto"/>
        <w:ind w:right="-142"/>
        <w:rPr>
          <w:rFonts w:ascii="Montserrat Medium" w:hAnsi="Montserrat Medium" w:cs="Arial"/>
          <w:b/>
          <w:bCs/>
          <w:sz w:val="20"/>
          <w:szCs w:val="20"/>
          <w:lang w:val="es-ES_tradnl"/>
        </w:rPr>
      </w:pPr>
    </w:p>
    <w:p w14:paraId="46BFA60F" w14:textId="3E704C7A" w:rsidR="00222794" w:rsidRPr="00EA25DF" w:rsidRDefault="00222794" w:rsidP="00222794">
      <w:pPr>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conforme al </w:t>
      </w:r>
      <w:r w:rsidRPr="00EA25DF">
        <w:rPr>
          <w:rFonts w:ascii="Montserrat Medium" w:hAnsi="Montserrat Medium" w:cs="Arial"/>
          <w:lang w:val="es-ES_tradnl"/>
        </w:rPr>
        <w:lastRenderedPageBreak/>
        <w:t>numeral 1</w:t>
      </w:r>
      <w:r w:rsidR="00B326C6">
        <w:rPr>
          <w:rFonts w:ascii="Montserrat Medium" w:hAnsi="Montserrat Medium" w:cs="Arial"/>
          <w:lang w:val="es-ES_tradnl"/>
        </w:rPr>
        <w:t>3</w:t>
      </w:r>
      <w:r w:rsidRPr="00EA25DF">
        <w:rPr>
          <w:rFonts w:ascii="Montserrat Medium" w:hAnsi="Montserrat Medium" w:cs="Arial"/>
          <w:lang w:val="es-ES_tradnl"/>
        </w:rPr>
        <w:t xml:space="preserve"> de la presente Convocatoria y </w:t>
      </w:r>
      <w:r w:rsidRPr="00EA25DF">
        <w:rPr>
          <w:rFonts w:ascii="Montserrat Medium" w:hAnsi="Montserrat Medium" w:cs="Arial"/>
          <w:b/>
          <w:lang w:val="es-ES_tradnl"/>
        </w:rPr>
        <w:t>Anexo 1</w:t>
      </w:r>
      <w:r w:rsidR="00DB6205" w:rsidRPr="00EA25DF">
        <w:rPr>
          <w:rFonts w:ascii="Montserrat Medium" w:hAnsi="Montserrat Medium" w:cs="Arial"/>
          <w:b/>
          <w:lang w:val="es-ES_tradnl"/>
        </w:rPr>
        <w:t>0 “</w:t>
      </w:r>
      <w:r w:rsidR="00DB6205" w:rsidRPr="00EA25DF">
        <w:rPr>
          <w:rFonts w:ascii="Montserrat Medium" w:hAnsi="Montserrat Medium"/>
          <w:b/>
          <w:lang w:eastAsia="es-MX"/>
        </w:rPr>
        <w:t>Información reservada y confidencial”</w:t>
      </w:r>
      <w:r w:rsidRPr="00EA25DF">
        <w:rPr>
          <w:rFonts w:ascii="Montserrat Medium" w:hAnsi="Montserrat Medium" w:cs="Arial"/>
          <w:lang w:val="es-ES_tradnl"/>
        </w:rPr>
        <w:t xml:space="preserve">. 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113, fracción III de la LFTAIP así como el numeral Cuadragésimo del </w:t>
      </w:r>
      <w:r w:rsidRPr="00EA25DF">
        <w:rPr>
          <w:rFonts w:ascii="Montserrat Medium" w:hAnsi="Montserrat Medium" w:cs="Arial"/>
          <w:b/>
          <w:bCs/>
          <w:i/>
          <w:iCs/>
          <w:lang w:val="es-ES_tradnl"/>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EA25DF">
        <w:rPr>
          <w:rFonts w:ascii="Montserrat Medium" w:hAnsi="Montserrat Medium" w:cs="Arial"/>
          <w:lang w:val="es-ES_tradnl"/>
        </w:rPr>
        <w:t xml:space="preserve"> publicado en el DOF el día 15 de abril del 2016. </w:t>
      </w:r>
    </w:p>
    <w:p w14:paraId="12F5470B" w14:textId="77777777" w:rsidR="00B32441" w:rsidRPr="00EA25DF" w:rsidRDefault="00B32441" w:rsidP="00222794">
      <w:pPr>
        <w:spacing w:after="0" w:line="240" w:lineRule="auto"/>
        <w:ind w:right="-7"/>
        <w:jc w:val="both"/>
        <w:rPr>
          <w:rFonts w:ascii="Montserrat Medium" w:hAnsi="Montserrat Medium" w:cs="Arial"/>
          <w:lang w:val="es-ES_tradnl"/>
        </w:rPr>
      </w:pPr>
    </w:p>
    <w:p w14:paraId="100C822C" w14:textId="77777777" w:rsidR="00222794" w:rsidRPr="00EA25DF" w:rsidRDefault="00222794" w:rsidP="00222794">
      <w:pPr>
        <w:pStyle w:val="Ttulo2"/>
      </w:pPr>
      <w:bookmarkStart w:id="146" w:name="_Toc110123266"/>
      <w:r w:rsidRPr="00EA25DF">
        <w:t>b. Protocolo de actuación en materia de contrataciones públicas y otorgamiento y prórroga de licencias, permisos, autorizaciones y concesiones.</w:t>
      </w:r>
      <w:bookmarkEnd w:id="146"/>
    </w:p>
    <w:p w14:paraId="4AEA8A55" w14:textId="77777777" w:rsidR="00222794" w:rsidRPr="00EA25DF" w:rsidRDefault="00222794" w:rsidP="00222794">
      <w:pPr>
        <w:pStyle w:val="Ttulo2"/>
      </w:pPr>
    </w:p>
    <w:p w14:paraId="2B8CF6CC" w14:textId="289BAEDE" w:rsidR="00236A7A" w:rsidRPr="00EA25DF" w:rsidRDefault="00236A7A" w:rsidP="00236A7A">
      <w:pPr>
        <w:spacing w:after="0" w:line="240" w:lineRule="auto"/>
        <w:ind w:right="-7"/>
        <w:jc w:val="both"/>
        <w:rPr>
          <w:rFonts w:ascii="Montserrat Medium" w:hAnsi="Montserrat Medium"/>
        </w:rPr>
      </w:pPr>
      <w:r w:rsidRPr="00EA25DF">
        <w:rPr>
          <w:rFonts w:ascii="Montserrat Medium" w:hAnsi="Montserrat Medium" w:cs="Arial"/>
          <w:lang w:val="es-ES_tradnl"/>
        </w:rPr>
        <w:t xml:space="preserve">A fin de fomentar las mejores prácticas en la prevención de conflictos de interés, </w:t>
      </w:r>
      <w:r w:rsidRPr="00EA25DF">
        <w:rPr>
          <w:rFonts w:ascii="Montserrat Medium" w:hAnsi="Montserrat Medium"/>
        </w:rPr>
        <w:t xml:space="preserve">los licitantes podrán formular y presentar el </w:t>
      </w:r>
      <w:r w:rsidRPr="00EA25DF">
        <w:rPr>
          <w:rFonts w:ascii="Montserrat Medium" w:hAnsi="Montserrat Medium"/>
          <w:b/>
        </w:rPr>
        <w:t>manifiesto</w:t>
      </w:r>
      <w:r w:rsidRPr="00EA25DF">
        <w:rPr>
          <w:rFonts w:ascii="Montserrat Medium" w:hAnsi="Montserrat Medium"/>
        </w:rPr>
        <w:t xml:space="preserve"> señalado en los numerales 2 y 3 del Anexo Segundo del </w:t>
      </w:r>
      <w:r w:rsidRPr="00EA25DF">
        <w:rPr>
          <w:rFonts w:ascii="Montserrat Medium" w:hAnsi="Montserrat Medium"/>
          <w:b/>
          <w:i/>
        </w:rPr>
        <w:t>“Acuerdo por el que se expide el</w:t>
      </w:r>
      <w:r w:rsidRPr="00EA25DF">
        <w:rPr>
          <w:rFonts w:ascii="Montserrat Medium" w:hAnsi="Montserrat Medium"/>
          <w:i/>
        </w:rPr>
        <w:t xml:space="preserve"> </w:t>
      </w:r>
      <w:r w:rsidRPr="00EA25DF">
        <w:rPr>
          <w:rFonts w:ascii="Montserrat Medium" w:hAnsi="Montserrat Medium"/>
          <w:b/>
          <w:i/>
        </w:rPr>
        <w:t>Protocolo de Actuación en materia de Contrataciones Públicas y Otorgamiento y Prórroga de Licencias, Permisos, Autorizaciones y Concesiones”</w:t>
      </w:r>
      <w:r w:rsidRPr="00EA25DF">
        <w:rPr>
          <w:rFonts w:ascii="Montserrat Medium" w:hAnsi="Montserrat Medium"/>
        </w:rPr>
        <w:t xml:space="preserve">, para personas físicas o, en su caso, para personas morales, el cual podrá realizarse a través de la dirección electrónica </w:t>
      </w:r>
      <w:hyperlink r:id="rId10" w:history="1">
        <w:r w:rsidRPr="00EA25DF">
          <w:rPr>
            <w:rStyle w:val="Hipervnculo"/>
            <w:rFonts w:ascii="Montserrat Medium" w:hAnsi="Montserrat Medium"/>
          </w:rPr>
          <w:t>https://manifiesto.funcionpublica.gob.mx/SMP-web/loginPage.jsf</w:t>
        </w:r>
      </w:hyperlink>
      <w:r w:rsidRPr="00EA25DF">
        <w:rPr>
          <w:rFonts w:ascii="Montserrat Medium" w:hAnsi="Montserrat Medium"/>
        </w:rPr>
        <w:t xml:space="preserve">, siendo este medio electrónico de comunicación el único para presentarlo. Podrán agregarlo como </w:t>
      </w:r>
      <w:r w:rsidRPr="00EA25DF">
        <w:rPr>
          <w:rFonts w:ascii="Montserrat Medium" w:hAnsi="Montserrat Medium"/>
          <w:b/>
        </w:rPr>
        <w:t xml:space="preserve">Anexo </w:t>
      </w:r>
      <w:r w:rsidR="00442D3F">
        <w:rPr>
          <w:rFonts w:ascii="Montserrat Medium" w:hAnsi="Montserrat Medium"/>
          <w:b/>
        </w:rPr>
        <w:t>19</w:t>
      </w:r>
      <w:r w:rsidRPr="00EA25DF">
        <w:rPr>
          <w:rFonts w:ascii="Montserrat Medium" w:hAnsi="Montserrat Medium"/>
          <w:b/>
        </w:rPr>
        <w:t xml:space="preserve"> “Manifiesto del Protocolo de Actuación en materia de Contrataciones Públicas y Otorgamiento y Prórroga de Licencias, Permisos, Autorizaciones y Concesiones”</w:t>
      </w:r>
      <w:r w:rsidRPr="00EA25DF">
        <w:rPr>
          <w:rFonts w:ascii="Montserrat Medium" w:hAnsi="Montserrat Medium"/>
        </w:rPr>
        <w:t xml:space="preserve"> a su propuesta. El sistema generará un acuse de presentación del manifiesto de conformidad con la </w:t>
      </w:r>
      <w:r w:rsidRPr="00EA25DF">
        <w:rPr>
          <w:rFonts w:ascii="Montserrat Medium" w:hAnsi="Montserrat Medium"/>
          <w:b/>
          <w:bCs/>
          <w:i/>
        </w:rPr>
        <w:t>“Guía de Operación del Sistema del Manifiesto de los Particulares”</w:t>
      </w:r>
      <w:r w:rsidRPr="00EA25DF">
        <w:rPr>
          <w:rFonts w:ascii="Montserrat Medium" w:hAnsi="Montserrat Medium"/>
        </w:rPr>
        <w:t>, disponible en la misma dirección electrónica, lo anterior, en términos del numeral 12 del referido Protocolo.</w:t>
      </w:r>
    </w:p>
    <w:p w14:paraId="3F4A994B" w14:textId="77777777" w:rsidR="00F52DB7" w:rsidRPr="00EA25DF" w:rsidRDefault="00F52DB7" w:rsidP="0028233A">
      <w:pPr>
        <w:spacing w:after="0" w:line="240" w:lineRule="auto"/>
        <w:ind w:right="-7"/>
        <w:jc w:val="both"/>
        <w:rPr>
          <w:rFonts w:ascii="Montserrat Medium" w:hAnsi="Montserrat Medium"/>
          <w:b/>
        </w:rPr>
      </w:pPr>
    </w:p>
    <w:p w14:paraId="0E577217" w14:textId="50899152" w:rsidR="00222794" w:rsidRPr="00EA25DF" w:rsidRDefault="00CC75FB" w:rsidP="00222794">
      <w:pPr>
        <w:pStyle w:val="Ttulo2"/>
      </w:pPr>
      <w:bookmarkStart w:id="147" w:name="_Toc110123267"/>
      <w:r>
        <w:rPr>
          <w:lang w:val="es-ES_tradnl" w:eastAsia="es-ES"/>
        </w:rPr>
        <w:t>c</w:t>
      </w:r>
      <w:r w:rsidR="00222794" w:rsidRPr="00EA25DF">
        <w:rPr>
          <w:lang w:val="es-ES_tradnl" w:eastAsia="es-ES"/>
        </w:rPr>
        <w:t>. Declaración de No Colusión de la Comisión Federal de Competencia Económica</w:t>
      </w:r>
      <w:r w:rsidR="00222794" w:rsidRPr="00EA25DF">
        <w:t>.</w:t>
      </w:r>
      <w:bookmarkEnd w:id="147"/>
    </w:p>
    <w:p w14:paraId="4BC0A7FF" w14:textId="77777777" w:rsidR="00222794" w:rsidRPr="00EA25DF" w:rsidRDefault="00222794" w:rsidP="00222794">
      <w:pPr>
        <w:spacing w:after="0" w:line="240" w:lineRule="auto"/>
        <w:ind w:right="-7"/>
        <w:jc w:val="both"/>
        <w:rPr>
          <w:rFonts w:ascii="Montserrat Medium" w:hAnsi="Montserrat Medium" w:cs="Arial"/>
          <w:lang w:val="es-ES_tradnl" w:eastAsia="es-ES"/>
        </w:rPr>
      </w:pPr>
    </w:p>
    <w:p w14:paraId="38F9B658" w14:textId="41429153" w:rsidR="00222794" w:rsidRPr="00EA25DF" w:rsidRDefault="00222794" w:rsidP="00222794">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 xml:space="preserve">Escrito de Declaración de No Colusión de la Comisión Federal de Competencia Económica, de conformidad con el </w:t>
      </w:r>
      <w:r w:rsidRPr="00EA25DF">
        <w:rPr>
          <w:rFonts w:ascii="Montserrat Medium" w:hAnsi="Montserrat Medium" w:cs="Arial"/>
          <w:b/>
          <w:bCs/>
          <w:lang w:val="es-ES_tradnl" w:eastAsia="es-ES"/>
        </w:rPr>
        <w:t>Anexo 1</w:t>
      </w:r>
      <w:r w:rsidR="00442D3F">
        <w:rPr>
          <w:rFonts w:ascii="Montserrat Medium" w:hAnsi="Montserrat Medium" w:cs="Arial"/>
          <w:b/>
          <w:bCs/>
          <w:lang w:val="es-ES_tradnl" w:eastAsia="es-ES"/>
        </w:rPr>
        <w:t>8</w:t>
      </w:r>
      <w:r w:rsidR="00BF320D" w:rsidRPr="00EA25DF">
        <w:rPr>
          <w:rFonts w:ascii="Montserrat Medium" w:hAnsi="Montserrat Medium" w:cs="Arial"/>
          <w:b/>
          <w:bCs/>
          <w:lang w:val="es-ES_tradnl" w:eastAsia="es-ES"/>
        </w:rPr>
        <w:t xml:space="preserve"> </w:t>
      </w:r>
      <w:r w:rsidR="00BF320D" w:rsidRPr="00EA25DF">
        <w:rPr>
          <w:rFonts w:ascii="Montserrat Medium" w:hAnsi="Montserrat Medium"/>
          <w:b/>
        </w:rPr>
        <w:t>“Declaración de no Colusión Comisión Federal de Competencia Económica”</w:t>
      </w:r>
      <w:r w:rsidRPr="00EA25DF">
        <w:rPr>
          <w:rFonts w:ascii="Montserrat Medium" w:hAnsi="Montserrat Medium" w:cs="Arial"/>
          <w:lang w:val="es-ES_tradnl" w:eastAsia="es-ES"/>
        </w:rPr>
        <w:t xml:space="preserve"> de la presente Convocatoria.</w:t>
      </w:r>
    </w:p>
    <w:p w14:paraId="5ED521E3" w14:textId="77777777" w:rsidR="00222794" w:rsidRPr="00EA25DF" w:rsidRDefault="00222794" w:rsidP="00222794">
      <w:pPr>
        <w:spacing w:after="0" w:line="240" w:lineRule="auto"/>
        <w:ind w:right="-7"/>
        <w:jc w:val="both"/>
        <w:rPr>
          <w:rFonts w:ascii="Montserrat Medium" w:hAnsi="Montserrat Medium" w:cs="Arial"/>
          <w:sz w:val="20"/>
          <w:szCs w:val="20"/>
          <w:lang w:val="es-ES_tradnl"/>
        </w:rPr>
      </w:pPr>
    </w:p>
    <w:p w14:paraId="3181EC17" w14:textId="28D9C198" w:rsidR="00222794" w:rsidRPr="00EA25DF" w:rsidRDefault="005F7ED9" w:rsidP="00222794">
      <w:pPr>
        <w:pStyle w:val="Ttulo2"/>
      </w:pPr>
      <w:bookmarkStart w:id="148" w:name="_Toc110123268"/>
      <w:r>
        <w:t>d</w:t>
      </w:r>
      <w:r w:rsidR="00222794" w:rsidRPr="00EA25DF">
        <w:t>. Escrito de autorización para consulta la opinión de cumplimiento en materia de contribuciones de seguridad social.</w:t>
      </w:r>
      <w:bookmarkEnd w:id="148"/>
      <w:r w:rsidR="00222794" w:rsidRPr="00EA25DF">
        <w:t xml:space="preserve"> </w:t>
      </w:r>
    </w:p>
    <w:p w14:paraId="604AF40A" w14:textId="77777777" w:rsidR="00222794" w:rsidRPr="00EA25DF" w:rsidRDefault="00222794" w:rsidP="00222794">
      <w:pPr>
        <w:spacing w:after="0" w:line="240" w:lineRule="auto"/>
        <w:ind w:left="567" w:right="-7"/>
        <w:jc w:val="both"/>
        <w:rPr>
          <w:rFonts w:ascii="Montserrat Medium" w:hAnsi="Montserrat Medium" w:cs="Arial"/>
          <w:lang w:val="es-ES_tradnl"/>
        </w:rPr>
      </w:pPr>
    </w:p>
    <w:p w14:paraId="3680FAA0" w14:textId="26F74A4B" w:rsidR="00222794" w:rsidRPr="00EA25DF" w:rsidRDefault="00222794" w:rsidP="00222794">
      <w:pPr>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w:t>
      </w:r>
      <w:r w:rsidRPr="00EA25DF">
        <w:rPr>
          <w:rFonts w:ascii="Montserrat Medium" w:hAnsi="Montserrat Medium" w:cs="Arial"/>
          <w:lang w:val="es-ES_tradnl"/>
        </w:rPr>
        <w:lastRenderedPageBreak/>
        <w:t>Recaudación del IMSS (</w:t>
      </w:r>
      <w:r w:rsidRPr="00EA25DF">
        <w:rPr>
          <w:rFonts w:ascii="Montserrat Medium" w:hAnsi="Montserrat Medium" w:cs="Arial"/>
          <w:b/>
          <w:bCs/>
          <w:lang w:val="es-ES_tradnl"/>
        </w:rPr>
        <w:t>Anexo 1</w:t>
      </w:r>
      <w:r w:rsidR="00442D3F">
        <w:rPr>
          <w:rFonts w:ascii="Montserrat Medium" w:hAnsi="Montserrat Medium" w:cs="Arial"/>
          <w:b/>
          <w:bCs/>
          <w:lang w:val="es-ES_tradnl"/>
        </w:rPr>
        <w:t>7</w:t>
      </w:r>
      <w:r w:rsidR="00C56840" w:rsidRPr="00EA25DF">
        <w:rPr>
          <w:rFonts w:ascii="Montserrat Medium" w:hAnsi="Montserrat Medium" w:cs="Arial"/>
          <w:b/>
          <w:bCs/>
          <w:lang w:val="es-ES_tradnl"/>
        </w:rPr>
        <w:t xml:space="preserve"> “Escrito de autorización para consulta de la opinión de cumplimiento en materia de contribuciones de seguridad social”</w:t>
      </w:r>
      <w:r w:rsidRPr="00EA25DF">
        <w:rPr>
          <w:rFonts w:ascii="Montserrat Medium" w:hAnsi="Montserrat Medium" w:cs="Arial"/>
          <w:lang w:val="es-ES_tradnl"/>
        </w:rPr>
        <w:t>)</w:t>
      </w:r>
      <w:r w:rsidR="00C56840" w:rsidRPr="00EA25DF">
        <w:rPr>
          <w:rFonts w:ascii="Montserrat Medium" w:hAnsi="Montserrat Medium" w:cs="Arial"/>
          <w:lang w:val="es-ES_tradnl"/>
        </w:rPr>
        <w:t>.</w:t>
      </w:r>
    </w:p>
    <w:p w14:paraId="009C83B0" w14:textId="77777777" w:rsidR="00BB0C0F" w:rsidRPr="00EA25DF" w:rsidRDefault="00BB0C0F" w:rsidP="00C56840">
      <w:pPr>
        <w:spacing w:after="0" w:line="240" w:lineRule="auto"/>
        <w:ind w:right="-7"/>
        <w:jc w:val="both"/>
        <w:rPr>
          <w:rFonts w:ascii="Montserrat Medium" w:hAnsi="Montserrat Medium" w:cs="Arial"/>
          <w:lang w:val="es-ES_tradnl"/>
        </w:rPr>
      </w:pPr>
    </w:p>
    <w:p w14:paraId="78112E08" w14:textId="12992273" w:rsidR="00222794" w:rsidRPr="00EA25DF" w:rsidRDefault="005F7ED9" w:rsidP="00222794">
      <w:pPr>
        <w:pStyle w:val="Ttulo2"/>
      </w:pPr>
      <w:bookmarkStart w:id="149" w:name="_Toc110123269"/>
      <w:r>
        <w:t>e</w:t>
      </w:r>
      <w:r w:rsidR="00222794" w:rsidRPr="00EA25DF">
        <w:t>. Manifestación respecto a si se encuentra o no subcontratando algún servicio u obra especializada.</w:t>
      </w:r>
      <w:bookmarkEnd w:id="149"/>
    </w:p>
    <w:p w14:paraId="461FCF42" w14:textId="77777777" w:rsidR="00222794" w:rsidRPr="00EA25DF" w:rsidRDefault="00222794" w:rsidP="00222794">
      <w:pPr>
        <w:spacing w:after="0" w:line="240" w:lineRule="auto"/>
        <w:ind w:left="567" w:right="-7"/>
        <w:jc w:val="both"/>
        <w:rPr>
          <w:rFonts w:ascii="Montserrat Medium" w:hAnsi="Montserrat Medium" w:cs="Arial"/>
          <w:b/>
        </w:rPr>
      </w:pPr>
    </w:p>
    <w:p w14:paraId="4D5EF59C" w14:textId="5441F5F7" w:rsidR="00222794" w:rsidRPr="00EA25DF" w:rsidRDefault="008B70DF" w:rsidP="00222794">
      <w:pPr>
        <w:spacing w:after="0" w:line="240" w:lineRule="auto"/>
        <w:ind w:right="-7"/>
        <w:jc w:val="both"/>
        <w:rPr>
          <w:rFonts w:ascii="Montserrat Medium" w:hAnsi="Montserrat Medium" w:cs="Arial"/>
          <w:lang w:val="es-ES_tradnl"/>
        </w:rPr>
      </w:pPr>
      <w:r>
        <w:rPr>
          <w:rFonts w:ascii="Montserrat Medium" w:hAnsi="Montserrat Medium" w:cs="Arial"/>
          <w:lang w:val="es-ES_tradnl"/>
        </w:rPr>
        <w:t>E</w:t>
      </w:r>
      <w:r w:rsidR="00222794" w:rsidRPr="00EA25DF">
        <w:rPr>
          <w:rFonts w:ascii="Montserrat Medium" w:hAnsi="Montserrat Medium" w:cs="Arial"/>
          <w:lang w:val="es-ES_tradnl"/>
        </w:rPr>
        <w:t xml:space="preserve">l licitante deberá presentar un escrito en el que manifieste si se encuentra o no subcontratando algún servicio u obra especializada para llevar a cabo sus operaciones cotidianas, en el cumplimiento de su objeto social o para la prestación de servicios y/o enajenación de bienes que pretende realizar en favor del IMSS, utilizando el </w:t>
      </w:r>
      <w:r w:rsidR="00222794" w:rsidRPr="00EA25DF">
        <w:rPr>
          <w:rFonts w:ascii="Montserrat Medium" w:hAnsi="Montserrat Medium" w:cs="Arial"/>
          <w:b/>
          <w:bCs/>
          <w:lang w:val="es-ES_tradnl"/>
        </w:rPr>
        <w:t>Anexo 1</w:t>
      </w:r>
      <w:r w:rsidR="00971224" w:rsidRPr="00EA25DF">
        <w:rPr>
          <w:rFonts w:ascii="Montserrat Medium" w:hAnsi="Montserrat Medium" w:cs="Arial"/>
          <w:b/>
          <w:bCs/>
          <w:lang w:val="es-ES_tradnl"/>
        </w:rPr>
        <w:t>6 “Manifestación respecto a si se encuentra o no subcontratando algún servicio u obra especializada”</w:t>
      </w:r>
      <w:r w:rsidR="00222794" w:rsidRPr="00EA25DF">
        <w:rPr>
          <w:rFonts w:ascii="Montserrat Medium" w:hAnsi="Montserrat Medium" w:cs="Arial"/>
          <w:lang w:val="es-ES_tradnl"/>
        </w:rPr>
        <w:t>, que se adjunta a la presente Convocatoria.</w:t>
      </w:r>
    </w:p>
    <w:p w14:paraId="4652E56C" w14:textId="77777777" w:rsidR="00222794" w:rsidRPr="00EA25DF" w:rsidRDefault="00222794" w:rsidP="0075015D">
      <w:pPr>
        <w:shd w:val="clear" w:color="auto" w:fill="FFFFFF" w:themeFill="background1"/>
        <w:suppressAutoHyphens/>
        <w:spacing w:after="0" w:line="240" w:lineRule="auto"/>
        <w:ind w:right="-7"/>
        <w:jc w:val="both"/>
        <w:rPr>
          <w:rFonts w:ascii="Montserrat Medium" w:hAnsi="Montserrat Medium" w:cs="Arial"/>
          <w:b/>
          <w:bCs/>
          <w:u w:val="single"/>
          <w:lang w:val="es-ES_tradnl"/>
        </w:rPr>
      </w:pPr>
    </w:p>
    <w:p w14:paraId="141566AF" w14:textId="04933F0C" w:rsidR="007C14A2" w:rsidRPr="00EA25DF" w:rsidRDefault="007C14A2" w:rsidP="005B2655">
      <w:pPr>
        <w:pStyle w:val="Ttulo2"/>
      </w:pPr>
      <w:bookmarkStart w:id="150" w:name="_Toc27662924"/>
      <w:bookmarkStart w:id="151" w:name="_Toc110123270"/>
      <w:r w:rsidRPr="00EA25DF">
        <w:t>4.</w:t>
      </w:r>
      <w:r w:rsidR="00225B11">
        <w:t>3.</w:t>
      </w:r>
      <w:r w:rsidRPr="00EA25DF">
        <w:t xml:space="preserve"> Propuesta técnica</w:t>
      </w:r>
      <w:bookmarkEnd w:id="150"/>
      <w:r w:rsidR="00930115" w:rsidRPr="00EA25DF">
        <w:t>.</w:t>
      </w:r>
      <w:bookmarkEnd w:id="151"/>
    </w:p>
    <w:p w14:paraId="3D09FA11" w14:textId="77777777" w:rsidR="00B0025D" w:rsidRPr="00EA25DF" w:rsidRDefault="00B0025D" w:rsidP="0046222A">
      <w:pPr>
        <w:spacing w:after="0" w:line="240" w:lineRule="auto"/>
        <w:ind w:right="-142"/>
        <w:rPr>
          <w:rFonts w:ascii="Montserrat Medium" w:hAnsi="Montserrat Medium"/>
        </w:rPr>
      </w:pPr>
    </w:p>
    <w:p w14:paraId="774D6FBB" w14:textId="75D3E6D0" w:rsidR="00E00ACD" w:rsidRPr="00EA25DF" w:rsidRDefault="00E00ACD" w:rsidP="0046222A">
      <w:pPr>
        <w:suppressAutoHyphens/>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 xml:space="preserve">La evaluación técnica será realizada por el Área </w:t>
      </w:r>
      <w:r w:rsidR="00C14F9F" w:rsidRPr="00EA25DF">
        <w:rPr>
          <w:rFonts w:ascii="Montserrat Medium" w:hAnsi="Montserrat Medium" w:cs="Arial"/>
          <w:lang w:val="es-ES_tradnl" w:eastAsia="es-ES"/>
        </w:rPr>
        <w:t>T</w:t>
      </w:r>
      <w:r w:rsidRPr="00EA25DF">
        <w:rPr>
          <w:rFonts w:ascii="Montserrat Medium" w:hAnsi="Montserrat Medium" w:cs="Arial"/>
          <w:lang w:val="es-ES_tradnl" w:eastAsia="es-ES"/>
        </w:rPr>
        <w:t xml:space="preserve">écnica y/o </w:t>
      </w:r>
      <w:r w:rsidR="00C14F9F" w:rsidRPr="00EA25DF">
        <w:rPr>
          <w:rFonts w:ascii="Montserrat Medium" w:hAnsi="Montserrat Medium" w:cs="Arial"/>
          <w:lang w:val="es-ES_tradnl" w:eastAsia="es-ES"/>
        </w:rPr>
        <w:t>R</w:t>
      </w:r>
      <w:r w:rsidRPr="00EA25DF">
        <w:rPr>
          <w:rFonts w:ascii="Montserrat Medium" w:hAnsi="Montserrat Medium" w:cs="Arial"/>
          <w:lang w:val="es-ES_tradnl" w:eastAsia="es-ES"/>
        </w:rPr>
        <w:t>equirente, de conformidad con el</w:t>
      </w:r>
      <w:r w:rsidRPr="00EA25DF">
        <w:rPr>
          <w:rFonts w:ascii="Montserrat Medium" w:hAnsi="Montserrat Medium"/>
          <w:lang w:eastAsia="es-ES"/>
        </w:rPr>
        <w:t xml:space="preserve"> </w:t>
      </w:r>
      <w:r w:rsidRPr="00EA25DF">
        <w:rPr>
          <w:rFonts w:ascii="Montserrat Medium" w:hAnsi="Montserrat Medium" w:cs="Arial"/>
          <w:lang w:val="es-ES_tradnl" w:eastAsia="es-ES"/>
        </w:rPr>
        <w:t xml:space="preserve">artículo 2, fracciones II y III del </w:t>
      </w:r>
      <w:r w:rsidR="00845FC5" w:rsidRPr="00EA25DF">
        <w:rPr>
          <w:rFonts w:ascii="Montserrat Medium" w:hAnsi="Montserrat Medium" w:cs="Arial"/>
          <w:color w:val="000000"/>
          <w:lang w:val="es-ES_tradnl"/>
        </w:rPr>
        <w:t>R</w:t>
      </w:r>
      <w:r w:rsidR="00387E7B" w:rsidRPr="00EA25DF">
        <w:rPr>
          <w:rFonts w:ascii="Montserrat Medium" w:hAnsi="Montserrat Medium" w:cs="Arial"/>
          <w:color w:val="000000"/>
          <w:lang w:val="es-ES_tradnl"/>
        </w:rPr>
        <w:t>LAASSP</w:t>
      </w:r>
      <w:r w:rsidRPr="00EA25DF">
        <w:rPr>
          <w:rFonts w:ascii="Montserrat Medium" w:hAnsi="Montserrat Medium" w:cs="Arial"/>
          <w:lang w:val="es-ES_tradnl" w:eastAsia="es-ES"/>
        </w:rPr>
        <w:t xml:space="preserve">, así como de los numerales 4.25, inciso </w:t>
      </w:r>
      <w:r w:rsidR="005C61BD" w:rsidRPr="00EA25DF">
        <w:rPr>
          <w:rFonts w:ascii="Montserrat Medium" w:hAnsi="Montserrat Medium" w:cs="Arial"/>
          <w:lang w:val="es-ES_tradnl" w:eastAsia="es-ES"/>
        </w:rPr>
        <w:t>f</w:t>
      </w:r>
      <w:r w:rsidRPr="00EA25DF">
        <w:rPr>
          <w:rFonts w:ascii="Montserrat Medium" w:hAnsi="Montserrat Medium" w:cs="Arial"/>
          <w:lang w:val="es-ES_tradnl" w:eastAsia="es-ES"/>
        </w:rPr>
        <w:t>) y 4.39 primer párrafo de las POBALINES, así como del numeral 4.2.2.1.16 del M</w:t>
      </w:r>
      <w:r w:rsidR="0075015D" w:rsidRPr="00EA25DF">
        <w:rPr>
          <w:rFonts w:ascii="Montserrat Medium" w:hAnsi="Montserrat Medium" w:cs="Arial"/>
          <w:lang w:val="es-ES_tradnl" w:eastAsia="es-ES"/>
        </w:rPr>
        <w:t>AAG</w:t>
      </w:r>
      <w:r w:rsidRPr="00EA25DF">
        <w:rPr>
          <w:rFonts w:ascii="Montserrat Medium" w:hAnsi="Montserrat Medium" w:cs="Arial"/>
          <w:lang w:val="es-ES_tradnl" w:eastAsia="es-ES"/>
        </w:rPr>
        <w:t xml:space="preserve">.  </w:t>
      </w:r>
    </w:p>
    <w:p w14:paraId="45228026" w14:textId="77777777" w:rsidR="005C61BD" w:rsidRPr="00EA25DF" w:rsidRDefault="005C61BD" w:rsidP="0046222A">
      <w:pPr>
        <w:suppressAutoHyphens/>
        <w:spacing w:after="0" w:line="240" w:lineRule="auto"/>
        <w:ind w:right="-7"/>
        <w:jc w:val="both"/>
        <w:rPr>
          <w:rFonts w:ascii="Montserrat Medium" w:hAnsi="Montserrat Medium" w:cs="Arial"/>
          <w:lang w:val="es-ES_tradnl" w:eastAsia="es-ES"/>
        </w:rPr>
      </w:pPr>
    </w:p>
    <w:p w14:paraId="1DF0482A" w14:textId="1677BC10" w:rsidR="00050B29" w:rsidRDefault="003937AE" w:rsidP="0046222A">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rPr>
        <w:t>La propuesta técnica d</w:t>
      </w:r>
      <w:r w:rsidR="007C14A2" w:rsidRPr="00EA25DF">
        <w:rPr>
          <w:rFonts w:ascii="Montserrat Medium" w:hAnsi="Montserrat Medium" w:cs="Arial"/>
          <w:lang w:val="es-ES_tradnl"/>
        </w:rPr>
        <w:t xml:space="preserve">eberá incluir la </w:t>
      </w:r>
      <w:r w:rsidR="007C14A2" w:rsidRPr="00EA25DF">
        <w:rPr>
          <w:rFonts w:ascii="Montserrat Medium" w:hAnsi="Montserrat Medium" w:cs="Arial"/>
          <w:b/>
          <w:lang w:val="es-ES_tradnl"/>
        </w:rPr>
        <w:t>descripción amplia y detallada del servicio</w:t>
      </w:r>
      <w:r w:rsidR="007C14A2" w:rsidRPr="00EA25DF">
        <w:rPr>
          <w:rFonts w:ascii="Montserrat Medium" w:hAnsi="Montserrat Medium" w:cs="Arial"/>
          <w:lang w:val="es-ES_tradnl"/>
        </w:rPr>
        <w:t>,</w:t>
      </w:r>
      <w:r w:rsidR="00F92B78" w:rsidRPr="00EA25DF">
        <w:rPr>
          <w:rFonts w:ascii="Montserrat Medium" w:hAnsi="Montserrat Medium" w:cs="Arial"/>
          <w:lang w:val="es-ES_tradnl"/>
        </w:rPr>
        <w:t xml:space="preserve"> la cual deberá contemplar los requisitos, condiciones y especificaciones técnicas</w:t>
      </w:r>
      <w:r w:rsidR="007C14A2" w:rsidRPr="00EA25DF">
        <w:rPr>
          <w:rFonts w:ascii="Montserrat Medium" w:hAnsi="Montserrat Medium" w:cs="Arial"/>
          <w:lang w:val="es-ES_tradnl"/>
        </w:rPr>
        <w:t xml:space="preserve"> contenidas en </w:t>
      </w:r>
      <w:r w:rsidR="008B1BF2" w:rsidRPr="00EA25DF">
        <w:rPr>
          <w:rFonts w:ascii="Montserrat Medium" w:hAnsi="Montserrat Medium" w:cs="Arial"/>
          <w:lang w:val="es-ES_tradnl"/>
        </w:rPr>
        <w:t xml:space="preserve">el </w:t>
      </w:r>
      <w:r w:rsidR="00E25B91" w:rsidRPr="00EA25DF">
        <w:rPr>
          <w:rFonts w:ascii="Montserrat Medium" w:hAnsi="Montserrat Medium" w:cs="Arial"/>
          <w:b/>
          <w:lang w:val="es-ES_tradnl"/>
        </w:rPr>
        <w:t>Anexo 1.</w:t>
      </w:r>
      <w:r w:rsidR="0075015D" w:rsidRPr="00EA25DF">
        <w:rPr>
          <w:rFonts w:ascii="Montserrat Medium" w:hAnsi="Montserrat Medium" w:cs="Arial"/>
          <w:b/>
          <w:lang w:val="es-ES_tradnl"/>
        </w:rPr>
        <w:t xml:space="preserve"> </w:t>
      </w:r>
      <w:r w:rsidR="007C14A2" w:rsidRPr="00EA25DF">
        <w:rPr>
          <w:rFonts w:ascii="Montserrat Medium" w:hAnsi="Montserrat Medium" w:cs="Arial"/>
          <w:b/>
          <w:lang w:val="es-ES_tradnl"/>
        </w:rPr>
        <w:t>Anexo Técnico</w:t>
      </w:r>
      <w:r w:rsidR="008229FE" w:rsidRPr="00EA25DF">
        <w:rPr>
          <w:rFonts w:ascii="Montserrat Medium" w:hAnsi="Montserrat Medium" w:cs="Arial"/>
          <w:lang w:val="es-ES_tradnl"/>
        </w:rPr>
        <w:t>,</w:t>
      </w:r>
      <w:r w:rsidR="008229FE" w:rsidRPr="00EA25DF">
        <w:rPr>
          <w:rFonts w:ascii="Montserrat Medium" w:hAnsi="Montserrat Medium" w:cs="Arial"/>
          <w:b/>
          <w:lang w:val="es-ES_tradnl"/>
        </w:rPr>
        <w:t xml:space="preserve"> </w:t>
      </w:r>
      <w:r w:rsidR="008229FE" w:rsidRPr="00EA25DF">
        <w:rPr>
          <w:rFonts w:ascii="Montserrat Medium" w:hAnsi="Montserrat Medium" w:cs="Arial"/>
          <w:lang w:val="es-ES_tradnl"/>
        </w:rPr>
        <w:t>así como con el</w:t>
      </w:r>
      <w:r w:rsidR="008229FE" w:rsidRPr="00EA25DF">
        <w:rPr>
          <w:rFonts w:ascii="Montserrat Medium" w:hAnsi="Montserrat Medium" w:cs="Arial"/>
          <w:b/>
          <w:lang w:val="es-ES_tradnl"/>
        </w:rPr>
        <w:t xml:space="preserve"> </w:t>
      </w:r>
      <w:r w:rsidR="00E25B91" w:rsidRPr="00EA25DF">
        <w:rPr>
          <w:rFonts w:ascii="Montserrat Medium" w:hAnsi="Montserrat Medium" w:cs="Arial"/>
          <w:b/>
          <w:lang w:val="es-ES_tradnl"/>
        </w:rPr>
        <w:t xml:space="preserve">Anexo 2. </w:t>
      </w:r>
      <w:r w:rsidR="007C14A2" w:rsidRPr="00EA25DF">
        <w:rPr>
          <w:rFonts w:ascii="Montserrat Medium" w:hAnsi="Montserrat Medium" w:cs="Arial"/>
          <w:b/>
          <w:lang w:val="es-ES_tradnl"/>
        </w:rPr>
        <w:t>Términos y Condiciones</w:t>
      </w:r>
      <w:r w:rsidR="007C14A2" w:rsidRPr="00EA25DF">
        <w:rPr>
          <w:rFonts w:ascii="Montserrat Medium" w:hAnsi="Montserrat Medium" w:cs="Arial"/>
          <w:lang w:val="es-ES_tradnl"/>
        </w:rPr>
        <w:t xml:space="preserve"> de la presente </w:t>
      </w:r>
      <w:r w:rsidR="00C1317C" w:rsidRPr="00EA25DF">
        <w:rPr>
          <w:rFonts w:ascii="Montserrat Medium" w:hAnsi="Montserrat Medium" w:cs="Arial"/>
          <w:lang w:val="es-ES_tradnl"/>
        </w:rPr>
        <w:t>C</w:t>
      </w:r>
      <w:r w:rsidR="007C14A2" w:rsidRPr="00EA25DF">
        <w:rPr>
          <w:rFonts w:ascii="Montserrat Medium" w:hAnsi="Montserrat Medium" w:cs="Arial"/>
          <w:lang w:val="es-ES_tradnl"/>
        </w:rPr>
        <w:t xml:space="preserve">onvocatoria, </w:t>
      </w:r>
      <w:r w:rsidR="00E87210" w:rsidRPr="00EA25DF">
        <w:rPr>
          <w:rFonts w:ascii="Montserrat Medium" w:hAnsi="Montserrat Medium" w:cs="Arial"/>
          <w:lang w:val="es-ES_tradnl"/>
        </w:rPr>
        <w:t>y</w:t>
      </w:r>
      <w:r w:rsidR="007C14A2" w:rsidRPr="00EA25DF">
        <w:rPr>
          <w:rFonts w:ascii="Montserrat Medium" w:hAnsi="Montserrat Medium" w:cs="Arial"/>
          <w:lang w:val="es-ES_tradnl"/>
        </w:rPr>
        <w:t xml:space="preserve"> anexar a su propuesta los document</w:t>
      </w:r>
      <w:r w:rsidR="00F33378" w:rsidRPr="00EA25DF">
        <w:rPr>
          <w:rFonts w:ascii="Montserrat Medium" w:hAnsi="Montserrat Medium" w:cs="Arial"/>
          <w:lang w:val="es-ES_tradnl"/>
        </w:rPr>
        <w:t>os solicitados en dichos anexos,</w:t>
      </w:r>
      <w:r w:rsidR="007C14A2" w:rsidRPr="00EA25DF">
        <w:rPr>
          <w:rFonts w:ascii="Montserrat Medium" w:hAnsi="Montserrat Medium" w:cs="Arial"/>
          <w:bCs/>
          <w:kern w:val="1"/>
          <w:lang w:val="es-ES_tradnl" w:eastAsia="ar-SA"/>
        </w:rPr>
        <w:t xml:space="preserve"> </w:t>
      </w:r>
      <w:r w:rsidR="00F33378" w:rsidRPr="00EA25DF">
        <w:rPr>
          <w:rFonts w:ascii="Montserrat Medium" w:hAnsi="Montserrat Medium" w:cs="Arial"/>
          <w:lang w:val="es-ES_tradnl" w:eastAsia="es-ES"/>
        </w:rPr>
        <w:t>considerando el resultado de la Junta de Aclaraciones</w:t>
      </w:r>
      <w:r w:rsidR="00C14F9F" w:rsidRPr="00EA25DF">
        <w:rPr>
          <w:rFonts w:ascii="Montserrat Medium" w:hAnsi="Montserrat Medium" w:cs="Arial"/>
          <w:lang w:val="es-ES_tradnl" w:eastAsia="es-ES"/>
        </w:rPr>
        <w:t>.</w:t>
      </w:r>
    </w:p>
    <w:p w14:paraId="0A767720" w14:textId="0E8F9662" w:rsidR="00CB3DF9" w:rsidRDefault="00CB3DF9" w:rsidP="0046222A">
      <w:pPr>
        <w:spacing w:after="0" w:line="240" w:lineRule="auto"/>
        <w:ind w:right="-7"/>
        <w:jc w:val="both"/>
        <w:rPr>
          <w:rFonts w:ascii="Montserrat Medium" w:hAnsi="Montserrat Medium" w:cs="Arial"/>
          <w:lang w:val="es-ES_tradnl" w:eastAsia="es-ES"/>
        </w:rPr>
      </w:pPr>
    </w:p>
    <w:p w14:paraId="5EB0EF46" w14:textId="009A08E0" w:rsidR="00C14F9F" w:rsidRDefault="00C14F9F" w:rsidP="0046222A">
      <w:pPr>
        <w:suppressAutoHyphens/>
        <w:autoSpaceDE w:val="0"/>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Los licitantes, para la presentación de su propuesta técnica, deberán ajustarse</w:t>
      </w:r>
      <w:r w:rsidRPr="00EA25DF">
        <w:rPr>
          <w:rFonts w:ascii="Montserrat Medium" w:hAnsi="Montserrat Medium" w:cs="Arial"/>
          <w:bCs/>
          <w:kern w:val="1"/>
          <w:lang w:eastAsia="ar-SA"/>
        </w:rPr>
        <w:t xml:space="preserve"> estrictamente a los requisitos y especificaciones previstos en el </w:t>
      </w:r>
      <w:r w:rsidRPr="00EA25DF">
        <w:rPr>
          <w:rFonts w:ascii="Montserrat Medium" w:hAnsi="Montserrat Medium" w:cs="Arial"/>
          <w:b/>
          <w:bCs/>
          <w:kern w:val="1"/>
          <w:lang w:eastAsia="ar-SA"/>
        </w:rPr>
        <w:t>Anexo 1.</w:t>
      </w:r>
      <w:r w:rsidRPr="00EA25DF">
        <w:rPr>
          <w:rFonts w:ascii="Montserrat Medium" w:hAnsi="Montserrat Medium" w:cs="Arial"/>
          <w:bCs/>
          <w:kern w:val="1"/>
          <w:lang w:eastAsia="ar-SA"/>
        </w:rPr>
        <w:t xml:space="preserve"> </w:t>
      </w:r>
      <w:r w:rsidRPr="00EA25DF">
        <w:rPr>
          <w:rFonts w:ascii="Montserrat Medium" w:hAnsi="Montserrat Medium" w:cs="Arial"/>
          <w:b/>
          <w:lang w:val="es-ES_tradnl"/>
        </w:rPr>
        <w:t>Anexo Técnico</w:t>
      </w:r>
      <w:r w:rsidRPr="00EA25DF">
        <w:rPr>
          <w:rFonts w:ascii="Montserrat Medium" w:hAnsi="Montserrat Medium" w:cs="Arial"/>
          <w:bCs/>
          <w:kern w:val="1"/>
          <w:lang w:eastAsia="ar-SA"/>
        </w:rPr>
        <w:t xml:space="preserve">, describiendo en forma amplia y detallada el servicio que esté ofertando, </w:t>
      </w:r>
      <w:r w:rsidRPr="00EA25DF">
        <w:rPr>
          <w:rFonts w:ascii="Montserrat Medium" w:hAnsi="Montserrat Medium" w:cs="Arial"/>
          <w:lang w:val="es-ES_tradnl"/>
        </w:rPr>
        <w:t xml:space="preserve">así como lo señalado por el </w:t>
      </w:r>
      <w:r w:rsidRPr="00EA25DF">
        <w:rPr>
          <w:rFonts w:ascii="Montserrat Medium" w:hAnsi="Montserrat Medium" w:cs="Arial"/>
          <w:b/>
          <w:lang w:val="es-ES_tradnl"/>
        </w:rPr>
        <w:t>Anexo 2. Términos y Condiciones</w:t>
      </w:r>
      <w:r w:rsidRPr="00EA25DF">
        <w:rPr>
          <w:rFonts w:ascii="Montserrat Medium" w:hAnsi="Montserrat Medium" w:cs="Arial"/>
          <w:lang w:val="es-ES_tradnl"/>
        </w:rPr>
        <w:t>,</w:t>
      </w:r>
      <w:r w:rsidRPr="00EA25DF">
        <w:rPr>
          <w:rFonts w:ascii="Montserrat Medium" w:hAnsi="Montserrat Medium" w:cs="Arial"/>
          <w:b/>
          <w:lang w:val="es-ES_tradnl"/>
        </w:rPr>
        <w:t xml:space="preserve"> </w:t>
      </w:r>
      <w:r w:rsidRPr="00EA25DF">
        <w:rPr>
          <w:rFonts w:ascii="Montserrat Medium" w:hAnsi="Montserrat Medium" w:cs="Arial"/>
          <w:lang w:val="es-ES_tradnl"/>
        </w:rPr>
        <w:t xml:space="preserve">lo anterior para que sus proposiciones se declaren solventes técnicamente. </w:t>
      </w:r>
    </w:p>
    <w:p w14:paraId="449CA204" w14:textId="77777777" w:rsidR="00FE03B9" w:rsidRDefault="00FE03B9" w:rsidP="00FE03B9">
      <w:pPr>
        <w:pStyle w:val="Prrafodelista"/>
        <w:ind w:left="426" w:right="48"/>
        <w:contextualSpacing/>
        <w:jc w:val="both"/>
        <w:rPr>
          <w:rFonts w:ascii="Montserrat" w:eastAsia="Calibri" w:hAnsi="Montserrat"/>
          <w:sz w:val="22"/>
          <w:szCs w:val="22"/>
        </w:rPr>
      </w:pPr>
    </w:p>
    <w:p w14:paraId="0370876A" w14:textId="66BCB753" w:rsidR="00FE03B9" w:rsidRPr="00FE03B9" w:rsidRDefault="00FE03B9" w:rsidP="00FE03B9">
      <w:pPr>
        <w:suppressAutoHyphens/>
        <w:autoSpaceDE w:val="0"/>
        <w:spacing w:after="0" w:line="240" w:lineRule="auto"/>
        <w:ind w:right="-7"/>
        <w:jc w:val="both"/>
        <w:rPr>
          <w:rFonts w:ascii="Montserrat Medium" w:hAnsi="Montserrat Medium" w:cs="Arial"/>
          <w:lang w:val="es-ES_tradnl"/>
        </w:rPr>
      </w:pPr>
      <w:r w:rsidRPr="00FE03B9">
        <w:rPr>
          <w:rFonts w:ascii="Montserrat Medium" w:hAnsi="Montserrat Medium" w:cs="Arial"/>
          <w:lang w:val="es-ES_tradnl"/>
        </w:rPr>
        <w:t>La información correspondiente a este numeral se podrá incluir en medio magnético (CD, DVD o memoria USB).</w:t>
      </w:r>
    </w:p>
    <w:p w14:paraId="305336F8" w14:textId="77777777" w:rsidR="00FE03B9" w:rsidRPr="00EA25DF" w:rsidRDefault="00FE03B9" w:rsidP="0046222A">
      <w:pPr>
        <w:suppressAutoHyphens/>
        <w:autoSpaceDE w:val="0"/>
        <w:spacing w:after="0" w:line="240" w:lineRule="auto"/>
        <w:ind w:right="-7"/>
        <w:jc w:val="both"/>
        <w:rPr>
          <w:rFonts w:ascii="Montserrat Medium" w:hAnsi="Montserrat Medium" w:cs="Arial"/>
          <w:lang w:val="es-ES_tradnl"/>
        </w:rPr>
      </w:pPr>
    </w:p>
    <w:p w14:paraId="0AF71B28" w14:textId="663B50B0" w:rsidR="00D50AEA" w:rsidRPr="005F7ED9" w:rsidRDefault="008B70DF" w:rsidP="00867840">
      <w:pPr>
        <w:suppressAutoHyphens/>
        <w:autoSpaceDE w:val="0"/>
        <w:spacing w:after="0" w:line="240" w:lineRule="auto"/>
        <w:ind w:right="-7"/>
        <w:jc w:val="both"/>
        <w:rPr>
          <w:rFonts w:ascii="Montserrat Medium" w:hAnsi="Montserrat Medium"/>
          <w:b/>
          <w:u w:val="single"/>
        </w:rPr>
      </w:pPr>
      <w:r w:rsidRPr="005F7ED9">
        <w:rPr>
          <w:rFonts w:ascii="Montserrat Medium" w:hAnsi="Montserrat Medium"/>
          <w:b/>
          <w:u w:val="single"/>
        </w:rPr>
        <w:t xml:space="preserve">La propuesta técnica deberá </w:t>
      </w:r>
      <w:r w:rsidR="00CB3DF9">
        <w:rPr>
          <w:rFonts w:ascii="Montserrat Medium" w:hAnsi="Montserrat Medium"/>
          <w:b/>
          <w:u w:val="single"/>
        </w:rPr>
        <w:t xml:space="preserve">estar foliada y deberá </w:t>
      </w:r>
      <w:r w:rsidRPr="005F7ED9">
        <w:rPr>
          <w:rFonts w:ascii="Montserrat Medium" w:hAnsi="Montserrat Medium"/>
          <w:b/>
          <w:u w:val="single"/>
        </w:rPr>
        <w:t xml:space="preserve">ser firmada con la firma autógrafa del Licitante, Representante Legal o persona facultada para ello. </w:t>
      </w:r>
    </w:p>
    <w:p w14:paraId="5166880E" w14:textId="77777777" w:rsidR="008B70DF" w:rsidRPr="00EA25DF" w:rsidRDefault="008B70DF" w:rsidP="00867840">
      <w:pPr>
        <w:suppressAutoHyphens/>
        <w:autoSpaceDE w:val="0"/>
        <w:spacing w:after="0" w:line="240" w:lineRule="auto"/>
        <w:ind w:right="-7"/>
        <w:jc w:val="both"/>
        <w:rPr>
          <w:rFonts w:ascii="Montserrat Medium" w:hAnsi="Montserrat Medium" w:cs="Arial"/>
          <w:kern w:val="1"/>
          <w:lang w:val="es-ES_tradnl" w:eastAsia="ar-SA"/>
        </w:rPr>
      </w:pPr>
    </w:p>
    <w:p w14:paraId="4363A1EB" w14:textId="341B77CF" w:rsidR="00F31F11" w:rsidRPr="00EA25DF" w:rsidRDefault="00F31F11" w:rsidP="0046222A">
      <w:pPr>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 xml:space="preserve">Sólo después de haber cumplido con estos requisitos, se procederá a la asignación de puntos de acuerdo a la Matriz de </w:t>
      </w:r>
      <w:r w:rsidR="008E57AA" w:rsidRPr="00EA25DF">
        <w:rPr>
          <w:rFonts w:ascii="Montserrat Medium" w:hAnsi="Montserrat Medium" w:cs="Arial"/>
          <w:lang w:val="es-ES_tradnl"/>
        </w:rPr>
        <w:t>p</w:t>
      </w:r>
      <w:r w:rsidRPr="00EA25DF">
        <w:rPr>
          <w:rFonts w:ascii="Montserrat Medium" w:hAnsi="Montserrat Medium" w:cs="Arial"/>
          <w:lang w:val="es-ES_tradnl"/>
        </w:rPr>
        <w:t>untos</w:t>
      </w:r>
      <w:r w:rsidR="0075015D" w:rsidRPr="00EA25DF">
        <w:rPr>
          <w:rFonts w:ascii="Montserrat Medium" w:hAnsi="Montserrat Medium" w:cs="Arial"/>
          <w:lang w:val="es-ES_tradnl"/>
        </w:rPr>
        <w:t xml:space="preserve"> </w:t>
      </w:r>
      <w:r w:rsidR="00300643" w:rsidRPr="00EA25DF">
        <w:rPr>
          <w:rFonts w:ascii="Montserrat Medium" w:hAnsi="Montserrat Medium" w:cs="Arial"/>
          <w:lang w:val="es-ES_tradnl"/>
        </w:rPr>
        <w:t xml:space="preserve">a que alude </w:t>
      </w:r>
      <w:r w:rsidRPr="00EA25DF">
        <w:rPr>
          <w:rFonts w:ascii="Montserrat Medium" w:hAnsi="Montserrat Medium" w:cs="Arial"/>
          <w:lang w:val="es-ES_tradnl"/>
        </w:rPr>
        <w:t xml:space="preserve">el </w:t>
      </w:r>
      <w:r w:rsidRPr="00EA25DF">
        <w:rPr>
          <w:rFonts w:ascii="Montserrat Medium" w:hAnsi="Montserrat Medium" w:cs="Arial"/>
          <w:bCs/>
          <w:lang w:val="es-ES_tradnl"/>
        </w:rPr>
        <w:t>numeral 6.1.1</w:t>
      </w:r>
      <w:r w:rsidRPr="00EA25DF">
        <w:rPr>
          <w:rFonts w:ascii="Montserrat Medium" w:hAnsi="Montserrat Medium" w:cs="Arial"/>
          <w:lang w:val="es-ES_tradnl"/>
        </w:rPr>
        <w:t xml:space="preserve"> de la </w:t>
      </w:r>
      <w:r w:rsidR="00C1317C" w:rsidRPr="00EA25DF">
        <w:rPr>
          <w:rFonts w:ascii="Montserrat Medium" w:hAnsi="Montserrat Medium" w:cs="Arial"/>
          <w:lang w:val="es-ES_tradnl"/>
        </w:rPr>
        <w:t>C</w:t>
      </w:r>
      <w:r w:rsidRPr="00EA25DF">
        <w:rPr>
          <w:rFonts w:ascii="Montserrat Medium" w:hAnsi="Montserrat Medium" w:cs="Arial"/>
          <w:lang w:val="es-ES_tradnl"/>
        </w:rPr>
        <w:t xml:space="preserve">onvocatoria. </w:t>
      </w:r>
    </w:p>
    <w:p w14:paraId="1BCBC34F" w14:textId="77777777" w:rsidR="00F31F11" w:rsidRPr="00EA25DF" w:rsidRDefault="00F31F11" w:rsidP="0046222A">
      <w:pPr>
        <w:spacing w:after="0" w:line="240" w:lineRule="auto"/>
        <w:ind w:right="-7"/>
        <w:jc w:val="both"/>
        <w:rPr>
          <w:rFonts w:ascii="Montserrat Medium" w:hAnsi="Montserrat Medium" w:cs="Arial"/>
          <w:sz w:val="20"/>
          <w:szCs w:val="20"/>
          <w:lang w:val="es-ES_tradnl"/>
        </w:rPr>
      </w:pPr>
    </w:p>
    <w:p w14:paraId="750EBEA5" w14:textId="2B8B66DA" w:rsidR="009C7666" w:rsidRPr="00EA25DF" w:rsidRDefault="009C7666" w:rsidP="0046222A">
      <w:pPr>
        <w:suppressAutoHyphens/>
        <w:autoSpaceDE w:val="0"/>
        <w:spacing w:after="0" w:line="240" w:lineRule="auto"/>
        <w:ind w:right="-7"/>
        <w:jc w:val="both"/>
        <w:rPr>
          <w:rFonts w:ascii="Montserrat Medium" w:hAnsi="Montserrat Medium" w:cs="Arial"/>
          <w:b/>
          <w:bCs/>
          <w:u w:val="single"/>
          <w:lang w:val="es-ES_tradnl"/>
        </w:rPr>
      </w:pPr>
      <w:r w:rsidRPr="00EA25DF">
        <w:rPr>
          <w:rFonts w:ascii="Montserrat Medium" w:hAnsi="Montserrat Medium" w:cs="Arial"/>
          <w:b/>
          <w:bCs/>
          <w:u w:val="single"/>
          <w:lang w:val="es-ES_tradnl"/>
        </w:rPr>
        <w:lastRenderedPageBreak/>
        <w:t xml:space="preserve">La falta de presentación de la documentación </w:t>
      </w:r>
      <w:r w:rsidR="004D5351" w:rsidRPr="00EA25DF">
        <w:rPr>
          <w:rFonts w:ascii="Montserrat Medium" w:hAnsi="Montserrat Medium" w:cs="Arial"/>
          <w:b/>
          <w:bCs/>
          <w:u w:val="single"/>
          <w:lang w:val="es-ES_tradnl"/>
        </w:rPr>
        <w:t xml:space="preserve">o su incumplimiento </w:t>
      </w:r>
      <w:r w:rsidRPr="00EA25DF">
        <w:rPr>
          <w:rFonts w:ascii="Montserrat Medium" w:hAnsi="Montserrat Medium" w:cs="Arial"/>
          <w:b/>
          <w:bCs/>
          <w:u w:val="single"/>
          <w:lang w:val="es-ES_tradnl"/>
        </w:rPr>
        <w:t>afecta la solvencia de la propuesta y motivará su desechamiento.</w:t>
      </w:r>
    </w:p>
    <w:p w14:paraId="23AED6F1" w14:textId="77777777" w:rsidR="0055501D" w:rsidRPr="00EA25DF" w:rsidRDefault="0055501D" w:rsidP="0046222A">
      <w:pPr>
        <w:suppressAutoHyphens/>
        <w:autoSpaceDE w:val="0"/>
        <w:spacing w:after="0" w:line="240" w:lineRule="auto"/>
        <w:ind w:left="-142" w:right="-7"/>
        <w:jc w:val="both"/>
        <w:rPr>
          <w:rFonts w:ascii="Montserrat Medium" w:hAnsi="Montserrat Medium" w:cs="Arial"/>
          <w:b/>
          <w:i/>
          <w:sz w:val="20"/>
          <w:szCs w:val="20"/>
          <w:u w:val="single"/>
          <w:lang w:val="es-ES_tradnl"/>
        </w:rPr>
      </w:pPr>
    </w:p>
    <w:p w14:paraId="3CE5EBF1" w14:textId="032F9347" w:rsidR="007C14A2" w:rsidRPr="00EA25DF" w:rsidRDefault="007C14A2" w:rsidP="005B2655">
      <w:pPr>
        <w:pStyle w:val="Ttulo2"/>
      </w:pPr>
      <w:bookmarkStart w:id="152" w:name="_Toc27662925"/>
      <w:bookmarkStart w:id="153" w:name="_Toc110123271"/>
      <w:r w:rsidRPr="00EA25DF">
        <w:t>4.</w:t>
      </w:r>
      <w:r w:rsidR="00225B11">
        <w:t>4</w:t>
      </w:r>
      <w:r w:rsidR="00B722C6" w:rsidRPr="00EA25DF">
        <w:t>.</w:t>
      </w:r>
      <w:r w:rsidRPr="00EA25DF">
        <w:t xml:space="preserve"> Propuesta económica</w:t>
      </w:r>
      <w:bookmarkEnd w:id="152"/>
      <w:r w:rsidR="00B00B3A" w:rsidRPr="00EA25DF">
        <w:t>.</w:t>
      </w:r>
      <w:bookmarkEnd w:id="153"/>
    </w:p>
    <w:p w14:paraId="42CB2283" w14:textId="77777777" w:rsidR="00B0025D" w:rsidRPr="00EA25DF" w:rsidRDefault="00B0025D" w:rsidP="0046222A">
      <w:pPr>
        <w:spacing w:after="0" w:line="240" w:lineRule="auto"/>
        <w:ind w:right="-7"/>
        <w:rPr>
          <w:rFonts w:ascii="Montserrat Medium" w:hAnsi="Montserrat Medium"/>
        </w:rPr>
      </w:pPr>
    </w:p>
    <w:p w14:paraId="4815254C" w14:textId="7ACDA66A" w:rsidR="00803B95" w:rsidRPr="00EA25DF" w:rsidRDefault="00803B95" w:rsidP="0046222A">
      <w:pPr>
        <w:spacing w:after="0" w:line="240" w:lineRule="auto"/>
        <w:ind w:right="-7"/>
        <w:jc w:val="both"/>
        <w:rPr>
          <w:rFonts w:ascii="Montserrat Medium" w:hAnsi="Montserrat Medium" w:cs="Arial"/>
          <w:lang w:val="es-ES_tradnl"/>
        </w:rPr>
      </w:pPr>
      <w:bookmarkStart w:id="154" w:name="_Toc21360547"/>
      <w:bookmarkStart w:id="155" w:name="_Toc65658278"/>
      <w:bookmarkStart w:id="156" w:name="_Toc27662934"/>
      <w:r w:rsidRPr="00EA25DF">
        <w:rPr>
          <w:rFonts w:ascii="Montserrat Medium" w:hAnsi="Montserrat Medium" w:cs="Arial"/>
          <w:lang w:val="es-ES_tradnl"/>
        </w:rPr>
        <w:t xml:space="preserve">El licitante deberá presentar su propuesta económica debidamente requisitada, </w:t>
      </w:r>
      <w:r w:rsidRPr="00EA25DF">
        <w:rPr>
          <w:rFonts w:ascii="Montserrat Medium" w:hAnsi="Montserrat Medium" w:cs="Arial"/>
          <w:lang w:val="es-ES_tradnl" w:eastAsia="es-ES"/>
        </w:rPr>
        <w:t xml:space="preserve">considerando el resultado de la Junta de Aclaraciones, </w:t>
      </w:r>
      <w:r w:rsidRPr="00EA25DF">
        <w:rPr>
          <w:rFonts w:ascii="Montserrat Medium" w:hAnsi="Montserrat Medium" w:cs="Arial"/>
          <w:lang w:val="es-ES_tradnl"/>
        </w:rPr>
        <w:t xml:space="preserve">para lo cual podrá hacer uso del </w:t>
      </w:r>
      <w:r w:rsidRPr="00EA25DF">
        <w:rPr>
          <w:rFonts w:ascii="Montserrat Medium" w:hAnsi="Montserrat Medium" w:cs="Arial"/>
          <w:b/>
          <w:lang w:val="es-ES_tradnl"/>
        </w:rPr>
        <w:t xml:space="preserve">Anexo </w:t>
      </w:r>
      <w:r w:rsidR="0029697A" w:rsidRPr="00EA25DF">
        <w:rPr>
          <w:rFonts w:ascii="Montserrat Medium" w:hAnsi="Montserrat Medium" w:cs="Arial"/>
          <w:b/>
          <w:lang w:val="es-ES_tradnl"/>
        </w:rPr>
        <w:t>8</w:t>
      </w:r>
      <w:r w:rsidR="0029697A" w:rsidRPr="00EA25DF">
        <w:rPr>
          <w:rFonts w:ascii="Montserrat Medium" w:hAnsi="Montserrat Medium"/>
          <w:b/>
          <w:lang w:eastAsia="es-MX"/>
        </w:rPr>
        <w:t xml:space="preserve"> “Propuesta Económica”</w:t>
      </w:r>
      <w:r w:rsidRPr="00EA25DF">
        <w:rPr>
          <w:rFonts w:ascii="Montserrat Medium" w:hAnsi="Montserrat Medium" w:cs="Arial"/>
          <w:b/>
          <w:lang w:val="es-ES_tradnl"/>
        </w:rPr>
        <w:t xml:space="preserve"> </w:t>
      </w:r>
      <w:r w:rsidRPr="00EA25DF">
        <w:rPr>
          <w:rFonts w:ascii="Montserrat Medium" w:hAnsi="Montserrat Medium" w:cs="Arial"/>
          <w:lang w:val="es-ES_tradnl"/>
        </w:rPr>
        <w:t xml:space="preserve">de la presente </w:t>
      </w:r>
      <w:r w:rsidR="00C1317C" w:rsidRPr="00EA25DF">
        <w:rPr>
          <w:rFonts w:ascii="Montserrat Medium" w:hAnsi="Montserrat Medium" w:cs="Arial"/>
          <w:lang w:val="es-ES_tradnl"/>
        </w:rPr>
        <w:t>C</w:t>
      </w:r>
      <w:r w:rsidRPr="00EA25DF">
        <w:rPr>
          <w:rFonts w:ascii="Montserrat Medium" w:hAnsi="Montserrat Medium" w:cs="Arial"/>
          <w:lang w:val="es-ES_tradnl"/>
        </w:rPr>
        <w:t>onvocatoria; en caso de no hacer uso del citado anexo, el documento que se</w:t>
      </w:r>
      <w:r w:rsidR="00F11664">
        <w:rPr>
          <w:rFonts w:ascii="Montserrat Medium" w:hAnsi="Montserrat Medium" w:cs="Arial"/>
          <w:lang w:val="es-ES_tradnl"/>
        </w:rPr>
        <w:t xml:space="preserve"> entregue</w:t>
      </w:r>
      <w:r w:rsidRPr="00EA25DF">
        <w:rPr>
          <w:rFonts w:ascii="Montserrat Medium" w:hAnsi="Montserrat Medium" w:cs="Arial"/>
          <w:lang w:val="es-ES_tradnl"/>
        </w:rPr>
        <w:t xml:space="preserve">, deberá </w:t>
      </w:r>
      <w:r w:rsidR="00F11664">
        <w:rPr>
          <w:rFonts w:ascii="Montserrat Medium" w:hAnsi="Montserrat Medium" w:cs="Arial"/>
          <w:lang w:val="es-ES_tradnl"/>
        </w:rPr>
        <w:t>contener los mismos datos solicitados en el referido Anexo.</w:t>
      </w:r>
    </w:p>
    <w:p w14:paraId="462D805B" w14:textId="5AA202E4" w:rsidR="00342357" w:rsidRDefault="00342357" w:rsidP="0046222A">
      <w:pPr>
        <w:spacing w:after="0" w:line="240" w:lineRule="auto"/>
        <w:ind w:right="-7"/>
        <w:jc w:val="both"/>
        <w:rPr>
          <w:rFonts w:ascii="Montserrat Medium" w:hAnsi="Montserrat Medium" w:cs="Arial"/>
          <w:b/>
          <w:bCs/>
          <w:lang w:val="es-ES_tradnl"/>
        </w:rPr>
      </w:pPr>
    </w:p>
    <w:p w14:paraId="3A5502B7" w14:textId="77777777" w:rsidR="00342357" w:rsidRPr="00342357" w:rsidRDefault="00342357" w:rsidP="00342357">
      <w:pPr>
        <w:spacing w:after="0" w:line="240" w:lineRule="auto"/>
        <w:ind w:right="-7"/>
        <w:jc w:val="both"/>
        <w:rPr>
          <w:rFonts w:ascii="Montserrat Medium" w:hAnsi="Montserrat Medium" w:cs="Arial"/>
          <w:lang w:eastAsia="ar-SA"/>
        </w:rPr>
      </w:pPr>
      <w:r w:rsidRPr="00342357">
        <w:rPr>
          <w:rFonts w:ascii="Montserrat Medium" w:hAnsi="Montserrat Medium" w:cs="Arial"/>
          <w:lang w:eastAsia="ar-SA"/>
        </w:rPr>
        <w:t>La información correspondiente a este inciso se podrá incluir en medio magnético (CD, DVD o memoria USB).</w:t>
      </w:r>
    </w:p>
    <w:p w14:paraId="6A55EC50" w14:textId="77777777" w:rsidR="00342357" w:rsidRPr="00342357" w:rsidRDefault="00342357" w:rsidP="00342357">
      <w:pPr>
        <w:pStyle w:val="Prrafodelista"/>
        <w:tabs>
          <w:tab w:val="left" w:pos="3909"/>
        </w:tabs>
        <w:suppressAutoHyphens/>
        <w:ind w:left="426" w:right="49"/>
        <w:jc w:val="both"/>
        <w:rPr>
          <w:rFonts w:ascii="Montserrat Medium" w:hAnsi="Montserrat Medium" w:cs="Arial"/>
          <w:sz w:val="26"/>
          <w:szCs w:val="26"/>
          <w:lang w:eastAsia="ar-SA"/>
        </w:rPr>
      </w:pPr>
    </w:p>
    <w:p w14:paraId="7D579DFD" w14:textId="7B390291" w:rsidR="00342357" w:rsidRPr="00342357" w:rsidRDefault="00342357" w:rsidP="00342357">
      <w:pPr>
        <w:spacing w:after="0" w:line="240" w:lineRule="auto"/>
        <w:ind w:right="-7"/>
        <w:jc w:val="both"/>
        <w:rPr>
          <w:rFonts w:ascii="Montserrat Medium" w:hAnsi="Montserrat Medium" w:cs="Arial"/>
          <w:lang w:eastAsia="ar-SA"/>
        </w:rPr>
      </w:pPr>
      <w:r w:rsidRPr="00342357">
        <w:rPr>
          <w:rFonts w:ascii="Montserrat Medium" w:hAnsi="Montserrat Medium" w:cs="Arial"/>
          <w:lang w:val="es-ES_tradnl"/>
        </w:rPr>
        <w:t xml:space="preserve">En la propuesta económica deberá indicar el número de la partida ofertada, descripción, cantidad ofertada, precio unitario e importe ofertado por partida (subtotal sin IVA). </w:t>
      </w:r>
      <w:r w:rsidRPr="00342357">
        <w:rPr>
          <w:rFonts w:ascii="Montserrat Medium" w:hAnsi="Montserrat Medium" w:cs="Arial"/>
          <w:u w:val="single"/>
          <w:lang w:val="es-ES_tradnl"/>
        </w:rPr>
        <w:t>Se solicita que dicha propuesta se presente por escrito y en formato Excel, sin imágenes, sin fórmulas y con las ca</w:t>
      </w:r>
      <w:r>
        <w:rPr>
          <w:rFonts w:ascii="Montserrat Medium" w:hAnsi="Montserrat Medium" w:cs="Arial"/>
          <w:u w:val="single"/>
          <w:lang w:val="es-ES_tradnl"/>
        </w:rPr>
        <w:t>n</w:t>
      </w:r>
      <w:r w:rsidRPr="00342357">
        <w:rPr>
          <w:rFonts w:ascii="Montserrat Medium" w:hAnsi="Montserrat Medium" w:cs="Arial"/>
          <w:u w:val="single"/>
          <w:lang w:val="es-ES_tradnl"/>
        </w:rPr>
        <w:t>tidades truncadas a 2 decimales.</w:t>
      </w:r>
    </w:p>
    <w:p w14:paraId="7AA05C07" w14:textId="77777777" w:rsidR="00BC71C1" w:rsidRPr="00BC71C1" w:rsidRDefault="00BC71C1" w:rsidP="0046222A">
      <w:pPr>
        <w:spacing w:after="0" w:line="240" w:lineRule="auto"/>
        <w:ind w:right="-7"/>
        <w:jc w:val="both"/>
        <w:rPr>
          <w:rFonts w:ascii="Montserrat Medium" w:hAnsi="Montserrat Medium" w:cs="Arial"/>
          <w:b/>
          <w:bCs/>
          <w:lang w:val="es-ES_tradnl"/>
        </w:rPr>
      </w:pPr>
    </w:p>
    <w:p w14:paraId="11A683D2" w14:textId="7A60596E" w:rsidR="00803B95" w:rsidRDefault="00FE03B9" w:rsidP="0046222A">
      <w:pPr>
        <w:spacing w:after="0" w:line="240" w:lineRule="auto"/>
        <w:ind w:right="-7"/>
        <w:jc w:val="both"/>
        <w:rPr>
          <w:rFonts w:ascii="Montserrat Medium" w:eastAsia="Calibri" w:hAnsi="Montserrat Medium" w:cs="Arial"/>
          <w:lang w:eastAsia="ar-SA"/>
        </w:rPr>
      </w:pPr>
      <w:r w:rsidRPr="00FE03B9">
        <w:rPr>
          <w:rFonts w:ascii="Montserrat Medium" w:eastAsia="Calibri" w:hAnsi="Montserrat Medium" w:cs="Arial"/>
          <w:lang w:eastAsia="ar-SA"/>
        </w:rPr>
        <w:t>La propuesta económica deberá presentarse de preferencia a renglón seguido y contener los señalamientos respecto de que los precios unitarios serán fijos durante la vigencia del contrato, expresarse en moneda nacional y la vigencia de la propuesta.</w:t>
      </w:r>
    </w:p>
    <w:p w14:paraId="5D53CB78" w14:textId="72B193D5" w:rsidR="00FE03B9" w:rsidRDefault="00FE03B9" w:rsidP="0046222A">
      <w:pPr>
        <w:spacing w:after="0" w:line="240" w:lineRule="auto"/>
        <w:ind w:right="-7"/>
        <w:jc w:val="both"/>
        <w:rPr>
          <w:rFonts w:ascii="Montserrat Medium" w:eastAsia="Calibri" w:hAnsi="Montserrat Medium" w:cs="Arial"/>
          <w:lang w:eastAsia="ar-SA"/>
        </w:rPr>
      </w:pPr>
    </w:p>
    <w:p w14:paraId="7575BC0C" w14:textId="78F9BA94" w:rsidR="00FE03B9" w:rsidRPr="00FE03B9" w:rsidRDefault="00FE03B9" w:rsidP="00FE03B9">
      <w:pPr>
        <w:spacing w:after="0" w:line="240" w:lineRule="auto"/>
        <w:ind w:right="-7"/>
        <w:jc w:val="both"/>
        <w:rPr>
          <w:rFonts w:ascii="Montserrat Medium" w:eastAsia="Calibri" w:hAnsi="Montserrat Medium" w:cs="Arial"/>
          <w:lang w:eastAsia="ar-SA"/>
        </w:rPr>
      </w:pPr>
      <w:r w:rsidRPr="00FE03B9">
        <w:rPr>
          <w:rFonts w:ascii="Montserrat Medium" w:eastAsia="Calibri" w:hAnsi="Montserrat Medium" w:cs="Arial"/>
          <w:lang w:eastAsia="ar-SA"/>
        </w:rPr>
        <w:t xml:space="preserve">En términos del artículo 55 del RLAASSP, para el efecto de rectificar en alguna propuesta económica los errores de cálculo que se deriven de las ofertas de los licitantes, la Convocante podrá llevar a cabo su rectificación cuando la corrección no implique la modificación del precio unitario en la propuesta económica del licitante. </w:t>
      </w:r>
    </w:p>
    <w:p w14:paraId="1F77C870" w14:textId="51513BB1" w:rsidR="00FE03B9" w:rsidRPr="00FE03B9" w:rsidRDefault="00FE03B9" w:rsidP="00FE03B9">
      <w:pPr>
        <w:spacing w:after="0" w:line="240" w:lineRule="auto"/>
        <w:ind w:right="-7"/>
        <w:jc w:val="both"/>
        <w:rPr>
          <w:rFonts w:ascii="Montserrat Medium" w:eastAsia="Calibri" w:hAnsi="Montserrat Medium" w:cs="Arial"/>
          <w:lang w:eastAsia="ar-SA"/>
        </w:rPr>
      </w:pPr>
    </w:p>
    <w:p w14:paraId="57095A9D" w14:textId="6D6E932B" w:rsidR="00FE03B9" w:rsidRPr="005F7ED9" w:rsidRDefault="00FE03B9" w:rsidP="00FE03B9">
      <w:pPr>
        <w:tabs>
          <w:tab w:val="left" w:pos="3909"/>
        </w:tabs>
        <w:suppressAutoHyphens/>
        <w:ind w:right="49"/>
        <w:jc w:val="both"/>
        <w:rPr>
          <w:rFonts w:ascii="Montserrat Medium" w:eastAsia="Calibri" w:hAnsi="Montserrat Medium" w:cs="Arial"/>
          <w:b/>
          <w:u w:val="single"/>
          <w:lang w:eastAsia="ar-SA"/>
        </w:rPr>
      </w:pPr>
      <w:r w:rsidRPr="005F7ED9">
        <w:rPr>
          <w:rFonts w:ascii="Montserrat Medium" w:hAnsi="Montserrat Medium"/>
          <w:b/>
          <w:u w:val="single"/>
        </w:rPr>
        <w:t>La propuesta económica deberá</w:t>
      </w:r>
      <w:r w:rsidR="00CB3DF9">
        <w:rPr>
          <w:rFonts w:ascii="Montserrat Medium" w:hAnsi="Montserrat Medium"/>
          <w:b/>
          <w:u w:val="single"/>
        </w:rPr>
        <w:t xml:space="preserve"> estar foliada y deberá</w:t>
      </w:r>
      <w:r w:rsidRPr="005F7ED9">
        <w:rPr>
          <w:rFonts w:ascii="Montserrat Medium" w:hAnsi="Montserrat Medium"/>
          <w:b/>
          <w:u w:val="single"/>
        </w:rPr>
        <w:t xml:space="preserve"> ser firmada autógrafamente por el Licitante, su Representante Legal o persona facultada para ello.</w:t>
      </w:r>
      <w:r w:rsidRPr="005F7ED9">
        <w:rPr>
          <w:rFonts w:ascii="Montserrat Medium" w:eastAsia="Calibri" w:hAnsi="Montserrat Medium" w:cs="Arial"/>
          <w:b/>
          <w:u w:val="single"/>
        </w:rPr>
        <w:t xml:space="preserve"> </w:t>
      </w:r>
    </w:p>
    <w:p w14:paraId="3C1BD6EC" w14:textId="3F353E70" w:rsidR="00803B95" w:rsidRPr="00FE03B9" w:rsidRDefault="00803B95" w:rsidP="0046222A">
      <w:pPr>
        <w:spacing w:after="0" w:line="240" w:lineRule="auto"/>
        <w:ind w:right="-7"/>
        <w:jc w:val="both"/>
        <w:rPr>
          <w:rFonts w:ascii="Montserrat Medium" w:hAnsi="Montserrat Medium" w:cs="Arial"/>
          <w:lang w:val="es-ES_tradnl" w:eastAsia="es-ES"/>
        </w:rPr>
      </w:pPr>
      <w:r w:rsidRPr="00FE03B9">
        <w:rPr>
          <w:rFonts w:ascii="Montserrat Medium" w:hAnsi="Montserrat Medium" w:cs="Arial"/>
          <w:lang w:val="es-ES_tradnl" w:eastAsia="es-ES"/>
        </w:rPr>
        <w:t xml:space="preserve">La evaluación económica será realizada por el Área Contratante, con el apoyo en su caso, del </w:t>
      </w:r>
      <w:r w:rsidR="00E55437" w:rsidRPr="00FE03B9">
        <w:rPr>
          <w:rFonts w:ascii="Montserrat Medium" w:hAnsi="Montserrat Medium" w:cs="Arial"/>
          <w:lang w:val="es-ES_tradnl" w:eastAsia="es-ES"/>
        </w:rPr>
        <w:t>Á</w:t>
      </w:r>
      <w:r w:rsidRPr="00FE03B9">
        <w:rPr>
          <w:rFonts w:ascii="Montserrat Medium" w:hAnsi="Montserrat Medium" w:cs="Arial"/>
          <w:lang w:val="es-ES_tradnl" w:eastAsia="es-ES"/>
        </w:rPr>
        <w:t xml:space="preserve">rea </w:t>
      </w:r>
      <w:r w:rsidR="00E55437" w:rsidRPr="00FE03B9">
        <w:rPr>
          <w:rFonts w:ascii="Montserrat Medium" w:hAnsi="Montserrat Medium" w:cs="Arial"/>
          <w:lang w:val="es-ES_tradnl" w:eastAsia="es-ES"/>
        </w:rPr>
        <w:t>T</w:t>
      </w:r>
      <w:r w:rsidRPr="00FE03B9">
        <w:rPr>
          <w:rFonts w:ascii="Montserrat Medium" w:hAnsi="Montserrat Medium" w:cs="Arial"/>
          <w:lang w:val="es-ES_tradnl" w:eastAsia="es-ES"/>
        </w:rPr>
        <w:t>écnica</w:t>
      </w:r>
      <w:r w:rsidR="00E55437" w:rsidRPr="00FE03B9">
        <w:rPr>
          <w:rFonts w:ascii="Montserrat Medium" w:hAnsi="Montserrat Medium" w:cs="Arial"/>
          <w:lang w:val="es-ES_tradnl" w:eastAsia="es-ES"/>
        </w:rPr>
        <w:t xml:space="preserve"> y/o R</w:t>
      </w:r>
      <w:r w:rsidRPr="00FE03B9">
        <w:rPr>
          <w:rFonts w:ascii="Montserrat Medium" w:hAnsi="Montserrat Medium" w:cs="Arial"/>
          <w:lang w:val="es-ES_tradnl" w:eastAsia="es-ES"/>
        </w:rPr>
        <w:t>equirente, de conformidad con los numerales 4.39, primero y segundo párrafos de las POBALINES y 4.2.2.1.17 del M</w:t>
      </w:r>
      <w:r w:rsidR="00BE64C0" w:rsidRPr="00FE03B9">
        <w:rPr>
          <w:rFonts w:ascii="Montserrat Medium" w:hAnsi="Montserrat Medium" w:cs="Arial"/>
          <w:lang w:val="es-ES_tradnl" w:eastAsia="es-ES"/>
        </w:rPr>
        <w:t>AAG</w:t>
      </w:r>
      <w:r w:rsidRPr="00FE03B9">
        <w:rPr>
          <w:rFonts w:ascii="Montserrat Medium" w:hAnsi="Montserrat Medium" w:cs="Arial"/>
          <w:lang w:val="es-ES_tradnl" w:eastAsia="es-ES"/>
        </w:rPr>
        <w:t>, considerando el resultado de la Junta de Aclaraciones.</w:t>
      </w:r>
    </w:p>
    <w:p w14:paraId="0FEBE6D6" w14:textId="6D47254D" w:rsidR="001440AB" w:rsidRPr="00FE03B9" w:rsidRDefault="001440AB" w:rsidP="0046222A">
      <w:pPr>
        <w:spacing w:after="0" w:line="240" w:lineRule="auto"/>
        <w:ind w:right="-7"/>
        <w:jc w:val="both"/>
        <w:rPr>
          <w:rFonts w:ascii="Montserrat Medium" w:hAnsi="Montserrat Medium" w:cs="Arial"/>
          <w:sz w:val="20"/>
          <w:szCs w:val="20"/>
          <w:lang w:val="es-ES_tradnl" w:eastAsia="es-ES"/>
        </w:rPr>
      </w:pPr>
    </w:p>
    <w:p w14:paraId="060E3A71" w14:textId="1DFB8B81" w:rsidR="00C07550" w:rsidRPr="00FE03B9" w:rsidRDefault="00C07550" w:rsidP="00C07550">
      <w:pPr>
        <w:suppressAutoHyphens/>
        <w:autoSpaceDE w:val="0"/>
        <w:spacing w:after="0" w:line="240" w:lineRule="auto"/>
        <w:ind w:right="-7"/>
        <w:jc w:val="both"/>
        <w:rPr>
          <w:rFonts w:ascii="Montserrat Medium" w:hAnsi="Montserrat Medium" w:cs="Arial"/>
          <w:b/>
          <w:bCs/>
          <w:u w:val="single"/>
          <w:lang w:val="es-ES_tradnl"/>
        </w:rPr>
      </w:pPr>
      <w:r w:rsidRPr="00FE03B9">
        <w:rPr>
          <w:rFonts w:ascii="Montserrat Medium" w:hAnsi="Montserrat Medium" w:cs="Arial"/>
          <w:b/>
          <w:bCs/>
          <w:u w:val="single"/>
          <w:lang w:val="es-ES_tradnl"/>
        </w:rPr>
        <w:t>La falta de presentación de la documentación señalada en el presente numeral o su incumplimiento afecta la solvencia de la propuesta y motivará su desechamiento.</w:t>
      </w:r>
    </w:p>
    <w:p w14:paraId="5D6EFDDF" w14:textId="6A9BF205" w:rsidR="00C07550" w:rsidRDefault="00C07550" w:rsidP="0046222A">
      <w:pPr>
        <w:spacing w:after="0" w:line="240" w:lineRule="auto"/>
        <w:ind w:right="-7"/>
        <w:jc w:val="both"/>
        <w:rPr>
          <w:rFonts w:ascii="Montserrat Medium" w:hAnsi="Montserrat Medium" w:cs="Arial"/>
          <w:lang w:val="es-ES_tradnl" w:eastAsia="es-ES"/>
        </w:rPr>
      </w:pPr>
    </w:p>
    <w:p w14:paraId="675B324A" w14:textId="55E2D5E2" w:rsidR="006331E4" w:rsidRPr="00EA25DF" w:rsidRDefault="005E35FD" w:rsidP="005B2655">
      <w:pPr>
        <w:pStyle w:val="Ttulo2"/>
      </w:pPr>
      <w:bookmarkStart w:id="157" w:name="_Toc110123272"/>
      <w:r w:rsidRPr="00EA25DF">
        <w:t>4.</w:t>
      </w:r>
      <w:r w:rsidR="00225B11">
        <w:t>5.</w:t>
      </w:r>
      <w:r w:rsidRPr="00EA25DF">
        <w:t xml:space="preserve"> </w:t>
      </w:r>
      <w:r w:rsidR="0078252E" w:rsidRPr="00EA25DF">
        <w:t>Verificaciones</w:t>
      </w:r>
      <w:r w:rsidR="006331E4" w:rsidRPr="00EA25DF">
        <w:t>.</w:t>
      </w:r>
      <w:bookmarkEnd w:id="157"/>
    </w:p>
    <w:p w14:paraId="4C82B466" w14:textId="77777777" w:rsidR="006331E4" w:rsidRPr="00EA25DF" w:rsidRDefault="006331E4" w:rsidP="0046222A">
      <w:pPr>
        <w:spacing w:after="0" w:line="240" w:lineRule="auto"/>
        <w:ind w:left="-142" w:right="-7"/>
        <w:jc w:val="both"/>
        <w:rPr>
          <w:rFonts w:ascii="Montserrat Medium" w:hAnsi="Montserrat Medium" w:cs="Arial"/>
          <w:color w:val="000000"/>
          <w:lang w:eastAsia="es-MX"/>
        </w:rPr>
      </w:pPr>
    </w:p>
    <w:p w14:paraId="420386B1" w14:textId="00D71D60" w:rsidR="005E35FD" w:rsidRPr="00EA25DF" w:rsidRDefault="005E35FD" w:rsidP="00BB0C0F">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lastRenderedPageBreak/>
        <w:t xml:space="preserve">El IMSS podrá verificar la autenticidad o veracidad de los documentos solicitados, para asegurarse del cumplimiento de los requisitos establecidos y que la descripción </w:t>
      </w:r>
      <w:r w:rsidR="004E7BBC" w:rsidRPr="00EA25DF">
        <w:rPr>
          <w:rFonts w:ascii="Montserrat Medium" w:hAnsi="Montserrat Medium" w:cs="Arial"/>
          <w:lang w:val="es-ES_tradnl" w:eastAsia="es-ES"/>
        </w:rPr>
        <w:t xml:space="preserve">del servicio ofertado </w:t>
      </w:r>
      <w:r w:rsidRPr="00EA25DF">
        <w:rPr>
          <w:rFonts w:ascii="Montserrat Medium" w:hAnsi="Montserrat Medium" w:cs="Arial"/>
          <w:lang w:val="es-ES_tradnl" w:eastAsia="es-ES"/>
        </w:rPr>
        <w:t xml:space="preserve">sea acorde a lo solicitado en las especificaciones técnicas de acuerdo al </w:t>
      </w:r>
      <w:r w:rsidRPr="00EA25DF">
        <w:rPr>
          <w:rFonts w:ascii="Montserrat Medium" w:hAnsi="Montserrat Medium" w:cs="Arial"/>
          <w:b/>
          <w:lang w:val="es-ES_tradnl" w:eastAsia="es-ES"/>
        </w:rPr>
        <w:t>Anexo 1</w:t>
      </w:r>
      <w:r w:rsidR="00B60501" w:rsidRPr="00EA25DF">
        <w:rPr>
          <w:rFonts w:ascii="Montserrat Medium" w:hAnsi="Montserrat Medium" w:cs="Arial"/>
          <w:b/>
          <w:lang w:val="es-ES_tradnl" w:eastAsia="es-ES"/>
        </w:rPr>
        <w:t>.</w:t>
      </w:r>
      <w:r w:rsidRPr="00EA25DF">
        <w:rPr>
          <w:rFonts w:ascii="Montserrat Medium" w:hAnsi="Montserrat Medium" w:cs="Arial"/>
          <w:b/>
          <w:lang w:val="es-ES_tradnl" w:eastAsia="es-ES"/>
        </w:rPr>
        <w:t xml:space="preserve"> Anexo Técnico</w:t>
      </w:r>
      <w:r w:rsidRPr="00EA25DF">
        <w:rPr>
          <w:rFonts w:ascii="Montserrat Medium" w:hAnsi="Montserrat Medium" w:cs="Arial"/>
          <w:lang w:val="es-ES_tradnl" w:eastAsia="es-ES"/>
        </w:rPr>
        <w:t xml:space="preserve"> de la presente Convocatoria, así como que los licitantes no estén impedidos para participar en esta Licitación.</w:t>
      </w:r>
    </w:p>
    <w:p w14:paraId="578E8F04" w14:textId="141E865F" w:rsidR="00BB0C0F" w:rsidRPr="00EA25DF" w:rsidRDefault="00BB0C0F" w:rsidP="00BB0C0F">
      <w:pPr>
        <w:spacing w:after="0" w:line="240" w:lineRule="auto"/>
        <w:ind w:right="-7"/>
        <w:jc w:val="both"/>
        <w:rPr>
          <w:rFonts w:ascii="Montserrat Medium" w:hAnsi="Montserrat Medium" w:cs="Arial"/>
          <w:lang w:val="es-ES_tradnl" w:eastAsia="es-ES"/>
        </w:rPr>
      </w:pPr>
    </w:p>
    <w:p w14:paraId="0304A459" w14:textId="03E1A9E7" w:rsidR="007C14A2" w:rsidRPr="00EA25DF" w:rsidRDefault="00126EA9" w:rsidP="007F4FF4">
      <w:pPr>
        <w:pStyle w:val="Ttulo1"/>
      </w:pPr>
      <w:bookmarkStart w:id="158" w:name="_Toc110123273"/>
      <w:bookmarkEnd w:id="154"/>
      <w:bookmarkEnd w:id="155"/>
      <w:r w:rsidRPr="00EA25DF">
        <w:t xml:space="preserve">5. </w:t>
      </w:r>
      <w:bookmarkStart w:id="159" w:name="_Toc494878169"/>
      <w:r w:rsidRPr="00EA25DF">
        <w:t>CAUSALES EXPRESAS DE DESECHAMIENTO</w:t>
      </w:r>
      <w:bookmarkEnd w:id="156"/>
      <w:bookmarkEnd w:id="159"/>
      <w:r w:rsidR="00525038" w:rsidRPr="00EA25DF">
        <w:t>.</w:t>
      </w:r>
      <w:bookmarkEnd w:id="158"/>
    </w:p>
    <w:p w14:paraId="6421926B" w14:textId="77777777" w:rsidR="007C14A2" w:rsidRPr="00EA25DF" w:rsidRDefault="007C14A2" w:rsidP="00F7752B">
      <w:pPr>
        <w:spacing w:after="0" w:line="240" w:lineRule="auto"/>
        <w:ind w:left="-142" w:right="-7"/>
        <w:jc w:val="both"/>
        <w:rPr>
          <w:rFonts w:ascii="Montserrat Medium" w:hAnsi="Montserrat Medium" w:cs="Arial"/>
          <w:b/>
          <w:lang w:val="es-ES_tradnl"/>
        </w:rPr>
      </w:pPr>
    </w:p>
    <w:p w14:paraId="76FAF387" w14:textId="3A43F2AA" w:rsidR="007C14A2" w:rsidRPr="00EA25DF" w:rsidRDefault="007C14A2" w:rsidP="0046222A">
      <w:pPr>
        <w:spacing w:after="0" w:line="240" w:lineRule="auto"/>
        <w:ind w:left="-142" w:right="-7"/>
        <w:jc w:val="both"/>
        <w:rPr>
          <w:rFonts w:ascii="Montserrat Medium" w:hAnsi="Montserrat Medium" w:cs="Arial"/>
          <w:lang w:val="es-ES_tradnl" w:eastAsia="es-ES"/>
        </w:rPr>
      </w:pPr>
      <w:r w:rsidRPr="00EA25DF">
        <w:rPr>
          <w:rFonts w:ascii="Montserrat Medium" w:hAnsi="Montserrat Medium" w:cs="Arial"/>
          <w:lang w:val="es-ES_tradnl" w:eastAsia="es-ES"/>
        </w:rPr>
        <w:t>De conformidad con el artículo 2</w:t>
      </w:r>
      <w:r w:rsidR="00CE174F" w:rsidRPr="00EA25DF">
        <w:rPr>
          <w:rFonts w:ascii="Montserrat Medium" w:hAnsi="Montserrat Medium" w:cs="Arial"/>
          <w:lang w:val="es-ES_tradnl" w:eastAsia="es-ES"/>
        </w:rPr>
        <w:t>9</w:t>
      </w:r>
      <w:r w:rsidR="002A6A16" w:rsidRPr="00EA25DF">
        <w:rPr>
          <w:rFonts w:ascii="Montserrat Medium" w:hAnsi="Montserrat Medium" w:cs="Arial"/>
          <w:lang w:val="es-ES_tradnl" w:eastAsia="es-ES"/>
        </w:rPr>
        <w:t>,</w:t>
      </w:r>
      <w:r w:rsidRPr="00EA25DF">
        <w:rPr>
          <w:rFonts w:ascii="Montserrat Medium" w:hAnsi="Montserrat Medium" w:cs="Arial"/>
          <w:lang w:val="es-ES_tradnl" w:eastAsia="es-ES"/>
        </w:rPr>
        <w:t xml:space="preserve"> fracción XV de la LAASSP, a </w:t>
      </w:r>
      <w:r w:rsidR="00E13863" w:rsidRPr="00EA25DF">
        <w:rPr>
          <w:rFonts w:ascii="Montserrat Medium" w:hAnsi="Montserrat Medium" w:cs="Arial"/>
          <w:lang w:val="es-ES_tradnl" w:eastAsia="es-ES"/>
        </w:rPr>
        <w:t>continuación,</w:t>
      </w:r>
      <w:r w:rsidRPr="00EA25DF">
        <w:rPr>
          <w:rFonts w:ascii="Montserrat Medium" w:hAnsi="Montserrat Medium" w:cs="Arial"/>
          <w:lang w:val="es-ES_tradnl" w:eastAsia="es-ES"/>
        </w:rPr>
        <w:t xml:space="preserve"> se enlistan las causas expresas de desechamiento:</w:t>
      </w:r>
    </w:p>
    <w:p w14:paraId="3A9DC421" w14:textId="77777777" w:rsidR="00E2619F" w:rsidRPr="00EA25DF" w:rsidRDefault="00E2619F" w:rsidP="0046222A">
      <w:pPr>
        <w:spacing w:after="0" w:line="240" w:lineRule="auto"/>
        <w:ind w:left="-284" w:right="-7"/>
        <w:jc w:val="both"/>
        <w:rPr>
          <w:rFonts w:ascii="Montserrat Medium" w:hAnsi="Montserrat Medium" w:cs="Arial"/>
          <w:lang w:val="es-ES_tradnl" w:eastAsia="es-ES"/>
        </w:rPr>
      </w:pPr>
    </w:p>
    <w:p w14:paraId="43E53AB7" w14:textId="52E6F055" w:rsidR="008313D6" w:rsidRDefault="008313D6" w:rsidP="0046222A">
      <w:pPr>
        <w:tabs>
          <w:tab w:val="left" w:pos="426"/>
        </w:tabs>
        <w:spacing w:after="0" w:line="240" w:lineRule="auto"/>
        <w:ind w:left="426" w:right="-7" w:hanging="567"/>
        <w:jc w:val="both"/>
        <w:rPr>
          <w:rFonts w:ascii="Montserrat Medium" w:hAnsi="Montserrat Medium" w:cs="Arial"/>
          <w:lang w:eastAsia="es-ES"/>
        </w:rPr>
      </w:pPr>
      <w:r w:rsidRPr="00EA25DF">
        <w:rPr>
          <w:rFonts w:ascii="Montserrat Medium" w:hAnsi="Montserrat Medium" w:cs="Arial"/>
          <w:b/>
          <w:lang w:val="es-ES_tradnl" w:eastAsia="es-ES"/>
        </w:rPr>
        <w:t>5.1</w:t>
      </w:r>
      <w:r w:rsidR="003E50F3" w:rsidRPr="00EA25DF">
        <w:rPr>
          <w:rFonts w:ascii="Montserrat Medium" w:hAnsi="Montserrat Medium" w:cs="Arial"/>
          <w:lang w:val="es-ES_tradnl" w:eastAsia="es-ES"/>
        </w:rPr>
        <w:tab/>
      </w:r>
      <w:r w:rsidR="007C14A2" w:rsidRPr="00EA25DF">
        <w:rPr>
          <w:rFonts w:ascii="Montserrat Medium" w:hAnsi="Montserrat Medium" w:cs="Arial"/>
          <w:lang w:eastAsia="es-ES"/>
        </w:rPr>
        <w:t xml:space="preserve">El incumplimiento de alguno de los requisitos establecidos en la </w:t>
      </w:r>
      <w:r w:rsidR="00C1317C" w:rsidRPr="00EA25DF">
        <w:rPr>
          <w:rFonts w:ascii="Montserrat Medium" w:hAnsi="Montserrat Medium" w:cs="Arial"/>
          <w:lang w:eastAsia="es-ES"/>
        </w:rPr>
        <w:t>C</w:t>
      </w:r>
      <w:r w:rsidR="007C14A2" w:rsidRPr="00EA25DF">
        <w:rPr>
          <w:rFonts w:ascii="Montserrat Medium" w:hAnsi="Montserrat Medium" w:cs="Arial"/>
          <w:lang w:eastAsia="es-ES"/>
        </w:rPr>
        <w:t xml:space="preserve">onvocatoria a la </w:t>
      </w:r>
      <w:r w:rsidR="002D35F5" w:rsidRPr="00EA25DF">
        <w:rPr>
          <w:rFonts w:ascii="Montserrat Medium" w:hAnsi="Montserrat Medium" w:cs="Arial"/>
          <w:lang w:eastAsia="es-ES"/>
        </w:rPr>
        <w:t xml:space="preserve">Licitación Pública Nacional </w:t>
      </w:r>
      <w:r w:rsidR="0096269D">
        <w:rPr>
          <w:rFonts w:ascii="Montserrat Medium" w:hAnsi="Montserrat Medium" w:cs="Arial"/>
          <w:lang w:eastAsia="es-ES"/>
        </w:rPr>
        <w:t xml:space="preserve">Presencial </w:t>
      </w:r>
      <w:r w:rsidR="007C14A2" w:rsidRPr="00EA25DF">
        <w:rPr>
          <w:rFonts w:ascii="Montserrat Medium" w:hAnsi="Montserrat Medium" w:cs="Arial"/>
          <w:lang w:eastAsia="es-ES"/>
        </w:rPr>
        <w:t xml:space="preserve">contenidos en los numerales </w:t>
      </w:r>
      <w:r w:rsidR="00E03368" w:rsidRPr="00EA25DF">
        <w:rPr>
          <w:rFonts w:ascii="Montserrat Medium" w:hAnsi="Montserrat Medium" w:cs="Arial"/>
          <w:b/>
          <w:lang w:eastAsia="es-ES"/>
        </w:rPr>
        <w:t xml:space="preserve">4.1, </w:t>
      </w:r>
      <w:r w:rsidR="007C14A2" w:rsidRPr="00EA25DF">
        <w:rPr>
          <w:rFonts w:ascii="Montserrat Medium" w:hAnsi="Montserrat Medium" w:cs="Arial"/>
          <w:b/>
          <w:lang w:eastAsia="es-ES"/>
        </w:rPr>
        <w:t>4.</w:t>
      </w:r>
      <w:r w:rsidR="00225B11">
        <w:rPr>
          <w:rFonts w:ascii="Montserrat Medium" w:hAnsi="Montserrat Medium" w:cs="Arial"/>
          <w:b/>
          <w:lang w:eastAsia="es-ES"/>
        </w:rPr>
        <w:t>3</w:t>
      </w:r>
      <w:r w:rsidR="007C14A2" w:rsidRPr="00EA25DF">
        <w:rPr>
          <w:rFonts w:ascii="Montserrat Medium" w:hAnsi="Montserrat Medium" w:cs="Arial"/>
          <w:b/>
          <w:lang w:eastAsia="es-ES"/>
        </w:rPr>
        <w:t xml:space="preserve"> </w:t>
      </w:r>
      <w:r w:rsidR="007C14A2" w:rsidRPr="00EA25DF">
        <w:rPr>
          <w:rFonts w:ascii="Montserrat Medium" w:hAnsi="Montserrat Medium" w:cs="Arial"/>
          <w:bCs/>
          <w:lang w:eastAsia="es-ES"/>
        </w:rPr>
        <w:t>y</w:t>
      </w:r>
      <w:r w:rsidR="007C14A2" w:rsidRPr="00EA25DF">
        <w:rPr>
          <w:rFonts w:ascii="Montserrat Medium" w:hAnsi="Montserrat Medium" w:cs="Arial"/>
          <w:b/>
          <w:lang w:eastAsia="es-ES"/>
        </w:rPr>
        <w:t xml:space="preserve"> 4.</w:t>
      </w:r>
      <w:r w:rsidR="00225B11">
        <w:rPr>
          <w:rFonts w:ascii="Montserrat Medium" w:hAnsi="Montserrat Medium" w:cs="Arial"/>
          <w:b/>
          <w:lang w:eastAsia="es-ES"/>
        </w:rPr>
        <w:t>4</w:t>
      </w:r>
      <w:r w:rsidR="007C14A2" w:rsidRPr="00F9370E">
        <w:rPr>
          <w:rFonts w:ascii="Montserrat Medium" w:hAnsi="Montserrat Medium" w:cs="Arial"/>
          <w:bCs/>
          <w:lang w:eastAsia="es-ES"/>
        </w:rPr>
        <w:t xml:space="preserve">, </w:t>
      </w:r>
      <w:r w:rsidR="007C14A2" w:rsidRPr="00EA25DF">
        <w:rPr>
          <w:rFonts w:ascii="Montserrat Medium" w:hAnsi="Montserrat Medium" w:cs="Arial"/>
          <w:lang w:eastAsia="es-ES"/>
        </w:rPr>
        <w:t>que con motivo de dicho incumplimiento se afecte la solvencia de la proposición.</w:t>
      </w:r>
    </w:p>
    <w:p w14:paraId="3A8CD79B" w14:textId="77777777" w:rsidR="00285BFC" w:rsidRPr="00EA25DF" w:rsidRDefault="00285BFC" w:rsidP="0046222A">
      <w:pPr>
        <w:tabs>
          <w:tab w:val="left" w:pos="426"/>
        </w:tabs>
        <w:spacing w:after="0" w:line="240" w:lineRule="auto"/>
        <w:ind w:left="426" w:right="-7" w:hanging="567"/>
        <w:jc w:val="both"/>
        <w:rPr>
          <w:rFonts w:ascii="Montserrat Medium" w:hAnsi="Montserrat Medium" w:cs="Arial"/>
          <w:lang w:eastAsia="es-ES"/>
        </w:rPr>
      </w:pPr>
    </w:p>
    <w:p w14:paraId="140B1ADE" w14:textId="65207D6D" w:rsidR="008313D6" w:rsidRPr="00EA25DF" w:rsidRDefault="00455DCF" w:rsidP="00DF01A1">
      <w:pPr>
        <w:pStyle w:val="Prrafodelista"/>
        <w:numPr>
          <w:ilvl w:val="1"/>
          <w:numId w:val="30"/>
        </w:numPr>
        <w:ind w:left="426" w:right="-7" w:hanging="567"/>
        <w:jc w:val="both"/>
        <w:rPr>
          <w:rFonts w:ascii="Montserrat Medium" w:hAnsi="Montserrat Medium" w:cs="Arial"/>
          <w:b/>
          <w:i/>
          <w:sz w:val="22"/>
          <w:szCs w:val="22"/>
          <w:u w:val="single"/>
          <w:lang w:val="es-ES_tradnl"/>
        </w:rPr>
      </w:pPr>
      <w:r w:rsidRPr="00EA25DF">
        <w:rPr>
          <w:rFonts w:ascii="Montserrat Medium" w:hAnsi="Montserrat Medium" w:cs="Arial"/>
          <w:sz w:val="22"/>
          <w:szCs w:val="22"/>
          <w:lang w:val="es-ES_tradnl"/>
        </w:rPr>
        <w:t xml:space="preserve">Cuando el licitante incurra en cualquier violación a las disposiciones de la LAASSP, </w:t>
      </w:r>
      <w:r w:rsidR="00387E7B" w:rsidRPr="00EA25DF">
        <w:rPr>
          <w:rFonts w:ascii="Montserrat Medium" w:hAnsi="Montserrat Medium" w:cs="Arial"/>
          <w:sz w:val="22"/>
          <w:szCs w:val="22"/>
          <w:lang w:val="es-ES_tradnl"/>
        </w:rPr>
        <w:t xml:space="preserve">RLAASSP </w:t>
      </w:r>
      <w:r w:rsidRPr="00EA25DF">
        <w:rPr>
          <w:rFonts w:ascii="Montserrat Medium" w:hAnsi="Montserrat Medium" w:cs="Arial"/>
          <w:sz w:val="22"/>
          <w:szCs w:val="22"/>
          <w:lang w:val="es-ES_tradnl"/>
        </w:rPr>
        <w:t xml:space="preserve">o a cualquier ordenamiento legal o normativo </w:t>
      </w:r>
      <w:r w:rsidRPr="00EA25DF">
        <w:rPr>
          <w:rFonts w:ascii="Montserrat Medium" w:hAnsi="Montserrat Medium" w:cs="Arial"/>
          <w:b/>
          <w:i/>
          <w:sz w:val="22"/>
          <w:szCs w:val="22"/>
          <w:u w:val="single"/>
          <w:lang w:val="es-ES_tradnl"/>
        </w:rPr>
        <w:t>vinculado a este procedimiento.</w:t>
      </w:r>
    </w:p>
    <w:p w14:paraId="6A8AF138" w14:textId="77777777" w:rsidR="008313D6" w:rsidRPr="00EA25DF" w:rsidRDefault="008313D6" w:rsidP="0046222A">
      <w:pPr>
        <w:pStyle w:val="Prrafodelista"/>
        <w:ind w:left="426" w:right="-7" w:hanging="284"/>
        <w:jc w:val="both"/>
        <w:rPr>
          <w:rFonts w:ascii="Montserrat Medium" w:hAnsi="Montserrat Medium" w:cs="Arial"/>
          <w:sz w:val="22"/>
          <w:szCs w:val="22"/>
          <w:lang w:val="es-ES_tradnl"/>
        </w:rPr>
      </w:pPr>
    </w:p>
    <w:p w14:paraId="5C0F8893" w14:textId="3FE0E8E9" w:rsidR="008313D6" w:rsidRPr="00EA25DF" w:rsidRDefault="007C14A2" w:rsidP="00DF01A1">
      <w:pPr>
        <w:pStyle w:val="Prrafodelista"/>
        <w:numPr>
          <w:ilvl w:val="1"/>
          <w:numId w:val="30"/>
        </w:numPr>
        <w:ind w:left="426" w:right="-7" w:hanging="567"/>
        <w:jc w:val="both"/>
        <w:rPr>
          <w:rFonts w:ascii="Montserrat Medium" w:hAnsi="Montserrat Medium" w:cs="Arial"/>
          <w:sz w:val="22"/>
          <w:szCs w:val="22"/>
          <w:lang w:val="es-ES_tradnl"/>
        </w:rPr>
      </w:pPr>
      <w:r w:rsidRPr="00EA25DF">
        <w:rPr>
          <w:rFonts w:ascii="Montserrat Medium" w:hAnsi="Montserrat Medium" w:cs="Arial"/>
          <w:sz w:val="22"/>
          <w:szCs w:val="22"/>
          <w:lang w:val="es-ES_tradnl"/>
        </w:rPr>
        <w:t>Si se comprueba que algún licitante ha acordado con otro u otros elevar el costo de l</w:t>
      </w:r>
      <w:r w:rsidR="00E15EDD" w:rsidRPr="00EA25DF">
        <w:rPr>
          <w:rFonts w:ascii="Montserrat Medium" w:hAnsi="Montserrat Medium" w:cs="Arial"/>
          <w:sz w:val="22"/>
          <w:szCs w:val="22"/>
          <w:lang w:val="es-ES_tradnl"/>
        </w:rPr>
        <w:t xml:space="preserve">a partida </w:t>
      </w:r>
      <w:r w:rsidRPr="00EA25DF">
        <w:rPr>
          <w:rFonts w:ascii="Montserrat Medium" w:hAnsi="Montserrat Medium" w:cs="Arial"/>
          <w:sz w:val="22"/>
          <w:szCs w:val="22"/>
          <w:lang w:val="es-ES_tradnl"/>
        </w:rPr>
        <w:t xml:space="preserve">objeto de la presente </w:t>
      </w:r>
      <w:r w:rsidR="00C1317C" w:rsidRPr="00EA25DF">
        <w:rPr>
          <w:rFonts w:ascii="Montserrat Medium" w:hAnsi="Montserrat Medium" w:cs="Arial"/>
          <w:sz w:val="22"/>
          <w:szCs w:val="22"/>
          <w:lang w:val="es-ES_tradnl"/>
        </w:rPr>
        <w:t>C</w:t>
      </w:r>
      <w:r w:rsidRPr="00EA25DF">
        <w:rPr>
          <w:rFonts w:ascii="Montserrat Medium" w:hAnsi="Montserrat Medium" w:cs="Arial"/>
          <w:sz w:val="22"/>
          <w:szCs w:val="22"/>
          <w:lang w:val="es-ES_tradnl"/>
        </w:rPr>
        <w:t>onvocatoria, o cualquier otro acuerdo que tenga como fin obtener una ventaja sobre los demás licitantes.</w:t>
      </w:r>
    </w:p>
    <w:p w14:paraId="32540FA2" w14:textId="77777777" w:rsidR="004B0572" w:rsidRPr="00EA25DF" w:rsidRDefault="004B0572" w:rsidP="004B0572">
      <w:pPr>
        <w:spacing w:after="0"/>
        <w:ind w:right="-7"/>
        <w:jc w:val="both"/>
        <w:rPr>
          <w:rFonts w:ascii="Montserrat Medium" w:hAnsi="Montserrat Medium" w:cs="Arial"/>
          <w:lang w:val="es-ES_tradnl"/>
        </w:rPr>
      </w:pPr>
    </w:p>
    <w:p w14:paraId="54A463A0" w14:textId="6785FFB5" w:rsidR="008313D6" w:rsidRPr="00EA25DF" w:rsidRDefault="007C14A2" w:rsidP="004B0572">
      <w:pPr>
        <w:pStyle w:val="Prrafodelista"/>
        <w:numPr>
          <w:ilvl w:val="1"/>
          <w:numId w:val="30"/>
        </w:numPr>
        <w:ind w:left="426" w:right="-7" w:hanging="567"/>
        <w:jc w:val="both"/>
        <w:rPr>
          <w:rFonts w:ascii="Montserrat Medium" w:hAnsi="Montserrat Medium" w:cs="Arial"/>
          <w:sz w:val="22"/>
          <w:szCs w:val="22"/>
          <w:lang w:val="es-ES_tradnl"/>
        </w:rPr>
      </w:pPr>
      <w:r w:rsidRPr="00EA25DF">
        <w:rPr>
          <w:rFonts w:ascii="Montserrat Medium" w:hAnsi="Montserrat Medium" w:cs="Arial"/>
          <w:sz w:val="22"/>
          <w:szCs w:val="22"/>
          <w:lang w:val="es-ES_tradnl"/>
        </w:rPr>
        <w:t xml:space="preserve">La falta de presentación </w:t>
      </w:r>
      <w:r w:rsidR="00AF4DFB" w:rsidRPr="00EA25DF">
        <w:rPr>
          <w:rFonts w:ascii="Montserrat Medium" w:hAnsi="Montserrat Medium" w:cs="Arial"/>
          <w:sz w:val="22"/>
          <w:szCs w:val="22"/>
          <w:lang w:val="es-ES_tradnl"/>
        </w:rPr>
        <w:t xml:space="preserve">o incumplimiento </w:t>
      </w:r>
      <w:r w:rsidRPr="00EA25DF">
        <w:rPr>
          <w:rFonts w:ascii="Montserrat Medium" w:hAnsi="Montserrat Medium" w:cs="Arial"/>
          <w:sz w:val="22"/>
          <w:szCs w:val="22"/>
          <w:lang w:val="es-ES_tradnl"/>
        </w:rPr>
        <w:t xml:space="preserve">de los escritos o manifestaciones </w:t>
      </w:r>
      <w:r w:rsidRPr="00EA25DF">
        <w:rPr>
          <w:rFonts w:ascii="Montserrat Medium" w:hAnsi="Montserrat Medium" w:cs="Arial"/>
          <w:b/>
          <w:bCs/>
          <w:sz w:val="22"/>
          <w:szCs w:val="22"/>
          <w:u w:val="single"/>
          <w:lang w:val="es-ES_tradnl"/>
        </w:rPr>
        <w:t>bajo protesta de decir verdad</w:t>
      </w:r>
      <w:r w:rsidRPr="00EA25DF">
        <w:rPr>
          <w:rFonts w:ascii="Montserrat Medium" w:hAnsi="Montserrat Medium" w:cs="Arial"/>
          <w:sz w:val="22"/>
          <w:szCs w:val="22"/>
          <w:lang w:val="es-ES_tradnl"/>
        </w:rPr>
        <w:t xml:space="preserve">, previstos en la LAASSP o </w:t>
      </w:r>
      <w:r w:rsidR="004842AD" w:rsidRPr="00EA25DF">
        <w:rPr>
          <w:rFonts w:ascii="Montserrat Medium" w:hAnsi="Montserrat Medium" w:cs="Arial"/>
          <w:sz w:val="22"/>
          <w:szCs w:val="22"/>
          <w:lang w:val="es-ES_tradnl"/>
        </w:rPr>
        <w:t>el</w:t>
      </w:r>
      <w:r w:rsidRPr="00EA25DF">
        <w:rPr>
          <w:rFonts w:ascii="Montserrat Medium" w:hAnsi="Montserrat Medium" w:cs="Arial"/>
          <w:sz w:val="22"/>
          <w:szCs w:val="22"/>
          <w:lang w:val="es-ES_tradnl"/>
        </w:rPr>
        <w:t xml:space="preserve"> </w:t>
      </w:r>
      <w:r w:rsidR="00845FC5" w:rsidRPr="00EA25DF">
        <w:rPr>
          <w:rFonts w:ascii="Montserrat Medium" w:hAnsi="Montserrat Medium" w:cs="Arial"/>
          <w:color w:val="000000"/>
          <w:sz w:val="22"/>
          <w:szCs w:val="22"/>
          <w:lang w:val="es-ES_tradnl"/>
        </w:rPr>
        <w:t>R</w:t>
      </w:r>
      <w:r w:rsidR="004B0572" w:rsidRPr="00EA25DF">
        <w:rPr>
          <w:rFonts w:ascii="Montserrat Medium" w:hAnsi="Montserrat Medium" w:cs="Arial"/>
          <w:color w:val="000000"/>
          <w:sz w:val="22"/>
          <w:szCs w:val="22"/>
          <w:lang w:val="es-ES_tradnl"/>
        </w:rPr>
        <w:t>LAASSP</w:t>
      </w:r>
      <w:r w:rsidR="00845FC5" w:rsidRPr="00EA25DF">
        <w:rPr>
          <w:rFonts w:ascii="Montserrat Medium" w:hAnsi="Montserrat Medium" w:cs="Arial"/>
          <w:sz w:val="22"/>
          <w:szCs w:val="22"/>
          <w:lang w:val="es-ES_tradnl"/>
        </w:rPr>
        <w:t xml:space="preserve"> </w:t>
      </w:r>
      <w:r w:rsidRPr="00EA25DF">
        <w:rPr>
          <w:rFonts w:ascii="Montserrat Medium" w:hAnsi="Montserrat Medium" w:cs="Arial"/>
          <w:sz w:val="22"/>
          <w:szCs w:val="22"/>
          <w:lang w:val="es-ES_tradnl"/>
        </w:rPr>
        <w:t xml:space="preserve">que se soliciten como requisito de participación en la presente </w:t>
      </w:r>
      <w:r w:rsidR="00C1317C" w:rsidRPr="00EA25DF">
        <w:rPr>
          <w:rFonts w:ascii="Montserrat Medium" w:hAnsi="Montserrat Medium" w:cs="Arial"/>
          <w:sz w:val="22"/>
          <w:szCs w:val="22"/>
          <w:lang w:val="es-ES_tradnl"/>
        </w:rPr>
        <w:t>C</w:t>
      </w:r>
      <w:r w:rsidRPr="00EA25DF">
        <w:rPr>
          <w:rFonts w:ascii="Montserrat Medium" w:hAnsi="Montserrat Medium" w:cs="Arial"/>
          <w:sz w:val="22"/>
          <w:szCs w:val="22"/>
          <w:lang w:val="es-ES_tradnl"/>
        </w:rPr>
        <w:t>onvocatoria será motivo de desechamiento, por incumplir las disposiciones jurídicas que los establecen, conforme al artículo 39 penúltimo párrafo del</w:t>
      </w:r>
      <w:r w:rsidR="00A7112A" w:rsidRPr="00EA25DF">
        <w:rPr>
          <w:rFonts w:ascii="Montserrat Medium" w:hAnsi="Montserrat Medium" w:cs="Arial"/>
          <w:sz w:val="22"/>
          <w:szCs w:val="22"/>
          <w:lang w:val="es-ES_tradnl"/>
        </w:rPr>
        <w:t xml:space="preserve"> </w:t>
      </w:r>
      <w:r w:rsidR="00845FC5" w:rsidRPr="00EA25DF">
        <w:rPr>
          <w:rFonts w:ascii="Montserrat Medium" w:hAnsi="Montserrat Medium" w:cs="Arial"/>
          <w:color w:val="000000"/>
          <w:sz w:val="22"/>
          <w:szCs w:val="22"/>
          <w:lang w:val="es-ES_tradnl"/>
        </w:rPr>
        <w:t>R</w:t>
      </w:r>
      <w:r w:rsidR="004B0572" w:rsidRPr="00EA25DF">
        <w:rPr>
          <w:rFonts w:ascii="Montserrat Medium" w:hAnsi="Montserrat Medium" w:cs="Arial"/>
          <w:color w:val="000000"/>
          <w:sz w:val="22"/>
          <w:szCs w:val="22"/>
          <w:lang w:val="es-ES_tradnl"/>
        </w:rPr>
        <w:t>LAASSP</w:t>
      </w:r>
      <w:r w:rsidRPr="00EA25DF">
        <w:rPr>
          <w:rFonts w:ascii="Montserrat Medium" w:hAnsi="Montserrat Medium" w:cs="Arial"/>
          <w:sz w:val="22"/>
          <w:szCs w:val="22"/>
          <w:lang w:val="es-ES_tradnl"/>
        </w:rPr>
        <w:t>.</w:t>
      </w:r>
    </w:p>
    <w:p w14:paraId="1F7D26DA" w14:textId="77777777" w:rsidR="008313D6" w:rsidRPr="00EA25DF" w:rsidRDefault="008313D6" w:rsidP="0046222A">
      <w:pPr>
        <w:pStyle w:val="Prrafodelista"/>
        <w:ind w:left="426" w:right="-7" w:hanging="284"/>
        <w:rPr>
          <w:rFonts w:ascii="Montserrat Medium" w:hAnsi="Montserrat Medium" w:cs="Arial"/>
          <w:sz w:val="22"/>
          <w:szCs w:val="22"/>
        </w:rPr>
      </w:pPr>
    </w:p>
    <w:p w14:paraId="19319431" w14:textId="5A575862" w:rsidR="009F3BFD" w:rsidRPr="00EA25DF" w:rsidRDefault="009F3BFD" w:rsidP="00DF01A1">
      <w:pPr>
        <w:pStyle w:val="Prrafodelista"/>
        <w:numPr>
          <w:ilvl w:val="1"/>
          <w:numId w:val="30"/>
        </w:numPr>
        <w:ind w:left="426" w:right="-7" w:hanging="567"/>
        <w:jc w:val="both"/>
        <w:rPr>
          <w:rFonts w:ascii="Montserrat Medium" w:hAnsi="Montserrat Medium" w:cs="Arial"/>
          <w:b/>
          <w:bCs/>
          <w:sz w:val="22"/>
          <w:szCs w:val="22"/>
          <w:lang w:val="es-ES_tradnl"/>
        </w:rPr>
      </w:pPr>
      <w:r w:rsidRPr="00EA25DF">
        <w:rPr>
          <w:rFonts w:ascii="Montserrat Medium" w:hAnsi="Montserrat Medium" w:cs="Arial"/>
          <w:sz w:val="22"/>
          <w:szCs w:val="22"/>
          <w:lang w:val="es-ES_tradnl"/>
        </w:rPr>
        <w:t>Cuando la información proporcionada en cumplimiento del numeral 4.</w:t>
      </w:r>
      <w:r w:rsidR="00225B11">
        <w:rPr>
          <w:rFonts w:ascii="Montserrat Medium" w:hAnsi="Montserrat Medium" w:cs="Arial"/>
          <w:sz w:val="22"/>
          <w:szCs w:val="22"/>
          <w:lang w:val="es-ES_tradnl"/>
        </w:rPr>
        <w:t>1</w:t>
      </w:r>
      <w:r w:rsidRPr="00EA25DF">
        <w:rPr>
          <w:rFonts w:ascii="Montserrat Medium" w:hAnsi="Montserrat Medium" w:cs="Arial"/>
          <w:sz w:val="22"/>
          <w:szCs w:val="22"/>
          <w:lang w:val="es-ES_tradnl"/>
        </w:rPr>
        <w:t xml:space="preserve">, discrepe o no corresponda, resulte incompleta o incongruente a la proporcionada en el </w:t>
      </w:r>
      <w:r w:rsidRPr="00EA25DF">
        <w:rPr>
          <w:rFonts w:ascii="Montserrat Medium" w:hAnsi="Montserrat Medium" w:cs="Arial"/>
          <w:b/>
          <w:sz w:val="22"/>
          <w:szCs w:val="22"/>
          <w:lang w:val="es-ES_tradnl"/>
        </w:rPr>
        <w:t xml:space="preserve">Anexo </w:t>
      </w:r>
      <w:r w:rsidR="006C7611" w:rsidRPr="00EA25DF">
        <w:rPr>
          <w:rFonts w:ascii="Montserrat Medium" w:hAnsi="Montserrat Medium" w:cs="Arial"/>
          <w:b/>
          <w:sz w:val="22"/>
          <w:szCs w:val="22"/>
          <w:lang w:val="es-ES_tradnl"/>
        </w:rPr>
        <w:t>3</w:t>
      </w:r>
      <w:r w:rsidR="004B7856" w:rsidRPr="00EA25DF">
        <w:rPr>
          <w:rFonts w:ascii="Montserrat Medium" w:hAnsi="Montserrat Medium" w:cs="Arial"/>
          <w:sz w:val="22"/>
          <w:szCs w:val="22"/>
          <w:lang w:val="es-ES_tradnl"/>
        </w:rPr>
        <w:t xml:space="preserve"> </w:t>
      </w:r>
      <w:r w:rsidR="004B7856" w:rsidRPr="00EA25DF">
        <w:rPr>
          <w:rFonts w:ascii="Montserrat Medium" w:hAnsi="Montserrat Medium" w:cs="Arial"/>
          <w:b/>
          <w:bCs/>
          <w:sz w:val="22"/>
          <w:szCs w:val="22"/>
          <w:lang w:val="es-ES_tradnl"/>
        </w:rPr>
        <w:t>“Escrito de acreditación legal y personalidad jurídica del licitante para comprometerse y suscribir propuestas”</w:t>
      </w:r>
      <w:r w:rsidRPr="00EA25DF">
        <w:rPr>
          <w:rFonts w:ascii="Montserrat Medium" w:hAnsi="Montserrat Medium" w:cs="Arial"/>
          <w:sz w:val="22"/>
          <w:szCs w:val="22"/>
          <w:lang w:val="es-ES_tradnl"/>
        </w:rPr>
        <w:t xml:space="preserve">. </w:t>
      </w:r>
    </w:p>
    <w:p w14:paraId="62545E34" w14:textId="77777777" w:rsidR="009F3BFD" w:rsidRPr="00EA25DF" w:rsidRDefault="009F3BFD" w:rsidP="0046222A">
      <w:pPr>
        <w:pStyle w:val="Prrafodelista"/>
        <w:ind w:left="426" w:right="-7" w:hanging="284"/>
        <w:rPr>
          <w:rFonts w:ascii="Montserrat Medium" w:hAnsi="Montserrat Medium" w:cs="Arial"/>
          <w:sz w:val="22"/>
          <w:szCs w:val="22"/>
          <w:lang w:val="es-ES_tradnl"/>
        </w:rPr>
      </w:pPr>
    </w:p>
    <w:p w14:paraId="4E2E4995" w14:textId="294DB199" w:rsidR="008313D6" w:rsidRPr="00EA25DF" w:rsidRDefault="007C14A2" w:rsidP="00DF01A1">
      <w:pPr>
        <w:pStyle w:val="Prrafodelista"/>
        <w:numPr>
          <w:ilvl w:val="1"/>
          <w:numId w:val="30"/>
        </w:numPr>
        <w:ind w:left="426" w:right="-7" w:hanging="567"/>
        <w:jc w:val="both"/>
        <w:rPr>
          <w:rFonts w:ascii="Montserrat Medium" w:hAnsi="Montserrat Medium" w:cs="Arial"/>
          <w:sz w:val="22"/>
          <w:szCs w:val="22"/>
        </w:rPr>
      </w:pPr>
      <w:r w:rsidRPr="00EA25DF">
        <w:rPr>
          <w:rFonts w:ascii="Montserrat Medium" w:hAnsi="Montserrat Medium" w:cs="Arial"/>
          <w:sz w:val="22"/>
          <w:szCs w:val="22"/>
        </w:rPr>
        <w:t>En caso de que el licitante no cotice la totalidad de</w:t>
      </w:r>
      <w:r w:rsidR="00E15EDD" w:rsidRPr="00EA25DF">
        <w:rPr>
          <w:rFonts w:ascii="Montserrat Medium" w:hAnsi="Montserrat Medium" w:cs="Arial"/>
          <w:sz w:val="22"/>
          <w:szCs w:val="22"/>
        </w:rPr>
        <w:t xml:space="preserve"> </w:t>
      </w:r>
      <w:r w:rsidRPr="00EA25DF">
        <w:rPr>
          <w:rFonts w:ascii="Montserrat Medium" w:hAnsi="Montserrat Medium" w:cs="Arial"/>
          <w:sz w:val="22"/>
          <w:szCs w:val="22"/>
        </w:rPr>
        <w:t>l</w:t>
      </w:r>
      <w:r w:rsidR="00E15EDD" w:rsidRPr="00EA25DF">
        <w:rPr>
          <w:rFonts w:ascii="Montserrat Medium" w:hAnsi="Montserrat Medium" w:cs="Arial"/>
          <w:sz w:val="22"/>
          <w:szCs w:val="22"/>
        </w:rPr>
        <w:t>a</w:t>
      </w:r>
      <w:r w:rsidRPr="00EA25DF">
        <w:rPr>
          <w:rFonts w:ascii="Montserrat Medium" w:hAnsi="Montserrat Medium" w:cs="Arial"/>
          <w:sz w:val="22"/>
          <w:szCs w:val="22"/>
        </w:rPr>
        <w:t xml:space="preserve"> </w:t>
      </w:r>
      <w:r w:rsidR="00E15EDD" w:rsidRPr="00EA25DF">
        <w:rPr>
          <w:rFonts w:ascii="Montserrat Medium" w:hAnsi="Montserrat Medium" w:cs="Arial"/>
          <w:sz w:val="22"/>
          <w:szCs w:val="22"/>
        </w:rPr>
        <w:t>partida</w:t>
      </w:r>
      <w:r w:rsidRPr="00EA25DF">
        <w:rPr>
          <w:rFonts w:ascii="Montserrat Medium" w:hAnsi="Montserrat Medium" w:cs="Arial"/>
          <w:sz w:val="22"/>
          <w:szCs w:val="22"/>
        </w:rPr>
        <w:t xml:space="preserve"> </w:t>
      </w:r>
      <w:r w:rsidRPr="00EA25DF">
        <w:rPr>
          <w:rFonts w:ascii="Montserrat Medium" w:hAnsi="Montserrat Medium" w:cs="Arial"/>
          <w:sz w:val="22"/>
          <w:szCs w:val="22"/>
          <w:lang w:val="es-ES_tradnl"/>
        </w:rPr>
        <w:t xml:space="preserve">conforme a las condiciones y características solicitadas en la presente </w:t>
      </w:r>
      <w:r w:rsidR="00C1317C" w:rsidRPr="00EA25DF">
        <w:rPr>
          <w:rFonts w:ascii="Montserrat Medium" w:hAnsi="Montserrat Medium" w:cs="Arial"/>
          <w:sz w:val="22"/>
          <w:szCs w:val="22"/>
          <w:lang w:val="es-ES_tradnl"/>
        </w:rPr>
        <w:t>C</w:t>
      </w:r>
      <w:r w:rsidRPr="00EA25DF">
        <w:rPr>
          <w:rFonts w:ascii="Montserrat Medium" w:hAnsi="Montserrat Medium" w:cs="Arial"/>
          <w:sz w:val="22"/>
          <w:szCs w:val="22"/>
          <w:lang w:val="es-ES_tradnl"/>
        </w:rPr>
        <w:t>onvocatoria</w:t>
      </w:r>
      <w:r w:rsidRPr="00EA25DF">
        <w:rPr>
          <w:rFonts w:ascii="Montserrat Medium" w:hAnsi="Montserrat Medium" w:cs="Arial"/>
          <w:sz w:val="22"/>
          <w:szCs w:val="22"/>
        </w:rPr>
        <w:t>.</w:t>
      </w:r>
    </w:p>
    <w:p w14:paraId="32CFDDB1" w14:textId="77777777" w:rsidR="008313D6" w:rsidRPr="00EA25DF" w:rsidRDefault="008313D6" w:rsidP="0046222A">
      <w:pPr>
        <w:pStyle w:val="Prrafodelista"/>
        <w:ind w:left="426" w:right="-7" w:hanging="284"/>
        <w:rPr>
          <w:rFonts w:ascii="Montserrat Medium" w:hAnsi="Montserrat Medium" w:cs="Arial"/>
          <w:sz w:val="22"/>
          <w:szCs w:val="22"/>
        </w:rPr>
      </w:pPr>
    </w:p>
    <w:p w14:paraId="0EE4AD91" w14:textId="77777777" w:rsidR="00F97D6B" w:rsidRDefault="007C14A2" w:rsidP="00F97D6B">
      <w:pPr>
        <w:pStyle w:val="Prrafodelista"/>
        <w:numPr>
          <w:ilvl w:val="1"/>
          <w:numId w:val="30"/>
        </w:numPr>
        <w:ind w:left="426" w:right="-7" w:hanging="567"/>
        <w:jc w:val="both"/>
        <w:rPr>
          <w:rFonts w:ascii="Montserrat Medium" w:hAnsi="Montserrat Medium" w:cs="Arial"/>
          <w:sz w:val="22"/>
          <w:szCs w:val="22"/>
        </w:rPr>
      </w:pPr>
      <w:r w:rsidRPr="00EA25DF">
        <w:rPr>
          <w:rFonts w:ascii="Montserrat Medium" w:hAnsi="Montserrat Medium" w:cs="Arial"/>
          <w:sz w:val="22"/>
          <w:szCs w:val="22"/>
        </w:rPr>
        <w:t>Que el licitante presente más de una propuesta técnica</w:t>
      </w:r>
      <w:r w:rsidR="007A2A76" w:rsidRPr="00EA25DF">
        <w:rPr>
          <w:rFonts w:ascii="Montserrat Medium" w:hAnsi="Montserrat Medium" w:cs="Arial"/>
          <w:sz w:val="22"/>
          <w:szCs w:val="22"/>
        </w:rPr>
        <w:t xml:space="preserve"> y/o económica para la</w:t>
      </w:r>
      <w:r w:rsidR="008E6FD3" w:rsidRPr="00EA25DF">
        <w:rPr>
          <w:rFonts w:ascii="Montserrat Medium" w:hAnsi="Montserrat Medium" w:cs="Arial"/>
          <w:sz w:val="22"/>
          <w:szCs w:val="22"/>
        </w:rPr>
        <w:t xml:space="preserve"> misma </w:t>
      </w:r>
      <w:r w:rsidR="007A2A76" w:rsidRPr="00EA25DF">
        <w:rPr>
          <w:rFonts w:ascii="Montserrat Medium" w:hAnsi="Montserrat Medium" w:cs="Arial"/>
          <w:sz w:val="22"/>
          <w:szCs w:val="22"/>
        </w:rPr>
        <w:t>partida</w:t>
      </w:r>
      <w:r w:rsidR="002D1EB8" w:rsidRPr="00EA25DF">
        <w:rPr>
          <w:rFonts w:ascii="Montserrat Medium" w:hAnsi="Montserrat Medium" w:cs="Arial"/>
          <w:sz w:val="22"/>
          <w:szCs w:val="22"/>
        </w:rPr>
        <w:t>.</w:t>
      </w:r>
    </w:p>
    <w:p w14:paraId="75E35E27" w14:textId="77777777" w:rsidR="00F97D6B" w:rsidRPr="00F97D6B" w:rsidRDefault="00F97D6B" w:rsidP="00F97D6B">
      <w:pPr>
        <w:pStyle w:val="Prrafodelista"/>
        <w:rPr>
          <w:rFonts w:ascii="Montserrat Medium" w:hAnsi="Montserrat Medium" w:cs="Arial"/>
          <w:sz w:val="22"/>
          <w:szCs w:val="22"/>
        </w:rPr>
      </w:pPr>
    </w:p>
    <w:p w14:paraId="490BA8CD" w14:textId="54510F18" w:rsidR="00F97D6B" w:rsidRDefault="00F97D6B" w:rsidP="00F97D6B">
      <w:pPr>
        <w:pStyle w:val="Prrafodelista"/>
        <w:numPr>
          <w:ilvl w:val="1"/>
          <w:numId w:val="30"/>
        </w:numPr>
        <w:ind w:left="426" w:right="-7" w:hanging="567"/>
        <w:jc w:val="both"/>
        <w:rPr>
          <w:rFonts w:ascii="Montserrat Medium" w:hAnsi="Montserrat Medium" w:cs="Arial"/>
          <w:sz w:val="22"/>
          <w:szCs w:val="22"/>
        </w:rPr>
      </w:pPr>
      <w:r w:rsidRPr="00F97D6B">
        <w:rPr>
          <w:rFonts w:ascii="Montserrat Medium" w:hAnsi="Montserrat Medium" w:cs="Arial"/>
          <w:sz w:val="22"/>
          <w:szCs w:val="22"/>
        </w:rPr>
        <w:lastRenderedPageBreak/>
        <w:t xml:space="preserve">Cuando la propuesta técnica o la propuesta económica no se presenten o en caso de presentarse, estas </w:t>
      </w:r>
      <w:r w:rsidRPr="00F97D6B">
        <w:rPr>
          <w:rFonts w:ascii="Montserrat Medium" w:hAnsi="Montserrat Medium" w:cs="Arial"/>
          <w:sz w:val="22"/>
          <w:szCs w:val="22"/>
          <w:u w:val="single"/>
        </w:rPr>
        <w:t>no sean firmadas con la firma autógrafa del Licitante, su Representante Legal o persona facultada para ello</w:t>
      </w:r>
      <w:r w:rsidRPr="00F97D6B">
        <w:rPr>
          <w:rFonts w:ascii="Montserrat Medium" w:hAnsi="Montserrat Medium" w:cs="Arial"/>
          <w:sz w:val="22"/>
          <w:szCs w:val="22"/>
        </w:rPr>
        <w:t xml:space="preserve"> o cuando haya sido firmada por una persona diversa al licitante conforme lo solicitado en la presente Convocatoria.</w:t>
      </w:r>
    </w:p>
    <w:p w14:paraId="2545D285" w14:textId="02AA0665" w:rsidR="00855A77" w:rsidRDefault="00855A77" w:rsidP="00855A77">
      <w:pPr>
        <w:pStyle w:val="Prrafodelista"/>
        <w:ind w:left="426" w:right="-7"/>
        <w:jc w:val="both"/>
        <w:rPr>
          <w:rFonts w:ascii="Montserrat Medium" w:hAnsi="Montserrat Medium" w:cs="Arial"/>
          <w:sz w:val="22"/>
          <w:szCs w:val="22"/>
        </w:rPr>
      </w:pPr>
    </w:p>
    <w:p w14:paraId="4FC40E82" w14:textId="232345E3" w:rsidR="00855A77" w:rsidRDefault="00855A77" w:rsidP="00855A77">
      <w:pPr>
        <w:pStyle w:val="Prrafodelista"/>
        <w:numPr>
          <w:ilvl w:val="1"/>
          <w:numId w:val="30"/>
        </w:numPr>
        <w:ind w:left="426" w:right="-7" w:hanging="567"/>
        <w:jc w:val="both"/>
        <w:rPr>
          <w:rFonts w:ascii="Montserrat Medium" w:hAnsi="Montserrat Medium" w:cs="Arial"/>
          <w:sz w:val="22"/>
          <w:szCs w:val="22"/>
        </w:rPr>
      </w:pPr>
      <w:r w:rsidRPr="00855A77">
        <w:rPr>
          <w:rFonts w:ascii="Montserrat Medium" w:hAnsi="Montserrat Medium" w:cs="Arial"/>
          <w:sz w:val="22"/>
          <w:szCs w:val="22"/>
        </w:rPr>
        <w:t xml:space="preserve">Cuando la documentación que integra la propuesta del licitante </w:t>
      </w:r>
      <w:r w:rsidRPr="00855A77">
        <w:rPr>
          <w:rFonts w:ascii="Montserrat Medium" w:hAnsi="Montserrat Medium" w:cs="Arial"/>
          <w:sz w:val="22"/>
          <w:szCs w:val="22"/>
          <w:u w:val="single"/>
        </w:rPr>
        <w:t>no sea legible</w:t>
      </w:r>
      <w:r w:rsidRPr="00855A77">
        <w:rPr>
          <w:rFonts w:ascii="Montserrat Medium" w:hAnsi="Montserrat Medium" w:cs="Arial"/>
          <w:sz w:val="22"/>
          <w:szCs w:val="22"/>
        </w:rPr>
        <w:t xml:space="preserve">, para llevar a cabo la evaluación de </w:t>
      </w:r>
      <w:proofErr w:type="gramStart"/>
      <w:r w:rsidRPr="00855A77">
        <w:rPr>
          <w:rFonts w:ascii="Montserrat Medium" w:hAnsi="Montserrat Medium" w:cs="Arial"/>
          <w:sz w:val="22"/>
          <w:szCs w:val="22"/>
        </w:rPr>
        <w:t>la misma</w:t>
      </w:r>
      <w:proofErr w:type="gramEnd"/>
      <w:r w:rsidRPr="00855A77">
        <w:rPr>
          <w:rFonts w:ascii="Montserrat Medium" w:hAnsi="Montserrat Medium" w:cs="Arial"/>
          <w:sz w:val="22"/>
          <w:szCs w:val="22"/>
        </w:rPr>
        <w:t xml:space="preserve"> y no se pueda llevar a cabo la verificación para corroborar si legal, técnica y económicamente los datos contenidos corresponden a lo requerido por la </w:t>
      </w:r>
      <w:r>
        <w:rPr>
          <w:rFonts w:ascii="Montserrat Medium" w:hAnsi="Montserrat Medium" w:cs="Arial"/>
          <w:sz w:val="22"/>
          <w:szCs w:val="22"/>
        </w:rPr>
        <w:t>C</w:t>
      </w:r>
      <w:r w:rsidRPr="00855A77">
        <w:rPr>
          <w:rFonts w:ascii="Montserrat Medium" w:hAnsi="Montserrat Medium" w:cs="Arial"/>
          <w:sz w:val="22"/>
          <w:szCs w:val="22"/>
        </w:rPr>
        <w:t>onvocante.</w:t>
      </w:r>
    </w:p>
    <w:p w14:paraId="05FB56F8" w14:textId="77777777" w:rsidR="00A979A2" w:rsidRPr="00A979A2" w:rsidRDefault="00A979A2" w:rsidP="00A979A2">
      <w:pPr>
        <w:pStyle w:val="Prrafodelista"/>
        <w:rPr>
          <w:rFonts w:ascii="Montserrat Medium" w:hAnsi="Montserrat Medium" w:cs="Arial"/>
          <w:sz w:val="22"/>
          <w:szCs w:val="22"/>
        </w:rPr>
      </w:pPr>
    </w:p>
    <w:p w14:paraId="1920BC37" w14:textId="4E6ACEEC" w:rsidR="00A979A2" w:rsidRPr="00A979A2" w:rsidRDefault="00A979A2" w:rsidP="00A979A2">
      <w:pPr>
        <w:pStyle w:val="Prrafodelista"/>
        <w:numPr>
          <w:ilvl w:val="1"/>
          <w:numId w:val="30"/>
        </w:numPr>
        <w:ind w:left="426" w:right="-7" w:hanging="567"/>
        <w:jc w:val="both"/>
        <w:rPr>
          <w:rFonts w:ascii="Montserrat Medium" w:hAnsi="Montserrat Medium" w:cs="Arial"/>
          <w:sz w:val="22"/>
          <w:szCs w:val="22"/>
        </w:rPr>
      </w:pPr>
      <w:r w:rsidRPr="00A979A2">
        <w:rPr>
          <w:rFonts w:ascii="Montserrat Medium" w:hAnsi="Montserrat Medium" w:cs="Arial"/>
          <w:sz w:val="22"/>
          <w:szCs w:val="22"/>
        </w:rPr>
        <w:t xml:space="preserve">Que como resultado de la evaluación técnica se determine que </w:t>
      </w:r>
      <w:r w:rsidRPr="00A979A2">
        <w:rPr>
          <w:rFonts w:ascii="Montserrat Medium" w:hAnsi="Montserrat Medium" w:cs="Arial"/>
          <w:sz w:val="22"/>
          <w:szCs w:val="22"/>
          <w:u w:val="single"/>
        </w:rPr>
        <w:t xml:space="preserve">no presentó o no cumplió con las especificaciones técnicas establecidas en el Anexo </w:t>
      </w:r>
      <w:r w:rsidRPr="00A979A2">
        <w:rPr>
          <w:rFonts w:ascii="Montserrat Medium" w:hAnsi="Montserrat Medium" w:cs="Arial"/>
          <w:b/>
          <w:bCs/>
          <w:sz w:val="22"/>
          <w:szCs w:val="22"/>
          <w:u w:val="single"/>
        </w:rPr>
        <w:t>1. Anexo Técnico</w:t>
      </w:r>
      <w:r w:rsidRPr="00A979A2">
        <w:rPr>
          <w:rFonts w:ascii="Montserrat Medium" w:hAnsi="Montserrat Medium" w:cs="Arial"/>
          <w:sz w:val="22"/>
          <w:szCs w:val="22"/>
          <w:u w:val="single"/>
        </w:rPr>
        <w:t xml:space="preserve"> y/o con los requisitos señalados en el </w:t>
      </w:r>
      <w:r w:rsidRPr="00A979A2">
        <w:rPr>
          <w:rFonts w:ascii="Montserrat Medium" w:hAnsi="Montserrat Medium" w:cs="Arial"/>
          <w:b/>
          <w:bCs/>
          <w:sz w:val="22"/>
          <w:szCs w:val="22"/>
          <w:u w:val="single"/>
        </w:rPr>
        <w:t>Anexo 2. Términos y Condiciones</w:t>
      </w:r>
      <w:r w:rsidRPr="00A979A2">
        <w:rPr>
          <w:rFonts w:ascii="Montserrat Medium" w:hAnsi="Montserrat Medium" w:cs="Arial"/>
          <w:sz w:val="22"/>
          <w:szCs w:val="22"/>
        </w:rPr>
        <w:t xml:space="preserve">, así como a las precisiones que, en su caso, deriven de la Junta de Aclaraciones, toda vez que dichos incumplimientos afectarían la solvencia de la propuesta presentada, al no contar el Área Técnica con los elementos mínimos necesarios para verificar el cumplimiento a la descripción, especificaciones técnicas y requisitos solicitados para los bienes requeridos. </w:t>
      </w:r>
    </w:p>
    <w:p w14:paraId="17487545" w14:textId="77777777" w:rsidR="0051380F" w:rsidRPr="00A979A2" w:rsidRDefault="0051380F" w:rsidP="00A979A2">
      <w:pPr>
        <w:pStyle w:val="Prrafodelista"/>
        <w:ind w:left="426" w:right="-7"/>
        <w:jc w:val="both"/>
        <w:rPr>
          <w:rFonts w:ascii="Montserrat Medium" w:hAnsi="Montserrat Medium" w:cs="Arial"/>
          <w:sz w:val="22"/>
          <w:szCs w:val="22"/>
        </w:rPr>
      </w:pPr>
    </w:p>
    <w:p w14:paraId="4D0F41C6" w14:textId="1F1A178C" w:rsidR="00A979A2" w:rsidRPr="00A979A2" w:rsidRDefault="0051380F" w:rsidP="00A979A2">
      <w:pPr>
        <w:pStyle w:val="Prrafodelista"/>
        <w:numPr>
          <w:ilvl w:val="1"/>
          <w:numId w:val="30"/>
        </w:numPr>
        <w:ind w:left="426" w:right="-7" w:hanging="567"/>
        <w:jc w:val="both"/>
        <w:rPr>
          <w:rFonts w:ascii="Montserrat Medium" w:hAnsi="Montserrat Medium" w:cs="Arial"/>
          <w:sz w:val="22"/>
          <w:szCs w:val="22"/>
          <w:lang w:val="es-MX"/>
        </w:rPr>
      </w:pPr>
      <w:r w:rsidRPr="00A979A2">
        <w:rPr>
          <w:rFonts w:ascii="Montserrat Medium" w:hAnsi="Montserrat Medium" w:cs="Arial"/>
          <w:sz w:val="22"/>
          <w:szCs w:val="22"/>
          <w:u w:val="single"/>
        </w:rPr>
        <w:t>Tratándose de propuestas conjuntas, cuando la proposición no sea firmada por el integrante del consorcio designado como representante común</w:t>
      </w:r>
      <w:r w:rsidRPr="00A979A2">
        <w:rPr>
          <w:rFonts w:ascii="Montserrat Medium" w:hAnsi="Montserrat Medium" w:cs="Arial"/>
          <w:sz w:val="22"/>
          <w:szCs w:val="22"/>
        </w:rPr>
        <w:t xml:space="preserve">. </w:t>
      </w:r>
    </w:p>
    <w:p w14:paraId="47060F7B" w14:textId="77777777" w:rsidR="00A979A2" w:rsidRPr="00A979A2" w:rsidRDefault="00A979A2" w:rsidP="00CB3DF9">
      <w:pPr>
        <w:spacing w:after="0"/>
        <w:ind w:right="-7"/>
        <w:jc w:val="both"/>
        <w:rPr>
          <w:rFonts w:ascii="Montserrat Medium" w:hAnsi="Montserrat Medium" w:cs="Arial"/>
        </w:rPr>
      </w:pPr>
    </w:p>
    <w:p w14:paraId="388726E0" w14:textId="77777777" w:rsidR="008313D6" w:rsidRPr="00EA25DF" w:rsidRDefault="007C14A2" w:rsidP="00CB3DF9">
      <w:pPr>
        <w:pStyle w:val="Prrafodelista"/>
        <w:numPr>
          <w:ilvl w:val="1"/>
          <w:numId w:val="30"/>
        </w:numPr>
        <w:ind w:left="426" w:right="-7" w:hanging="567"/>
        <w:jc w:val="both"/>
        <w:rPr>
          <w:rFonts w:ascii="Montserrat Medium" w:hAnsi="Montserrat Medium" w:cs="Arial"/>
          <w:sz w:val="22"/>
          <w:szCs w:val="22"/>
          <w:lang w:val="es-ES_tradnl"/>
        </w:rPr>
      </w:pPr>
      <w:r w:rsidRPr="00EA25DF">
        <w:rPr>
          <w:rFonts w:ascii="Montserrat Medium" w:hAnsi="Montserrat Medium" w:cs="Arial"/>
          <w:sz w:val="22"/>
          <w:szCs w:val="22"/>
        </w:rPr>
        <w:t>Que el licitante presente información o documentación falsa y/o alterada</w:t>
      </w:r>
      <w:r w:rsidR="003A35F7" w:rsidRPr="00EA25DF">
        <w:rPr>
          <w:rFonts w:ascii="Montserrat Medium" w:hAnsi="Montserrat Medium" w:cs="Arial"/>
          <w:sz w:val="22"/>
          <w:szCs w:val="22"/>
        </w:rPr>
        <w:t>. En este caso,</w:t>
      </w:r>
      <w:r w:rsidR="00FF3EFC" w:rsidRPr="00EA25DF">
        <w:rPr>
          <w:rFonts w:ascii="Montserrat Medium" w:hAnsi="Montserrat Medium" w:cs="Arial"/>
          <w:sz w:val="22"/>
          <w:szCs w:val="22"/>
        </w:rPr>
        <w:t xml:space="preserve"> </w:t>
      </w:r>
      <w:r w:rsidR="003A35F7" w:rsidRPr="00EA25DF">
        <w:rPr>
          <w:rFonts w:ascii="Montserrat Medium" w:hAnsi="Montserrat Medium" w:cs="Arial"/>
          <w:sz w:val="22"/>
          <w:szCs w:val="22"/>
        </w:rPr>
        <w:t>se dará vista ante el OIC, para que determine conforme a sus atribuciones lo que corresponda, en términos a lo señalado en el artículo 60 de la LAASSP.</w:t>
      </w:r>
    </w:p>
    <w:p w14:paraId="6385B310" w14:textId="77777777" w:rsidR="008313D6" w:rsidRPr="00EA25DF" w:rsidRDefault="008313D6" w:rsidP="0046222A">
      <w:pPr>
        <w:pStyle w:val="Prrafodelista"/>
        <w:ind w:left="426" w:right="-7" w:hanging="284"/>
        <w:rPr>
          <w:rFonts w:ascii="Montserrat Medium" w:hAnsi="Montserrat Medium" w:cs="Arial"/>
          <w:sz w:val="22"/>
          <w:szCs w:val="22"/>
          <w:lang w:val="es-ES_tradnl"/>
        </w:rPr>
      </w:pPr>
    </w:p>
    <w:p w14:paraId="3371105B" w14:textId="27D9AA26" w:rsidR="008313D6" w:rsidRPr="00EA25DF" w:rsidRDefault="007C14A2" w:rsidP="00DF01A1">
      <w:pPr>
        <w:pStyle w:val="Prrafodelista"/>
        <w:numPr>
          <w:ilvl w:val="1"/>
          <w:numId w:val="30"/>
        </w:numPr>
        <w:ind w:left="426" w:right="-7" w:hanging="567"/>
        <w:jc w:val="both"/>
        <w:rPr>
          <w:rFonts w:ascii="Montserrat Medium" w:hAnsi="Montserrat Medium" w:cs="Arial"/>
          <w:sz w:val="22"/>
          <w:szCs w:val="22"/>
          <w:lang w:val="es-ES_tradnl"/>
        </w:rPr>
      </w:pPr>
      <w:r w:rsidRPr="00EA25DF">
        <w:rPr>
          <w:rFonts w:ascii="Montserrat Medium" w:hAnsi="Montserrat Medium" w:cs="Arial"/>
          <w:sz w:val="22"/>
          <w:szCs w:val="22"/>
          <w:lang w:val="es-ES_tradnl"/>
        </w:rPr>
        <w:t>En caso de que las empresas se encuentren dentro de alguno</w:t>
      </w:r>
      <w:r w:rsidR="00D0759B" w:rsidRPr="00EA25DF">
        <w:rPr>
          <w:rFonts w:ascii="Montserrat Medium" w:hAnsi="Montserrat Medium" w:cs="Arial"/>
          <w:sz w:val="22"/>
          <w:szCs w:val="22"/>
          <w:lang w:val="es-ES_tradnl"/>
        </w:rPr>
        <w:t xml:space="preserve"> de lo</w:t>
      </w:r>
      <w:r w:rsidRPr="00EA25DF">
        <w:rPr>
          <w:rFonts w:ascii="Montserrat Medium" w:hAnsi="Montserrat Medium" w:cs="Arial"/>
          <w:sz w:val="22"/>
          <w:szCs w:val="22"/>
          <w:lang w:val="es-ES_tradnl"/>
        </w:rPr>
        <w:t>s supuestos de los artículos 50 y 60 de la LAASSP.</w:t>
      </w:r>
    </w:p>
    <w:p w14:paraId="2B8A4ABC" w14:textId="77777777" w:rsidR="008313D6" w:rsidRPr="00EA25DF" w:rsidRDefault="008313D6" w:rsidP="0046222A">
      <w:pPr>
        <w:pStyle w:val="Prrafodelista"/>
        <w:ind w:left="426" w:right="-7" w:hanging="284"/>
        <w:rPr>
          <w:rFonts w:ascii="Montserrat Medium" w:hAnsi="Montserrat Medium" w:cs="Arial"/>
          <w:sz w:val="22"/>
          <w:szCs w:val="22"/>
          <w:lang w:val="es-ES_tradnl"/>
        </w:rPr>
      </w:pPr>
    </w:p>
    <w:p w14:paraId="53155AE9" w14:textId="47AB7CCC" w:rsidR="00A979A2" w:rsidRDefault="002D6AE9" w:rsidP="00A979A2">
      <w:pPr>
        <w:pStyle w:val="Prrafodelista"/>
        <w:numPr>
          <w:ilvl w:val="1"/>
          <w:numId w:val="30"/>
        </w:numPr>
        <w:ind w:left="426" w:right="-7" w:hanging="567"/>
        <w:jc w:val="both"/>
        <w:rPr>
          <w:rFonts w:ascii="Montserrat Medium" w:hAnsi="Montserrat Medium" w:cs="Arial"/>
          <w:sz w:val="22"/>
          <w:szCs w:val="22"/>
          <w:lang w:val="es-ES_tradnl"/>
        </w:rPr>
      </w:pPr>
      <w:r w:rsidRPr="00EA25DF">
        <w:rPr>
          <w:rFonts w:ascii="Montserrat Medium" w:hAnsi="Montserrat Medium" w:cs="Arial"/>
          <w:sz w:val="22"/>
          <w:szCs w:val="22"/>
          <w:lang w:val="es-ES_tradnl"/>
        </w:rPr>
        <w:t>Cuando sólo se presente la propuesta técnica y no se presente la propuesta económica que oferte, o viceversa.</w:t>
      </w:r>
      <w:bookmarkStart w:id="160" w:name="_Toc431386022"/>
      <w:bookmarkStart w:id="161" w:name="_Toc431386299"/>
    </w:p>
    <w:p w14:paraId="18DF8523" w14:textId="77777777" w:rsidR="00CB3DF9" w:rsidRPr="00CB3DF9" w:rsidRDefault="00CB3DF9" w:rsidP="00CB3DF9">
      <w:pPr>
        <w:spacing w:after="0"/>
        <w:ind w:right="-7"/>
        <w:jc w:val="both"/>
        <w:rPr>
          <w:rFonts w:ascii="Montserrat Medium" w:hAnsi="Montserrat Medium" w:cs="Arial"/>
          <w:lang w:val="es-ES_tradnl"/>
        </w:rPr>
      </w:pPr>
    </w:p>
    <w:p w14:paraId="28CFAFA6" w14:textId="317077F7" w:rsidR="008313D6" w:rsidRPr="00EA25DF" w:rsidRDefault="00455DCF" w:rsidP="00CB3DF9">
      <w:pPr>
        <w:pStyle w:val="Prrafodelista"/>
        <w:numPr>
          <w:ilvl w:val="1"/>
          <w:numId w:val="30"/>
        </w:numPr>
        <w:ind w:left="426" w:right="-7" w:hanging="567"/>
        <w:jc w:val="both"/>
        <w:rPr>
          <w:rFonts w:ascii="Montserrat Medium" w:hAnsi="Montserrat Medium"/>
          <w:sz w:val="22"/>
          <w:szCs w:val="22"/>
        </w:rPr>
      </w:pPr>
      <w:r w:rsidRPr="00EA25DF">
        <w:rPr>
          <w:rFonts w:ascii="Montserrat Medium" w:hAnsi="Montserrat Medium"/>
          <w:sz w:val="22"/>
          <w:szCs w:val="22"/>
        </w:rPr>
        <w:t xml:space="preserve"> </w:t>
      </w:r>
      <w:r w:rsidRPr="00EA25DF">
        <w:rPr>
          <w:rFonts w:ascii="Montserrat Medium" w:hAnsi="Montserrat Medium" w:cs="Arial"/>
          <w:sz w:val="22"/>
          <w:szCs w:val="22"/>
        </w:rPr>
        <w:t xml:space="preserve">En caso de que la propuesta económica </w:t>
      </w:r>
      <w:r w:rsidR="001E7BB8" w:rsidRPr="00EA25DF">
        <w:rPr>
          <w:rFonts w:ascii="Montserrat Medium" w:hAnsi="Montserrat Medium" w:cs="Arial"/>
          <w:sz w:val="22"/>
          <w:szCs w:val="22"/>
        </w:rPr>
        <w:t xml:space="preserve">mejor evaluada </w:t>
      </w:r>
      <w:r w:rsidR="009A546C" w:rsidRPr="00EA25DF">
        <w:rPr>
          <w:rFonts w:ascii="Montserrat Medium" w:hAnsi="Montserrat Medium" w:cs="Arial"/>
          <w:sz w:val="22"/>
          <w:szCs w:val="22"/>
        </w:rPr>
        <w:t>de la partida de que se trate</w:t>
      </w:r>
      <w:r w:rsidR="00DE32C5" w:rsidRPr="00EA25DF">
        <w:rPr>
          <w:rFonts w:ascii="Montserrat Medium" w:hAnsi="Montserrat Medium" w:cs="Arial"/>
          <w:sz w:val="22"/>
          <w:szCs w:val="22"/>
        </w:rPr>
        <w:t xml:space="preserve"> </w:t>
      </w:r>
      <w:r w:rsidRPr="00EA25DF">
        <w:rPr>
          <w:rFonts w:ascii="Montserrat Medium" w:hAnsi="Montserrat Medium" w:cs="Arial"/>
          <w:sz w:val="22"/>
          <w:szCs w:val="22"/>
        </w:rPr>
        <w:t xml:space="preserve">supere el presupuesto autorizado </w:t>
      </w:r>
      <w:r w:rsidR="00B3123A" w:rsidRPr="00EA25DF">
        <w:rPr>
          <w:rFonts w:ascii="Montserrat Medium" w:hAnsi="Montserrat Medium" w:cs="Arial"/>
          <w:sz w:val="22"/>
          <w:szCs w:val="22"/>
          <w:lang w:val="es-ES_tradnl"/>
        </w:rPr>
        <w:t xml:space="preserve">y no haya la posibilidad de reducir las cantidades de servicios materia de la </w:t>
      </w:r>
      <w:r w:rsidR="005836E8" w:rsidRPr="00EA25DF">
        <w:rPr>
          <w:rFonts w:ascii="Montserrat Medium" w:hAnsi="Montserrat Medium" w:cs="Arial"/>
          <w:sz w:val="22"/>
          <w:szCs w:val="22"/>
          <w:lang w:val="es-ES_tradnl"/>
        </w:rPr>
        <w:t>L</w:t>
      </w:r>
      <w:r w:rsidR="00B3123A" w:rsidRPr="00EA25DF">
        <w:rPr>
          <w:rFonts w:ascii="Montserrat Medium" w:hAnsi="Montserrat Medium" w:cs="Arial"/>
          <w:sz w:val="22"/>
          <w:szCs w:val="22"/>
          <w:lang w:val="es-ES_tradnl"/>
        </w:rPr>
        <w:t xml:space="preserve">icitación </w:t>
      </w:r>
      <w:r w:rsidR="00DC70F0" w:rsidRPr="00EA25DF">
        <w:rPr>
          <w:rFonts w:ascii="Montserrat Medium" w:hAnsi="Montserrat Medium" w:cs="Arial"/>
          <w:sz w:val="22"/>
          <w:szCs w:val="22"/>
          <w:lang w:val="es-ES_tradnl"/>
        </w:rPr>
        <w:t>hasta por un 10%</w:t>
      </w:r>
      <w:r w:rsidR="00B3123A" w:rsidRPr="00EA25DF">
        <w:rPr>
          <w:rFonts w:ascii="Montserrat Medium" w:hAnsi="Montserrat Medium" w:cs="Arial"/>
          <w:sz w:val="22"/>
          <w:szCs w:val="22"/>
          <w:lang w:val="es-ES_tradnl"/>
        </w:rPr>
        <w:t xml:space="preserve">, o </w:t>
      </w:r>
      <w:r w:rsidR="00DC70F0" w:rsidRPr="00EA25DF">
        <w:rPr>
          <w:rFonts w:ascii="Montserrat Medium" w:hAnsi="Montserrat Medium" w:cs="Arial"/>
          <w:sz w:val="22"/>
          <w:szCs w:val="22"/>
          <w:lang w:val="es-ES_tradnl"/>
        </w:rPr>
        <w:t xml:space="preserve">para </w:t>
      </w:r>
      <w:r w:rsidR="003A453E" w:rsidRPr="00EA25DF">
        <w:rPr>
          <w:rFonts w:ascii="Montserrat Medium" w:hAnsi="Montserrat Medium" w:cs="Arial"/>
          <w:sz w:val="22"/>
          <w:szCs w:val="22"/>
          <w:lang w:val="es-ES_tradnl"/>
        </w:rPr>
        <w:t>no reasignar recursos a fin de cubrir el faltante,</w:t>
      </w:r>
      <w:r w:rsidR="00B3123A" w:rsidRPr="00EA25DF">
        <w:rPr>
          <w:rFonts w:ascii="Montserrat Medium" w:hAnsi="Montserrat Medium" w:cs="Arial"/>
          <w:sz w:val="22"/>
          <w:szCs w:val="22"/>
          <w:lang w:val="es-ES_tradnl"/>
        </w:rPr>
        <w:t xml:space="preserve"> cuando as</w:t>
      </w:r>
      <w:r w:rsidR="00DC70F0" w:rsidRPr="00EA25DF">
        <w:rPr>
          <w:rFonts w:ascii="Montserrat Medium" w:hAnsi="Montserrat Medium" w:cs="Arial"/>
          <w:sz w:val="22"/>
          <w:szCs w:val="22"/>
          <w:lang w:val="es-ES_tradnl"/>
        </w:rPr>
        <w:t>í se determine,</w:t>
      </w:r>
      <w:r w:rsidR="00B21207" w:rsidRPr="00EA25DF">
        <w:rPr>
          <w:rFonts w:ascii="Montserrat Medium" w:hAnsi="Montserrat Medium" w:cs="Arial"/>
          <w:sz w:val="22"/>
          <w:szCs w:val="22"/>
        </w:rPr>
        <w:t xml:space="preserve"> en términos del </w:t>
      </w:r>
      <w:r w:rsidR="006409AF" w:rsidRPr="00EA25DF">
        <w:rPr>
          <w:rFonts w:ascii="Montserrat Medium" w:hAnsi="Montserrat Medium" w:cs="Arial"/>
          <w:sz w:val="22"/>
          <w:szCs w:val="22"/>
        </w:rPr>
        <w:t>ar</w:t>
      </w:r>
      <w:r w:rsidR="009A546C" w:rsidRPr="00EA25DF">
        <w:rPr>
          <w:rFonts w:ascii="Montserrat Medium" w:hAnsi="Montserrat Medium" w:cs="Arial"/>
          <w:sz w:val="22"/>
          <w:szCs w:val="22"/>
        </w:rPr>
        <w:t xml:space="preserve">tículo 56 del </w:t>
      </w:r>
      <w:r w:rsidR="00845FC5" w:rsidRPr="00EA25DF">
        <w:rPr>
          <w:rFonts w:ascii="Montserrat Medium" w:hAnsi="Montserrat Medium" w:cs="Arial"/>
          <w:color w:val="000000"/>
          <w:sz w:val="22"/>
          <w:szCs w:val="22"/>
          <w:lang w:val="es-ES_tradnl"/>
        </w:rPr>
        <w:t>R</w:t>
      </w:r>
      <w:r w:rsidR="005836E8" w:rsidRPr="00EA25DF">
        <w:rPr>
          <w:rFonts w:ascii="Montserrat Medium" w:hAnsi="Montserrat Medium" w:cs="Arial"/>
          <w:color w:val="000000"/>
          <w:sz w:val="22"/>
          <w:szCs w:val="22"/>
          <w:lang w:val="es-ES_tradnl"/>
        </w:rPr>
        <w:t>LAASSP</w:t>
      </w:r>
      <w:r w:rsidR="00DC70F0" w:rsidRPr="00EA25DF">
        <w:rPr>
          <w:rFonts w:ascii="Montserrat Medium" w:hAnsi="Montserrat Medium" w:cs="Arial"/>
          <w:sz w:val="22"/>
          <w:szCs w:val="22"/>
        </w:rPr>
        <w:t>.</w:t>
      </w:r>
    </w:p>
    <w:p w14:paraId="01BA7536" w14:textId="77777777" w:rsidR="008313D6" w:rsidRPr="00EA25DF" w:rsidRDefault="008313D6" w:rsidP="0046222A">
      <w:pPr>
        <w:pStyle w:val="Prrafodelista"/>
        <w:ind w:left="426" w:right="-7" w:hanging="567"/>
        <w:rPr>
          <w:rFonts w:ascii="Montserrat Medium" w:hAnsi="Montserrat Medium" w:cs="Arial"/>
          <w:sz w:val="22"/>
          <w:szCs w:val="22"/>
          <w:lang w:val="es-ES_tradnl"/>
        </w:rPr>
      </w:pPr>
    </w:p>
    <w:p w14:paraId="223945B3" w14:textId="1CA1C1FE" w:rsidR="008313D6" w:rsidRPr="00285BFC" w:rsidRDefault="008B0812" w:rsidP="00DF01A1">
      <w:pPr>
        <w:pStyle w:val="Prrafodelista"/>
        <w:numPr>
          <w:ilvl w:val="1"/>
          <w:numId w:val="30"/>
        </w:numPr>
        <w:ind w:left="426" w:right="-7" w:hanging="567"/>
        <w:jc w:val="both"/>
        <w:rPr>
          <w:rFonts w:ascii="Montserrat Medium" w:hAnsi="Montserrat Medium"/>
          <w:sz w:val="22"/>
          <w:szCs w:val="22"/>
        </w:rPr>
      </w:pPr>
      <w:r w:rsidRPr="00EA25DF">
        <w:rPr>
          <w:rFonts w:ascii="Montserrat Medium" w:hAnsi="Montserrat Medium" w:cs="Arial"/>
          <w:sz w:val="22"/>
          <w:szCs w:val="22"/>
          <w:lang w:val="es-ES_tradnl"/>
        </w:rPr>
        <w:t xml:space="preserve"> </w:t>
      </w:r>
      <w:r w:rsidR="00A0076B" w:rsidRPr="00EA25DF">
        <w:rPr>
          <w:rFonts w:ascii="Montserrat Medium" w:hAnsi="Montserrat Medium" w:cs="Arial"/>
          <w:sz w:val="22"/>
          <w:szCs w:val="22"/>
          <w:lang w:val="es-ES_tradnl"/>
        </w:rPr>
        <w:t>Cuando la prop</w:t>
      </w:r>
      <w:r w:rsidR="007732A6" w:rsidRPr="00EA25DF">
        <w:rPr>
          <w:rFonts w:ascii="Montserrat Medium" w:hAnsi="Montserrat Medium" w:cs="Arial"/>
          <w:sz w:val="22"/>
          <w:szCs w:val="22"/>
          <w:lang w:val="es-ES_tradnl"/>
        </w:rPr>
        <w:t>osición</w:t>
      </w:r>
      <w:r w:rsidR="00A0076B" w:rsidRPr="00EA25DF">
        <w:rPr>
          <w:rFonts w:ascii="Montserrat Medium" w:hAnsi="Montserrat Medium" w:cs="Arial"/>
          <w:sz w:val="22"/>
          <w:szCs w:val="22"/>
          <w:lang w:val="es-ES_tradnl"/>
        </w:rPr>
        <w:t xml:space="preserve"> conjunta incumpla con lo indicado en </w:t>
      </w:r>
      <w:r w:rsidR="00540378" w:rsidRPr="00EA25DF">
        <w:rPr>
          <w:rFonts w:ascii="Montserrat Medium" w:hAnsi="Montserrat Medium" w:cs="Arial"/>
          <w:sz w:val="22"/>
          <w:szCs w:val="22"/>
          <w:lang w:val="es-ES_tradnl"/>
        </w:rPr>
        <w:t>los</w:t>
      </w:r>
      <w:r w:rsidR="00A0076B" w:rsidRPr="00EA25DF">
        <w:rPr>
          <w:rFonts w:ascii="Montserrat Medium" w:hAnsi="Montserrat Medium" w:cs="Arial"/>
          <w:sz w:val="22"/>
          <w:szCs w:val="22"/>
          <w:lang w:val="es-ES_tradnl"/>
        </w:rPr>
        <w:t xml:space="preserve"> </w:t>
      </w:r>
      <w:r w:rsidR="003113E5" w:rsidRPr="00F9370E">
        <w:rPr>
          <w:rFonts w:ascii="Montserrat Medium" w:hAnsi="Montserrat Medium" w:cs="Arial"/>
          <w:sz w:val="22"/>
          <w:szCs w:val="22"/>
          <w:lang w:val="es-ES_tradnl"/>
        </w:rPr>
        <w:t>numeral</w:t>
      </w:r>
      <w:r w:rsidR="00540378" w:rsidRPr="00F9370E">
        <w:rPr>
          <w:rFonts w:ascii="Montserrat Medium" w:hAnsi="Montserrat Medium" w:cs="Arial"/>
          <w:sz w:val="22"/>
          <w:szCs w:val="22"/>
          <w:lang w:val="es-ES_tradnl"/>
        </w:rPr>
        <w:t>es</w:t>
      </w:r>
      <w:r w:rsidR="003113E5" w:rsidRPr="00F9370E">
        <w:rPr>
          <w:rFonts w:ascii="Montserrat Medium" w:hAnsi="Montserrat Medium" w:cs="Arial"/>
          <w:sz w:val="22"/>
          <w:szCs w:val="22"/>
          <w:lang w:val="es-ES_tradnl"/>
        </w:rPr>
        <w:t xml:space="preserve"> 3.</w:t>
      </w:r>
      <w:r w:rsidRPr="00F9370E">
        <w:rPr>
          <w:rFonts w:ascii="Montserrat Medium" w:hAnsi="Montserrat Medium" w:cs="Arial"/>
          <w:sz w:val="22"/>
          <w:szCs w:val="22"/>
          <w:lang w:val="es-ES_tradnl"/>
        </w:rPr>
        <w:t>6</w:t>
      </w:r>
      <w:r w:rsidR="00A0076B" w:rsidRPr="00F9370E">
        <w:rPr>
          <w:rFonts w:ascii="Montserrat Medium" w:hAnsi="Montserrat Medium" w:cs="Arial"/>
          <w:sz w:val="22"/>
          <w:szCs w:val="22"/>
          <w:lang w:val="es-ES_tradnl"/>
        </w:rPr>
        <w:t xml:space="preserve"> </w:t>
      </w:r>
      <w:r w:rsidR="00540378" w:rsidRPr="00F9370E">
        <w:rPr>
          <w:rFonts w:ascii="Montserrat Medium" w:hAnsi="Montserrat Medium" w:cs="Arial"/>
          <w:sz w:val="22"/>
          <w:szCs w:val="22"/>
          <w:lang w:val="es-ES_tradnl"/>
        </w:rPr>
        <w:t>y</w:t>
      </w:r>
      <w:r w:rsidR="00540378" w:rsidRPr="00EA25DF">
        <w:rPr>
          <w:rFonts w:ascii="Montserrat Medium" w:hAnsi="Montserrat Medium" w:cs="Arial"/>
          <w:sz w:val="22"/>
          <w:szCs w:val="22"/>
          <w:lang w:val="es-ES_tradnl"/>
        </w:rPr>
        <w:t>/o 4.</w:t>
      </w:r>
      <w:r w:rsidR="00225B11">
        <w:rPr>
          <w:rFonts w:ascii="Montserrat Medium" w:hAnsi="Montserrat Medium" w:cs="Arial"/>
          <w:sz w:val="22"/>
          <w:szCs w:val="22"/>
          <w:lang w:val="es-ES_tradnl"/>
        </w:rPr>
        <w:t>1</w:t>
      </w:r>
      <w:r w:rsidR="00540378" w:rsidRPr="00EA25DF">
        <w:rPr>
          <w:rFonts w:ascii="Montserrat Medium" w:hAnsi="Montserrat Medium" w:cs="Arial"/>
          <w:sz w:val="22"/>
          <w:szCs w:val="22"/>
          <w:lang w:val="es-ES_tradnl"/>
        </w:rPr>
        <w:t>.</w:t>
      </w:r>
      <w:r w:rsidR="00BB0332" w:rsidRPr="00EA25DF">
        <w:rPr>
          <w:rFonts w:ascii="Montserrat Medium" w:hAnsi="Montserrat Medium" w:cs="Arial"/>
          <w:sz w:val="22"/>
          <w:szCs w:val="22"/>
          <w:lang w:val="es-ES_tradnl"/>
        </w:rPr>
        <w:t>7</w:t>
      </w:r>
      <w:r w:rsidR="00540378" w:rsidRPr="00EA25DF">
        <w:rPr>
          <w:rFonts w:ascii="Montserrat Medium" w:hAnsi="Montserrat Medium" w:cs="Arial"/>
          <w:sz w:val="22"/>
          <w:szCs w:val="22"/>
          <w:lang w:val="es-ES_tradnl"/>
        </w:rPr>
        <w:t xml:space="preserve"> </w:t>
      </w:r>
      <w:r w:rsidR="00A0076B" w:rsidRPr="00EA25DF">
        <w:rPr>
          <w:rFonts w:ascii="Montserrat Medium" w:hAnsi="Montserrat Medium" w:cs="Arial"/>
          <w:sz w:val="22"/>
          <w:szCs w:val="22"/>
          <w:lang w:val="es-ES_tradnl"/>
        </w:rPr>
        <w:t xml:space="preserve">de esta </w:t>
      </w:r>
      <w:r w:rsidR="00C1317C" w:rsidRPr="00EA25DF">
        <w:rPr>
          <w:rFonts w:ascii="Montserrat Medium" w:hAnsi="Montserrat Medium" w:cs="Arial"/>
          <w:sz w:val="22"/>
          <w:szCs w:val="22"/>
          <w:lang w:val="es-ES_tradnl"/>
        </w:rPr>
        <w:t>C</w:t>
      </w:r>
      <w:r w:rsidR="00A0076B" w:rsidRPr="00EA25DF">
        <w:rPr>
          <w:rFonts w:ascii="Montserrat Medium" w:hAnsi="Montserrat Medium" w:cs="Arial"/>
          <w:sz w:val="22"/>
          <w:szCs w:val="22"/>
          <w:lang w:val="es-ES_tradnl"/>
        </w:rPr>
        <w:t xml:space="preserve">onvocatoria, debiendo cumplir con lo establecido en los artículos 44 y 48, fracción VIII, del </w:t>
      </w:r>
      <w:r w:rsidR="00845FC5" w:rsidRPr="00EA25DF">
        <w:rPr>
          <w:rFonts w:ascii="Montserrat Medium" w:hAnsi="Montserrat Medium" w:cs="Arial"/>
          <w:color w:val="000000"/>
          <w:sz w:val="22"/>
          <w:szCs w:val="22"/>
          <w:lang w:val="es-ES_tradnl"/>
        </w:rPr>
        <w:t>R</w:t>
      </w:r>
      <w:r w:rsidR="005836E8" w:rsidRPr="00EA25DF">
        <w:rPr>
          <w:rFonts w:ascii="Montserrat Medium" w:hAnsi="Montserrat Medium" w:cs="Arial"/>
          <w:color w:val="000000"/>
          <w:sz w:val="22"/>
          <w:szCs w:val="22"/>
          <w:lang w:val="es-ES_tradnl"/>
        </w:rPr>
        <w:t>LAASSP</w:t>
      </w:r>
      <w:r w:rsidR="008313D6" w:rsidRPr="00EA25DF">
        <w:rPr>
          <w:rFonts w:ascii="Montserrat Medium" w:hAnsi="Montserrat Medium" w:cs="Arial"/>
          <w:sz w:val="22"/>
          <w:szCs w:val="22"/>
          <w:lang w:val="es-ES_tradnl"/>
        </w:rPr>
        <w:t>.</w:t>
      </w:r>
    </w:p>
    <w:p w14:paraId="75D47D40" w14:textId="6FDFBEBD" w:rsidR="008313D6" w:rsidRPr="00EA25DF" w:rsidRDefault="00537B7A" w:rsidP="00285BFC">
      <w:pPr>
        <w:pStyle w:val="Prrafodelista"/>
        <w:numPr>
          <w:ilvl w:val="1"/>
          <w:numId w:val="30"/>
        </w:numPr>
        <w:ind w:left="426" w:right="-7" w:hanging="567"/>
        <w:jc w:val="both"/>
        <w:rPr>
          <w:rFonts w:ascii="Montserrat Medium" w:hAnsi="Montserrat Medium"/>
          <w:sz w:val="22"/>
          <w:szCs w:val="22"/>
        </w:rPr>
      </w:pPr>
      <w:r w:rsidRPr="00EA25DF">
        <w:rPr>
          <w:rFonts w:ascii="Montserrat Medium" w:hAnsi="Montserrat Medium"/>
          <w:sz w:val="22"/>
          <w:szCs w:val="22"/>
        </w:rPr>
        <w:lastRenderedPageBreak/>
        <w:t xml:space="preserve">En el caso de proposiciones conjuntas, no presentar el convenio correspondiente, </w:t>
      </w:r>
      <w:r w:rsidR="0077027E" w:rsidRPr="00EA25DF">
        <w:rPr>
          <w:rFonts w:ascii="Montserrat Medium" w:hAnsi="Montserrat Medium"/>
          <w:sz w:val="22"/>
          <w:szCs w:val="22"/>
        </w:rPr>
        <w:t xml:space="preserve">o </w:t>
      </w:r>
      <w:r w:rsidR="007E06F0" w:rsidRPr="00EA25DF">
        <w:rPr>
          <w:rFonts w:ascii="Montserrat Medium" w:hAnsi="Montserrat Medium"/>
          <w:sz w:val="22"/>
          <w:szCs w:val="22"/>
        </w:rPr>
        <w:t xml:space="preserve">éste </w:t>
      </w:r>
      <w:r w:rsidR="0077027E" w:rsidRPr="00EA25DF">
        <w:rPr>
          <w:rFonts w:ascii="Montserrat Medium" w:hAnsi="Montserrat Medium"/>
          <w:sz w:val="22"/>
          <w:szCs w:val="22"/>
        </w:rPr>
        <w:t>no cumpla con</w:t>
      </w:r>
      <w:r w:rsidRPr="00EA25DF">
        <w:rPr>
          <w:rFonts w:ascii="Montserrat Medium" w:hAnsi="Montserrat Medium"/>
          <w:sz w:val="22"/>
          <w:szCs w:val="22"/>
        </w:rPr>
        <w:t xml:space="preserve"> lo establecido en el artículo 34 de la LAASSP y 44 de</w:t>
      </w:r>
      <w:r w:rsidR="001C5A96" w:rsidRPr="00EA25DF">
        <w:rPr>
          <w:rFonts w:ascii="Montserrat Medium" w:hAnsi="Montserrat Medium"/>
          <w:sz w:val="22"/>
          <w:szCs w:val="22"/>
        </w:rPr>
        <w:t xml:space="preserve">l </w:t>
      </w:r>
      <w:r w:rsidR="00845FC5" w:rsidRPr="00EA25DF">
        <w:rPr>
          <w:rFonts w:ascii="Montserrat Medium" w:hAnsi="Montserrat Medium" w:cs="Arial"/>
          <w:color w:val="000000"/>
          <w:sz w:val="22"/>
          <w:szCs w:val="22"/>
          <w:lang w:val="es-ES_tradnl"/>
        </w:rPr>
        <w:t>R</w:t>
      </w:r>
      <w:r w:rsidR="005836E8" w:rsidRPr="00EA25DF">
        <w:rPr>
          <w:rFonts w:ascii="Montserrat Medium" w:hAnsi="Montserrat Medium" w:cs="Arial"/>
          <w:color w:val="000000"/>
          <w:sz w:val="22"/>
          <w:szCs w:val="22"/>
          <w:lang w:val="es-ES_tradnl"/>
        </w:rPr>
        <w:t>LAASSP</w:t>
      </w:r>
      <w:r w:rsidRPr="00EA25DF">
        <w:rPr>
          <w:rFonts w:ascii="Montserrat Medium" w:hAnsi="Montserrat Medium"/>
          <w:sz w:val="22"/>
          <w:szCs w:val="22"/>
        </w:rPr>
        <w:t>.</w:t>
      </w:r>
    </w:p>
    <w:p w14:paraId="75A55EC7" w14:textId="77777777" w:rsidR="00E76A83" w:rsidRPr="00EA25DF" w:rsidRDefault="00E76A83" w:rsidP="00E76A83">
      <w:pPr>
        <w:spacing w:after="0"/>
        <w:ind w:right="-7"/>
        <w:jc w:val="both"/>
        <w:rPr>
          <w:rFonts w:ascii="Montserrat Medium" w:hAnsi="Montserrat Medium"/>
        </w:rPr>
      </w:pPr>
    </w:p>
    <w:p w14:paraId="30087313" w14:textId="25F574E4" w:rsidR="006D70F1" w:rsidRPr="00EA25DF" w:rsidRDefault="006D70F1" w:rsidP="00E76A83">
      <w:pPr>
        <w:pStyle w:val="Prrafodelista"/>
        <w:numPr>
          <w:ilvl w:val="1"/>
          <w:numId w:val="30"/>
        </w:numPr>
        <w:ind w:left="426" w:right="-7" w:hanging="567"/>
        <w:jc w:val="both"/>
        <w:rPr>
          <w:rFonts w:ascii="Montserrat Medium" w:hAnsi="Montserrat Medium"/>
          <w:sz w:val="22"/>
          <w:szCs w:val="22"/>
        </w:rPr>
      </w:pPr>
      <w:r w:rsidRPr="00EA25DF">
        <w:rPr>
          <w:rFonts w:ascii="Montserrat Medium" w:hAnsi="Montserrat Medium"/>
          <w:sz w:val="22"/>
          <w:szCs w:val="22"/>
        </w:rPr>
        <w:t xml:space="preserve">Que la propuesta técnica no alcance el mínimo de </w:t>
      </w:r>
      <w:r w:rsidR="00E76A83" w:rsidRPr="00EA25DF">
        <w:rPr>
          <w:rFonts w:ascii="Montserrat Medium" w:hAnsi="Montserrat Medium"/>
          <w:sz w:val="22"/>
          <w:szCs w:val="22"/>
        </w:rPr>
        <w:t>52.5</w:t>
      </w:r>
      <w:r w:rsidRPr="00EA25DF">
        <w:rPr>
          <w:rFonts w:ascii="Montserrat Medium" w:hAnsi="Montserrat Medium"/>
          <w:sz w:val="22"/>
          <w:szCs w:val="22"/>
        </w:rPr>
        <w:t xml:space="preserve"> puntos de los </w:t>
      </w:r>
      <w:r w:rsidR="00E76A83" w:rsidRPr="00EA25DF">
        <w:rPr>
          <w:rFonts w:ascii="Montserrat Medium" w:hAnsi="Montserrat Medium"/>
          <w:sz w:val="22"/>
          <w:szCs w:val="22"/>
        </w:rPr>
        <w:t>7</w:t>
      </w:r>
      <w:r w:rsidRPr="00EA25DF">
        <w:rPr>
          <w:rFonts w:ascii="Montserrat Medium" w:hAnsi="Montserrat Medium"/>
          <w:sz w:val="22"/>
          <w:szCs w:val="22"/>
        </w:rPr>
        <w:t xml:space="preserve">0 puntos disponibles en la evaluación técnica. </w:t>
      </w:r>
    </w:p>
    <w:p w14:paraId="28D210EF" w14:textId="77777777" w:rsidR="006D70F1" w:rsidRPr="00EA25DF" w:rsidRDefault="006D70F1" w:rsidP="0046222A">
      <w:pPr>
        <w:pStyle w:val="Prrafodelista"/>
        <w:ind w:left="928" w:right="-7"/>
        <w:jc w:val="both"/>
        <w:rPr>
          <w:rFonts w:ascii="Montserrat Medium" w:hAnsi="Montserrat Medium" w:cs="Arial"/>
          <w:sz w:val="22"/>
          <w:szCs w:val="22"/>
          <w:lang w:val="es-ES_tradnl"/>
        </w:rPr>
      </w:pPr>
    </w:p>
    <w:p w14:paraId="476B4AA2" w14:textId="1BADF6B6" w:rsidR="008313D6" w:rsidRPr="00EA25DF" w:rsidRDefault="00537B7A" w:rsidP="00DF01A1">
      <w:pPr>
        <w:pStyle w:val="Prrafodelista"/>
        <w:numPr>
          <w:ilvl w:val="1"/>
          <w:numId w:val="30"/>
        </w:numPr>
        <w:ind w:left="426" w:right="-7" w:hanging="567"/>
        <w:jc w:val="both"/>
        <w:rPr>
          <w:rFonts w:ascii="Montserrat Medium" w:hAnsi="Montserrat Medium" w:cs="Arial"/>
          <w:sz w:val="22"/>
          <w:szCs w:val="22"/>
          <w:lang w:val="es-ES_tradnl"/>
        </w:rPr>
      </w:pPr>
      <w:r w:rsidRPr="00EA25DF">
        <w:rPr>
          <w:rFonts w:ascii="Montserrat Medium" w:hAnsi="Montserrat Medium"/>
          <w:sz w:val="22"/>
          <w:szCs w:val="22"/>
        </w:rPr>
        <w:t>Cuando no cumplan con alguno de los requisitos y</w:t>
      </w:r>
      <w:r w:rsidR="005E3EEB" w:rsidRPr="00EA25DF">
        <w:rPr>
          <w:rFonts w:ascii="Montserrat Medium" w:hAnsi="Montserrat Medium"/>
          <w:sz w:val="22"/>
          <w:szCs w:val="22"/>
        </w:rPr>
        <w:t>/o</w:t>
      </w:r>
      <w:r w:rsidRPr="00EA25DF">
        <w:rPr>
          <w:rFonts w:ascii="Montserrat Medium" w:hAnsi="Montserrat Medium"/>
          <w:sz w:val="22"/>
          <w:szCs w:val="22"/>
        </w:rPr>
        <w:t xml:space="preserve"> anexos de la Convocatoria, así como los que se deriven de</w:t>
      </w:r>
      <w:r w:rsidR="00FF6BF0" w:rsidRPr="00EA25DF">
        <w:rPr>
          <w:rFonts w:ascii="Montserrat Medium" w:hAnsi="Montserrat Medium"/>
          <w:sz w:val="22"/>
          <w:szCs w:val="22"/>
        </w:rPr>
        <w:t xml:space="preserve"> </w:t>
      </w:r>
      <w:r w:rsidRPr="00EA25DF">
        <w:rPr>
          <w:rFonts w:ascii="Montserrat Medium" w:hAnsi="Montserrat Medium"/>
          <w:sz w:val="22"/>
          <w:szCs w:val="22"/>
        </w:rPr>
        <w:t>l</w:t>
      </w:r>
      <w:r w:rsidR="00FF6BF0" w:rsidRPr="00EA25DF">
        <w:rPr>
          <w:rFonts w:ascii="Montserrat Medium" w:hAnsi="Montserrat Medium"/>
          <w:sz w:val="22"/>
          <w:szCs w:val="22"/>
        </w:rPr>
        <w:t>a</w:t>
      </w:r>
      <w:r w:rsidRPr="00EA25DF">
        <w:rPr>
          <w:rFonts w:ascii="Montserrat Medium" w:hAnsi="Montserrat Medium"/>
          <w:sz w:val="22"/>
          <w:szCs w:val="22"/>
        </w:rPr>
        <w:t xml:space="preserve"> Junta de Aclaraciones, y que con motivo de dicho incumplimiento se afecte directamente la solvencia de la propuesta, conforme a lo previsto en el último párraf</w:t>
      </w:r>
      <w:r w:rsidR="00FC6143" w:rsidRPr="00EA25DF">
        <w:rPr>
          <w:rFonts w:ascii="Montserrat Medium" w:hAnsi="Montserrat Medium"/>
          <w:sz w:val="22"/>
          <w:szCs w:val="22"/>
        </w:rPr>
        <w:t xml:space="preserve">o del </w:t>
      </w:r>
      <w:r w:rsidR="005836E8" w:rsidRPr="00EA25DF">
        <w:rPr>
          <w:rFonts w:ascii="Montserrat Medium" w:hAnsi="Montserrat Medium"/>
          <w:sz w:val="22"/>
          <w:szCs w:val="22"/>
        </w:rPr>
        <w:t>a</w:t>
      </w:r>
      <w:r w:rsidR="00FC6143" w:rsidRPr="00EA25DF">
        <w:rPr>
          <w:rFonts w:ascii="Montserrat Medium" w:hAnsi="Montserrat Medium"/>
          <w:sz w:val="22"/>
          <w:szCs w:val="22"/>
        </w:rPr>
        <w:t>rtículo 36 de la LAASSP.</w:t>
      </w:r>
    </w:p>
    <w:p w14:paraId="76E76D21" w14:textId="77777777" w:rsidR="008313D6" w:rsidRPr="00EA25DF" w:rsidRDefault="008313D6" w:rsidP="0046222A">
      <w:pPr>
        <w:pStyle w:val="Prrafodelista"/>
        <w:ind w:left="426" w:right="-7" w:hanging="284"/>
        <w:rPr>
          <w:rFonts w:ascii="Montserrat Medium" w:hAnsi="Montserrat Medium"/>
          <w:sz w:val="22"/>
          <w:szCs w:val="22"/>
          <w:lang w:val="es-ES_tradnl"/>
        </w:rPr>
      </w:pPr>
    </w:p>
    <w:p w14:paraId="1D9A2497" w14:textId="1DAB6DB9" w:rsidR="00682E44" w:rsidRPr="00EA25DF" w:rsidRDefault="00731063" w:rsidP="00DF01A1">
      <w:pPr>
        <w:pStyle w:val="Prrafodelista"/>
        <w:numPr>
          <w:ilvl w:val="1"/>
          <w:numId w:val="30"/>
        </w:numPr>
        <w:ind w:left="426" w:right="-7" w:hanging="567"/>
        <w:jc w:val="both"/>
        <w:rPr>
          <w:rFonts w:ascii="Montserrat Medium" w:hAnsi="Montserrat Medium" w:cs="Arial"/>
          <w:sz w:val="22"/>
          <w:szCs w:val="22"/>
          <w:lang w:val="es-ES_tradnl"/>
        </w:rPr>
      </w:pPr>
      <w:r w:rsidRPr="00EA25DF">
        <w:rPr>
          <w:rFonts w:ascii="Montserrat Medium" w:hAnsi="Montserrat Medium" w:cs="Arial"/>
          <w:sz w:val="22"/>
          <w:szCs w:val="22"/>
          <w:lang w:val="es-ES_tradnl"/>
        </w:rPr>
        <w:t xml:space="preserve">Cuando exista discrepancia entre lo ofertado en la propuesta técnica </w:t>
      </w:r>
      <w:r w:rsidR="007B2387" w:rsidRPr="00EA25DF">
        <w:rPr>
          <w:rFonts w:ascii="Montserrat Medium" w:hAnsi="Montserrat Medium" w:cs="Arial"/>
          <w:sz w:val="22"/>
          <w:szCs w:val="22"/>
          <w:lang w:val="es-ES_tradnl"/>
        </w:rPr>
        <w:t>con lo ofertado en</w:t>
      </w:r>
      <w:r w:rsidR="00061BC3" w:rsidRPr="00EA25DF">
        <w:rPr>
          <w:rFonts w:ascii="Montserrat Medium" w:hAnsi="Montserrat Medium" w:cs="Arial"/>
          <w:sz w:val="22"/>
          <w:szCs w:val="22"/>
          <w:lang w:val="es-ES_tradnl"/>
        </w:rPr>
        <w:t xml:space="preserve"> la propuesta</w:t>
      </w:r>
      <w:r w:rsidRPr="00EA25DF">
        <w:rPr>
          <w:rFonts w:ascii="Montserrat Medium" w:hAnsi="Montserrat Medium" w:cs="Arial"/>
          <w:sz w:val="22"/>
          <w:szCs w:val="22"/>
          <w:lang w:val="es-ES_tradnl"/>
        </w:rPr>
        <w:t xml:space="preserve"> económica, en lo referente a la descripción </w:t>
      </w:r>
      <w:r w:rsidR="00682E44" w:rsidRPr="00EA25DF">
        <w:rPr>
          <w:rFonts w:ascii="Montserrat Medium" w:hAnsi="Montserrat Medium" w:cs="Arial"/>
          <w:sz w:val="22"/>
          <w:szCs w:val="22"/>
          <w:lang w:val="es-ES_tradnl"/>
        </w:rPr>
        <w:t>del servicio o en cualquiera de sus características.</w:t>
      </w:r>
    </w:p>
    <w:p w14:paraId="6CA4EECB" w14:textId="77777777" w:rsidR="008313D6" w:rsidRPr="00EA25DF" w:rsidRDefault="008313D6" w:rsidP="0046222A">
      <w:pPr>
        <w:pStyle w:val="Prrafodelista"/>
        <w:ind w:left="426" w:right="-7" w:hanging="284"/>
        <w:rPr>
          <w:rFonts w:ascii="Montserrat Medium" w:hAnsi="Montserrat Medium" w:cs="Arial"/>
          <w:sz w:val="22"/>
          <w:szCs w:val="22"/>
        </w:rPr>
      </w:pPr>
    </w:p>
    <w:p w14:paraId="1F8FDDFD" w14:textId="2B05A073" w:rsidR="008313D6" w:rsidRPr="00EA25DF" w:rsidRDefault="00731063" w:rsidP="00DF01A1">
      <w:pPr>
        <w:pStyle w:val="Prrafodelista"/>
        <w:numPr>
          <w:ilvl w:val="1"/>
          <w:numId w:val="30"/>
        </w:numPr>
        <w:ind w:left="426" w:right="-7" w:hanging="567"/>
        <w:jc w:val="both"/>
        <w:rPr>
          <w:rFonts w:ascii="Montserrat Medium" w:hAnsi="Montserrat Medium" w:cs="Arial"/>
          <w:sz w:val="22"/>
          <w:szCs w:val="22"/>
          <w:lang w:val="es-ES_tradnl"/>
        </w:rPr>
      </w:pPr>
      <w:r w:rsidRPr="00EA25DF">
        <w:rPr>
          <w:rFonts w:ascii="Montserrat Medium" w:hAnsi="Montserrat Medium" w:cs="Arial"/>
          <w:sz w:val="22"/>
          <w:szCs w:val="22"/>
          <w:lang w:val="es-ES_tradnl"/>
        </w:rPr>
        <w:t>Cuando la propuesta económica presente precios escalonados o condicionados.</w:t>
      </w:r>
    </w:p>
    <w:p w14:paraId="63207C28" w14:textId="77777777" w:rsidR="008313D6" w:rsidRPr="00EA25DF" w:rsidRDefault="008313D6" w:rsidP="0046222A">
      <w:pPr>
        <w:pStyle w:val="Prrafodelista"/>
        <w:ind w:left="426" w:right="-7" w:hanging="567"/>
        <w:rPr>
          <w:rFonts w:ascii="Montserrat Medium" w:hAnsi="Montserrat Medium" w:cs="Arial"/>
          <w:sz w:val="22"/>
          <w:szCs w:val="22"/>
          <w:lang w:val="es-ES_tradnl"/>
        </w:rPr>
      </w:pPr>
    </w:p>
    <w:p w14:paraId="0460C4D7" w14:textId="13728283" w:rsidR="008313D6" w:rsidRPr="00EA25DF" w:rsidRDefault="00731063" w:rsidP="00DF01A1">
      <w:pPr>
        <w:pStyle w:val="Prrafodelista"/>
        <w:numPr>
          <w:ilvl w:val="1"/>
          <w:numId w:val="30"/>
        </w:numPr>
        <w:ind w:left="426" w:right="-7" w:hanging="567"/>
        <w:jc w:val="both"/>
        <w:rPr>
          <w:rFonts w:ascii="Montserrat Medium" w:hAnsi="Montserrat Medium" w:cs="Arial"/>
          <w:sz w:val="22"/>
          <w:szCs w:val="22"/>
          <w:lang w:val="es-ES_tradnl"/>
        </w:rPr>
      </w:pPr>
      <w:r w:rsidRPr="00EA25DF">
        <w:rPr>
          <w:rFonts w:ascii="Montserrat Medium" w:hAnsi="Montserrat Medium" w:cs="Arial"/>
          <w:sz w:val="22"/>
          <w:szCs w:val="22"/>
          <w:lang w:val="es-ES_tradnl"/>
        </w:rPr>
        <w:t>Cuando</w:t>
      </w:r>
      <w:r w:rsidR="002177E8" w:rsidRPr="00EA25DF">
        <w:rPr>
          <w:rFonts w:ascii="Montserrat Medium" w:hAnsi="Montserrat Medium" w:cs="Arial"/>
          <w:sz w:val="22"/>
          <w:szCs w:val="22"/>
          <w:lang w:val="es-ES_tradnl"/>
        </w:rPr>
        <w:t xml:space="preserve"> se presente la </w:t>
      </w:r>
      <w:r w:rsidRPr="00EA25DF">
        <w:rPr>
          <w:rFonts w:ascii="Montserrat Medium" w:hAnsi="Montserrat Medium" w:cs="Arial"/>
          <w:sz w:val="22"/>
          <w:szCs w:val="22"/>
          <w:lang w:val="es-ES_tradnl"/>
        </w:rPr>
        <w:t>omisión en la presentación de alguna de las cartas compromisos requeridas</w:t>
      </w:r>
      <w:r w:rsidR="002177E8" w:rsidRPr="00EA25DF">
        <w:rPr>
          <w:rFonts w:ascii="Montserrat Medium" w:hAnsi="Montserrat Medium" w:cs="Arial"/>
          <w:sz w:val="22"/>
          <w:szCs w:val="22"/>
          <w:lang w:val="es-ES_tradnl"/>
        </w:rPr>
        <w:t xml:space="preserve"> que afecten la solvencia.</w:t>
      </w:r>
    </w:p>
    <w:p w14:paraId="40103F4E" w14:textId="77777777" w:rsidR="008313D6" w:rsidRPr="00EA25DF" w:rsidRDefault="008313D6" w:rsidP="0046222A">
      <w:pPr>
        <w:pStyle w:val="Prrafodelista"/>
        <w:ind w:left="426" w:right="-7" w:hanging="567"/>
        <w:rPr>
          <w:rFonts w:ascii="Montserrat Medium" w:hAnsi="Montserrat Medium" w:cs="Arial"/>
          <w:sz w:val="22"/>
          <w:szCs w:val="22"/>
          <w:lang w:val="es-ES_tradnl"/>
        </w:rPr>
      </w:pPr>
    </w:p>
    <w:p w14:paraId="709E9891" w14:textId="17624AC7" w:rsidR="008313D6" w:rsidRPr="00EA25DF" w:rsidRDefault="00731063" w:rsidP="00DF01A1">
      <w:pPr>
        <w:pStyle w:val="Prrafodelista"/>
        <w:numPr>
          <w:ilvl w:val="1"/>
          <w:numId w:val="30"/>
        </w:numPr>
        <w:ind w:left="426" w:right="-7" w:hanging="567"/>
        <w:jc w:val="both"/>
        <w:rPr>
          <w:rFonts w:ascii="Montserrat Medium" w:eastAsiaTheme="minorHAnsi" w:hAnsi="Montserrat Medium" w:cs="Arial"/>
          <w:sz w:val="22"/>
          <w:szCs w:val="22"/>
          <w:lang w:val="es-ES_tradnl" w:eastAsia="en-US"/>
        </w:rPr>
      </w:pPr>
      <w:r w:rsidRPr="00EA25DF">
        <w:rPr>
          <w:rFonts w:ascii="Montserrat Medium" w:hAnsi="Montserrat Medium" w:cs="Arial"/>
          <w:sz w:val="22"/>
          <w:szCs w:val="22"/>
          <w:lang w:val="es-ES_tradnl"/>
        </w:rPr>
        <w:t>No manifestar la</w:t>
      </w:r>
      <w:r w:rsidR="002D1EB8" w:rsidRPr="00EA25DF">
        <w:rPr>
          <w:rFonts w:ascii="Montserrat Medium" w:hAnsi="Montserrat Medium" w:cs="Arial"/>
          <w:sz w:val="22"/>
          <w:szCs w:val="22"/>
          <w:lang w:val="es-ES_tradnl"/>
        </w:rPr>
        <w:t>(s)</w:t>
      </w:r>
      <w:r w:rsidRPr="00EA25DF">
        <w:rPr>
          <w:rFonts w:ascii="Montserrat Medium" w:hAnsi="Montserrat Medium" w:cs="Arial"/>
          <w:sz w:val="22"/>
          <w:szCs w:val="22"/>
          <w:lang w:val="es-ES_tradnl"/>
        </w:rPr>
        <w:t xml:space="preserve"> partida(s) respecto de las cuales es su voluntad participar.</w:t>
      </w:r>
      <w:r w:rsidR="00C925B9" w:rsidRPr="00EA25DF">
        <w:rPr>
          <w:rFonts w:ascii="Montserrat Medium" w:hAnsi="Montserrat Medium" w:cs="Arial"/>
          <w:sz w:val="22"/>
          <w:szCs w:val="22"/>
          <w:lang w:val="es-ES_tradnl"/>
        </w:rPr>
        <w:t xml:space="preserve"> </w:t>
      </w:r>
    </w:p>
    <w:p w14:paraId="008615FE" w14:textId="77777777" w:rsidR="002D1EB8" w:rsidRPr="00EA25DF" w:rsidRDefault="002D1EB8" w:rsidP="0046222A">
      <w:pPr>
        <w:pStyle w:val="Prrafodelista"/>
        <w:ind w:left="426" w:right="-7"/>
        <w:jc w:val="both"/>
        <w:rPr>
          <w:rFonts w:ascii="Montserrat Medium" w:eastAsiaTheme="minorHAnsi" w:hAnsi="Montserrat Medium" w:cs="Arial"/>
          <w:sz w:val="22"/>
          <w:szCs w:val="22"/>
          <w:lang w:val="es-ES_tradnl" w:eastAsia="en-US"/>
        </w:rPr>
      </w:pPr>
    </w:p>
    <w:p w14:paraId="1B9B2194" w14:textId="590556EA" w:rsidR="008313D6" w:rsidRPr="00EA25DF" w:rsidRDefault="006877D5" w:rsidP="00DF01A1">
      <w:pPr>
        <w:pStyle w:val="Prrafodelista"/>
        <w:numPr>
          <w:ilvl w:val="1"/>
          <w:numId w:val="30"/>
        </w:numPr>
        <w:ind w:left="426" w:right="-7" w:hanging="567"/>
        <w:jc w:val="both"/>
        <w:rPr>
          <w:rFonts w:ascii="Montserrat Medium" w:eastAsiaTheme="minorHAnsi" w:hAnsi="Montserrat Medium" w:cs="Arial"/>
          <w:sz w:val="22"/>
          <w:szCs w:val="22"/>
          <w:lang w:val="es-ES_tradnl" w:eastAsia="en-US"/>
        </w:rPr>
      </w:pPr>
      <w:r w:rsidRPr="00EA25DF">
        <w:rPr>
          <w:rFonts w:ascii="Montserrat Medium" w:eastAsiaTheme="minorHAnsi" w:hAnsi="Montserrat Medium" w:cs="Arial"/>
          <w:sz w:val="22"/>
          <w:szCs w:val="22"/>
          <w:lang w:val="es-ES_tradnl" w:eastAsia="en-US"/>
        </w:rPr>
        <w:t>La falta absoluta de folio en los documentos que integran la prop</w:t>
      </w:r>
      <w:r w:rsidR="00A853AB" w:rsidRPr="00EA25DF">
        <w:rPr>
          <w:rFonts w:ascii="Montserrat Medium" w:eastAsiaTheme="minorHAnsi" w:hAnsi="Montserrat Medium" w:cs="Arial"/>
          <w:sz w:val="22"/>
          <w:szCs w:val="22"/>
          <w:lang w:val="es-ES_tradnl" w:eastAsia="en-US"/>
        </w:rPr>
        <w:t>osición</w:t>
      </w:r>
      <w:r w:rsidRPr="00EA25DF">
        <w:rPr>
          <w:rFonts w:ascii="Montserrat Medium" w:eastAsiaTheme="minorHAnsi" w:hAnsi="Montserrat Medium" w:cs="Arial"/>
          <w:sz w:val="22"/>
          <w:szCs w:val="22"/>
          <w:lang w:val="es-ES_tradnl" w:eastAsia="en-US"/>
        </w:rPr>
        <w:t xml:space="preserve">, cuando se constate que no mantienen continuidad en las hojas que integran la proposición y ello implique no contar con la información suficiente que le permita a la </w:t>
      </w:r>
      <w:r w:rsidR="0011626C" w:rsidRPr="00EA25DF">
        <w:rPr>
          <w:rFonts w:ascii="Montserrat Medium" w:eastAsiaTheme="minorHAnsi" w:hAnsi="Montserrat Medium" w:cs="Arial"/>
          <w:sz w:val="22"/>
          <w:szCs w:val="22"/>
          <w:lang w:val="es-ES_tradnl" w:eastAsia="en-US"/>
        </w:rPr>
        <w:t>C</w:t>
      </w:r>
      <w:r w:rsidRPr="00EA25DF">
        <w:rPr>
          <w:rFonts w:ascii="Montserrat Medium" w:eastAsiaTheme="minorHAnsi" w:hAnsi="Montserrat Medium" w:cs="Arial"/>
          <w:sz w:val="22"/>
          <w:szCs w:val="22"/>
          <w:lang w:val="es-ES_tradnl" w:eastAsia="en-US"/>
        </w:rPr>
        <w:t>onvocante evaluarla y determinar la solvencia de la proposición.</w:t>
      </w:r>
    </w:p>
    <w:p w14:paraId="78F84F2E" w14:textId="77777777" w:rsidR="008313D6" w:rsidRPr="00EA25DF" w:rsidRDefault="008313D6" w:rsidP="0046222A">
      <w:pPr>
        <w:pStyle w:val="Prrafodelista"/>
        <w:ind w:left="426" w:right="-7" w:hanging="284"/>
        <w:rPr>
          <w:rFonts w:ascii="Montserrat Medium" w:eastAsiaTheme="minorHAnsi" w:hAnsi="Montserrat Medium" w:cs="Arial"/>
          <w:sz w:val="22"/>
          <w:szCs w:val="22"/>
          <w:lang w:val="es-ES_tradnl" w:eastAsia="en-US"/>
        </w:rPr>
      </w:pPr>
    </w:p>
    <w:p w14:paraId="3EDF9902" w14:textId="7832A8D6" w:rsidR="00A256B5" w:rsidRPr="00EA25DF" w:rsidRDefault="0065104A" w:rsidP="00DF01A1">
      <w:pPr>
        <w:pStyle w:val="Prrafodelista"/>
        <w:numPr>
          <w:ilvl w:val="1"/>
          <w:numId w:val="30"/>
        </w:numPr>
        <w:ind w:left="426" w:right="-7" w:hanging="567"/>
        <w:jc w:val="both"/>
        <w:rPr>
          <w:rFonts w:ascii="Montserrat Medium" w:eastAsiaTheme="minorHAnsi" w:hAnsi="Montserrat Medium" w:cs="Arial"/>
          <w:sz w:val="22"/>
          <w:szCs w:val="22"/>
          <w:lang w:val="es-ES_tradnl" w:eastAsia="en-US"/>
        </w:rPr>
      </w:pPr>
      <w:r w:rsidRPr="00EA25DF">
        <w:rPr>
          <w:rFonts w:ascii="Montserrat Medium" w:eastAsiaTheme="minorHAnsi" w:hAnsi="Montserrat Medium" w:cs="Arial"/>
          <w:sz w:val="22"/>
          <w:szCs w:val="22"/>
          <w:lang w:val="es-ES_tradnl" w:eastAsia="en-US"/>
        </w:rPr>
        <w:t>Si las prop</w:t>
      </w:r>
      <w:r w:rsidR="00A961A5" w:rsidRPr="00EA25DF">
        <w:rPr>
          <w:rFonts w:ascii="Montserrat Medium" w:eastAsiaTheme="minorHAnsi" w:hAnsi="Montserrat Medium" w:cs="Arial"/>
          <w:sz w:val="22"/>
          <w:szCs w:val="22"/>
          <w:lang w:val="es-ES_tradnl" w:eastAsia="en-US"/>
        </w:rPr>
        <w:t>uestas</w:t>
      </w:r>
      <w:r w:rsidRPr="00EA25DF">
        <w:rPr>
          <w:rFonts w:ascii="Montserrat Medium" w:eastAsiaTheme="minorHAnsi" w:hAnsi="Montserrat Medium" w:cs="Arial"/>
          <w:sz w:val="22"/>
          <w:szCs w:val="22"/>
          <w:lang w:val="es-ES_tradnl" w:eastAsia="en-US"/>
        </w:rPr>
        <w:t xml:space="preserve"> </w:t>
      </w:r>
      <w:r w:rsidR="00137E84" w:rsidRPr="00EA25DF">
        <w:rPr>
          <w:rFonts w:ascii="Montserrat Medium" w:eastAsiaTheme="minorHAnsi" w:hAnsi="Montserrat Medium" w:cs="Arial"/>
          <w:sz w:val="22"/>
          <w:szCs w:val="22"/>
          <w:lang w:val="es-ES_tradnl" w:eastAsia="en-US"/>
        </w:rPr>
        <w:t>no se presentan el idioma españo</w:t>
      </w:r>
      <w:r w:rsidR="00CC6AA8" w:rsidRPr="00EA25DF">
        <w:rPr>
          <w:rFonts w:ascii="Montserrat Medium" w:eastAsiaTheme="minorHAnsi" w:hAnsi="Montserrat Medium" w:cs="Arial"/>
          <w:sz w:val="22"/>
          <w:szCs w:val="22"/>
          <w:lang w:val="es-ES_tradnl" w:eastAsia="en-US"/>
        </w:rPr>
        <w:t>l</w:t>
      </w:r>
      <w:r w:rsidR="00137E84" w:rsidRPr="00EA25DF">
        <w:rPr>
          <w:rFonts w:ascii="Montserrat Medium" w:eastAsiaTheme="minorHAnsi" w:hAnsi="Montserrat Medium" w:cs="Arial"/>
          <w:sz w:val="22"/>
          <w:szCs w:val="22"/>
          <w:lang w:val="es-ES_tradnl" w:eastAsia="en-US"/>
        </w:rPr>
        <w:t>, así como</w:t>
      </w:r>
      <w:r w:rsidRPr="00EA25DF">
        <w:rPr>
          <w:rFonts w:ascii="Montserrat Medium" w:eastAsiaTheme="minorHAnsi" w:hAnsi="Montserrat Medium" w:cs="Arial"/>
          <w:sz w:val="22"/>
          <w:szCs w:val="22"/>
          <w:lang w:val="es-ES_tradnl" w:eastAsia="en-US"/>
        </w:rPr>
        <w:t xml:space="preserve"> l</w:t>
      </w:r>
      <w:r w:rsidR="00F42D17" w:rsidRPr="00EA25DF">
        <w:rPr>
          <w:rFonts w:ascii="Montserrat Medium" w:eastAsiaTheme="minorHAnsi" w:hAnsi="Montserrat Medium" w:cs="Arial"/>
          <w:sz w:val="22"/>
          <w:szCs w:val="22"/>
          <w:lang w:val="es-ES_tradnl" w:eastAsia="en-US"/>
        </w:rPr>
        <w:t xml:space="preserve">os anexos técnicos, certificados, diplomas y folletos del servicio ofertado por el licitante </w:t>
      </w:r>
      <w:r w:rsidR="00137E84" w:rsidRPr="00EA25DF">
        <w:rPr>
          <w:rFonts w:ascii="Montserrat Medium" w:eastAsiaTheme="minorHAnsi" w:hAnsi="Montserrat Medium" w:cs="Arial"/>
          <w:sz w:val="22"/>
          <w:szCs w:val="22"/>
          <w:lang w:val="es-ES_tradnl" w:eastAsia="en-US"/>
        </w:rPr>
        <w:t xml:space="preserve">que </w:t>
      </w:r>
      <w:r w:rsidRPr="00EA25DF">
        <w:rPr>
          <w:rFonts w:ascii="Montserrat Medium" w:eastAsiaTheme="minorHAnsi" w:hAnsi="Montserrat Medium" w:cs="Arial"/>
          <w:sz w:val="22"/>
          <w:szCs w:val="22"/>
          <w:lang w:val="es-ES_tradnl" w:eastAsia="en-US"/>
        </w:rPr>
        <w:t xml:space="preserve">se presenten en el idioma del país de origen </w:t>
      </w:r>
      <w:r w:rsidR="0096269D">
        <w:rPr>
          <w:rFonts w:ascii="Montserrat Medium" w:eastAsiaTheme="minorHAnsi" w:hAnsi="Montserrat Medium" w:cs="Arial"/>
          <w:sz w:val="22"/>
          <w:szCs w:val="22"/>
          <w:lang w:val="es-ES_tradnl" w:eastAsia="en-US"/>
        </w:rPr>
        <w:t>del servicio</w:t>
      </w:r>
      <w:r w:rsidRPr="00EA25DF">
        <w:rPr>
          <w:rFonts w:ascii="Montserrat Medium" w:eastAsiaTheme="minorHAnsi" w:hAnsi="Montserrat Medium" w:cs="Arial"/>
          <w:sz w:val="22"/>
          <w:szCs w:val="22"/>
          <w:lang w:val="es-ES_tradnl" w:eastAsia="en-US"/>
        </w:rPr>
        <w:t xml:space="preserve"> que se oferta y no acompañen la traducción simple al español.</w:t>
      </w:r>
    </w:p>
    <w:p w14:paraId="4B466208" w14:textId="469F8C4E" w:rsidR="005E2B7A" w:rsidRPr="00EA25DF" w:rsidRDefault="00A256B5" w:rsidP="00DF01A1">
      <w:pPr>
        <w:pStyle w:val="Prrafodelista"/>
        <w:numPr>
          <w:ilvl w:val="1"/>
          <w:numId w:val="30"/>
        </w:numPr>
        <w:ind w:left="426" w:right="-7" w:hanging="567"/>
        <w:jc w:val="both"/>
        <w:rPr>
          <w:rFonts w:ascii="Montserrat Medium" w:hAnsi="Montserrat Medium" w:cs="Arial"/>
          <w:color w:val="FF0000"/>
          <w:sz w:val="22"/>
          <w:szCs w:val="22"/>
          <w:lang w:val="es-ES_tradnl"/>
        </w:rPr>
      </w:pPr>
      <w:r w:rsidRPr="00EA25DF">
        <w:rPr>
          <w:rFonts w:ascii="Montserrat Medium" w:eastAsiaTheme="minorHAnsi" w:hAnsi="Montserrat Medium" w:cs="Arial"/>
          <w:sz w:val="22"/>
          <w:szCs w:val="22"/>
          <w:lang w:val="es-ES_tradnl" w:eastAsia="en-US"/>
        </w:rPr>
        <w:t xml:space="preserve">Cuando no exista correspondencia, resulten incompletos o incongruentes los datos asentados en su propuesta económica </w:t>
      </w:r>
      <w:r w:rsidR="00527CC4" w:rsidRPr="00EA25DF">
        <w:rPr>
          <w:rFonts w:ascii="Montserrat Medium" w:eastAsiaTheme="minorHAnsi" w:hAnsi="Montserrat Medium" w:cs="Arial"/>
          <w:b/>
          <w:bCs/>
          <w:sz w:val="22"/>
          <w:szCs w:val="22"/>
          <w:lang w:val="es-ES_tradnl" w:eastAsia="en-US"/>
        </w:rPr>
        <w:t>(</w:t>
      </w:r>
      <w:r w:rsidRPr="00EA25DF">
        <w:rPr>
          <w:rFonts w:ascii="Montserrat Medium" w:eastAsiaTheme="minorHAnsi" w:hAnsi="Montserrat Medium" w:cs="Arial"/>
          <w:b/>
          <w:sz w:val="22"/>
          <w:szCs w:val="22"/>
          <w:lang w:val="es-ES_tradnl" w:eastAsia="en-US"/>
        </w:rPr>
        <w:t xml:space="preserve">Anexo </w:t>
      </w:r>
      <w:r w:rsidR="0029697A" w:rsidRPr="00EA25DF">
        <w:rPr>
          <w:rFonts w:ascii="Montserrat Medium" w:eastAsiaTheme="minorHAnsi" w:hAnsi="Montserrat Medium" w:cs="Arial"/>
          <w:b/>
          <w:sz w:val="22"/>
          <w:szCs w:val="22"/>
          <w:lang w:val="es-ES_tradnl" w:eastAsia="en-US"/>
        </w:rPr>
        <w:t xml:space="preserve">8 </w:t>
      </w:r>
      <w:r w:rsidR="0029697A" w:rsidRPr="00EA25DF">
        <w:rPr>
          <w:rFonts w:ascii="Montserrat Medium" w:hAnsi="Montserrat Medium"/>
          <w:b/>
          <w:sz w:val="22"/>
          <w:szCs w:val="22"/>
          <w:lang w:eastAsia="es-MX"/>
        </w:rPr>
        <w:t>“Propuesta Económica”</w:t>
      </w:r>
      <w:r w:rsidR="00527CC4" w:rsidRPr="00EA25DF">
        <w:rPr>
          <w:rFonts w:ascii="Montserrat Medium" w:eastAsiaTheme="minorHAnsi" w:hAnsi="Montserrat Medium" w:cs="Arial"/>
          <w:b/>
          <w:sz w:val="22"/>
          <w:szCs w:val="22"/>
          <w:lang w:val="es-ES_tradnl" w:eastAsia="en-US"/>
        </w:rPr>
        <w:t>)</w:t>
      </w:r>
      <w:r w:rsidRPr="00EA25DF">
        <w:rPr>
          <w:rFonts w:ascii="Montserrat Medium" w:eastAsiaTheme="minorHAnsi" w:hAnsi="Montserrat Medium" w:cs="Arial"/>
          <w:sz w:val="22"/>
          <w:szCs w:val="22"/>
          <w:lang w:val="es-ES_tradnl" w:eastAsia="en-US"/>
        </w:rPr>
        <w:t>.</w:t>
      </w:r>
    </w:p>
    <w:p w14:paraId="4B657536" w14:textId="77777777" w:rsidR="00877479" w:rsidRPr="00EA25DF" w:rsidRDefault="00877479" w:rsidP="00877479">
      <w:pPr>
        <w:spacing w:after="0"/>
        <w:ind w:right="-7"/>
        <w:jc w:val="both"/>
        <w:rPr>
          <w:rFonts w:ascii="Montserrat Medium" w:hAnsi="Montserrat Medium" w:cs="Arial"/>
          <w:color w:val="FF0000"/>
          <w:lang w:val="es-ES_tradnl"/>
        </w:rPr>
      </w:pPr>
    </w:p>
    <w:p w14:paraId="47D3CECF" w14:textId="3A5064DB" w:rsidR="00B9793A" w:rsidRPr="00EA25DF" w:rsidRDefault="00B9793A" w:rsidP="00877479">
      <w:pPr>
        <w:pStyle w:val="Prrafodelista"/>
        <w:numPr>
          <w:ilvl w:val="1"/>
          <w:numId w:val="30"/>
        </w:numPr>
        <w:ind w:left="426" w:right="-7" w:hanging="567"/>
        <w:jc w:val="both"/>
        <w:rPr>
          <w:rFonts w:ascii="Montserrat Medium" w:eastAsiaTheme="minorHAnsi" w:hAnsi="Montserrat Medium" w:cs="Arial"/>
          <w:sz w:val="22"/>
          <w:szCs w:val="22"/>
          <w:lang w:val="es-ES_tradnl" w:eastAsia="en-US"/>
        </w:rPr>
      </w:pPr>
      <w:r w:rsidRPr="00EA25DF">
        <w:rPr>
          <w:rFonts w:ascii="Montserrat Medium" w:eastAsiaTheme="minorHAnsi" w:hAnsi="Montserrat Medium" w:cs="Arial"/>
          <w:sz w:val="22"/>
          <w:szCs w:val="22"/>
          <w:lang w:val="es-ES_tradnl" w:eastAsia="en-US"/>
        </w:rPr>
        <w:t>Cuando presenten la propuesta económica en moneda extranjera, sin que lo haya permitido la Convocatoria.</w:t>
      </w:r>
    </w:p>
    <w:p w14:paraId="6C61C747" w14:textId="77777777" w:rsidR="00FE140C" w:rsidRPr="00EA25DF" w:rsidRDefault="00FE140C" w:rsidP="0046222A">
      <w:pPr>
        <w:pStyle w:val="Prrafodelista"/>
        <w:ind w:left="426" w:right="-7" w:hanging="567"/>
        <w:rPr>
          <w:rFonts w:ascii="Montserrat Medium" w:eastAsiaTheme="minorHAnsi" w:hAnsi="Montserrat Medium" w:cs="Arial"/>
          <w:sz w:val="22"/>
          <w:szCs w:val="22"/>
          <w:lang w:val="es-ES_tradnl" w:eastAsia="en-US"/>
        </w:rPr>
      </w:pPr>
    </w:p>
    <w:p w14:paraId="1294C70D" w14:textId="0F1B823B" w:rsidR="00C8204D" w:rsidRPr="00EA25DF" w:rsidRDefault="00C8204D" w:rsidP="00877479">
      <w:pPr>
        <w:tabs>
          <w:tab w:val="left" w:pos="426"/>
        </w:tabs>
        <w:spacing w:after="0" w:line="240" w:lineRule="auto"/>
        <w:ind w:left="-142"/>
        <w:jc w:val="both"/>
        <w:rPr>
          <w:rFonts w:ascii="Montserrat Medium" w:hAnsi="Montserrat Medium" w:cs="Arial"/>
          <w:lang w:val="es-ES_tradnl" w:eastAsia="es-ES"/>
        </w:rPr>
      </w:pPr>
      <w:r w:rsidRPr="00EA25DF">
        <w:rPr>
          <w:rFonts w:ascii="Montserrat Medium" w:hAnsi="Montserrat Medium" w:cs="Arial"/>
          <w:lang w:val="es-ES_tradnl" w:eastAsia="es-ES"/>
        </w:rPr>
        <w:t xml:space="preserve">Para estos casos se incluirán las observaciones que correspondan en el acta respectiva al </w:t>
      </w:r>
      <w:r w:rsidR="001F4630" w:rsidRPr="00EA25DF">
        <w:rPr>
          <w:rFonts w:ascii="Montserrat Medium" w:hAnsi="Montserrat Medium" w:cs="Arial"/>
          <w:lang w:val="es-ES_tradnl" w:eastAsia="es-ES"/>
        </w:rPr>
        <w:t>A</w:t>
      </w:r>
      <w:r w:rsidRPr="00EA25DF">
        <w:rPr>
          <w:rFonts w:ascii="Montserrat Medium" w:hAnsi="Montserrat Medium" w:cs="Arial"/>
          <w:lang w:val="es-ES_tradnl" w:eastAsia="es-ES"/>
        </w:rPr>
        <w:t xml:space="preserve">cto de </w:t>
      </w:r>
      <w:r w:rsidR="001F4630" w:rsidRPr="00EA25DF">
        <w:rPr>
          <w:rFonts w:ascii="Montserrat Medium" w:hAnsi="Montserrat Medium" w:cs="Arial"/>
          <w:lang w:val="es-ES_tradnl" w:eastAsia="es-ES"/>
        </w:rPr>
        <w:t>P</w:t>
      </w:r>
      <w:r w:rsidRPr="00EA25DF">
        <w:rPr>
          <w:rFonts w:ascii="Montserrat Medium" w:hAnsi="Montserrat Medium" w:cs="Arial"/>
          <w:lang w:val="es-ES_tradnl" w:eastAsia="es-ES"/>
        </w:rPr>
        <w:t xml:space="preserve">resentación y </w:t>
      </w:r>
      <w:r w:rsidR="001F4630" w:rsidRPr="00EA25DF">
        <w:rPr>
          <w:rFonts w:ascii="Montserrat Medium" w:hAnsi="Montserrat Medium" w:cs="Arial"/>
          <w:lang w:val="es-ES_tradnl" w:eastAsia="es-ES"/>
        </w:rPr>
        <w:t>A</w:t>
      </w:r>
      <w:r w:rsidRPr="00EA25DF">
        <w:rPr>
          <w:rFonts w:ascii="Montserrat Medium" w:hAnsi="Montserrat Medium" w:cs="Arial"/>
          <w:lang w:val="es-ES_tradnl" w:eastAsia="es-ES"/>
        </w:rPr>
        <w:t xml:space="preserve">pertura de </w:t>
      </w:r>
      <w:r w:rsidR="001F4630" w:rsidRPr="00EA25DF">
        <w:rPr>
          <w:rFonts w:ascii="Montserrat Medium" w:hAnsi="Montserrat Medium" w:cs="Arial"/>
          <w:lang w:val="es-ES_tradnl" w:eastAsia="es-ES"/>
        </w:rPr>
        <w:t>P</w:t>
      </w:r>
      <w:r w:rsidRPr="00EA25DF">
        <w:rPr>
          <w:rFonts w:ascii="Montserrat Medium" w:hAnsi="Montserrat Medium" w:cs="Arial"/>
          <w:lang w:val="es-ES_tradnl" w:eastAsia="es-ES"/>
        </w:rPr>
        <w:t xml:space="preserve">roposiciones y/o </w:t>
      </w:r>
      <w:r w:rsidR="001F4630" w:rsidRPr="00EA25DF">
        <w:rPr>
          <w:rFonts w:ascii="Montserrat Medium" w:hAnsi="Montserrat Medium" w:cs="Arial"/>
          <w:lang w:val="es-ES_tradnl" w:eastAsia="es-ES"/>
        </w:rPr>
        <w:t>F</w:t>
      </w:r>
      <w:r w:rsidRPr="00EA25DF">
        <w:rPr>
          <w:rFonts w:ascii="Montserrat Medium" w:hAnsi="Montserrat Medium" w:cs="Arial"/>
          <w:lang w:val="es-ES_tradnl" w:eastAsia="es-ES"/>
        </w:rPr>
        <w:t>allo.</w:t>
      </w:r>
    </w:p>
    <w:p w14:paraId="2D5FC3B6" w14:textId="77777777" w:rsidR="00877479" w:rsidRPr="00EA25DF" w:rsidRDefault="00877479" w:rsidP="0046222A">
      <w:pPr>
        <w:tabs>
          <w:tab w:val="num" w:pos="720"/>
        </w:tabs>
        <w:spacing w:after="0" w:line="240" w:lineRule="auto"/>
        <w:ind w:right="-7"/>
        <w:jc w:val="both"/>
        <w:rPr>
          <w:rFonts w:ascii="Montserrat Medium" w:hAnsi="Montserrat Medium" w:cs="Arial"/>
          <w:lang w:val="es-ES_tradnl" w:eastAsia="es-ES"/>
        </w:rPr>
      </w:pPr>
    </w:p>
    <w:p w14:paraId="2B603840" w14:textId="297C8694" w:rsidR="00AC758B" w:rsidRPr="00EA25DF" w:rsidRDefault="00AC758B" w:rsidP="0046222A">
      <w:pPr>
        <w:tabs>
          <w:tab w:val="left" w:pos="426"/>
        </w:tabs>
        <w:spacing w:after="0" w:line="240" w:lineRule="auto"/>
        <w:ind w:left="-142"/>
        <w:jc w:val="both"/>
        <w:rPr>
          <w:rFonts w:ascii="Montserrat Medium" w:hAnsi="Montserrat Medium" w:cs="Arial"/>
          <w:lang w:val="es-ES_tradnl" w:eastAsia="es-ES"/>
        </w:rPr>
      </w:pPr>
      <w:r w:rsidRPr="00EA25DF">
        <w:rPr>
          <w:rFonts w:ascii="Montserrat Medium" w:hAnsi="Montserrat Medium" w:cs="Arial"/>
          <w:b/>
          <w:lang w:val="es-ES_tradnl" w:eastAsia="es-ES"/>
        </w:rPr>
        <w:lastRenderedPageBreak/>
        <w:t>Nota:</w:t>
      </w:r>
      <w:r w:rsidRPr="00EA25DF">
        <w:rPr>
          <w:rFonts w:ascii="Montserrat Medium" w:hAnsi="Montserrat Medium" w:cs="Arial"/>
          <w:lang w:val="es-ES_tradnl" w:eastAsia="es-ES"/>
        </w:rPr>
        <w:t xml:space="preserve"> De conformidad con el artículo 36 de </w:t>
      </w:r>
      <w:r w:rsidR="003B0831" w:rsidRPr="00EA25DF">
        <w:rPr>
          <w:rFonts w:ascii="Montserrat Medium" w:hAnsi="Montserrat Medium" w:cs="Arial"/>
          <w:lang w:val="es-ES_tradnl" w:eastAsia="es-ES"/>
        </w:rPr>
        <w:t>la</w:t>
      </w:r>
      <w:r w:rsidRPr="00EA25DF">
        <w:rPr>
          <w:rFonts w:ascii="Montserrat Medium" w:hAnsi="Montserrat Medium" w:cs="Arial"/>
          <w:lang w:val="es-ES_tradnl" w:eastAsia="es-ES"/>
        </w:rPr>
        <w:t xml:space="preserve"> </w:t>
      </w:r>
      <w:r w:rsidR="00791EC6" w:rsidRPr="00EA25DF">
        <w:rPr>
          <w:rFonts w:ascii="Montserrat Medium" w:hAnsi="Montserrat Medium" w:cs="Arial"/>
          <w:lang w:val="es-ES_tradnl" w:eastAsia="es-ES"/>
        </w:rPr>
        <w:t>LAASSP</w:t>
      </w:r>
      <w:r w:rsidRPr="00EA25DF">
        <w:rPr>
          <w:rFonts w:ascii="Montserrat Medium" w:hAnsi="Montserrat Medium" w:cs="Arial"/>
          <w:lang w:val="es-ES_tradnl" w:eastAsia="es-ES"/>
        </w:rPr>
        <w:t xml:space="preserve">, quedan comprendidos entre los requisitos cuyo incumplimiento por sí mismos no afecten la solvencia de la propuesta los siguientes: proponer un plazo de entrega menor al solicitado en cuyo caso prevalecerá el estipulado en la </w:t>
      </w:r>
      <w:r w:rsidR="00C1317C" w:rsidRPr="00EA25DF">
        <w:rPr>
          <w:rFonts w:ascii="Montserrat Medium" w:hAnsi="Montserrat Medium" w:cs="Arial"/>
          <w:lang w:val="es-ES_tradnl" w:eastAsia="es-ES"/>
        </w:rPr>
        <w:t>C</w:t>
      </w:r>
      <w:r w:rsidRPr="00EA25DF">
        <w:rPr>
          <w:rFonts w:ascii="Montserrat Medium" w:hAnsi="Montserrat Medium" w:cs="Arial"/>
          <w:lang w:val="es-ES_tradnl" w:eastAsia="es-ES"/>
        </w:rPr>
        <w:t xml:space="preserve">onvocatoria; omitir aspectos que puedan ser cubiertos con información contenida en la propia propuesta técnica o económica; no observar los formatos establecidos si se proporciona de manera clara la información requerida y no observar requisitos que carezcan de fundamento legal o cualquier otro que no tenga por objeto determinar objetivamente la solvencia de la propuesta presentada. En ningún caso podrán suplirse las deficiencias sustanciales de las propuestas presentadas. </w:t>
      </w:r>
    </w:p>
    <w:p w14:paraId="5AAACD56" w14:textId="08D84966" w:rsidR="006557D5" w:rsidRDefault="006557D5" w:rsidP="0046222A">
      <w:pPr>
        <w:spacing w:after="0" w:line="240" w:lineRule="auto"/>
        <w:ind w:left="-142" w:right="-149"/>
        <w:rPr>
          <w:rFonts w:ascii="Montserrat Medium" w:hAnsi="Montserrat Medium" w:cs="Arial"/>
          <w:sz w:val="20"/>
          <w:szCs w:val="20"/>
        </w:rPr>
      </w:pPr>
    </w:p>
    <w:p w14:paraId="51AFE008" w14:textId="04A4E94F" w:rsidR="00214D0B" w:rsidRPr="00EA25DF" w:rsidRDefault="00126EA9" w:rsidP="007F4FF4">
      <w:pPr>
        <w:pStyle w:val="Ttulo1"/>
      </w:pPr>
      <w:bookmarkStart w:id="162" w:name="_Toc424735343"/>
      <w:bookmarkStart w:id="163" w:name="_Toc431386021"/>
      <w:bookmarkStart w:id="164" w:name="_Toc431386298"/>
      <w:bookmarkStart w:id="165" w:name="_Toc110123274"/>
      <w:r w:rsidRPr="002173D7">
        <w:t>6. CRITERIOS ESPECÍFICOS CONFORME A LOS CUALES SE EVALUARÁN LAS PROPOSICIONES</w:t>
      </w:r>
      <w:bookmarkEnd w:id="162"/>
      <w:bookmarkEnd w:id="163"/>
      <w:bookmarkEnd w:id="164"/>
      <w:r w:rsidR="00F74019" w:rsidRPr="002173D7">
        <w:t>.</w:t>
      </w:r>
      <w:bookmarkEnd w:id="165"/>
    </w:p>
    <w:p w14:paraId="459735C5" w14:textId="77777777" w:rsidR="001F4630" w:rsidRPr="00EA25DF" w:rsidRDefault="001F4630" w:rsidP="001F4630">
      <w:pPr>
        <w:spacing w:after="0"/>
        <w:rPr>
          <w:lang w:val="es-ES_tradnl" w:eastAsia="es-ES"/>
        </w:rPr>
      </w:pPr>
    </w:p>
    <w:p w14:paraId="2138D157" w14:textId="06BECD30" w:rsidR="003B27FA" w:rsidRPr="009629C2" w:rsidRDefault="009629C2" w:rsidP="009629C2">
      <w:pPr>
        <w:numPr>
          <w:ilvl w:val="0"/>
          <w:numId w:val="66"/>
        </w:numPr>
        <w:tabs>
          <w:tab w:val="num" w:pos="567"/>
        </w:tabs>
        <w:spacing w:after="0" w:line="240" w:lineRule="auto"/>
        <w:ind w:left="567" w:right="-7" w:hanging="425"/>
        <w:jc w:val="both"/>
        <w:rPr>
          <w:rFonts w:ascii="Montserrat Medium" w:hAnsi="Montserrat Medium" w:cs="Arial"/>
          <w:lang w:eastAsia="es-ES"/>
        </w:rPr>
      </w:pPr>
      <w:r w:rsidRPr="009629C2">
        <w:rPr>
          <w:rFonts w:ascii="Montserrat Medium" w:eastAsia="Calibri" w:hAnsi="Montserrat Medium"/>
          <w:noProof w:val="0"/>
        </w:rPr>
        <w:t>La evaluación de las propuestas será documental, en observancia a lo establecido en los artículos 36 y 36 Bis</w:t>
      </w:r>
      <w:r w:rsidR="008612DA">
        <w:rPr>
          <w:rFonts w:ascii="Montserrat Medium" w:eastAsia="Calibri" w:hAnsi="Montserrat Medium"/>
          <w:noProof w:val="0"/>
        </w:rPr>
        <w:t xml:space="preserve"> fracción I</w:t>
      </w:r>
      <w:r w:rsidRPr="009629C2">
        <w:rPr>
          <w:rFonts w:ascii="Montserrat Medium" w:eastAsia="Calibri" w:hAnsi="Montserrat Medium"/>
          <w:noProof w:val="0"/>
        </w:rPr>
        <w:t xml:space="preserve"> de la LAASSP y 5</w:t>
      </w:r>
      <w:r w:rsidR="008612DA">
        <w:rPr>
          <w:rFonts w:ascii="Montserrat Medium" w:eastAsia="Calibri" w:hAnsi="Montserrat Medium"/>
          <w:noProof w:val="0"/>
        </w:rPr>
        <w:t>2</w:t>
      </w:r>
      <w:r w:rsidRPr="009629C2">
        <w:rPr>
          <w:rFonts w:ascii="Montserrat Medium" w:eastAsia="Calibri" w:hAnsi="Montserrat Medium"/>
          <w:noProof w:val="0"/>
        </w:rPr>
        <w:t xml:space="preserve"> del RLAASSP, así como los numerales 4.2.2.1.15, 4.2.2.1.16 y 4.2.2.1.17 del MAAG</w:t>
      </w:r>
      <w:r>
        <w:rPr>
          <w:rFonts w:ascii="Montserrat Medium" w:eastAsia="Calibri" w:hAnsi="Montserrat Medium"/>
          <w:noProof w:val="0"/>
        </w:rPr>
        <w:t>.</w:t>
      </w:r>
    </w:p>
    <w:p w14:paraId="553A6219" w14:textId="77777777" w:rsidR="009629C2" w:rsidRPr="00EA25DF" w:rsidRDefault="009629C2" w:rsidP="003B27FA">
      <w:pPr>
        <w:tabs>
          <w:tab w:val="left" w:pos="851"/>
        </w:tabs>
        <w:spacing w:after="0" w:line="240" w:lineRule="auto"/>
        <w:ind w:left="567" w:right="-7"/>
        <w:jc w:val="both"/>
        <w:rPr>
          <w:rFonts w:ascii="Montserrat Medium" w:hAnsi="Montserrat Medium" w:cs="Arial"/>
          <w:lang w:eastAsia="es-ES"/>
        </w:rPr>
      </w:pPr>
    </w:p>
    <w:p w14:paraId="6A06D9FB" w14:textId="5901D376" w:rsidR="009629C2" w:rsidRDefault="008612DA" w:rsidP="008612DA">
      <w:pPr>
        <w:numPr>
          <w:ilvl w:val="0"/>
          <w:numId w:val="66"/>
        </w:numPr>
        <w:tabs>
          <w:tab w:val="num" w:pos="567"/>
        </w:tabs>
        <w:spacing w:after="0" w:line="240" w:lineRule="auto"/>
        <w:ind w:left="567" w:right="-7" w:hanging="425"/>
        <w:jc w:val="both"/>
        <w:rPr>
          <w:rFonts w:ascii="Montserrat Medium" w:hAnsi="Montserrat Medium" w:cs="Arial"/>
          <w:lang w:eastAsia="es-ES"/>
        </w:rPr>
      </w:pPr>
      <w:r w:rsidRPr="008612DA">
        <w:rPr>
          <w:rFonts w:ascii="Montserrat Medium" w:hAnsi="Montserrat Medium" w:cs="Arial"/>
          <w:lang w:eastAsia="es-ES"/>
        </w:rPr>
        <w:t xml:space="preserve">Se comprobará que las propuestas cumplan con las condiciones técnicas, legales y económicas requeridas y que contengan a plenitud la información, documentación y requisitos de la presente Convocatoria, la(s) </w:t>
      </w:r>
      <w:r w:rsidR="00540CB7">
        <w:rPr>
          <w:rFonts w:ascii="Montserrat Medium" w:hAnsi="Montserrat Medium" w:cs="Arial"/>
          <w:lang w:eastAsia="es-ES"/>
        </w:rPr>
        <w:t>J</w:t>
      </w:r>
      <w:r w:rsidRPr="008612DA">
        <w:rPr>
          <w:rFonts w:ascii="Montserrat Medium" w:hAnsi="Montserrat Medium" w:cs="Arial"/>
          <w:lang w:eastAsia="es-ES"/>
        </w:rPr>
        <w:t xml:space="preserve">unta(s) de </w:t>
      </w:r>
      <w:r w:rsidR="00540CB7">
        <w:rPr>
          <w:rFonts w:ascii="Montserrat Medium" w:hAnsi="Montserrat Medium" w:cs="Arial"/>
          <w:lang w:eastAsia="es-ES"/>
        </w:rPr>
        <w:t>A</w:t>
      </w:r>
      <w:r w:rsidRPr="008612DA">
        <w:rPr>
          <w:rFonts w:ascii="Montserrat Medium" w:hAnsi="Montserrat Medium" w:cs="Arial"/>
          <w:lang w:eastAsia="es-ES"/>
        </w:rPr>
        <w:t>claraciones y sus Anexos de conformidad con los citados artículos.</w:t>
      </w:r>
    </w:p>
    <w:p w14:paraId="18DC6A76" w14:textId="77777777" w:rsidR="008612DA" w:rsidRPr="00EA25DF" w:rsidRDefault="008612DA" w:rsidP="00540CB7">
      <w:pPr>
        <w:spacing w:after="0" w:line="240" w:lineRule="auto"/>
        <w:ind w:right="-7"/>
        <w:jc w:val="both"/>
        <w:rPr>
          <w:rFonts w:ascii="Montserrat Medium" w:hAnsi="Montserrat Medium" w:cs="Arial"/>
          <w:lang w:eastAsia="es-ES"/>
        </w:rPr>
      </w:pPr>
    </w:p>
    <w:p w14:paraId="26378753" w14:textId="44D99251" w:rsidR="00867840" w:rsidRPr="00EA25DF" w:rsidRDefault="00867840" w:rsidP="00867840">
      <w:pPr>
        <w:pStyle w:val="Ttulo2"/>
      </w:pPr>
      <w:bookmarkStart w:id="166" w:name="_Toc110123275"/>
      <w:r w:rsidRPr="00EA25DF">
        <w:t xml:space="preserve">6.1 Evaluación de la </w:t>
      </w:r>
      <w:r w:rsidR="00A3087E" w:rsidRPr="00EA25DF">
        <w:t>distinta a la proposición (legal-administrativa)</w:t>
      </w:r>
      <w:r w:rsidRPr="00EA25DF">
        <w:t>.</w:t>
      </w:r>
      <w:bookmarkEnd w:id="166"/>
    </w:p>
    <w:p w14:paraId="6D05BE3B" w14:textId="77777777" w:rsidR="00867840" w:rsidRPr="00EA25DF" w:rsidRDefault="00867840" w:rsidP="00867840">
      <w:pPr>
        <w:tabs>
          <w:tab w:val="num" w:pos="0"/>
        </w:tabs>
        <w:suppressAutoHyphens/>
        <w:spacing w:after="0" w:line="240" w:lineRule="auto"/>
        <w:jc w:val="both"/>
        <w:rPr>
          <w:rFonts w:ascii="Montserrat Medium" w:hAnsi="Montserrat Medium" w:cs="Arial"/>
        </w:rPr>
      </w:pPr>
    </w:p>
    <w:p w14:paraId="105FC9EF" w14:textId="7CD43EA8" w:rsidR="00867840" w:rsidRPr="00EA25DF" w:rsidRDefault="00867840" w:rsidP="00867840">
      <w:pPr>
        <w:spacing w:after="0" w:line="240" w:lineRule="auto"/>
        <w:ind w:left="-284"/>
        <w:jc w:val="both"/>
        <w:rPr>
          <w:rFonts w:ascii="Montserrat Medium" w:hAnsi="Montserrat Medium"/>
        </w:rPr>
      </w:pPr>
      <w:bookmarkStart w:id="167" w:name="_Hlk99302979"/>
      <w:r w:rsidRPr="00EA25DF">
        <w:rPr>
          <w:rFonts w:ascii="Montserrat Medium" w:hAnsi="Montserrat Medium"/>
        </w:rPr>
        <w:t xml:space="preserve">El Área Contratante revisará que la documentación legal-administrativa incluida como parte de las proposiciones presentadas por los licitantes participantes cumpla conforme a los preceptos legales aplicables de conformidad con lo establecido en la LAASSP, el RLAASSP, el numeral 4.2.2.1.15 del MAAG, así como en la presente </w:t>
      </w:r>
      <w:r w:rsidR="00C16A44" w:rsidRPr="00EA25DF">
        <w:rPr>
          <w:rFonts w:ascii="Montserrat Medium" w:hAnsi="Montserrat Medium"/>
        </w:rPr>
        <w:t xml:space="preserve">Licitación Pública </w:t>
      </w:r>
      <w:r w:rsidRPr="00EA25DF">
        <w:rPr>
          <w:rFonts w:ascii="Montserrat Medium" w:hAnsi="Montserrat Medium"/>
        </w:rPr>
        <w:t>y demás normatividad aplicable.</w:t>
      </w:r>
    </w:p>
    <w:bookmarkEnd w:id="167"/>
    <w:p w14:paraId="45D289E6" w14:textId="77777777" w:rsidR="00867840" w:rsidRPr="00EA25DF" w:rsidRDefault="00867840" w:rsidP="00867840">
      <w:pPr>
        <w:spacing w:after="0" w:line="240" w:lineRule="auto"/>
        <w:ind w:left="-284"/>
        <w:jc w:val="both"/>
        <w:rPr>
          <w:rFonts w:ascii="Montserrat Medium" w:hAnsi="Montserrat Medium"/>
        </w:rPr>
      </w:pPr>
    </w:p>
    <w:p w14:paraId="39011F9C" w14:textId="64CA4FC0" w:rsidR="00867840" w:rsidRDefault="00867840" w:rsidP="00867840">
      <w:pPr>
        <w:numPr>
          <w:ilvl w:val="0"/>
          <w:numId w:val="66"/>
        </w:numPr>
        <w:tabs>
          <w:tab w:val="num" w:pos="567"/>
        </w:tabs>
        <w:spacing w:after="0" w:line="240" w:lineRule="auto"/>
        <w:ind w:left="567" w:right="-7" w:hanging="425"/>
        <w:jc w:val="both"/>
        <w:rPr>
          <w:rFonts w:ascii="Montserrat Medium" w:hAnsi="Montserrat Medium" w:cs="Arial"/>
          <w:lang w:eastAsia="es-ES"/>
        </w:rPr>
      </w:pPr>
      <w:r w:rsidRPr="00EA25DF">
        <w:rPr>
          <w:rFonts w:ascii="Montserrat Medium" w:hAnsi="Montserrat Medium" w:cs="Arial"/>
          <w:lang w:eastAsia="es-ES"/>
        </w:rPr>
        <w:t xml:space="preserve">Una vez que los licitantes cumplieran con los requerimientos respecto la evaluación de la documentación legal-administrativa, se procederá a la evaluación técnica de los requisitos indispensables, de conformidad con lo previsto en los </w:t>
      </w:r>
      <w:r w:rsidRPr="00EA25DF">
        <w:rPr>
          <w:rFonts w:ascii="Montserrat Medium" w:hAnsi="Montserrat Medium" w:cs="Arial"/>
          <w:b/>
          <w:lang w:eastAsia="es-ES"/>
        </w:rPr>
        <w:t>Anexos 1</w:t>
      </w:r>
      <w:r w:rsidR="00A3087E" w:rsidRPr="00EA25DF">
        <w:rPr>
          <w:rFonts w:ascii="Montserrat Medium" w:hAnsi="Montserrat Medium" w:cs="Arial"/>
          <w:b/>
          <w:lang w:eastAsia="es-ES"/>
        </w:rPr>
        <w:t>.</w:t>
      </w:r>
      <w:r w:rsidRPr="00EA25DF">
        <w:rPr>
          <w:rFonts w:ascii="Montserrat Medium" w:hAnsi="Montserrat Medium" w:cs="Arial"/>
          <w:b/>
          <w:lang w:eastAsia="es-ES"/>
        </w:rPr>
        <w:t xml:space="preserve"> Anexo Técnico</w:t>
      </w:r>
      <w:r w:rsidRPr="00EA25DF">
        <w:rPr>
          <w:rFonts w:ascii="Montserrat Medium" w:hAnsi="Montserrat Medium" w:cs="Arial"/>
          <w:lang w:eastAsia="es-ES"/>
        </w:rPr>
        <w:t xml:space="preserve"> y </w:t>
      </w:r>
      <w:r w:rsidRPr="00EA25DF">
        <w:rPr>
          <w:rFonts w:ascii="Montserrat Medium" w:hAnsi="Montserrat Medium" w:cs="Arial"/>
          <w:b/>
          <w:lang w:eastAsia="es-ES"/>
        </w:rPr>
        <w:t>2</w:t>
      </w:r>
      <w:r w:rsidR="00A3087E" w:rsidRPr="00EA25DF">
        <w:rPr>
          <w:rFonts w:ascii="Montserrat Medium" w:hAnsi="Montserrat Medium" w:cs="Arial"/>
          <w:b/>
          <w:lang w:eastAsia="es-ES"/>
        </w:rPr>
        <w:t>.</w:t>
      </w:r>
      <w:r w:rsidRPr="00EA25DF">
        <w:rPr>
          <w:rFonts w:ascii="Montserrat Medium" w:hAnsi="Montserrat Medium" w:cs="Arial"/>
          <w:b/>
          <w:lang w:eastAsia="es-ES"/>
        </w:rPr>
        <w:t xml:space="preserve"> Términos y Condiciones</w:t>
      </w:r>
      <w:r w:rsidRPr="00EA25DF">
        <w:rPr>
          <w:rFonts w:ascii="Montserrat Medium" w:hAnsi="Montserrat Medium" w:cs="Arial"/>
          <w:lang w:eastAsia="es-ES"/>
        </w:rPr>
        <w:t xml:space="preserve"> de esta</w:t>
      </w:r>
      <w:r w:rsidR="00A3087E" w:rsidRPr="00EA25DF">
        <w:rPr>
          <w:rFonts w:ascii="Montserrat Medium" w:hAnsi="Montserrat Medium" w:cs="Arial"/>
          <w:lang w:eastAsia="es-ES"/>
        </w:rPr>
        <w:t xml:space="preserve"> Licitación Pública Nacional </w:t>
      </w:r>
      <w:r w:rsidR="00540CB7">
        <w:rPr>
          <w:rFonts w:ascii="Montserrat Medium" w:hAnsi="Montserrat Medium" w:cs="Arial"/>
          <w:lang w:eastAsia="es-ES"/>
        </w:rPr>
        <w:t>Presencial</w:t>
      </w:r>
      <w:r w:rsidRPr="00EA25DF">
        <w:rPr>
          <w:rFonts w:ascii="Montserrat Medium" w:hAnsi="Montserrat Medium" w:cs="Arial"/>
          <w:lang w:eastAsia="es-ES"/>
        </w:rPr>
        <w:t>.</w:t>
      </w:r>
    </w:p>
    <w:p w14:paraId="40626B51" w14:textId="77777777" w:rsidR="006F2481" w:rsidRPr="00EA25DF" w:rsidRDefault="006F2481" w:rsidP="006F2481">
      <w:pPr>
        <w:spacing w:after="0" w:line="240" w:lineRule="auto"/>
        <w:ind w:left="567" w:right="-7"/>
        <w:jc w:val="both"/>
        <w:rPr>
          <w:rFonts w:ascii="Montserrat Medium" w:hAnsi="Montserrat Medium" w:cs="Arial"/>
          <w:lang w:eastAsia="es-ES"/>
        </w:rPr>
      </w:pPr>
    </w:p>
    <w:p w14:paraId="119C6148" w14:textId="1D67EF20" w:rsidR="00761C25" w:rsidRPr="00EA25DF" w:rsidRDefault="00761C25" w:rsidP="005B2655">
      <w:pPr>
        <w:pStyle w:val="Ttulo2"/>
      </w:pPr>
      <w:bookmarkStart w:id="168" w:name="_Toc110123276"/>
      <w:r w:rsidRPr="00EA25DF">
        <w:t>6.</w:t>
      </w:r>
      <w:r w:rsidR="00BB0332" w:rsidRPr="00EA25DF">
        <w:t>2</w:t>
      </w:r>
      <w:r w:rsidRPr="00EA25DF">
        <w:t xml:space="preserve"> Evaluación de la propuesta técnica.</w:t>
      </w:r>
      <w:bookmarkEnd w:id="168"/>
    </w:p>
    <w:p w14:paraId="01D5BED9" w14:textId="77777777" w:rsidR="001435EA" w:rsidRPr="00EA25DF" w:rsidRDefault="001435EA" w:rsidP="0046222A">
      <w:pPr>
        <w:suppressAutoHyphens/>
        <w:spacing w:after="0" w:line="240" w:lineRule="auto"/>
        <w:ind w:left="-142" w:right="-7"/>
        <w:jc w:val="both"/>
        <w:rPr>
          <w:rFonts w:ascii="Montserrat Medium" w:hAnsi="Montserrat Medium" w:cs="Arial"/>
          <w:lang w:val="es-ES_tradnl" w:eastAsia="es-ES"/>
        </w:rPr>
      </w:pPr>
    </w:p>
    <w:p w14:paraId="2D93278F" w14:textId="358B2C2B" w:rsidR="00E90598" w:rsidRPr="00EA25DF" w:rsidRDefault="00E90598" w:rsidP="0046222A">
      <w:pPr>
        <w:tabs>
          <w:tab w:val="num" w:pos="-142"/>
        </w:tabs>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 xml:space="preserve">Con fundamento en lo dispuesto por </w:t>
      </w:r>
      <w:r w:rsidR="00405A47" w:rsidRPr="00EA25DF">
        <w:rPr>
          <w:rFonts w:ascii="Montserrat Medium" w:hAnsi="Montserrat Medium" w:cs="Arial"/>
          <w:lang w:val="es-ES_tradnl" w:eastAsia="es-ES"/>
        </w:rPr>
        <w:t>los artículos</w:t>
      </w:r>
      <w:r w:rsidRPr="00EA25DF">
        <w:rPr>
          <w:rFonts w:ascii="Montserrat Medium" w:hAnsi="Montserrat Medium" w:cs="Arial"/>
          <w:lang w:val="es-ES_tradnl" w:eastAsia="es-ES"/>
        </w:rPr>
        <w:t xml:space="preserve"> 36</w:t>
      </w:r>
      <w:r w:rsidR="00540CB7">
        <w:rPr>
          <w:rFonts w:ascii="Montserrat Medium" w:hAnsi="Montserrat Medium" w:cs="Arial"/>
          <w:lang w:val="es-ES_tradnl" w:eastAsia="es-ES"/>
        </w:rPr>
        <w:t xml:space="preserve"> párrafo tercero</w:t>
      </w:r>
      <w:r w:rsidR="00405A47" w:rsidRPr="00EA25DF">
        <w:rPr>
          <w:rFonts w:ascii="Montserrat Medium" w:hAnsi="Montserrat Medium" w:cs="Arial"/>
          <w:lang w:val="es-ES_tradnl" w:eastAsia="es-ES"/>
        </w:rPr>
        <w:t xml:space="preserve"> y 36 Bis fracción I</w:t>
      </w:r>
      <w:r w:rsidRPr="00EA25DF">
        <w:rPr>
          <w:rFonts w:ascii="Montserrat Medium" w:hAnsi="Montserrat Medium" w:cs="Arial"/>
          <w:lang w:val="es-ES_tradnl" w:eastAsia="es-ES"/>
        </w:rPr>
        <w:t xml:space="preserve"> de la LAASSP, el criterio que se utilizará será el de </w:t>
      </w:r>
      <w:r w:rsidRPr="00EA25DF">
        <w:rPr>
          <w:rFonts w:ascii="Montserrat Medium" w:hAnsi="Montserrat Medium" w:cs="Arial"/>
          <w:b/>
          <w:bCs/>
          <w:u w:val="single"/>
          <w:lang w:val="es-ES_tradnl" w:eastAsia="es-ES"/>
        </w:rPr>
        <w:t>puntos y porcentajes</w:t>
      </w:r>
      <w:r w:rsidRPr="00EA25DF">
        <w:rPr>
          <w:rFonts w:ascii="Montserrat Medium" w:hAnsi="Montserrat Medium" w:cs="Arial"/>
          <w:lang w:val="es-ES_tradnl" w:eastAsia="es-ES"/>
        </w:rPr>
        <w:t xml:space="preserve">, de acuerdo con los </w:t>
      </w:r>
      <w:r w:rsidR="008E60A8" w:rsidRPr="00472841">
        <w:rPr>
          <w:rFonts w:ascii="Montserrat Medium" w:hAnsi="Montserrat Medium" w:cs="Arial"/>
          <w:b/>
          <w:bCs/>
          <w:lang w:val="es-ES_tradnl" w:eastAsia="es-ES"/>
        </w:rPr>
        <w:t>“</w:t>
      </w:r>
      <w:r w:rsidRPr="00472841">
        <w:rPr>
          <w:rFonts w:ascii="Montserrat Medium" w:hAnsi="Montserrat Medium" w:cs="Arial"/>
          <w:b/>
          <w:bCs/>
          <w:i/>
          <w:iCs/>
          <w:lang w:val="es-ES_tradnl" w:eastAsia="es-ES"/>
        </w:rPr>
        <w:t xml:space="preserve">Lineamientos para la Aplicación del Criterio de Evaluación de Proposiciones a traves </w:t>
      </w:r>
      <w:r w:rsidRPr="00472841">
        <w:rPr>
          <w:rFonts w:ascii="Montserrat Medium" w:hAnsi="Montserrat Medium" w:cs="Arial"/>
          <w:b/>
          <w:bCs/>
          <w:i/>
          <w:iCs/>
          <w:lang w:val="es-ES_tradnl" w:eastAsia="es-ES"/>
        </w:rPr>
        <w:lastRenderedPageBreak/>
        <w:t>del Mecanismo de puntos y porcentajes en los procedimientos de Contratación</w:t>
      </w:r>
      <w:r w:rsidR="008E60A8" w:rsidRPr="00472841">
        <w:rPr>
          <w:rFonts w:ascii="Montserrat Medium" w:hAnsi="Montserrat Medium" w:cs="Arial"/>
          <w:b/>
          <w:bCs/>
          <w:i/>
          <w:iCs/>
          <w:lang w:val="es-ES_tradnl" w:eastAsia="es-ES"/>
        </w:rPr>
        <w:t>”</w:t>
      </w:r>
      <w:r w:rsidRPr="00472841">
        <w:rPr>
          <w:rFonts w:ascii="Montserrat Medium" w:hAnsi="Montserrat Medium" w:cs="Arial"/>
          <w:lang w:val="es-ES_tradnl" w:eastAsia="es-ES"/>
        </w:rPr>
        <w:t xml:space="preserve">, </w:t>
      </w:r>
      <w:r w:rsidR="00405A47" w:rsidRPr="00472841">
        <w:rPr>
          <w:rFonts w:ascii="Montserrat Medium" w:hAnsi="Montserrat Medium" w:cs="Arial"/>
          <w:lang w:val="es-ES_tradnl" w:eastAsia="es-ES"/>
        </w:rPr>
        <w:t>Sección Cuarta</w:t>
      </w:r>
      <w:r w:rsidRPr="00472841">
        <w:rPr>
          <w:rFonts w:ascii="Montserrat Medium" w:hAnsi="Montserrat Medium" w:cs="Arial"/>
          <w:lang w:val="es-ES_tradnl" w:eastAsia="es-ES"/>
        </w:rPr>
        <w:t>.</w:t>
      </w:r>
      <w:r w:rsidRPr="00EA25DF">
        <w:rPr>
          <w:rFonts w:ascii="Montserrat Medium" w:hAnsi="Montserrat Medium" w:cs="Arial"/>
          <w:lang w:val="es-ES_tradnl" w:eastAsia="es-ES"/>
        </w:rPr>
        <w:t xml:space="preserve"> </w:t>
      </w:r>
    </w:p>
    <w:p w14:paraId="128A6D70" w14:textId="36489DA9" w:rsidR="002D3619" w:rsidRPr="00EA25DF" w:rsidRDefault="002D3619" w:rsidP="0046222A">
      <w:pPr>
        <w:tabs>
          <w:tab w:val="num" w:pos="-142"/>
        </w:tabs>
        <w:spacing w:after="0" w:line="240" w:lineRule="auto"/>
        <w:ind w:right="-7"/>
        <w:jc w:val="both"/>
        <w:rPr>
          <w:rFonts w:ascii="Montserrat Medium" w:hAnsi="Montserrat Medium" w:cs="Arial"/>
          <w:lang w:val="es-ES_tradnl" w:eastAsia="es-ES"/>
        </w:rPr>
      </w:pPr>
    </w:p>
    <w:p w14:paraId="216C99C0" w14:textId="3E6C180B" w:rsidR="002D3619" w:rsidRPr="00EA25DF" w:rsidRDefault="002D3619" w:rsidP="002D3619">
      <w:pPr>
        <w:tabs>
          <w:tab w:val="num" w:pos="-142"/>
        </w:tabs>
        <w:spacing w:after="0" w:line="240" w:lineRule="auto"/>
        <w:ind w:right="-7"/>
        <w:jc w:val="both"/>
        <w:rPr>
          <w:rFonts w:ascii="Montserrat Medium" w:hAnsi="Montserrat Medium" w:cs="Arial"/>
        </w:rPr>
      </w:pPr>
      <w:r w:rsidRPr="00EA25DF">
        <w:rPr>
          <w:rFonts w:ascii="Montserrat Medium" w:hAnsi="Montserrat Medium" w:cs="Arial"/>
        </w:rPr>
        <w:t>Lo anterior, en términos de lo señalado en el inciso</w:t>
      </w:r>
      <w:r w:rsidRPr="00EA25DF">
        <w:rPr>
          <w:rFonts w:ascii="Montserrat Medium" w:hAnsi="Montserrat Medium" w:cs="Arial"/>
          <w:b/>
        </w:rPr>
        <w:t xml:space="preserve"> c) Mecanismo de Evaluación de proposiciones </w:t>
      </w:r>
      <w:r w:rsidRPr="00EA25DF">
        <w:rPr>
          <w:rFonts w:ascii="Montserrat Medium" w:hAnsi="Montserrat Medium" w:cs="Arial"/>
        </w:rPr>
        <w:t xml:space="preserve">del </w:t>
      </w:r>
      <w:r w:rsidRPr="00EA25DF">
        <w:rPr>
          <w:rFonts w:ascii="Montserrat Medium" w:hAnsi="Montserrat Medium" w:cs="Arial"/>
          <w:b/>
        </w:rPr>
        <w:t>Anexo 2. Términos y Condiciones</w:t>
      </w:r>
      <w:r w:rsidRPr="00EA25DF">
        <w:rPr>
          <w:rFonts w:ascii="Montserrat Medium" w:hAnsi="Montserrat Medium" w:cs="Arial"/>
        </w:rPr>
        <w:t>.</w:t>
      </w:r>
    </w:p>
    <w:p w14:paraId="53E3263A" w14:textId="4C3E5CCE" w:rsidR="002D3619" w:rsidRPr="00EA25DF" w:rsidRDefault="002D3619" w:rsidP="002D3619">
      <w:pPr>
        <w:tabs>
          <w:tab w:val="num" w:pos="-142"/>
        </w:tabs>
        <w:spacing w:after="0" w:line="240" w:lineRule="auto"/>
        <w:ind w:right="-7"/>
        <w:jc w:val="both"/>
        <w:rPr>
          <w:rFonts w:ascii="Montserrat Medium" w:hAnsi="Montserrat Medium" w:cs="Arial"/>
        </w:rPr>
      </w:pPr>
    </w:p>
    <w:p w14:paraId="0882F7DA" w14:textId="77777777" w:rsidR="002D3619" w:rsidRPr="00EA25DF" w:rsidRDefault="002D3619" w:rsidP="002D3619">
      <w:pPr>
        <w:tabs>
          <w:tab w:val="num" w:pos="-142"/>
        </w:tabs>
        <w:spacing w:after="0" w:line="240" w:lineRule="auto"/>
        <w:ind w:right="-7"/>
        <w:jc w:val="both"/>
        <w:rPr>
          <w:rFonts w:ascii="Montserrat Medium" w:hAnsi="Montserrat Medium"/>
        </w:rPr>
      </w:pPr>
      <w:r w:rsidRPr="00EA25DF">
        <w:rPr>
          <w:rFonts w:ascii="Montserrat Medium" w:hAnsi="Montserrat Medium"/>
        </w:rPr>
        <w:t>Los participantes deberán cumplir exacta y cabalmente con los requisitos y características solicitadas por el Instituto, toda vez que las condiciones para la prestación del servicio fueron establecidas tomando en cuenta los fines y objetivos para la correcta prestación del mismo.</w:t>
      </w:r>
    </w:p>
    <w:p w14:paraId="1AD51B90" w14:textId="01536049" w:rsidR="002D3619" w:rsidRPr="00EA25DF" w:rsidRDefault="002D3619" w:rsidP="0046222A">
      <w:pPr>
        <w:tabs>
          <w:tab w:val="num" w:pos="-142"/>
        </w:tabs>
        <w:spacing w:after="0" w:line="240" w:lineRule="auto"/>
        <w:ind w:right="-7"/>
        <w:jc w:val="both"/>
        <w:rPr>
          <w:rFonts w:ascii="Montserrat Medium" w:hAnsi="Montserrat Medium" w:cs="Arial"/>
          <w:lang w:eastAsia="es-ES"/>
        </w:rPr>
      </w:pPr>
    </w:p>
    <w:p w14:paraId="67E515A8" w14:textId="3ED41E5B" w:rsidR="002D3619" w:rsidRDefault="002D3619" w:rsidP="002D3619">
      <w:pPr>
        <w:tabs>
          <w:tab w:val="num" w:pos="-142"/>
        </w:tabs>
        <w:spacing w:after="0" w:line="240" w:lineRule="auto"/>
        <w:ind w:right="-7"/>
        <w:jc w:val="both"/>
        <w:rPr>
          <w:rFonts w:ascii="Montserrat Medium" w:hAnsi="Montserrat Medium"/>
        </w:rPr>
      </w:pPr>
      <w:r w:rsidRPr="00EA25DF">
        <w:rPr>
          <w:rFonts w:ascii="Montserrat Medium" w:hAnsi="Montserrat Medium"/>
        </w:rPr>
        <w:t xml:space="preserve">Los licitantes, para la presentación de su propuesta técnica, deberán ajustarse y contemplar los requisitos, condiciones y especificaciones técnicas establecidas en el </w:t>
      </w:r>
      <w:r w:rsidRPr="00EA25DF">
        <w:rPr>
          <w:rFonts w:ascii="Montserrat Medium" w:hAnsi="Montserrat Medium"/>
          <w:b/>
        </w:rPr>
        <w:t>Anexo 1. Anexo Técnico</w:t>
      </w:r>
      <w:r w:rsidRPr="00EA25DF">
        <w:rPr>
          <w:rFonts w:ascii="Montserrat Medium" w:hAnsi="Montserrat Medium"/>
        </w:rPr>
        <w:t xml:space="preserve"> y </w:t>
      </w:r>
      <w:r w:rsidRPr="00EA25DF">
        <w:rPr>
          <w:rFonts w:ascii="Montserrat Medium" w:hAnsi="Montserrat Medium"/>
          <w:b/>
        </w:rPr>
        <w:t>Anexo 2. Términos y Condiciones</w:t>
      </w:r>
      <w:r w:rsidRPr="00EA25DF">
        <w:rPr>
          <w:rFonts w:ascii="Montserrat Medium" w:hAnsi="Montserrat Medium"/>
        </w:rPr>
        <w:t xml:space="preserve">, describiendo en forma amplia y detallada el servicio que esté ofertando, lo anterior, para que sus proposiciones se declaren solventes técnicamente. </w:t>
      </w:r>
      <w:r w:rsidRPr="00EA25DF">
        <w:rPr>
          <w:rFonts w:ascii="Montserrat Medium" w:hAnsi="Montserrat Medium"/>
          <w:b/>
          <w:u w:val="single"/>
        </w:rPr>
        <w:t>El incumplimiento a cualquiera de los contenidos será causal de desechar la proposición.</w:t>
      </w:r>
      <w:r w:rsidRPr="00EA25DF">
        <w:rPr>
          <w:rFonts w:ascii="Montserrat Medium" w:hAnsi="Montserrat Medium"/>
        </w:rPr>
        <w:t xml:space="preserve"> </w:t>
      </w:r>
    </w:p>
    <w:p w14:paraId="6A9D57A8" w14:textId="77777777" w:rsidR="00470896" w:rsidRPr="00EA25DF" w:rsidRDefault="00470896" w:rsidP="002D3619">
      <w:pPr>
        <w:tabs>
          <w:tab w:val="num" w:pos="-142"/>
        </w:tabs>
        <w:spacing w:after="0" w:line="240" w:lineRule="auto"/>
        <w:ind w:right="-7"/>
        <w:jc w:val="both"/>
        <w:rPr>
          <w:rFonts w:ascii="Montserrat Medium" w:hAnsi="Montserrat Medium"/>
        </w:rPr>
      </w:pPr>
    </w:p>
    <w:p w14:paraId="6635831E" w14:textId="77777777" w:rsidR="002D3619" w:rsidRPr="00EA25DF" w:rsidRDefault="002D3619" w:rsidP="002D3619">
      <w:pPr>
        <w:tabs>
          <w:tab w:val="num" w:pos="-142"/>
        </w:tabs>
        <w:spacing w:after="0" w:line="240" w:lineRule="auto"/>
        <w:ind w:right="-7"/>
        <w:jc w:val="both"/>
        <w:rPr>
          <w:rFonts w:ascii="Montserrat Medium" w:hAnsi="Montserrat Medium"/>
        </w:rPr>
      </w:pPr>
      <w:r w:rsidRPr="00EA25DF">
        <w:rPr>
          <w:rFonts w:ascii="Montserrat Medium" w:hAnsi="Montserrat Medium"/>
        </w:rPr>
        <w:t>El Instituto se reserva el derecho de verificar la veracidad de la información proporcionada en cualquier momento y cualquier medio.</w:t>
      </w:r>
    </w:p>
    <w:p w14:paraId="0FAE7018" w14:textId="77777777" w:rsidR="002D3619" w:rsidRPr="00470896" w:rsidRDefault="002D3619" w:rsidP="0046222A">
      <w:pPr>
        <w:tabs>
          <w:tab w:val="num" w:pos="-142"/>
        </w:tabs>
        <w:spacing w:after="0" w:line="240" w:lineRule="auto"/>
        <w:ind w:right="-7"/>
        <w:jc w:val="both"/>
        <w:rPr>
          <w:rFonts w:ascii="Montserrat Medium" w:hAnsi="Montserrat Medium" w:cs="Arial"/>
          <w:sz w:val="12"/>
          <w:szCs w:val="12"/>
          <w:lang w:eastAsia="es-ES"/>
        </w:rPr>
      </w:pPr>
    </w:p>
    <w:p w14:paraId="5DBBB529" w14:textId="0DC42705" w:rsidR="00A14E50" w:rsidRPr="00EA25DF" w:rsidRDefault="00A14E50" w:rsidP="002D3619">
      <w:pPr>
        <w:spacing w:after="0" w:line="240" w:lineRule="auto"/>
        <w:ind w:right="-7"/>
        <w:jc w:val="both"/>
        <w:rPr>
          <w:rFonts w:ascii="Montserrat Medium" w:hAnsi="Montserrat Medium" w:cs="Arial"/>
          <w:b/>
          <w:bCs/>
          <w:u w:val="single"/>
          <w:lang w:eastAsia="es-ES"/>
        </w:rPr>
      </w:pPr>
      <w:bookmarkStart w:id="169" w:name="_Toc43200490"/>
      <w:r w:rsidRPr="00EA25DF">
        <w:rPr>
          <w:rFonts w:ascii="Montserrat Medium" w:hAnsi="Montserrat Medium" w:cs="Arial"/>
          <w:lang w:eastAsia="es-ES"/>
        </w:rPr>
        <w:t xml:space="preserve">Sólo después de advertirse el cumplimiento de los requisitos indispensables establecidos en esta Convocatoria, con base en la puntuación que corresponde a la propuesta técnica de cada licitante, </w:t>
      </w:r>
      <w:r w:rsidRPr="00EA25DF">
        <w:rPr>
          <w:rFonts w:ascii="Montserrat Medium" w:hAnsi="Montserrat Medium" w:cs="Arial"/>
          <w:b/>
          <w:bCs/>
          <w:u w:val="single"/>
          <w:lang w:eastAsia="es-ES"/>
        </w:rPr>
        <w:t xml:space="preserve">se determinará si resulta solvente, para lo cual deberá obtener una puntuación mínima de </w:t>
      </w:r>
      <w:r w:rsidR="004E6FF7" w:rsidRPr="00EA25DF">
        <w:rPr>
          <w:rFonts w:ascii="Montserrat Medium" w:hAnsi="Montserrat Medium" w:cs="Arial"/>
          <w:b/>
          <w:bCs/>
          <w:u w:val="single"/>
          <w:lang w:eastAsia="es-ES"/>
        </w:rPr>
        <w:t>52.5</w:t>
      </w:r>
      <w:r w:rsidRPr="00EA25DF">
        <w:rPr>
          <w:rFonts w:ascii="Montserrat Medium" w:hAnsi="Montserrat Medium" w:cs="Arial"/>
          <w:b/>
          <w:bCs/>
          <w:u w:val="single"/>
          <w:lang w:eastAsia="es-ES"/>
        </w:rPr>
        <w:t xml:space="preserve"> puntos de los </w:t>
      </w:r>
      <w:r w:rsidR="004E6FF7" w:rsidRPr="00EA25DF">
        <w:rPr>
          <w:rFonts w:ascii="Montserrat Medium" w:hAnsi="Montserrat Medium" w:cs="Arial"/>
          <w:b/>
          <w:bCs/>
          <w:u w:val="single"/>
          <w:lang w:eastAsia="es-ES"/>
        </w:rPr>
        <w:t>7</w:t>
      </w:r>
      <w:r w:rsidRPr="00EA25DF">
        <w:rPr>
          <w:rFonts w:ascii="Montserrat Medium" w:hAnsi="Montserrat Medium" w:cs="Arial"/>
          <w:b/>
          <w:bCs/>
          <w:u w:val="single"/>
          <w:lang w:eastAsia="es-ES"/>
        </w:rPr>
        <w:t xml:space="preserve">0 puntos que se pueden obtener en esta </w:t>
      </w:r>
      <w:r w:rsidR="001430B6" w:rsidRPr="00EA25DF">
        <w:rPr>
          <w:rFonts w:ascii="Montserrat Medium" w:hAnsi="Montserrat Medium" w:cs="Arial"/>
          <w:b/>
          <w:bCs/>
          <w:u w:val="single"/>
          <w:lang w:eastAsia="es-ES"/>
        </w:rPr>
        <w:t>e</w:t>
      </w:r>
      <w:r w:rsidRPr="00EA25DF">
        <w:rPr>
          <w:rFonts w:ascii="Montserrat Medium" w:hAnsi="Montserrat Medium" w:cs="Arial"/>
          <w:b/>
          <w:bCs/>
          <w:u w:val="single"/>
          <w:lang w:eastAsia="es-ES"/>
        </w:rPr>
        <w:t>valuación.</w:t>
      </w:r>
    </w:p>
    <w:p w14:paraId="0DE5B987" w14:textId="77777777" w:rsidR="008E60A8" w:rsidRPr="00470896" w:rsidRDefault="008E60A8" w:rsidP="008E60A8">
      <w:pPr>
        <w:pStyle w:val="Prrafodelista"/>
        <w:rPr>
          <w:rFonts w:ascii="Montserrat Medium" w:hAnsi="Montserrat Medium" w:cs="Arial"/>
          <w:sz w:val="12"/>
          <w:szCs w:val="12"/>
          <w:lang w:val="es-MX"/>
        </w:rPr>
      </w:pPr>
    </w:p>
    <w:p w14:paraId="2C789714" w14:textId="2CF479E0" w:rsidR="00F31F11" w:rsidRPr="00EA25DF" w:rsidRDefault="00F31F11" w:rsidP="005B2655">
      <w:pPr>
        <w:pStyle w:val="Ttulo2"/>
      </w:pPr>
      <w:bookmarkStart w:id="170" w:name="_Toc110123277"/>
      <w:r w:rsidRPr="00EA25DF">
        <w:t>6.</w:t>
      </w:r>
      <w:r w:rsidR="00BB0332" w:rsidRPr="00EA25DF">
        <w:t>2</w:t>
      </w:r>
      <w:r w:rsidRPr="00EA25DF">
        <w:t>.1. Matriz de puntos.</w:t>
      </w:r>
      <w:bookmarkEnd w:id="170"/>
    </w:p>
    <w:p w14:paraId="48B77467" w14:textId="77777777" w:rsidR="00A14E50" w:rsidRPr="00470896" w:rsidRDefault="00A14E50" w:rsidP="005B2655">
      <w:pPr>
        <w:pStyle w:val="Ttulo2"/>
        <w:rPr>
          <w:sz w:val="12"/>
          <w:szCs w:val="12"/>
        </w:rPr>
      </w:pPr>
    </w:p>
    <w:p w14:paraId="43017350" w14:textId="3D7304D6" w:rsidR="0078252E" w:rsidRPr="00EA25DF" w:rsidRDefault="0078252E" w:rsidP="0046222A">
      <w:pPr>
        <w:suppressAutoHyphens/>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Con fundamento en el artículo 36 párrafo tercero de la</w:t>
      </w:r>
      <w:r w:rsidR="001430B6" w:rsidRPr="00EA25DF">
        <w:rPr>
          <w:rFonts w:ascii="Montserrat Medium" w:hAnsi="Montserrat Medium" w:cs="Arial"/>
          <w:lang w:val="es-ES_tradnl" w:eastAsia="es-ES"/>
        </w:rPr>
        <w:t xml:space="preserve"> LAASSP</w:t>
      </w:r>
      <w:r w:rsidRPr="00EA25DF">
        <w:rPr>
          <w:rFonts w:ascii="Montserrat Medium" w:hAnsi="Montserrat Medium" w:cs="Arial"/>
          <w:lang w:val="es-ES_tradnl" w:eastAsia="es-ES"/>
        </w:rPr>
        <w:t xml:space="preserve">, la evaluación de las propuestas se realizará a través del mecanismo de </w:t>
      </w:r>
      <w:r w:rsidRPr="0019713A">
        <w:rPr>
          <w:rFonts w:ascii="Montserrat Medium" w:hAnsi="Montserrat Medium" w:cs="Arial"/>
          <w:b/>
          <w:bCs/>
          <w:u w:val="single"/>
          <w:lang w:val="es-ES_tradnl" w:eastAsia="es-ES"/>
        </w:rPr>
        <w:t>puntos</w:t>
      </w:r>
      <w:r w:rsidR="001430B6" w:rsidRPr="0019713A">
        <w:rPr>
          <w:rFonts w:ascii="Montserrat Medium" w:hAnsi="Montserrat Medium" w:cs="Arial"/>
          <w:b/>
          <w:bCs/>
          <w:u w:val="single"/>
          <w:lang w:val="es-ES_tradnl" w:eastAsia="es-ES"/>
        </w:rPr>
        <w:t xml:space="preserve"> y porcentajes</w:t>
      </w:r>
      <w:r w:rsidRPr="00EA25DF">
        <w:rPr>
          <w:rFonts w:ascii="Montserrat Medium" w:hAnsi="Montserrat Medium" w:cs="Arial"/>
          <w:lang w:val="es-ES_tradnl" w:eastAsia="es-ES"/>
        </w:rPr>
        <w:t xml:space="preserve"> de acuerdo a los siguientes rubros y la correspondiente ponderación de puntos</w:t>
      </w:r>
      <w:r w:rsidR="00300643" w:rsidRPr="00EA25DF">
        <w:rPr>
          <w:rFonts w:ascii="Montserrat Medium" w:hAnsi="Montserrat Medium" w:cs="Arial"/>
          <w:lang w:val="es-ES_tradnl" w:eastAsia="es-ES"/>
        </w:rPr>
        <w:t>.</w:t>
      </w:r>
    </w:p>
    <w:p w14:paraId="008D4908" w14:textId="77777777" w:rsidR="00877479" w:rsidRPr="00EA25DF" w:rsidRDefault="00877479" w:rsidP="0046222A">
      <w:pPr>
        <w:suppressAutoHyphens/>
        <w:spacing w:after="0" w:line="240" w:lineRule="auto"/>
        <w:ind w:right="-7"/>
        <w:jc w:val="both"/>
        <w:rPr>
          <w:rFonts w:ascii="Montserrat Medium" w:hAnsi="Montserrat Medium" w:cs="Arial"/>
          <w:lang w:val="es-ES_tradnl" w:eastAsia="es-ES"/>
        </w:rPr>
      </w:pPr>
    </w:p>
    <w:p w14:paraId="1710DE63" w14:textId="2810B62C" w:rsidR="0078252E" w:rsidRPr="00EA25DF" w:rsidRDefault="0078252E" w:rsidP="0046222A">
      <w:pPr>
        <w:suppressAutoHyphens/>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La puntuación o unidades porcentuales a obtener en la propuesta técnica para ser considerada</w:t>
      </w:r>
      <w:r w:rsidR="00E81671" w:rsidRPr="00EA25DF">
        <w:rPr>
          <w:rFonts w:ascii="Montserrat Medium" w:hAnsi="Montserrat Medium" w:cs="Arial"/>
          <w:lang w:val="es-ES_tradnl" w:eastAsia="es-ES"/>
        </w:rPr>
        <w:t xml:space="preserve"> </w:t>
      </w:r>
      <w:r w:rsidRPr="00EA25DF">
        <w:rPr>
          <w:rFonts w:ascii="Montserrat Medium" w:hAnsi="Montserrat Medium" w:cs="Arial"/>
          <w:lang w:val="es-ES_tradnl" w:eastAsia="es-ES"/>
        </w:rPr>
        <w:t xml:space="preserve">solvente y, por tanto, no ser desechada, será de cuando </w:t>
      </w:r>
      <w:r w:rsidRPr="00EA25DF">
        <w:rPr>
          <w:rFonts w:ascii="Montserrat Medium" w:hAnsi="Montserrat Medium" w:cs="Arial"/>
          <w:b/>
          <w:bCs/>
          <w:u w:val="single"/>
          <w:lang w:val="es-ES_tradnl" w:eastAsia="es-ES"/>
        </w:rPr>
        <w:t xml:space="preserve">menos </w:t>
      </w:r>
      <w:r w:rsidR="001A62BF" w:rsidRPr="00EA25DF">
        <w:rPr>
          <w:rFonts w:ascii="Montserrat Medium" w:hAnsi="Montserrat Medium" w:cs="Arial"/>
          <w:b/>
          <w:bCs/>
          <w:u w:val="single"/>
          <w:lang w:val="es-ES_tradnl" w:eastAsia="es-ES"/>
        </w:rPr>
        <w:t>52.5</w:t>
      </w:r>
      <w:r w:rsidRPr="00EA25DF">
        <w:rPr>
          <w:rFonts w:ascii="Montserrat Medium" w:hAnsi="Montserrat Medium" w:cs="Arial"/>
          <w:b/>
          <w:bCs/>
          <w:u w:val="single"/>
          <w:lang w:val="es-ES_tradnl" w:eastAsia="es-ES"/>
        </w:rPr>
        <w:t xml:space="preserve"> de los </w:t>
      </w:r>
      <w:r w:rsidR="001A62BF" w:rsidRPr="00EA25DF">
        <w:rPr>
          <w:rFonts w:ascii="Montserrat Medium" w:hAnsi="Montserrat Medium" w:cs="Arial"/>
          <w:b/>
          <w:bCs/>
          <w:u w:val="single"/>
          <w:lang w:val="es-ES_tradnl" w:eastAsia="es-ES"/>
        </w:rPr>
        <w:t>70</w:t>
      </w:r>
      <w:r w:rsidRPr="00EA25DF">
        <w:rPr>
          <w:rFonts w:ascii="Montserrat Medium" w:hAnsi="Montserrat Medium" w:cs="Arial"/>
          <w:b/>
          <w:bCs/>
          <w:u w:val="single"/>
          <w:lang w:val="es-ES_tradnl" w:eastAsia="es-ES"/>
        </w:rPr>
        <w:t xml:space="preserve"> máximos</w:t>
      </w:r>
      <w:r w:rsidRPr="00EA25DF">
        <w:rPr>
          <w:rFonts w:ascii="Montserrat Medium" w:hAnsi="Montserrat Medium" w:cs="Arial"/>
          <w:lang w:val="es-ES_tradnl" w:eastAsia="es-ES"/>
        </w:rPr>
        <w:t xml:space="preserve"> que se pueden</w:t>
      </w:r>
      <w:r w:rsidR="00E81671" w:rsidRPr="00EA25DF">
        <w:rPr>
          <w:rFonts w:ascii="Montserrat Medium" w:hAnsi="Montserrat Medium" w:cs="Arial"/>
          <w:lang w:val="es-ES_tradnl" w:eastAsia="es-ES"/>
        </w:rPr>
        <w:t xml:space="preserve"> </w:t>
      </w:r>
      <w:r w:rsidRPr="00EA25DF">
        <w:rPr>
          <w:rFonts w:ascii="Montserrat Medium" w:hAnsi="Montserrat Medium" w:cs="Arial"/>
          <w:lang w:val="es-ES_tradnl" w:eastAsia="es-ES"/>
        </w:rPr>
        <w:t>obtener en su evaluación.</w:t>
      </w:r>
    </w:p>
    <w:p w14:paraId="47E01519" w14:textId="77777777" w:rsidR="00E81671" w:rsidRPr="00470896" w:rsidRDefault="00E81671" w:rsidP="0046222A">
      <w:pPr>
        <w:suppressAutoHyphens/>
        <w:spacing w:after="0" w:line="240" w:lineRule="auto"/>
        <w:ind w:right="-7"/>
        <w:jc w:val="both"/>
        <w:rPr>
          <w:rFonts w:ascii="Montserrat Medium" w:hAnsi="Montserrat Medium" w:cs="Arial"/>
          <w:sz w:val="14"/>
          <w:szCs w:val="14"/>
          <w:lang w:val="es-ES_tradnl" w:eastAsia="es-ES"/>
        </w:rPr>
      </w:pPr>
    </w:p>
    <w:p w14:paraId="7D302985" w14:textId="308E3811" w:rsidR="0078252E" w:rsidRDefault="0078252E" w:rsidP="0046222A">
      <w:pPr>
        <w:suppressAutoHyphens/>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En la propuesta técnica los rubros a considerar serán:</w:t>
      </w:r>
    </w:p>
    <w:p w14:paraId="5B09B266" w14:textId="1E0DE52C" w:rsidR="008D1097" w:rsidRDefault="008D1097" w:rsidP="0046222A">
      <w:pPr>
        <w:suppressAutoHyphens/>
        <w:spacing w:after="0" w:line="240" w:lineRule="auto"/>
        <w:ind w:right="-7"/>
        <w:jc w:val="both"/>
        <w:rPr>
          <w:rFonts w:ascii="Montserrat Medium" w:hAnsi="Montserrat Medium" w:cs="Arial"/>
          <w:lang w:val="es-ES_tradnl" w:eastAsia="es-ES"/>
        </w:rPr>
      </w:pPr>
    </w:p>
    <w:p w14:paraId="161D94F7" w14:textId="77777777" w:rsidR="008D1097" w:rsidRDefault="008D1097" w:rsidP="0046222A">
      <w:pPr>
        <w:suppressAutoHyphens/>
        <w:spacing w:after="0" w:line="240" w:lineRule="auto"/>
        <w:ind w:right="-7"/>
        <w:jc w:val="both"/>
        <w:rPr>
          <w:rFonts w:ascii="Montserrat Medium" w:hAnsi="Montserrat Medium" w:cs="Arial"/>
          <w:lang w:val="es-ES_tradnl" w:eastAsia="es-ES"/>
        </w:rPr>
      </w:pPr>
    </w:p>
    <w:p w14:paraId="118A1CBF" w14:textId="77777777" w:rsidR="006F2481" w:rsidRPr="00EA25DF" w:rsidRDefault="006F2481" w:rsidP="0046222A">
      <w:pPr>
        <w:suppressAutoHyphens/>
        <w:spacing w:after="0" w:line="240" w:lineRule="auto"/>
        <w:ind w:right="-7"/>
        <w:jc w:val="both"/>
        <w:rPr>
          <w:rFonts w:ascii="Montserrat Medium" w:hAnsi="Montserrat Medium" w:cs="Arial"/>
          <w:lang w:val="es-ES_tradnl" w:eastAsia="es-ES"/>
        </w:rPr>
      </w:pPr>
    </w:p>
    <w:tbl>
      <w:tblPr>
        <w:tblW w:w="500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3"/>
        <w:gridCol w:w="6148"/>
        <w:gridCol w:w="2159"/>
      </w:tblGrid>
      <w:tr w:rsidR="001A62BF" w:rsidRPr="00EA25DF" w14:paraId="36EE6C1E" w14:textId="77777777" w:rsidTr="0019713A">
        <w:trPr>
          <w:trHeight w:val="584"/>
          <w:jc w:val="center"/>
        </w:trPr>
        <w:tc>
          <w:tcPr>
            <w:tcW w:w="753" w:type="pct"/>
            <w:shd w:val="clear" w:color="auto" w:fill="660033"/>
            <w:vAlign w:val="center"/>
          </w:tcPr>
          <w:p w14:paraId="7C6B0CB1" w14:textId="77777777" w:rsidR="001A62BF" w:rsidRPr="00EA25DF" w:rsidRDefault="001A62BF" w:rsidP="001A62BF">
            <w:pPr>
              <w:spacing w:line="288" w:lineRule="auto"/>
              <w:jc w:val="center"/>
              <w:rPr>
                <w:rFonts w:ascii="Montserrat Medium" w:hAnsi="Montserrat Medium" w:cs="Arial"/>
                <w:b/>
                <w:lang w:eastAsia="ar-SA"/>
              </w:rPr>
            </w:pPr>
            <w:r w:rsidRPr="00EA25DF">
              <w:rPr>
                <w:rFonts w:ascii="Montserrat Medium" w:hAnsi="Montserrat Medium"/>
                <w:b/>
              </w:rPr>
              <w:lastRenderedPageBreak/>
              <w:br w:type="page"/>
            </w:r>
            <w:r w:rsidRPr="00EA25DF">
              <w:rPr>
                <w:rFonts w:ascii="Montserrat Medium" w:hAnsi="Montserrat Medium" w:cs="Arial"/>
                <w:b/>
                <w:lang w:eastAsia="ar-SA"/>
              </w:rPr>
              <w:t>Número de rubro</w:t>
            </w:r>
          </w:p>
        </w:tc>
        <w:tc>
          <w:tcPr>
            <w:tcW w:w="3143" w:type="pct"/>
            <w:shd w:val="clear" w:color="auto" w:fill="660033"/>
            <w:vAlign w:val="center"/>
          </w:tcPr>
          <w:p w14:paraId="31D2D82A" w14:textId="77777777" w:rsidR="001A62BF" w:rsidRPr="00EA25DF" w:rsidRDefault="001A62BF" w:rsidP="001A62BF">
            <w:pPr>
              <w:spacing w:line="288" w:lineRule="auto"/>
              <w:jc w:val="center"/>
              <w:rPr>
                <w:rFonts w:ascii="Montserrat Medium" w:hAnsi="Montserrat Medium" w:cs="Arial"/>
                <w:b/>
                <w:lang w:eastAsia="ar-SA"/>
              </w:rPr>
            </w:pPr>
            <w:r w:rsidRPr="00EA25DF">
              <w:rPr>
                <w:rFonts w:ascii="Montserrat Medium" w:hAnsi="Montserrat Medium" w:cs="Arial"/>
                <w:b/>
                <w:lang w:eastAsia="ar-SA"/>
              </w:rPr>
              <w:t>Rubro</w:t>
            </w:r>
          </w:p>
        </w:tc>
        <w:tc>
          <w:tcPr>
            <w:tcW w:w="1104" w:type="pct"/>
            <w:shd w:val="clear" w:color="auto" w:fill="660033"/>
            <w:vAlign w:val="center"/>
          </w:tcPr>
          <w:p w14:paraId="00BB9276" w14:textId="77777777" w:rsidR="001A62BF" w:rsidRPr="00EA25DF" w:rsidRDefault="001A62BF" w:rsidP="001A62BF">
            <w:pPr>
              <w:spacing w:line="288" w:lineRule="auto"/>
              <w:jc w:val="center"/>
              <w:rPr>
                <w:rFonts w:ascii="Montserrat Medium" w:hAnsi="Montserrat Medium" w:cs="Arial"/>
                <w:b/>
                <w:lang w:eastAsia="ar-SA"/>
              </w:rPr>
            </w:pPr>
            <w:r w:rsidRPr="00EA25DF">
              <w:rPr>
                <w:rFonts w:ascii="Montserrat Medium" w:hAnsi="Montserrat Medium" w:cs="Arial"/>
                <w:b/>
                <w:lang w:eastAsia="ar-SA"/>
              </w:rPr>
              <w:t>Puntuación a otorgar</w:t>
            </w:r>
          </w:p>
        </w:tc>
      </w:tr>
      <w:tr w:rsidR="001A62BF" w:rsidRPr="00EA25DF" w14:paraId="31C7CD94" w14:textId="77777777" w:rsidTr="0019713A">
        <w:trPr>
          <w:trHeight w:val="20"/>
          <w:jc w:val="center"/>
        </w:trPr>
        <w:tc>
          <w:tcPr>
            <w:tcW w:w="753" w:type="pct"/>
            <w:shd w:val="clear" w:color="auto" w:fill="auto"/>
            <w:vAlign w:val="center"/>
          </w:tcPr>
          <w:p w14:paraId="73B69E07" w14:textId="77777777" w:rsidR="001A62BF" w:rsidRPr="00EA25DF" w:rsidRDefault="001A62BF" w:rsidP="001A62BF">
            <w:pPr>
              <w:spacing w:line="288" w:lineRule="auto"/>
              <w:jc w:val="center"/>
              <w:rPr>
                <w:rFonts w:ascii="Montserrat Medium" w:hAnsi="Montserrat Medium" w:cs="Arial"/>
                <w:b/>
                <w:bCs/>
                <w:lang w:eastAsia="ar-SA"/>
              </w:rPr>
            </w:pPr>
            <w:r w:rsidRPr="00EA25DF">
              <w:rPr>
                <w:rFonts w:ascii="Montserrat Medium" w:hAnsi="Montserrat Medium" w:cs="Arial"/>
                <w:b/>
                <w:bCs/>
                <w:lang w:eastAsia="ar-SA"/>
              </w:rPr>
              <w:t>I.</w:t>
            </w:r>
          </w:p>
        </w:tc>
        <w:tc>
          <w:tcPr>
            <w:tcW w:w="3143" w:type="pct"/>
            <w:shd w:val="clear" w:color="auto" w:fill="auto"/>
            <w:vAlign w:val="center"/>
          </w:tcPr>
          <w:p w14:paraId="3FD963C3" w14:textId="24297A19" w:rsidR="001A62BF" w:rsidRPr="00EA25DF" w:rsidRDefault="001A62BF" w:rsidP="001A62BF">
            <w:pPr>
              <w:spacing w:line="288" w:lineRule="auto"/>
              <w:jc w:val="both"/>
              <w:rPr>
                <w:rFonts w:ascii="Montserrat Medium" w:hAnsi="Montserrat Medium" w:cs="Arial"/>
                <w:lang w:eastAsia="ar-SA"/>
              </w:rPr>
            </w:pPr>
            <w:r w:rsidRPr="00EA25DF">
              <w:rPr>
                <w:rFonts w:ascii="Montserrat Medium" w:hAnsi="Montserrat Medium"/>
              </w:rPr>
              <w:t>Capacidad del licitante</w:t>
            </w:r>
          </w:p>
        </w:tc>
        <w:tc>
          <w:tcPr>
            <w:tcW w:w="1104" w:type="pct"/>
            <w:shd w:val="clear" w:color="auto" w:fill="auto"/>
            <w:vAlign w:val="center"/>
          </w:tcPr>
          <w:p w14:paraId="11D4F500" w14:textId="77777777" w:rsidR="001A62BF" w:rsidRPr="00EA25DF" w:rsidRDefault="001A62BF" w:rsidP="001A62BF">
            <w:pPr>
              <w:spacing w:line="288" w:lineRule="auto"/>
              <w:jc w:val="center"/>
              <w:rPr>
                <w:rFonts w:ascii="Montserrat Medium" w:hAnsi="Montserrat Medium" w:cs="Arial"/>
                <w:lang w:eastAsia="ar-SA"/>
              </w:rPr>
            </w:pPr>
            <w:r w:rsidRPr="00EA25DF">
              <w:rPr>
                <w:rFonts w:ascii="Montserrat Medium" w:hAnsi="Montserrat Medium" w:cs="Arial"/>
                <w:lang w:eastAsia="ar-SA"/>
              </w:rPr>
              <w:t>31.5 puntos</w:t>
            </w:r>
          </w:p>
        </w:tc>
      </w:tr>
      <w:tr w:rsidR="001A62BF" w:rsidRPr="00EA25DF" w14:paraId="06B590EB" w14:textId="77777777" w:rsidTr="0019713A">
        <w:trPr>
          <w:trHeight w:val="20"/>
          <w:jc w:val="center"/>
        </w:trPr>
        <w:tc>
          <w:tcPr>
            <w:tcW w:w="753" w:type="pct"/>
            <w:shd w:val="clear" w:color="auto" w:fill="auto"/>
            <w:vAlign w:val="center"/>
          </w:tcPr>
          <w:p w14:paraId="592672AB" w14:textId="77777777" w:rsidR="001A62BF" w:rsidRPr="00EA25DF" w:rsidRDefault="001A62BF" w:rsidP="001A62BF">
            <w:pPr>
              <w:spacing w:line="288" w:lineRule="auto"/>
              <w:jc w:val="center"/>
              <w:rPr>
                <w:rFonts w:ascii="Montserrat Medium" w:hAnsi="Montserrat Medium" w:cs="Arial"/>
                <w:b/>
                <w:bCs/>
                <w:lang w:eastAsia="ar-SA"/>
              </w:rPr>
            </w:pPr>
            <w:r w:rsidRPr="00EA25DF">
              <w:rPr>
                <w:rFonts w:ascii="Montserrat Medium" w:hAnsi="Montserrat Medium" w:cs="Arial"/>
                <w:b/>
                <w:bCs/>
                <w:lang w:eastAsia="ar-SA"/>
              </w:rPr>
              <w:t>II.</w:t>
            </w:r>
          </w:p>
        </w:tc>
        <w:tc>
          <w:tcPr>
            <w:tcW w:w="3143" w:type="pct"/>
            <w:shd w:val="clear" w:color="auto" w:fill="auto"/>
            <w:vAlign w:val="center"/>
          </w:tcPr>
          <w:p w14:paraId="3309E409" w14:textId="663DC8D4" w:rsidR="001A62BF" w:rsidRPr="00EA25DF" w:rsidRDefault="001A62BF" w:rsidP="001A62BF">
            <w:pPr>
              <w:spacing w:line="288" w:lineRule="auto"/>
              <w:jc w:val="both"/>
              <w:rPr>
                <w:rFonts w:ascii="Montserrat Medium" w:hAnsi="Montserrat Medium" w:cs="Arial"/>
                <w:lang w:eastAsia="ar-SA"/>
              </w:rPr>
            </w:pPr>
            <w:r w:rsidRPr="00EA25DF">
              <w:rPr>
                <w:rFonts w:ascii="Montserrat Medium" w:hAnsi="Montserrat Medium"/>
              </w:rPr>
              <w:t>Experiencia y especialidad del licitante</w:t>
            </w:r>
          </w:p>
        </w:tc>
        <w:tc>
          <w:tcPr>
            <w:tcW w:w="1104" w:type="pct"/>
            <w:shd w:val="clear" w:color="auto" w:fill="auto"/>
            <w:vAlign w:val="center"/>
          </w:tcPr>
          <w:p w14:paraId="1D7E05EA" w14:textId="77777777" w:rsidR="001A62BF" w:rsidRPr="00EA25DF" w:rsidRDefault="001A62BF" w:rsidP="001A62BF">
            <w:pPr>
              <w:spacing w:line="288" w:lineRule="auto"/>
              <w:jc w:val="center"/>
              <w:rPr>
                <w:rFonts w:ascii="Montserrat Medium" w:hAnsi="Montserrat Medium" w:cs="Arial"/>
                <w:lang w:eastAsia="ar-SA"/>
              </w:rPr>
            </w:pPr>
            <w:r w:rsidRPr="00EA25DF">
              <w:rPr>
                <w:rFonts w:ascii="Montserrat Medium" w:hAnsi="Montserrat Medium" w:cs="Arial"/>
                <w:lang w:eastAsia="ar-SA"/>
              </w:rPr>
              <w:t>8.4puntos</w:t>
            </w:r>
          </w:p>
        </w:tc>
      </w:tr>
      <w:tr w:rsidR="001A62BF" w:rsidRPr="00EA25DF" w14:paraId="22E4EB6D" w14:textId="77777777" w:rsidTr="0019713A">
        <w:trPr>
          <w:trHeight w:val="20"/>
          <w:jc w:val="center"/>
        </w:trPr>
        <w:tc>
          <w:tcPr>
            <w:tcW w:w="753" w:type="pct"/>
            <w:shd w:val="clear" w:color="auto" w:fill="auto"/>
            <w:vAlign w:val="center"/>
          </w:tcPr>
          <w:p w14:paraId="7E852F9B" w14:textId="77777777" w:rsidR="001A62BF" w:rsidRPr="00EA25DF" w:rsidRDefault="001A62BF" w:rsidP="001A62BF">
            <w:pPr>
              <w:spacing w:line="288" w:lineRule="auto"/>
              <w:jc w:val="center"/>
              <w:rPr>
                <w:rFonts w:ascii="Montserrat Medium" w:hAnsi="Montserrat Medium" w:cs="Arial"/>
                <w:b/>
                <w:bCs/>
                <w:lang w:eastAsia="ar-SA"/>
              </w:rPr>
            </w:pPr>
            <w:r w:rsidRPr="00EA25DF">
              <w:rPr>
                <w:rFonts w:ascii="Montserrat Medium" w:hAnsi="Montserrat Medium" w:cs="Arial"/>
                <w:b/>
                <w:bCs/>
                <w:lang w:eastAsia="ar-SA"/>
              </w:rPr>
              <w:t>III.</w:t>
            </w:r>
          </w:p>
        </w:tc>
        <w:tc>
          <w:tcPr>
            <w:tcW w:w="3143" w:type="pct"/>
            <w:shd w:val="clear" w:color="auto" w:fill="auto"/>
            <w:vAlign w:val="center"/>
          </w:tcPr>
          <w:p w14:paraId="56803BE7" w14:textId="6B4E4C3F" w:rsidR="001A62BF" w:rsidRPr="00EA25DF" w:rsidRDefault="001A62BF" w:rsidP="001A62BF">
            <w:pPr>
              <w:spacing w:line="288" w:lineRule="auto"/>
              <w:jc w:val="both"/>
              <w:rPr>
                <w:rFonts w:ascii="Montserrat Medium" w:hAnsi="Montserrat Medium" w:cs="Arial"/>
                <w:lang w:eastAsia="ar-SA"/>
              </w:rPr>
            </w:pPr>
            <w:r w:rsidRPr="00EA25DF">
              <w:rPr>
                <w:rFonts w:ascii="Montserrat Medium" w:hAnsi="Montserrat Medium"/>
              </w:rPr>
              <w:t>Propuesta de trabajo</w:t>
            </w:r>
          </w:p>
        </w:tc>
        <w:tc>
          <w:tcPr>
            <w:tcW w:w="1104" w:type="pct"/>
            <w:shd w:val="clear" w:color="auto" w:fill="auto"/>
            <w:vAlign w:val="center"/>
          </w:tcPr>
          <w:p w14:paraId="1086EAA8" w14:textId="77777777" w:rsidR="001A62BF" w:rsidRPr="00EA25DF" w:rsidRDefault="001A62BF" w:rsidP="001A62BF">
            <w:pPr>
              <w:numPr>
                <w:ilvl w:val="5"/>
                <w:numId w:val="22"/>
              </w:numPr>
              <w:tabs>
                <w:tab w:val="num" w:pos="0"/>
              </w:tabs>
              <w:suppressAutoHyphens/>
              <w:spacing w:after="0" w:line="288" w:lineRule="auto"/>
              <w:ind w:left="1152"/>
              <w:jc w:val="center"/>
              <w:outlineLvl w:val="5"/>
              <w:rPr>
                <w:rFonts w:ascii="Montserrat Medium" w:hAnsi="Montserrat Medium" w:cs="Arial"/>
                <w:lang w:eastAsia="ar-SA"/>
              </w:rPr>
            </w:pPr>
            <w:r w:rsidRPr="00EA25DF">
              <w:rPr>
                <w:rFonts w:ascii="Montserrat Medium" w:hAnsi="Montserrat Medium" w:cs="Arial"/>
                <w:lang w:eastAsia="ar-SA"/>
              </w:rPr>
              <w:t>21 puntos</w:t>
            </w:r>
          </w:p>
        </w:tc>
      </w:tr>
      <w:tr w:rsidR="001A62BF" w:rsidRPr="00EA25DF" w14:paraId="0A57A5BF" w14:textId="77777777" w:rsidTr="0019713A">
        <w:trPr>
          <w:trHeight w:val="20"/>
          <w:jc w:val="center"/>
        </w:trPr>
        <w:tc>
          <w:tcPr>
            <w:tcW w:w="753" w:type="pct"/>
            <w:shd w:val="clear" w:color="auto" w:fill="auto"/>
            <w:vAlign w:val="center"/>
          </w:tcPr>
          <w:p w14:paraId="43287782" w14:textId="77777777" w:rsidR="001A62BF" w:rsidRPr="00EA25DF" w:rsidRDefault="001A62BF" w:rsidP="001A62BF">
            <w:pPr>
              <w:spacing w:line="288" w:lineRule="auto"/>
              <w:jc w:val="center"/>
              <w:rPr>
                <w:rFonts w:ascii="Montserrat Medium" w:hAnsi="Montserrat Medium" w:cs="Arial"/>
                <w:b/>
                <w:bCs/>
                <w:lang w:eastAsia="ar-SA"/>
              </w:rPr>
            </w:pPr>
            <w:r w:rsidRPr="00EA25DF">
              <w:rPr>
                <w:rFonts w:ascii="Montserrat Medium" w:hAnsi="Montserrat Medium" w:cs="Arial"/>
                <w:b/>
                <w:bCs/>
                <w:lang w:eastAsia="ar-SA"/>
              </w:rPr>
              <w:t>IV.</w:t>
            </w:r>
          </w:p>
        </w:tc>
        <w:tc>
          <w:tcPr>
            <w:tcW w:w="3143" w:type="pct"/>
            <w:shd w:val="clear" w:color="auto" w:fill="auto"/>
            <w:vAlign w:val="center"/>
          </w:tcPr>
          <w:p w14:paraId="027D97F0" w14:textId="5811D36B" w:rsidR="001A62BF" w:rsidRPr="00EA25DF" w:rsidRDefault="001A62BF" w:rsidP="001A62BF">
            <w:pPr>
              <w:spacing w:line="288" w:lineRule="auto"/>
              <w:jc w:val="both"/>
              <w:rPr>
                <w:rFonts w:ascii="Montserrat Medium" w:hAnsi="Montserrat Medium" w:cs="Arial"/>
              </w:rPr>
            </w:pPr>
            <w:r w:rsidRPr="00EA25DF">
              <w:rPr>
                <w:rFonts w:ascii="Montserrat Medium" w:hAnsi="Montserrat Medium"/>
              </w:rPr>
              <w:t>Capacitación o transferencia de conocimientos</w:t>
            </w:r>
          </w:p>
        </w:tc>
        <w:tc>
          <w:tcPr>
            <w:tcW w:w="1104" w:type="pct"/>
            <w:shd w:val="clear" w:color="auto" w:fill="auto"/>
            <w:vAlign w:val="center"/>
          </w:tcPr>
          <w:p w14:paraId="273A8045" w14:textId="77777777" w:rsidR="001A62BF" w:rsidRPr="00EA25DF" w:rsidRDefault="001A62BF" w:rsidP="001A62BF">
            <w:pPr>
              <w:numPr>
                <w:ilvl w:val="5"/>
                <w:numId w:val="22"/>
              </w:numPr>
              <w:tabs>
                <w:tab w:val="num" w:pos="0"/>
              </w:tabs>
              <w:suppressAutoHyphens/>
              <w:spacing w:after="0" w:line="288" w:lineRule="auto"/>
              <w:ind w:left="1152"/>
              <w:jc w:val="center"/>
              <w:outlineLvl w:val="5"/>
              <w:rPr>
                <w:rFonts w:ascii="Montserrat Medium" w:hAnsi="Montserrat Medium" w:cs="Arial"/>
                <w:lang w:eastAsia="ar-SA"/>
              </w:rPr>
            </w:pPr>
            <w:r w:rsidRPr="00EA25DF">
              <w:rPr>
                <w:rFonts w:ascii="Montserrat Medium" w:hAnsi="Montserrat Medium" w:cs="Arial"/>
                <w:lang w:eastAsia="ar-SA"/>
              </w:rPr>
              <w:t>2.1 puntos</w:t>
            </w:r>
          </w:p>
        </w:tc>
      </w:tr>
      <w:tr w:rsidR="001A62BF" w:rsidRPr="00EA25DF" w14:paraId="43FFE860" w14:textId="77777777" w:rsidTr="0019713A">
        <w:trPr>
          <w:trHeight w:val="20"/>
          <w:jc w:val="center"/>
        </w:trPr>
        <w:tc>
          <w:tcPr>
            <w:tcW w:w="753" w:type="pct"/>
            <w:tcBorders>
              <w:bottom w:val="single" w:sz="4" w:space="0" w:color="000000"/>
            </w:tcBorders>
            <w:shd w:val="clear" w:color="auto" w:fill="auto"/>
            <w:vAlign w:val="center"/>
          </w:tcPr>
          <w:p w14:paraId="5F7E5039" w14:textId="77777777" w:rsidR="001A62BF" w:rsidRPr="00EA25DF" w:rsidRDefault="001A62BF" w:rsidP="001A62BF">
            <w:pPr>
              <w:spacing w:line="288" w:lineRule="auto"/>
              <w:jc w:val="center"/>
              <w:rPr>
                <w:rFonts w:ascii="Montserrat Medium" w:hAnsi="Montserrat Medium" w:cs="Arial"/>
                <w:b/>
                <w:bCs/>
                <w:lang w:eastAsia="ar-SA"/>
              </w:rPr>
            </w:pPr>
            <w:r w:rsidRPr="00EA25DF">
              <w:rPr>
                <w:rFonts w:ascii="Montserrat Medium" w:hAnsi="Montserrat Medium" w:cs="Arial"/>
                <w:b/>
                <w:bCs/>
                <w:lang w:eastAsia="ar-SA"/>
              </w:rPr>
              <w:t>V.</w:t>
            </w:r>
          </w:p>
        </w:tc>
        <w:tc>
          <w:tcPr>
            <w:tcW w:w="3143" w:type="pct"/>
            <w:tcBorders>
              <w:bottom w:val="single" w:sz="4" w:space="0" w:color="000000"/>
            </w:tcBorders>
            <w:shd w:val="clear" w:color="auto" w:fill="auto"/>
            <w:vAlign w:val="center"/>
          </w:tcPr>
          <w:p w14:paraId="0BD8919F" w14:textId="35D007EC" w:rsidR="001A62BF" w:rsidRPr="00EA25DF" w:rsidRDefault="001A62BF" w:rsidP="001A62BF">
            <w:pPr>
              <w:spacing w:line="288" w:lineRule="auto"/>
              <w:jc w:val="both"/>
              <w:rPr>
                <w:rFonts w:ascii="Montserrat Medium" w:hAnsi="Montserrat Medium" w:cs="Arial"/>
                <w:lang w:eastAsia="ar-SA"/>
              </w:rPr>
            </w:pPr>
            <w:r w:rsidRPr="00EA25DF">
              <w:rPr>
                <w:rFonts w:ascii="Montserrat Medium" w:hAnsi="Montserrat Medium"/>
              </w:rPr>
              <w:t>Cumplimiento de contratos</w:t>
            </w:r>
          </w:p>
        </w:tc>
        <w:tc>
          <w:tcPr>
            <w:tcW w:w="1104" w:type="pct"/>
            <w:tcBorders>
              <w:bottom w:val="single" w:sz="4" w:space="0" w:color="000000"/>
            </w:tcBorders>
            <w:shd w:val="clear" w:color="auto" w:fill="auto"/>
            <w:vAlign w:val="center"/>
          </w:tcPr>
          <w:p w14:paraId="0E573E5B" w14:textId="77777777" w:rsidR="001A62BF" w:rsidRPr="00EA25DF" w:rsidRDefault="001A62BF" w:rsidP="001A62BF">
            <w:pPr>
              <w:numPr>
                <w:ilvl w:val="5"/>
                <w:numId w:val="22"/>
              </w:numPr>
              <w:tabs>
                <w:tab w:val="num" w:pos="0"/>
              </w:tabs>
              <w:suppressAutoHyphens/>
              <w:spacing w:after="0" w:line="288" w:lineRule="auto"/>
              <w:ind w:left="1152"/>
              <w:jc w:val="center"/>
              <w:outlineLvl w:val="5"/>
              <w:rPr>
                <w:rFonts w:ascii="Montserrat Medium" w:hAnsi="Montserrat Medium" w:cs="Arial"/>
                <w:lang w:eastAsia="ar-SA"/>
              </w:rPr>
            </w:pPr>
            <w:r w:rsidRPr="00EA25DF">
              <w:rPr>
                <w:rFonts w:ascii="Montserrat Medium" w:hAnsi="Montserrat Medium" w:cs="Arial"/>
                <w:lang w:eastAsia="ar-SA"/>
              </w:rPr>
              <w:t>7 puntos</w:t>
            </w:r>
          </w:p>
        </w:tc>
      </w:tr>
      <w:tr w:rsidR="001A62BF" w:rsidRPr="00EA25DF" w14:paraId="487C1250" w14:textId="77777777" w:rsidTr="0019713A">
        <w:trPr>
          <w:trHeight w:val="20"/>
          <w:jc w:val="center"/>
        </w:trPr>
        <w:tc>
          <w:tcPr>
            <w:tcW w:w="3896" w:type="pct"/>
            <w:gridSpan w:val="2"/>
            <w:shd w:val="clear" w:color="auto" w:fill="D9D9D9" w:themeFill="background1" w:themeFillShade="D9"/>
            <w:vAlign w:val="center"/>
          </w:tcPr>
          <w:p w14:paraId="4B827102" w14:textId="77777777" w:rsidR="001A62BF" w:rsidRPr="00EA25DF" w:rsidRDefault="001A62BF" w:rsidP="001A62BF">
            <w:pPr>
              <w:spacing w:line="288" w:lineRule="auto"/>
              <w:jc w:val="center"/>
              <w:rPr>
                <w:rFonts w:ascii="Montserrat Medium" w:hAnsi="Montserrat Medium" w:cs="Arial"/>
                <w:b/>
                <w:lang w:eastAsia="ar-SA"/>
              </w:rPr>
            </w:pPr>
            <w:r w:rsidRPr="00EA25DF">
              <w:rPr>
                <w:rFonts w:ascii="Montserrat Medium" w:hAnsi="Montserrat Medium" w:cs="Arial"/>
                <w:b/>
                <w:lang w:eastAsia="ar-SA"/>
              </w:rPr>
              <w:t>T o t a l</w:t>
            </w:r>
          </w:p>
        </w:tc>
        <w:tc>
          <w:tcPr>
            <w:tcW w:w="1104" w:type="pct"/>
            <w:shd w:val="clear" w:color="auto" w:fill="D9D9D9" w:themeFill="background1" w:themeFillShade="D9"/>
            <w:vAlign w:val="center"/>
          </w:tcPr>
          <w:p w14:paraId="6636342A" w14:textId="77777777" w:rsidR="001A62BF" w:rsidRPr="00EA25DF" w:rsidRDefault="001A62BF" w:rsidP="001A62BF">
            <w:pPr>
              <w:spacing w:line="288" w:lineRule="auto"/>
              <w:jc w:val="center"/>
              <w:rPr>
                <w:rFonts w:ascii="Montserrat Medium" w:hAnsi="Montserrat Medium" w:cs="Arial"/>
                <w:b/>
                <w:lang w:eastAsia="ar-SA"/>
              </w:rPr>
            </w:pPr>
            <w:r w:rsidRPr="00EA25DF">
              <w:rPr>
                <w:rFonts w:ascii="Montserrat Medium" w:hAnsi="Montserrat Medium" w:cs="Arial"/>
                <w:b/>
                <w:lang w:eastAsia="ar-SA"/>
              </w:rPr>
              <w:t>70 puntos</w:t>
            </w:r>
          </w:p>
        </w:tc>
      </w:tr>
    </w:tbl>
    <w:p w14:paraId="31D64111" w14:textId="77777777" w:rsidR="0019713A" w:rsidRDefault="0019713A" w:rsidP="0046222A">
      <w:pPr>
        <w:suppressAutoHyphens/>
        <w:spacing w:after="0" w:line="240" w:lineRule="auto"/>
        <w:ind w:right="-7"/>
        <w:jc w:val="both"/>
        <w:rPr>
          <w:rFonts w:ascii="Montserrat Medium" w:hAnsi="Montserrat Medium" w:cs="Arial"/>
          <w:lang w:val="es-ES_tradnl" w:eastAsia="es-ES"/>
        </w:rPr>
      </w:pPr>
    </w:p>
    <w:p w14:paraId="0E86B304" w14:textId="0AE5ED88" w:rsidR="00E81671" w:rsidRPr="00EA25DF" w:rsidRDefault="007D27F5" w:rsidP="0046222A">
      <w:pPr>
        <w:suppressAutoHyphens/>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La matriz que contiene los rubros y subr</w:t>
      </w:r>
      <w:r w:rsidR="00300643" w:rsidRPr="00EA25DF">
        <w:rPr>
          <w:rFonts w:ascii="Montserrat Medium" w:hAnsi="Montserrat Medium" w:cs="Arial"/>
          <w:lang w:val="es-ES_tradnl" w:eastAsia="es-ES"/>
        </w:rPr>
        <w:t>u</w:t>
      </w:r>
      <w:r w:rsidRPr="00EA25DF">
        <w:rPr>
          <w:rFonts w:ascii="Montserrat Medium" w:hAnsi="Montserrat Medium" w:cs="Arial"/>
          <w:lang w:val="es-ES_tradnl" w:eastAsia="es-ES"/>
        </w:rPr>
        <w:t xml:space="preserve">bros </w:t>
      </w:r>
      <w:r w:rsidR="00300643" w:rsidRPr="00EA25DF">
        <w:rPr>
          <w:rFonts w:ascii="Montserrat Medium" w:hAnsi="Montserrat Medium" w:cs="Arial"/>
          <w:lang w:val="es-ES_tradnl" w:eastAsia="es-ES"/>
        </w:rPr>
        <w:t xml:space="preserve">está contenida en el </w:t>
      </w:r>
      <w:r w:rsidR="00300643" w:rsidRPr="00EA25DF">
        <w:rPr>
          <w:rFonts w:ascii="Montserrat Medium" w:hAnsi="Montserrat Medium" w:cs="Arial"/>
          <w:b/>
          <w:bCs/>
          <w:lang w:val="es-ES_tradnl" w:eastAsia="es-ES"/>
        </w:rPr>
        <w:t>Anexo 1 Bis</w:t>
      </w:r>
      <w:r w:rsidR="00300643" w:rsidRPr="00EA25DF">
        <w:rPr>
          <w:rFonts w:ascii="Montserrat Medium" w:hAnsi="Montserrat Medium" w:cs="Arial"/>
          <w:lang w:val="es-ES_tradnl" w:eastAsia="es-ES"/>
        </w:rPr>
        <w:t xml:space="preserve"> de la presente Convoc</w:t>
      </w:r>
      <w:r w:rsidR="001A62BF" w:rsidRPr="00EA25DF">
        <w:rPr>
          <w:rFonts w:ascii="Montserrat Medium" w:hAnsi="Montserrat Medium" w:cs="Arial"/>
          <w:lang w:val="es-ES_tradnl" w:eastAsia="es-ES"/>
        </w:rPr>
        <w:t>atoria</w:t>
      </w:r>
      <w:r w:rsidR="00300643" w:rsidRPr="00EA25DF">
        <w:rPr>
          <w:rFonts w:ascii="Montserrat Medium" w:hAnsi="Montserrat Medium" w:cs="Arial"/>
          <w:lang w:val="es-ES_tradnl" w:eastAsia="es-ES"/>
        </w:rPr>
        <w:t>.</w:t>
      </w:r>
    </w:p>
    <w:p w14:paraId="5C9F72C7" w14:textId="6C032D95" w:rsidR="002D3619" w:rsidRPr="00EA25DF" w:rsidRDefault="002D3619" w:rsidP="0046222A">
      <w:pPr>
        <w:suppressAutoHyphens/>
        <w:spacing w:after="0" w:line="240" w:lineRule="auto"/>
        <w:ind w:right="-7"/>
        <w:jc w:val="both"/>
        <w:rPr>
          <w:rFonts w:ascii="Montserrat Medium" w:hAnsi="Montserrat Medium" w:cs="Arial"/>
          <w:lang w:val="es-ES_tradnl" w:eastAsia="es-ES"/>
        </w:rPr>
      </w:pPr>
    </w:p>
    <w:p w14:paraId="6D0D7F6B" w14:textId="77777777" w:rsidR="002D3619" w:rsidRPr="00EA25DF" w:rsidRDefault="002D3619" w:rsidP="002D3619">
      <w:pPr>
        <w:tabs>
          <w:tab w:val="num" w:pos="-851"/>
        </w:tabs>
        <w:spacing w:after="0" w:line="240" w:lineRule="auto"/>
        <w:ind w:right="-7"/>
        <w:jc w:val="both"/>
        <w:rPr>
          <w:rFonts w:ascii="Montserrat Medium" w:hAnsi="Montserrat Medium" w:cs="Arial"/>
          <w:bCs/>
          <w:lang w:eastAsia="es-ES"/>
        </w:rPr>
      </w:pPr>
      <w:r w:rsidRPr="00EA25DF">
        <w:rPr>
          <w:rFonts w:ascii="Montserrat Medium" w:hAnsi="Montserrat Medium" w:cs="Arial"/>
          <w:lang w:val="es-ES_tradnl" w:eastAsia="es-ES"/>
        </w:rPr>
        <w:t xml:space="preserve">Para llevar a cabo la evaluación de las propuestas técnicas presentadas por los licitantes, se procederá a revisar el cumplimiento de los requerimientos técnicos de conformidad con lo previsto en el </w:t>
      </w:r>
      <w:r w:rsidRPr="00EA25DF">
        <w:rPr>
          <w:rFonts w:ascii="Montserrat Medium" w:hAnsi="Montserrat Medium" w:cs="Arial"/>
          <w:b/>
          <w:lang w:eastAsia="es-ES"/>
        </w:rPr>
        <w:t>Anexo 1. Anexo Técnico</w:t>
      </w:r>
      <w:r w:rsidRPr="00EA25DF">
        <w:rPr>
          <w:rFonts w:ascii="Montserrat Medium" w:hAnsi="Montserrat Medium" w:cs="Arial"/>
          <w:bCs/>
          <w:lang w:eastAsia="es-ES"/>
        </w:rPr>
        <w:t>.</w:t>
      </w:r>
    </w:p>
    <w:p w14:paraId="50F89F8B" w14:textId="55EE4824" w:rsidR="002D3619" w:rsidRPr="00EA25DF" w:rsidRDefault="002D3619" w:rsidP="0046222A">
      <w:pPr>
        <w:suppressAutoHyphens/>
        <w:spacing w:after="0" w:line="240" w:lineRule="auto"/>
        <w:ind w:right="-7"/>
        <w:jc w:val="both"/>
        <w:rPr>
          <w:rFonts w:ascii="Montserrat Medium" w:hAnsi="Montserrat Medium" w:cs="Arial"/>
          <w:lang w:val="es-ES_tradnl" w:eastAsia="es-ES"/>
        </w:rPr>
      </w:pPr>
    </w:p>
    <w:p w14:paraId="135386D2" w14:textId="77777777" w:rsidR="002D3619" w:rsidRPr="00EA25DF" w:rsidRDefault="002D3619" w:rsidP="002D3619">
      <w:pPr>
        <w:tabs>
          <w:tab w:val="num" w:pos="-851"/>
        </w:tabs>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Sólo se asignará la puntuación correspondiente a cada rubro y subrubro conforme a los parámetros que el licitante acredite en cada uno de ellos. La puntuación de la propuesta técnica de cada licitante se determinará conforme a lo establecido en la evaluación técnica.</w:t>
      </w:r>
    </w:p>
    <w:p w14:paraId="0667DDD1" w14:textId="193A91DD" w:rsidR="002D3619" w:rsidRPr="00EA25DF" w:rsidRDefault="002D3619" w:rsidP="002D3619">
      <w:pPr>
        <w:spacing w:after="0" w:line="240" w:lineRule="auto"/>
        <w:ind w:left="567" w:right="-7"/>
        <w:jc w:val="both"/>
        <w:rPr>
          <w:rFonts w:ascii="Montserrat Medium" w:hAnsi="Montserrat Medium" w:cs="Arial"/>
          <w:sz w:val="20"/>
          <w:szCs w:val="20"/>
          <w:lang w:eastAsia="es-ES"/>
        </w:rPr>
      </w:pPr>
    </w:p>
    <w:p w14:paraId="042861A5" w14:textId="77777777" w:rsidR="002D3619" w:rsidRPr="00EA25DF" w:rsidRDefault="002D3619" w:rsidP="002D3619">
      <w:pPr>
        <w:suppressAutoHyphens/>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La evaluación será realizada por el Área Técnica y/o Requirente, de conformidad con el</w:t>
      </w:r>
      <w:r w:rsidRPr="00EA25DF">
        <w:rPr>
          <w:rFonts w:ascii="Montserrat Medium" w:hAnsi="Montserrat Medium"/>
          <w:lang w:eastAsia="es-ES"/>
        </w:rPr>
        <w:t xml:space="preserve"> </w:t>
      </w:r>
      <w:r w:rsidRPr="00EA25DF">
        <w:rPr>
          <w:rFonts w:ascii="Montserrat Medium" w:hAnsi="Montserrat Medium" w:cs="Arial"/>
          <w:lang w:val="es-ES_tradnl" w:eastAsia="es-ES"/>
        </w:rPr>
        <w:t xml:space="preserve">artículo 2, fracciones II y III del RLAASSP, así como de los numerales 4.25, inciso f) y 4.39 primer párrafo de las POBALINES, así como del numeral 4.2.2.1.16 del MAAG.  </w:t>
      </w:r>
    </w:p>
    <w:p w14:paraId="76FA8760" w14:textId="77777777" w:rsidR="002D3619" w:rsidRPr="00EA25DF" w:rsidRDefault="002D3619" w:rsidP="002173D7">
      <w:pPr>
        <w:spacing w:after="0" w:line="240" w:lineRule="auto"/>
        <w:ind w:right="-7"/>
        <w:jc w:val="both"/>
        <w:rPr>
          <w:rFonts w:ascii="Montserrat Medium" w:hAnsi="Montserrat Medium" w:cs="Arial"/>
          <w:sz w:val="20"/>
          <w:szCs w:val="20"/>
          <w:lang w:eastAsia="es-ES"/>
        </w:rPr>
      </w:pPr>
    </w:p>
    <w:p w14:paraId="2F4BF170" w14:textId="6EF3B176" w:rsidR="00065ACD" w:rsidRPr="00EA25DF" w:rsidRDefault="008132E2" w:rsidP="005B2655">
      <w:pPr>
        <w:pStyle w:val="Ttulo2"/>
      </w:pPr>
      <w:bookmarkStart w:id="171" w:name="_Toc110123278"/>
      <w:r w:rsidRPr="00EA25DF">
        <w:t>6</w:t>
      </w:r>
      <w:r w:rsidR="00065ACD" w:rsidRPr="00EA25DF">
        <w:t>.</w:t>
      </w:r>
      <w:r w:rsidR="00BB0332" w:rsidRPr="00EA25DF">
        <w:t>3</w:t>
      </w:r>
      <w:r w:rsidR="00065ACD" w:rsidRPr="00EA25DF">
        <w:t xml:space="preserve"> Evaluación de la propuesta económica</w:t>
      </w:r>
      <w:bookmarkEnd w:id="169"/>
      <w:r w:rsidR="0087695D" w:rsidRPr="00EA25DF">
        <w:t>.</w:t>
      </w:r>
      <w:bookmarkEnd w:id="171"/>
    </w:p>
    <w:p w14:paraId="51766C14" w14:textId="77777777" w:rsidR="001430B6" w:rsidRPr="00EA25DF" w:rsidRDefault="001430B6" w:rsidP="0046222A">
      <w:pPr>
        <w:spacing w:after="0" w:line="240" w:lineRule="auto"/>
        <w:ind w:right="-7"/>
        <w:jc w:val="both"/>
        <w:rPr>
          <w:rFonts w:ascii="Montserrat Medium" w:hAnsi="Montserrat Medium" w:cs="Arial"/>
          <w:lang w:val="es-ES_tradnl" w:eastAsia="es-ES"/>
        </w:rPr>
      </w:pPr>
    </w:p>
    <w:p w14:paraId="689B6C5B" w14:textId="06A62F29" w:rsidR="002751DC" w:rsidRPr="00EA25DF" w:rsidRDefault="002751DC" w:rsidP="002751DC">
      <w:pPr>
        <w:spacing w:after="0" w:line="240" w:lineRule="auto"/>
        <w:ind w:right="-7"/>
        <w:jc w:val="both"/>
        <w:rPr>
          <w:rFonts w:ascii="Montserrat Medium" w:hAnsi="Montserrat Medium" w:cs="Arial"/>
          <w:lang w:eastAsia="es-ES"/>
        </w:rPr>
      </w:pPr>
      <w:r w:rsidRPr="00EA25DF">
        <w:rPr>
          <w:rFonts w:ascii="Montserrat Medium" w:hAnsi="Montserrat Medium" w:cs="Arial"/>
          <w:lang w:eastAsia="es-ES"/>
        </w:rPr>
        <w:t xml:space="preserve">Finalmente, de advertirse que las propuestas técnicas evaluadas </w:t>
      </w:r>
      <w:r w:rsidR="00DC1EE2" w:rsidRPr="00EA25DF">
        <w:rPr>
          <w:rFonts w:ascii="Montserrat Medium" w:hAnsi="Montserrat Medium" w:cs="Arial"/>
          <w:b/>
          <w:bCs/>
          <w:u w:val="single"/>
          <w:lang w:eastAsia="es-ES"/>
        </w:rPr>
        <w:t xml:space="preserve">obtuvieron </w:t>
      </w:r>
      <w:r w:rsidR="00DC1EE2" w:rsidRPr="00EA25DF">
        <w:rPr>
          <w:rFonts w:ascii="Montserrat Medium" w:hAnsi="Montserrat Medium"/>
          <w:b/>
          <w:bCs/>
          <w:u w:val="single"/>
        </w:rPr>
        <w:t xml:space="preserve">por lo menos el 75 % de la puntuación de la suma de los rubros, es decir, </w:t>
      </w:r>
      <w:r w:rsidRPr="00EA25DF">
        <w:rPr>
          <w:rFonts w:ascii="Montserrat Medium" w:hAnsi="Montserrat Medium" w:cs="Arial"/>
          <w:b/>
          <w:bCs/>
          <w:u w:val="single"/>
          <w:lang w:eastAsia="es-ES"/>
        </w:rPr>
        <w:t xml:space="preserve">obtuvieron una calificación igual o superior a </w:t>
      </w:r>
      <w:r w:rsidR="004E6FF7" w:rsidRPr="00EA25DF">
        <w:rPr>
          <w:rFonts w:ascii="Montserrat Medium" w:hAnsi="Montserrat Medium" w:cs="Arial"/>
          <w:b/>
          <w:bCs/>
          <w:u w:val="single"/>
          <w:lang w:eastAsia="es-ES"/>
        </w:rPr>
        <w:t>52.5</w:t>
      </w:r>
      <w:r w:rsidRPr="00EA25DF">
        <w:rPr>
          <w:rFonts w:ascii="Montserrat Medium" w:hAnsi="Montserrat Medium" w:cs="Arial"/>
          <w:b/>
          <w:bCs/>
          <w:u w:val="single"/>
          <w:lang w:eastAsia="es-ES"/>
        </w:rPr>
        <w:t xml:space="preserve"> puntos</w:t>
      </w:r>
      <w:r w:rsidRPr="00EA25DF">
        <w:rPr>
          <w:rFonts w:ascii="Montserrat Medium" w:hAnsi="Montserrat Medium" w:cs="Arial"/>
          <w:lang w:eastAsia="es-ES"/>
        </w:rPr>
        <w:t xml:space="preserve">, se procederá a realizar la evaluación de las propuestas económicas, de conformidad con lo establecido en el </w:t>
      </w:r>
      <w:r w:rsidR="004E6FF7" w:rsidRPr="00EA25DF">
        <w:rPr>
          <w:rFonts w:ascii="Montserrat Medium" w:hAnsi="Montserrat Medium" w:cs="Arial"/>
          <w:lang w:eastAsia="es-ES"/>
        </w:rPr>
        <w:t>n</w:t>
      </w:r>
      <w:r w:rsidRPr="00EA25DF">
        <w:rPr>
          <w:rFonts w:ascii="Montserrat Medium" w:hAnsi="Montserrat Medium" w:cs="Arial"/>
          <w:lang w:eastAsia="es-ES"/>
        </w:rPr>
        <w:t>umeral 6.1.1 Matriz de puntos de esta Convocatoria.</w:t>
      </w:r>
    </w:p>
    <w:p w14:paraId="306BED78" w14:textId="67D0D222" w:rsidR="00DC1EE2" w:rsidRPr="00EA25DF" w:rsidRDefault="00DC1EE2" w:rsidP="002751DC">
      <w:pPr>
        <w:spacing w:after="0" w:line="240" w:lineRule="auto"/>
        <w:ind w:right="-7"/>
        <w:jc w:val="both"/>
        <w:rPr>
          <w:rFonts w:ascii="Montserrat Medium" w:hAnsi="Montserrat Medium" w:cs="Arial"/>
          <w:lang w:eastAsia="es-ES"/>
        </w:rPr>
      </w:pPr>
    </w:p>
    <w:p w14:paraId="5703E775" w14:textId="024BCF9B" w:rsidR="00A14E50" w:rsidRPr="00EA25DF" w:rsidRDefault="00A14E50" w:rsidP="0046222A">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lastRenderedPageBreak/>
        <w:t xml:space="preserve">Para la elaboración de la propuesta económica se adjunta el </w:t>
      </w:r>
      <w:r w:rsidRPr="00EA25DF">
        <w:rPr>
          <w:rFonts w:ascii="Montserrat Medium" w:hAnsi="Montserrat Medium" w:cs="Arial"/>
          <w:b/>
          <w:lang w:val="es-ES_tradnl" w:eastAsia="es-ES"/>
        </w:rPr>
        <w:t xml:space="preserve">Anexo </w:t>
      </w:r>
      <w:r w:rsidR="0029697A" w:rsidRPr="00EA25DF">
        <w:rPr>
          <w:rFonts w:ascii="Montserrat Medium" w:hAnsi="Montserrat Medium" w:cs="Arial"/>
          <w:b/>
          <w:lang w:val="es-ES_tradnl" w:eastAsia="es-ES"/>
        </w:rPr>
        <w:t xml:space="preserve">8 </w:t>
      </w:r>
      <w:r w:rsidR="0029697A" w:rsidRPr="00EA25DF">
        <w:rPr>
          <w:rFonts w:ascii="Montserrat Medium" w:hAnsi="Montserrat Medium"/>
          <w:b/>
          <w:lang w:eastAsia="es-MX"/>
        </w:rPr>
        <w:t>“Propuesta Económica”</w:t>
      </w:r>
      <w:r w:rsidRPr="00EA25DF">
        <w:rPr>
          <w:rFonts w:ascii="Montserrat Medium" w:hAnsi="Montserrat Medium" w:cs="Arial"/>
          <w:b/>
          <w:lang w:val="es-ES_tradnl" w:eastAsia="es-ES"/>
        </w:rPr>
        <w:t xml:space="preserve"> </w:t>
      </w:r>
      <w:r w:rsidRPr="00EA25DF">
        <w:rPr>
          <w:rFonts w:ascii="Montserrat Medium" w:hAnsi="Montserrat Medium" w:cs="Arial"/>
          <w:lang w:val="es-ES_tradnl" w:eastAsia="es-ES"/>
        </w:rPr>
        <w:t>a la presente Convocatoria.</w:t>
      </w:r>
    </w:p>
    <w:p w14:paraId="31682582" w14:textId="0373BF8C" w:rsidR="00DC1EE2" w:rsidRPr="00EA25DF" w:rsidRDefault="00DC1EE2" w:rsidP="0046222A">
      <w:pPr>
        <w:spacing w:after="0" w:line="240" w:lineRule="auto"/>
        <w:ind w:right="-7"/>
        <w:jc w:val="both"/>
        <w:rPr>
          <w:rFonts w:ascii="Montserrat Medium" w:hAnsi="Montserrat Medium" w:cs="Arial"/>
          <w:lang w:val="es-ES_tradnl" w:eastAsia="es-ES"/>
        </w:rPr>
      </w:pPr>
    </w:p>
    <w:p w14:paraId="05078553" w14:textId="77777777" w:rsidR="00DC1EE2" w:rsidRPr="00EA25DF" w:rsidRDefault="00DC1EE2" w:rsidP="00DC1EE2">
      <w:pPr>
        <w:spacing w:after="0" w:line="240" w:lineRule="auto"/>
        <w:ind w:right="-7"/>
        <w:jc w:val="both"/>
        <w:rPr>
          <w:rFonts w:ascii="Montserrat Medium" w:hAnsi="Montserrat Medium"/>
          <w:lang w:val="es-ES"/>
        </w:rPr>
      </w:pPr>
      <w:r w:rsidRPr="00EA25DF">
        <w:rPr>
          <w:rFonts w:ascii="Montserrat Medium" w:hAnsi="Montserrat Medium"/>
        </w:rPr>
        <w:t>La propuesta económica, deberá contener la cotización del servicio ofertado, indicando monto, subtotal, IVA así como el monto total.</w:t>
      </w:r>
    </w:p>
    <w:p w14:paraId="4BD35E5B" w14:textId="77777777" w:rsidR="00A14E50" w:rsidRPr="00EA25DF" w:rsidRDefault="00A14E50" w:rsidP="0046222A">
      <w:pPr>
        <w:spacing w:after="0" w:line="240" w:lineRule="auto"/>
        <w:ind w:right="-7"/>
        <w:jc w:val="both"/>
        <w:rPr>
          <w:rFonts w:ascii="Montserrat Medium" w:hAnsi="Montserrat Medium" w:cs="Arial"/>
          <w:lang w:val="es-ES" w:eastAsia="es-ES"/>
        </w:rPr>
      </w:pPr>
    </w:p>
    <w:p w14:paraId="06D7944A" w14:textId="1105FDB4" w:rsidR="00A14E50" w:rsidRPr="00EA25DF" w:rsidRDefault="00A14E50" w:rsidP="0046222A">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 xml:space="preserve">El cálculo de la puntuación económica tendrá un </w:t>
      </w:r>
      <w:r w:rsidRPr="00EA25DF">
        <w:rPr>
          <w:rFonts w:ascii="Montserrat Medium" w:hAnsi="Montserrat Medium" w:cs="Arial"/>
          <w:b/>
          <w:bCs/>
          <w:u w:val="single"/>
          <w:lang w:val="es-ES_tradnl" w:eastAsia="es-ES"/>
        </w:rPr>
        <w:t xml:space="preserve">valor máximo de </w:t>
      </w:r>
      <w:r w:rsidR="004E6FF7" w:rsidRPr="00EA25DF">
        <w:rPr>
          <w:rFonts w:ascii="Montserrat Medium" w:hAnsi="Montserrat Medium" w:cs="Arial"/>
          <w:b/>
          <w:bCs/>
          <w:u w:val="single"/>
          <w:lang w:val="es-ES_tradnl" w:eastAsia="es-ES"/>
        </w:rPr>
        <w:t>3</w:t>
      </w:r>
      <w:r w:rsidRPr="00EA25DF">
        <w:rPr>
          <w:rFonts w:ascii="Montserrat Medium" w:hAnsi="Montserrat Medium" w:cs="Arial"/>
          <w:b/>
          <w:bCs/>
          <w:u w:val="single"/>
          <w:lang w:val="es-ES_tradnl" w:eastAsia="es-ES"/>
        </w:rPr>
        <w:t>0 puntos</w:t>
      </w:r>
      <w:r w:rsidRPr="00EA25DF">
        <w:rPr>
          <w:rFonts w:ascii="Montserrat Medium" w:hAnsi="Montserrat Medium" w:cs="Arial"/>
          <w:lang w:val="es-ES_tradnl" w:eastAsia="es-ES"/>
        </w:rPr>
        <w:t xml:space="preserve">, de tal manera que aquélla propuesta técnicamente solvente que oferte en su propuesta económica el precio más bajo, obtendrá </w:t>
      </w:r>
      <w:r w:rsidR="004E6FF7" w:rsidRPr="00EA25DF">
        <w:rPr>
          <w:rFonts w:ascii="Montserrat Medium" w:hAnsi="Montserrat Medium" w:cs="Arial"/>
          <w:lang w:val="es-ES_tradnl" w:eastAsia="es-ES"/>
        </w:rPr>
        <w:t>30</w:t>
      </w:r>
      <w:r w:rsidRPr="00EA25DF">
        <w:rPr>
          <w:rFonts w:ascii="Montserrat Medium" w:hAnsi="Montserrat Medium" w:cs="Arial"/>
          <w:lang w:val="es-ES_tradnl" w:eastAsia="es-ES"/>
        </w:rPr>
        <w:t xml:space="preserve"> puntos y al resto de los licitantes se hará el reparto proporcional.</w:t>
      </w:r>
    </w:p>
    <w:p w14:paraId="17609C73" w14:textId="77777777" w:rsidR="00A14E50" w:rsidRPr="00EA25DF" w:rsidRDefault="00A14E50" w:rsidP="0046222A">
      <w:pPr>
        <w:spacing w:after="0" w:line="240" w:lineRule="auto"/>
        <w:ind w:right="-7"/>
        <w:jc w:val="both"/>
        <w:rPr>
          <w:rFonts w:ascii="Montserrat Medium" w:hAnsi="Montserrat Medium" w:cs="Arial"/>
          <w:lang w:val="es-ES_tradnl" w:eastAsia="es-ES"/>
        </w:rPr>
      </w:pPr>
    </w:p>
    <w:p w14:paraId="705E98C7" w14:textId="2DE29B56" w:rsidR="00A14E50" w:rsidRPr="00EA25DF" w:rsidRDefault="00A14E50" w:rsidP="0046222A">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 xml:space="preserve">Cuando se detecte un error de cálculo en alguna propuesta, se podrá llevar a cabo su rectificación cuando la corrección no implique la modificación del precio unitario. </w:t>
      </w:r>
    </w:p>
    <w:p w14:paraId="696E0DE1" w14:textId="77777777" w:rsidR="004E6FF7" w:rsidRPr="00EA25DF" w:rsidRDefault="004E6FF7" w:rsidP="0046222A">
      <w:pPr>
        <w:spacing w:after="0" w:line="240" w:lineRule="auto"/>
        <w:ind w:right="-7"/>
        <w:jc w:val="both"/>
        <w:rPr>
          <w:rFonts w:ascii="Montserrat Medium" w:hAnsi="Montserrat Medium" w:cs="Arial"/>
          <w:color w:val="FF0000"/>
          <w:lang w:val="es-ES_tradnl" w:eastAsia="es-ES"/>
        </w:rPr>
      </w:pPr>
    </w:p>
    <w:p w14:paraId="7AA9A151" w14:textId="3D5EDBAE" w:rsidR="00A14E50" w:rsidRDefault="00A14E50" w:rsidP="0046222A">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 xml:space="preserve">En caso de discrepancia entre las cantidades escritas con letra y número, prevalecerá la primera, asimismo, de presentarse errores en las cantidades o volúmenes solicitados, estos podrán corregirse, en apego al artículo 55 del </w:t>
      </w:r>
      <w:r w:rsidRPr="00EA25DF">
        <w:rPr>
          <w:rFonts w:ascii="Montserrat Medium" w:hAnsi="Montserrat Medium" w:cs="Arial"/>
          <w:color w:val="000000"/>
          <w:lang w:val="es-ES_tradnl"/>
        </w:rPr>
        <w:t>R</w:t>
      </w:r>
      <w:r w:rsidR="004E6FF7" w:rsidRPr="00EA25DF">
        <w:rPr>
          <w:rFonts w:ascii="Montserrat Medium" w:hAnsi="Montserrat Medium" w:cs="Arial"/>
          <w:color w:val="000000"/>
          <w:lang w:val="es-ES_tradnl"/>
        </w:rPr>
        <w:t>LAASSP</w:t>
      </w:r>
      <w:r w:rsidRPr="00EA25DF">
        <w:rPr>
          <w:rFonts w:ascii="Montserrat Medium" w:hAnsi="Montserrat Medium" w:cs="Arial"/>
          <w:lang w:val="es-ES_tradnl" w:eastAsia="es-ES"/>
        </w:rPr>
        <w:t xml:space="preserve">. </w:t>
      </w:r>
    </w:p>
    <w:p w14:paraId="7B1E651E" w14:textId="77777777" w:rsidR="00470896" w:rsidRPr="00EA25DF" w:rsidRDefault="00470896" w:rsidP="0046222A">
      <w:pPr>
        <w:spacing w:after="0" w:line="240" w:lineRule="auto"/>
        <w:ind w:right="-7"/>
        <w:jc w:val="both"/>
        <w:rPr>
          <w:rFonts w:ascii="Montserrat Medium" w:hAnsi="Montserrat Medium" w:cs="Arial"/>
          <w:lang w:val="es-ES_tradnl" w:eastAsia="es-ES"/>
        </w:rPr>
      </w:pPr>
    </w:p>
    <w:p w14:paraId="56E724DB" w14:textId="77777777" w:rsidR="00A14E50" w:rsidRPr="00EA25DF" w:rsidRDefault="00A14E50" w:rsidP="0046222A">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No se considerarán las proposiciones, cuando no cotice la totalidad de la partida requerida.</w:t>
      </w:r>
    </w:p>
    <w:p w14:paraId="7C7DD7E5" w14:textId="77777777" w:rsidR="00A14E50" w:rsidRPr="00EA25DF" w:rsidRDefault="00A14E50" w:rsidP="0046222A">
      <w:pPr>
        <w:spacing w:after="0" w:line="240" w:lineRule="auto"/>
        <w:ind w:right="-7"/>
        <w:jc w:val="both"/>
        <w:rPr>
          <w:rFonts w:ascii="Montserrat Medium" w:hAnsi="Montserrat Medium" w:cs="Arial"/>
          <w:lang w:val="es-ES_tradnl" w:eastAsia="es-ES"/>
        </w:rPr>
      </w:pPr>
    </w:p>
    <w:p w14:paraId="02D07371" w14:textId="47376FBA" w:rsidR="00A14E50" w:rsidRPr="00EA25DF" w:rsidRDefault="00A14E50" w:rsidP="0046222A">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Para determinar la puntuación que corresponda a la oferta económica de cada participante, se aplicará la siguiente fórmula:</w:t>
      </w:r>
    </w:p>
    <w:p w14:paraId="34C618C6" w14:textId="77777777" w:rsidR="00877479" w:rsidRPr="00EA25DF" w:rsidRDefault="00877479" w:rsidP="0046222A">
      <w:pPr>
        <w:spacing w:after="0" w:line="240" w:lineRule="auto"/>
        <w:ind w:right="-7"/>
        <w:jc w:val="both"/>
        <w:rPr>
          <w:rFonts w:ascii="Montserrat Medium" w:hAnsi="Montserrat Medium" w:cs="Arial"/>
          <w:lang w:val="es-ES_tradnl" w:eastAsia="es-ES"/>
        </w:rPr>
      </w:pPr>
    </w:p>
    <w:p w14:paraId="41B8FAC5" w14:textId="3CE96E54" w:rsidR="00A14E50" w:rsidRPr="00EA25DF" w:rsidRDefault="00A14E50" w:rsidP="0046222A">
      <w:pPr>
        <w:spacing w:after="0" w:line="240" w:lineRule="auto"/>
        <w:ind w:right="-7"/>
        <w:jc w:val="both"/>
        <w:rPr>
          <w:rFonts w:ascii="Montserrat Medium" w:hAnsi="Montserrat Medium" w:cs="Arial"/>
          <w:b/>
          <w:bCs/>
          <w:lang w:val="es-ES_tradnl" w:eastAsia="es-ES"/>
        </w:rPr>
      </w:pPr>
      <w:r w:rsidRPr="00EA25DF">
        <w:rPr>
          <w:rFonts w:ascii="Montserrat Medium" w:hAnsi="Montserrat Medium" w:cs="Arial"/>
          <w:b/>
          <w:bCs/>
          <w:lang w:val="es-ES_tradnl" w:eastAsia="es-ES"/>
        </w:rPr>
        <w:t xml:space="preserve">PPE = MPemb x </w:t>
      </w:r>
      <w:r w:rsidR="00877479" w:rsidRPr="00EA25DF">
        <w:rPr>
          <w:rFonts w:ascii="Montserrat Medium" w:hAnsi="Montserrat Medium" w:cs="Arial"/>
          <w:b/>
          <w:bCs/>
          <w:lang w:val="es-ES_tradnl" w:eastAsia="es-ES"/>
        </w:rPr>
        <w:t>30</w:t>
      </w:r>
      <w:r w:rsidRPr="00EA25DF">
        <w:rPr>
          <w:rFonts w:ascii="Montserrat Medium" w:hAnsi="Montserrat Medium" w:cs="Arial"/>
          <w:b/>
          <w:bCs/>
          <w:lang w:val="es-ES_tradnl" w:eastAsia="es-ES"/>
        </w:rPr>
        <w:t xml:space="preserve"> / MPi.</w:t>
      </w:r>
    </w:p>
    <w:p w14:paraId="70793586" w14:textId="77777777" w:rsidR="00A14E50" w:rsidRPr="00EA25DF" w:rsidRDefault="00A14E50" w:rsidP="0046222A">
      <w:pPr>
        <w:spacing w:after="0" w:line="240" w:lineRule="auto"/>
        <w:ind w:right="-7"/>
        <w:jc w:val="both"/>
        <w:rPr>
          <w:rFonts w:ascii="Montserrat Medium" w:hAnsi="Montserrat Medium" w:cs="Arial"/>
          <w:lang w:val="es-ES_tradnl" w:eastAsia="es-ES"/>
        </w:rPr>
      </w:pPr>
    </w:p>
    <w:p w14:paraId="75074D56" w14:textId="77777777" w:rsidR="00A14E50" w:rsidRPr="00EA25DF" w:rsidRDefault="00A14E50" w:rsidP="0046222A">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Donde:</w:t>
      </w:r>
    </w:p>
    <w:p w14:paraId="342EDF98" w14:textId="77777777" w:rsidR="00A14E50" w:rsidRPr="00EA25DF" w:rsidRDefault="00A14E50" w:rsidP="0046222A">
      <w:pPr>
        <w:spacing w:after="0" w:line="240" w:lineRule="auto"/>
        <w:ind w:right="-7"/>
        <w:jc w:val="both"/>
        <w:rPr>
          <w:rFonts w:ascii="Montserrat Medium" w:hAnsi="Montserrat Medium" w:cs="Arial"/>
          <w:lang w:val="es-ES_tradnl" w:eastAsia="es-ES"/>
        </w:rPr>
      </w:pPr>
    </w:p>
    <w:p w14:paraId="05448DBC" w14:textId="1D76B92C" w:rsidR="00A14E50" w:rsidRPr="00EA25DF" w:rsidRDefault="00A14E50" w:rsidP="0046222A">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PPE = Puntuación</w:t>
      </w:r>
      <w:r w:rsidR="00877479" w:rsidRPr="00EA25DF">
        <w:rPr>
          <w:rFonts w:ascii="Montserrat Medium" w:hAnsi="Montserrat Medium" w:cs="Arial"/>
          <w:lang w:val="es-ES_tradnl" w:eastAsia="es-ES"/>
        </w:rPr>
        <w:t xml:space="preserve"> o unidades porcentuales</w:t>
      </w:r>
      <w:r w:rsidRPr="00EA25DF">
        <w:rPr>
          <w:rFonts w:ascii="Montserrat Medium" w:hAnsi="Montserrat Medium" w:cs="Arial"/>
          <w:lang w:val="es-ES_tradnl" w:eastAsia="es-ES"/>
        </w:rPr>
        <w:t xml:space="preserve"> que corresponden a la </w:t>
      </w:r>
      <w:r w:rsidR="00877479" w:rsidRPr="00EA25DF">
        <w:rPr>
          <w:rFonts w:ascii="Montserrat Medium" w:hAnsi="Montserrat Medium" w:cs="Arial"/>
          <w:lang w:val="es-ES_tradnl" w:eastAsia="es-ES"/>
        </w:rPr>
        <w:t>propuesta</w:t>
      </w:r>
      <w:r w:rsidRPr="00EA25DF">
        <w:rPr>
          <w:rFonts w:ascii="Montserrat Medium" w:hAnsi="Montserrat Medium" w:cs="Arial"/>
          <w:lang w:val="es-ES_tradnl" w:eastAsia="es-ES"/>
        </w:rPr>
        <w:t xml:space="preserve"> económica; </w:t>
      </w:r>
    </w:p>
    <w:p w14:paraId="45521A4B" w14:textId="77777777" w:rsidR="008E60A8" w:rsidRPr="00EA25DF" w:rsidRDefault="008E60A8" w:rsidP="0046222A">
      <w:pPr>
        <w:spacing w:after="0" w:line="240" w:lineRule="auto"/>
        <w:ind w:right="-7"/>
        <w:jc w:val="both"/>
        <w:rPr>
          <w:rFonts w:ascii="Montserrat Medium" w:hAnsi="Montserrat Medium" w:cs="Arial"/>
          <w:lang w:val="es-ES_tradnl" w:eastAsia="es-ES"/>
        </w:rPr>
      </w:pPr>
    </w:p>
    <w:p w14:paraId="31FE0BA9" w14:textId="5E76FE0E" w:rsidR="00A14E50" w:rsidRPr="00EA25DF" w:rsidRDefault="00A14E50" w:rsidP="0046222A">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 xml:space="preserve">MPemb = Monto de la </w:t>
      </w:r>
      <w:r w:rsidR="00877479" w:rsidRPr="00EA25DF">
        <w:rPr>
          <w:rFonts w:ascii="Montserrat Medium" w:hAnsi="Montserrat Medium" w:cs="Arial"/>
          <w:lang w:val="es-ES_tradnl" w:eastAsia="es-ES"/>
        </w:rPr>
        <w:t>propuesta</w:t>
      </w:r>
      <w:r w:rsidRPr="00EA25DF">
        <w:rPr>
          <w:rFonts w:ascii="Montserrat Medium" w:hAnsi="Montserrat Medium" w:cs="Arial"/>
          <w:lang w:val="es-ES_tradnl" w:eastAsia="es-ES"/>
        </w:rPr>
        <w:t xml:space="preserve"> económica más baja, y </w:t>
      </w:r>
    </w:p>
    <w:p w14:paraId="76A68560" w14:textId="77777777" w:rsidR="008E60A8" w:rsidRPr="00EA25DF" w:rsidRDefault="008E60A8" w:rsidP="0046222A">
      <w:pPr>
        <w:spacing w:after="0" w:line="240" w:lineRule="auto"/>
        <w:ind w:right="-7"/>
        <w:jc w:val="both"/>
        <w:rPr>
          <w:rFonts w:ascii="Montserrat Medium" w:hAnsi="Montserrat Medium" w:cs="Arial"/>
          <w:lang w:val="es-ES_tradnl" w:eastAsia="es-ES"/>
        </w:rPr>
      </w:pPr>
    </w:p>
    <w:p w14:paraId="7A122C3B" w14:textId="49349BC1" w:rsidR="00A14E50" w:rsidRPr="00EA25DF" w:rsidRDefault="00A14E50" w:rsidP="0046222A">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 xml:space="preserve">MPi = Monto de la i-ésima </w:t>
      </w:r>
      <w:r w:rsidR="00877479" w:rsidRPr="00EA25DF">
        <w:rPr>
          <w:rFonts w:ascii="Montserrat Medium" w:hAnsi="Montserrat Medium" w:cs="Arial"/>
          <w:lang w:val="es-ES_tradnl" w:eastAsia="es-ES"/>
        </w:rPr>
        <w:t>propuesta</w:t>
      </w:r>
      <w:r w:rsidRPr="00EA25DF">
        <w:rPr>
          <w:rFonts w:ascii="Montserrat Medium" w:hAnsi="Montserrat Medium" w:cs="Arial"/>
          <w:lang w:val="es-ES_tradnl" w:eastAsia="es-ES"/>
        </w:rPr>
        <w:t xml:space="preserve"> económica;</w:t>
      </w:r>
    </w:p>
    <w:p w14:paraId="55CBAB94" w14:textId="77777777" w:rsidR="008604C4" w:rsidRDefault="008604C4" w:rsidP="0046222A">
      <w:pPr>
        <w:spacing w:after="0" w:line="240" w:lineRule="auto"/>
        <w:ind w:right="-7"/>
        <w:jc w:val="both"/>
        <w:rPr>
          <w:rFonts w:ascii="Montserrat Medium" w:hAnsi="Montserrat Medium" w:cs="Arial"/>
          <w:b/>
          <w:lang w:val="es-ES_tradnl" w:eastAsia="es-ES"/>
        </w:rPr>
      </w:pPr>
    </w:p>
    <w:p w14:paraId="45859422" w14:textId="43834F2F" w:rsidR="00A14E50" w:rsidRPr="00EA25DF" w:rsidRDefault="00A14E50" w:rsidP="0046222A">
      <w:pPr>
        <w:spacing w:after="0" w:line="240" w:lineRule="auto"/>
        <w:ind w:right="-7"/>
        <w:jc w:val="both"/>
        <w:rPr>
          <w:rFonts w:ascii="Montserrat Medium" w:hAnsi="Montserrat Medium" w:cs="Arial"/>
          <w:b/>
          <w:lang w:val="es-ES_tradnl" w:eastAsia="es-ES"/>
        </w:rPr>
      </w:pPr>
      <w:r w:rsidRPr="00EA25DF">
        <w:rPr>
          <w:rFonts w:ascii="Montserrat Medium" w:hAnsi="Montserrat Medium" w:cs="Arial"/>
          <w:b/>
          <w:lang w:val="es-ES_tradnl" w:eastAsia="es-ES"/>
        </w:rPr>
        <w:t>Calificación final</w:t>
      </w:r>
    </w:p>
    <w:p w14:paraId="3090B884" w14:textId="77777777" w:rsidR="00A14E50" w:rsidRPr="00EA25DF" w:rsidRDefault="00A14E50" w:rsidP="0046222A">
      <w:pPr>
        <w:spacing w:after="0" w:line="240" w:lineRule="auto"/>
        <w:ind w:right="-7"/>
        <w:jc w:val="both"/>
        <w:rPr>
          <w:rFonts w:ascii="Montserrat Medium" w:hAnsi="Montserrat Medium" w:cs="Arial"/>
          <w:b/>
          <w:lang w:val="es-ES_tradnl" w:eastAsia="es-ES"/>
        </w:rPr>
      </w:pPr>
    </w:p>
    <w:p w14:paraId="3B036377" w14:textId="77777777" w:rsidR="00A14E50" w:rsidRPr="00EA25DF" w:rsidRDefault="00A14E50" w:rsidP="0046222A">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Para calcular la calificación final se aplicará la siguiente fórmula:</w:t>
      </w:r>
    </w:p>
    <w:p w14:paraId="0C0B98F6" w14:textId="77777777" w:rsidR="00A14E50" w:rsidRPr="00EA25DF" w:rsidRDefault="00A14E50" w:rsidP="0046222A">
      <w:pPr>
        <w:spacing w:after="0" w:line="240" w:lineRule="auto"/>
        <w:ind w:right="-7"/>
        <w:jc w:val="both"/>
        <w:rPr>
          <w:rFonts w:ascii="Montserrat Medium" w:hAnsi="Montserrat Medium" w:cs="Arial"/>
          <w:lang w:val="es-ES_tradnl" w:eastAsia="es-ES"/>
        </w:rPr>
      </w:pPr>
    </w:p>
    <w:p w14:paraId="33F7C8D8" w14:textId="77777777" w:rsidR="00A14E50" w:rsidRPr="00EA25DF" w:rsidRDefault="00A14E50" w:rsidP="0046222A">
      <w:pPr>
        <w:spacing w:after="0" w:line="240" w:lineRule="auto"/>
        <w:ind w:right="-7"/>
        <w:jc w:val="both"/>
        <w:rPr>
          <w:rFonts w:ascii="Montserrat Medium" w:hAnsi="Montserrat Medium" w:cs="Arial"/>
          <w:b/>
          <w:bCs/>
          <w:lang w:val="es-ES_tradnl" w:eastAsia="es-ES"/>
        </w:rPr>
      </w:pPr>
      <w:r w:rsidRPr="00EA25DF">
        <w:rPr>
          <w:rFonts w:ascii="Montserrat Medium" w:hAnsi="Montserrat Medium" w:cs="Arial"/>
          <w:b/>
          <w:bCs/>
          <w:lang w:val="es-ES_tradnl" w:eastAsia="es-ES"/>
        </w:rPr>
        <w:t>PTj = TPT + PPE Para toda j = 1, 2,…..,n</w:t>
      </w:r>
    </w:p>
    <w:p w14:paraId="35F09B82" w14:textId="77777777" w:rsidR="008E60A8" w:rsidRPr="00EA25DF" w:rsidRDefault="008E60A8" w:rsidP="0046222A">
      <w:pPr>
        <w:spacing w:after="0" w:line="240" w:lineRule="auto"/>
        <w:ind w:right="-7"/>
        <w:jc w:val="both"/>
        <w:rPr>
          <w:rFonts w:ascii="Montserrat Medium" w:hAnsi="Montserrat Medium" w:cs="Arial"/>
          <w:b/>
          <w:bCs/>
          <w:lang w:val="es-ES_tradnl" w:eastAsia="es-ES"/>
        </w:rPr>
      </w:pPr>
    </w:p>
    <w:p w14:paraId="23D0B678" w14:textId="449F7FA4" w:rsidR="00A14E50" w:rsidRPr="00EA25DF" w:rsidRDefault="00A14E50" w:rsidP="0046222A">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lastRenderedPageBreak/>
        <w:t>Donde:</w:t>
      </w:r>
    </w:p>
    <w:p w14:paraId="18F4E7D2" w14:textId="77777777" w:rsidR="00A14E50" w:rsidRPr="00EA25DF" w:rsidRDefault="00A14E50" w:rsidP="0046222A">
      <w:pPr>
        <w:spacing w:after="0" w:line="240" w:lineRule="auto"/>
        <w:ind w:right="-7"/>
        <w:jc w:val="both"/>
        <w:rPr>
          <w:rFonts w:ascii="Montserrat Medium" w:hAnsi="Montserrat Medium" w:cs="Arial"/>
          <w:lang w:val="es-ES_tradnl" w:eastAsia="es-ES"/>
        </w:rPr>
      </w:pPr>
    </w:p>
    <w:p w14:paraId="066E2F0C" w14:textId="220EA89C" w:rsidR="00A14E50" w:rsidRPr="00EA25DF" w:rsidRDefault="00A14E50" w:rsidP="0046222A">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PTj = Puntuación</w:t>
      </w:r>
      <w:r w:rsidR="00877479" w:rsidRPr="00EA25DF">
        <w:rPr>
          <w:rFonts w:ascii="Montserrat Medium" w:hAnsi="Montserrat Medium" w:cs="Arial"/>
          <w:lang w:val="es-ES_tradnl" w:eastAsia="es-ES"/>
        </w:rPr>
        <w:t xml:space="preserve"> o unidades porcentuales totales de la proposición</w:t>
      </w:r>
      <w:r w:rsidRPr="00EA25DF">
        <w:rPr>
          <w:rFonts w:ascii="Montserrat Medium" w:hAnsi="Montserrat Medium" w:cs="Arial"/>
          <w:lang w:val="es-ES_tradnl" w:eastAsia="es-ES"/>
        </w:rPr>
        <w:t>;</w:t>
      </w:r>
    </w:p>
    <w:p w14:paraId="61DF27B4" w14:textId="77777777" w:rsidR="008E60A8" w:rsidRPr="00EA25DF" w:rsidRDefault="008E60A8" w:rsidP="0046222A">
      <w:pPr>
        <w:spacing w:after="0" w:line="240" w:lineRule="auto"/>
        <w:ind w:right="-7"/>
        <w:jc w:val="both"/>
        <w:rPr>
          <w:rFonts w:ascii="Montserrat Medium" w:hAnsi="Montserrat Medium" w:cs="Arial"/>
          <w:lang w:val="es-ES_tradnl" w:eastAsia="es-ES"/>
        </w:rPr>
      </w:pPr>
    </w:p>
    <w:p w14:paraId="4C0F84F9" w14:textId="39292D2A" w:rsidR="00A14E50" w:rsidRPr="00EA25DF" w:rsidRDefault="00A14E50" w:rsidP="0046222A">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TPT = Total de puntuación</w:t>
      </w:r>
      <w:r w:rsidR="00877479" w:rsidRPr="00EA25DF">
        <w:rPr>
          <w:rFonts w:ascii="Montserrat Medium" w:hAnsi="Montserrat Medium" w:cs="Arial"/>
          <w:lang w:val="es-ES_tradnl" w:eastAsia="es-ES"/>
        </w:rPr>
        <w:t xml:space="preserve"> o unidades porcentuales</w:t>
      </w:r>
      <w:r w:rsidRPr="00EA25DF">
        <w:rPr>
          <w:rFonts w:ascii="Montserrat Medium" w:hAnsi="Montserrat Medium" w:cs="Arial"/>
          <w:lang w:val="es-ES_tradnl" w:eastAsia="es-ES"/>
        </w:rPr>
        <w:t xml:space="preserve"> asignad</w:t>
      </w:r>
      <w:r w:rsidR="00877479" w:rsidRPr="00EA25DF">
        <w:rPr>
          <w:rFonts w:ascii="Montserrat Medium" w:hAnsi="Montserrat Medium" w:cs="Arial"/>
          <w:lang w:val="es-ES_tradnl" w:eastAsia="es-ES"/>
        </w:rPr>
        <w:t>os a la propuesta técnica</w:t>
      </w:r>
      <w:r w:rsidRPr="00EA25DF">
        <w:rPr>
          <w:rFonts w:ascii="Montserrat Medium" w:hAnsi="Montserrat Medium" w:cs="Arial"/>
          <w:lang w:val="es-ES_tradnl" w:eastAsia="es-ES"/>
        </w:rPr>
        <w:t>;</w:t>
      </w:r>
    </w:p>
    <w:p w14:paraId="13B1C5AB" w14:textId="77777777" w:rsidR="008E60A8" w:rsidRPr="00EA25DF" w:rsidRDefault="008E60A8" w:rsidP="0046222A">
      <w:pPr>
        <w:spacing w:after="0" w:line="240" w:lineRule="auto"/>
        <w:ind w:right="-7"/>
        <w:jc w:val="both"/>
        <w:rPr>
          <w:rFonts w:ascii="Montserrat Medium" w:hAnsi="Montserrat Medium" w:cs="Arial"/>
          <w:lang w:val="es-ES_tradnl" w:eastAsia="es-ES"/>
        </w:rPr>
      </w:pPr>
    </w:p>
    <w:p w14:paraId="0A6D2558" w14:textId="016556FD" w:rsidR="00A14E50" w:rsidRPr="00EA25DF" w:rsidRDefault="00A14E50" w:rsidP="0046222A">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PPE = Puntuación</w:t>
      </w:r>
      <w:r w:rsidR="00877479" w:rsidRPr="00EA25DF">
        <w:rPr>
          <w:rFonts w:ascii="Montserrat Medium" w:hAnsi="Montserrat Medium" w:cs="Arial"/>
          <w:lang w:val="es-ES_tradnl" w:eastAsia="es-ES"/>
        </w:rPr>
        <w:t xml:space="preserve"> o unidades porcentuales</w:t>
      </w:r>
      <w:r w:rsidRPr="00EA25DF">
        <w:rPr>
          <w:rFonts w:ascii="Montserrat Medium" w:hAnsi="Montserrat Medium" w:cs="Arial"/>
          <w:lang w:val="es-ES_tradnl" w:eastAsia="es-ES"/>
        </w:rPr>
        <w:t xml:space="preserve"> asignad</w:t>
      </w:r>
      <w:r w:rsidR="00877479" w:rsidRPr="00EA25DF">
        <w:rPr>
          <w:rFonts w:ascii="Montserrat Medium" w:hAnsi="Montserrat Medium" w:cs="Arial"/>
          <w:lang w:val="es-ES_tradnl" w:eastAsia="es-ES"/>
        </w:rPr>
        <w:t>os</w:t>
      </w:r>
      <w:r w:rsidRPr="00EA25DF">
        <w:rPr>
          <w:rFonts w:ascii="Montserrat Medium" w:hAnsi="Montserrat Medium" w:cs="Arial"/>
          <w:lang w:val="es-ES_tradnl" w:eastAsia="es-ES"/>
        </w:rPr>
        <w:t xml:space="preserve"> a la </w:t>
      </w:r>
      <w:r w:rsidR="00877479" w:rsidRPr="00EA25DF">
        <w:rPr>
          <w:rFonts w:ascii="Montserrat Medium" w:hAnsi="Montserrat Medium" w:cs="Arial"/>
          <w:lang w:val="es-ES_tradnl" w:eastAsia="es-ES"/>
        </w:rPr>
        <w:t>propuesta</w:t>
      </w:r>
      <w:r w:rsidRPr="00EA25DF">
        <w:rPr>
          <w:rFonts w:ascii="Montserrat Medium" w:hAnsi="Montserrat Medium" w:cs="Arial"/>
          <w:lang w:val="es-ES_tradnl" w:eastAsia="es-ES"/>
        </w:rPr>
        <w:t xml:space="preserve"> económica, y</w:t>
      </w:r>
    </w:p>
    <w:p w14:paraId="296E5445" w14:textId="77777777" w:rsidR="00A14E50" w:rsidRPr="00EA25DF" w:rsidRDefault="00A14E50" w:rsidP="0046222A">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El subíndice “j” representa a las demás propuestas determinadas como solventes como resultado de la evaluación.</w:t>
      </w:r>
    </w:p>
    <w:p w14:paraId="08A3A626" w14:textId="77777777" w:rsidR="00A14E50" w:rsidRPr="00EA25DF" w:rsidRDefault="00A14E50" w:rsidP="0046222A">
      <w:pPr>
        <w:spacing w:after="0" w:line="240" w:lineRule="auto"/>
        <w:ind w:right="-149"/>
        <w:jc w:val="both"/>
        <w:rPr>
          <w:rFonts w:ascii="Montserrat Medium" w:hAnsi="Montserrat Medium" w:cs="Arial"/>
          <w:lang w:val="es-ES_tradnl" w:eastAsia="es-ES"/>
        </w:rPr>
      </w:pPr>
    </w:p>
    <w:p w14:paraId="0929B36F" w14:textId="4C7FA674" w:rsidR="00A14E50" w:rsidRPr="00EA25DF" w:rsidRDefault="00A14E50" w:rsidP="0046222A">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 xml:space="preserve">La suma de todos los rubros con sus correspondientes subrubros en la evaluación técnica representa </w:t>
      </w:r>
      <w:r w:rsidR="004E6FF7" w:rsidRPr="00EA25DF">
        <w:rPr>
          <w:rFonts w:ascii="Montserrat Medium" w:hAnsi="Montserrat Medium" w:cs="Arial"/>
          <w:lang w:val="es-ES_tradnl" w:eastAsia="es-ES"/>
        </w:rPr>
        <w:t>7</w:t>
      </w:r>
      <w:r w:rsidRPr="00EA25DF">
        <w:rPr>
          <w:rFonts w:ascii="Montserrat Medium" w:hAnsi="Montserrat Medium" w:cs="Arial"/>
          <w:lang w:val="es-ES_tradnl" w:eastAsia="es-ES"/>
        </w:rPr>
        <w:t xml:space="preserve">0 puntos, a la </w:t>
      </w:r>
      <w:r w:rsidR="00877479" w:rsidRPr="00EA25DF">
        <w:rPr>
          <w:rFonts w:ascii="Montserrat Medium" w:hAnsi="Montserrat Medium" w:cs="Arial"/>
          <w:lang w:val="es-ES_tradnl" w:eastAsia="es-ES"/>
        </w:rPr>
        <w:t>p</w:t>
      </w:r>
      <w:r w:rsidRPr="00EA25DF">
        <w:rPr>
          <w:rFonts w:ascii="Montserrat Medium" w:hAnsi="Montserrat Medium" w:cs="Arial"/>
          <w:lang w:val="es-ES_tradnl" w:eastAsia="es-ES"/>
        </w:rPr>
        <w:t xml:space="preserve">ropuesta </w:t>
      </w:r>
      <w:r w:rsidR="00877479" w:rsidRPr="00EA25DF">
        <w:rPr>
          <w:rFonts w:ascii="Montserrat Medium" w:hAnsi="Montserrat Medium" w:cs="Arial"/>
          <w:lang w:val="es-ES_tradnl" w:eastAsia="es-ES"/>
        </w:rPr>
        <w:t>e</w:t>
      </w:r>
      <w:r w:rsidRPr="00EA25DF">
        <w:rPr>
          <w:rFonts w:ascii="Montserrat Medium" w:hAnsi="Montserrat Medium" w:cs="Arial"/>
          <w:lang w:val="es-ES_tradnl" w:eastAsia="es-ES"/>
        </w:rPr>
        <w:t xml:space="preserve">conómica le corresponden los restantes </w:t>
      </w:r>
      <w:r w:rsidR="004E6FF7" w:rsidRPr="00EA25DF">
        <w:rPr>
          <w:rFonts w:ascii="Montserrat Medium" w:hAnsi="Montserrat Medium" w:cs="Arial"/>
          <w:lang w:val="es-ES_tradnl" w:eastAsia="es-ES"/>
        </w:rPr>
        <w:t>3</w:t>
      </w:r>
      <w:r w:rsidRPr="00EA25DF">
        <w:rPr>
          <w:rFonts w:ascii="Montserrat Medium" w:hAnsi="Montserrat Medium" w:cs="Arial"/>
          <w:lang w:val="es-ES_tradnl" w:eastAsia="es-ES"/>
        </w:rPr>
        <w:t>0 puntos.</w:t>
      </w:r>
    </w:p>
    <w:p w14:paraId="36636FBD" w14:textId="1FC263A1" w:rsidR="002751DC" w:rsidRPr="00EA25DF" w:rsidRDefault="002751DC" w:rsidP="0046222A">
      <w:pPr>
        <w:spacing w:after="0" w:line="240" w:lineRule="auto"/>
        <w:ind w:right="-7"/>
        <w:jc w:val="both"/>
        <w:rPr>
          <w:rFonts w:ascii="Montserrat Medium" w:hAnsi="Montserrat Medium" w:cs="Arial"/>
          <w:lang w:val="es-ES_tradnl" w:eastAsia="es-ES"/>
        </w:rPr>
      </w:pPr>
    </w:p>
    <w:p w14:paraId="7F74D347" w14:textId="34312DBF" w:rsidR="002751DC" w:rsidRPr="00EA25DF" w:rsidRDefault="002751DC" w:rsidP="0046222A">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 xml:space="preserve">La evaluación final será, la que resulte de sumar los puntos obtenidos en la evaluación técnica y la evaluación económica. </w:t>
      </w:r>
    </w:p>
    <w:p w14:paraId="1FD56292" w14:textId="77777777" w:rsidR="00A14E50" w:rsidRPr="00EA25DF" w:rsidRDefault="00A14E50" w:rsidP="0046222A">
      <w:pPr>
        <w:spacing w:after="0" w:line="240" w:lineRule="auto"/>
        <w:ind w:right="-7"/>
        <w:jc w:val="both"/>
        <w:rPr>
          <w:rFonts w:ascii="Montserrat Medium" w:hAnsi="Montserrat Medium" w:cs="Arial"/>
          <w:lang w:val="es-ES_tradnl" w:eastAsia="es-ES"/>
        </w:rPr>
      </w:pPr>
    </w:p>
    <w:p w14:paraId="5EDFB373" w14:textId="44E0DE30" w:rsidR="00B8313C" w:rsidRPr="00EA25DF" w:rsidRDefault="00B8313C" w:rsidP="00B8313C">
      <w:pPr>
        <w:spacing w:after="0" w:line="240" w:lineRule="auto"/>
        <w:ind w:right="-7"/>
        <w:jc w:val="both"/>
        <w:rPr>
          <w:rFonts w:ascii="Montserrat Medium" w:hAnsi="Montserrat Medium" w:cs="Arial"/>
          <w:lang w:val="es-ES_tradnl" w:eastAsia="es-ES"/>
        </w:rPr>
      </w:pPr>
      <w:r w:rsidRPr="00EA25DF">
        <w:rPr>
          <w:rFonts w:ascii="Montserrat Medium" w:hAnsi="Montserrat Medium" w:cs="Arial"/>
          <w:lang w:val="es-ES_tradnl" w:eastAsia="es-ES"/>
        </w:rPr>
        <w:t>La evaluación económica será realizada por el Área Contratante, con el apoyo en su caso, del Área Técnica y/o Requirente, de conformidad con los numerales 4.39, primero y segundo párrafos de las POBALINES y 4.2.2.1.17 del MAAG, considerando el resultado de la Junta de Aclaraciones.</w:t>
      </w:r>
    </w:p>
    <w:p w14:paraId="5B183B3F" w14:textId="77777777" w:rsidR="00D50AEA" w:rsidRPr="00EA25DF" w:rsidRDefault="00D50AEA" w:rsidP="00B8313C">
      <w:pPr>
        <w:spacing w:after="0" w:line="240" w:lineRule="auto"/>
        <w:ind w:right="-7"/>
        <w:jc w:val="both"/>
        <w:rPr>
          <w:rFonts w:ascii="Montserrat Medium" w:hAnsi="Montserrat Medium" w:cs="Arial"/>
          <w:lang w:eastAsia="es-ES"/>
        </w:rPr>
      </w:pPr>
    </w:p>
    <w:p w14:paraId="696AA3E9" w14:textId="2B219192" w:rsidR="00065ACD" w:rsidRPr="00EA25DF" w:rsidRDefault="00EF6CAD" w:rsidP="007F4FF4">
      <w:pPr>
        <w:pStyle w:val="Ttulo1"/>
      </w:pPr>
      <w:bookmarkStart w:id="172" w:name="_Toc43200491"/>
      <w:bookmarkStart w:id="173" w:name="_Toc110123279"/>
      <w:r w:rsidRPr="00EA25DF">
        <w:t>7.</w:t>
      </w:r>
      <w:r w:rsidR="00FB5709" w:rsidRPr="00EA25DF">
        <w:t xml:space="preserve"> ADJUDICACIÓN DE CONTRATO</w:t>
      </w:r>
      <w:bookmarkEnd w:id="172"/>
      <w:r w:rsidR="00994D54" w:rsidRPr="00EA25DF">
        <w:t>.</w:t>
      </w:r>
      <w:bookmarkEnd w:id="173"/>
    </w:p>
    <w:p w14:paraId="2BF70378" w14:textId="77777777" w:rsidR="004E6FF7" w:rsidRPr="00EA25DF" w:rsidRDefault="004E6FF7" w:rsidP="0046222A">
      <w:pPr>
        <w:spacing w:after="0" w:line="240" w:lineRule="auto"/>
        <w:ind w:left="-142" w:right="-7"/>
        <w:jc w:val="both"/>
        <w:rPr>
          <w:rFonts w:ascii="Montserrat Medium" w:hAnsi="Montserrat Medium" w:cs="Arial"/>
          <w:sz w:val="20"/>
          <w:szCs w:val="20"/>
          <w:lang w:val="es-ES_tradnl" w:eastAsia="es-ES"/>
        </w:rPr>
      </w:pPr>
      <w:bookmarkStart w:id="174" w:name="_Toc351651765"/>
      <w:bookmarkStart w:id="175" w:name="_Toc423420312"/>
      <w:bookmarkStart w:id="176" w:name="_Toc27669234"/>
      <w:bookmarkEnd w:id="160"/>
      <w:bookmarkEnd w:id="161"/>
    </w:p>
    <w:p w14:paraId="5D96B96C" w14:textId="2697E348" w:rsidR="006D4048" w:rsidRPr="00EA25DF" w:rsidRDefault="006D4048" w:rsidP="0046222A">
      <w:pPr>
        <w:spacing w:after="0" w:line="240" w:lineRule="auto"/>
        <w:ind w:left="-142" w:right="-7"/>
        <w:jc w:val="both"/>
        <w:rPr>
          <w:rFonts w:ascii="Montserrat Medium" w:hAnsi="Montserrat Medium" w:cs="Arial"/>
          <w:lang w:val="es-ES_tradnl" w:eastAsia="es-ES"/>
        </w:rPr>
      </w:pPr>
      <w:r w:rsidRPr="00EA25DF">
        <w:rPr>
          <w:rFonts w:ascii="Montserrat Medium" w:hAnsi="Montserrat Medium" w:cs="Arial"/>
          <w:lang w:val="es-ES_tradnl" w:eastAsia="es-ES"/>
        </w:rPr>
        <w:t xml:space="preserve">El contrato será adjudicado al licitante cuya oferta resulte solvente porque cumple con los requisitos legales, técnicos y económicos de la presente </w:t>
      </w:r>
      <w:r w:rsidR="00C1317C" w:rsidRPr="00EA25DF">
        <w:rPr>
          <w:rFonts w:ascii="Montserrat Medium" w:hAnsi="Montserrat Medium" w:cs="Arial"/>
          <w:lang w:val="es-ES_tradnl" w:eastAsia="es-ES"/>
        </w:rPr>
        <w:t>C</w:t>
      </w:r>
      <w:r w:rsidRPr="00EA25DF">
        <w:rPr>
          <w:rFonts w:ascii="Montserrat Medium" w:hAnsi="Montserrat Medium" w:cs="Arial"/>
          <w:lang w:val="es-ES_tradnl" w:eastAsia="es-ES"/>
        </w:rPr>
        <w:t>onvocatoria y obtenga el mayor número de puntos</w:t>
      </w:r>
      <w:r w:rsidR="00674B04" w:rsidRPr="00EA25DF">
        <w:rPr>
          <w:rFonts w:ascii="Montserrat Medium" w:hAnsi="Montserrat Medium" w:cs="Arial"/>
          <w:lang w:val="es-ES_tradnl" w:eastAsia="es-ES"/>
        </w:rPr>
        <w:t xml:space="preserve"> y porcentajes</w:t>
      </w:r>
      <w:r w:rsidRPr="00EA25DF">
        <w:rPr>
          <w:rFonts w:ascii="Montserrat Medium" w:hAnsi="Montserrat Medium" w:cs="Arial"/>
          <w:lang w:val="es-ES_tradnl" w:eastAsia="es-ES"/>
        </w:rPr>
        <w:t xml:space="preserve"> combinado de la propuesta técnica y la económica, de conformidad con el artículo 36 Bis fracción I de la LAASSP. </w:t>
      </w:r>
    </w:p>
    <w:p w14:paraId="670EDE15" w14:textId="77777777" w:rsidR="00404FDC" w:rsidRPr="00EA25DF" w:rsidRDefault="00404FDC" w:rsidP="0046222A">
      <w:pPr>
        <w:spacing w:after="0" w:line="240" w:lineRule="auto"/>
        <w:ind w:left="-142" w:right="-149"/>
        <w:jc w:val="both"/>
        <w:rPr>
          <w:rFonts w:ascii="Montserrat Medium" w:hAnsi="Montserrat Medium" w:cs="Arial"/>
          <w:lang w:val="es-ES_tradnl" w:eastAsia="es-ES"/>
        </w:rPr>
      </w:pPr>
    </w:p>
    <w:p w14:paraId="5BF25D40" w14:textId="732D24CB" w:rsidR="0090669E" w:rsidRDefault="0090669E" w:rsidP="0046222A">
      <w:pPr>
        <w:spacing w:after="0" w:line="240" w:lineRule="auto"/>
        <w:ind w:left="-142" w:right="-7"/>
        <w:jc w:val="both"/>
        <w:rPr>
          <w:rFonts w:ascii="Montserrat Medium" w:hAnsi="Montserrat Medium" w:cs="Arial"/>
          <w:lang w:val="es-ES_tradnl" w:eastAsia="es-ES"/>
        </w:rPr>
      </w:pPr>
      <w:r w:rsidRPr="00EA25DF">
        <w:rPr>
          <w:rFonts w:ascii="Montserrat Medium" w:hAnsi="Montserrat Medium" w:cs="Arial"/>
          <w:lang w:val="es-ES_tradnl" w:eastAsia="es-ES"/>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r w:rsidR="002173D7">
        <w:rPr>
          <w:rFonts w:ascii="Montserrat Medium" w:hAnsi="Montserrat Medium" w:cs="Arial"/>
          <w:lang w:val="es-ES_tradnl" w:eastAsia="es-ES"/>
        </w:rPr>
        <w:t>, de conformidad con el segundo párrafo del artículo 36 Bis de la LAASSP y primer párrafo del 54 del RLAASSP. Lo anterior, se aplicará siempre y cuando hubiesen presentado el escrito de estratificación como micro, pequeña o mediana empresa.</w:t>
      </w:r>
    </w:p>
    <w:p w14:paraId="00E1F98B" w14:textId="77777777" w:rsidR="00470896" w:rsidRPr="00EA25DF" w:rsidRDefault="00470896" w:rsidP="0046222A">
      <w:pPr>
        <w:spacing w:after="0" w:line="240" w:lineRule="auto"/>
        <w:ind w:left="-142" w:right="-7"/>
        <w:jc w:val="both"/>
        <w:rPr>
          <w:rFonts w:ascii="Montserrat Medium" w:hAnsi="Montserrat Medium" w:cs="Arial"/>
          <w:lang w:val="es-ES_tradnl" w:eastAsia="es-ES"/>
        </w:rPr>
      </w:pPr>
    </w:p>
    <w:p w14:paraId="7BF03AFC" w14:textId="225C5F1F" w:rsidR="0090669E" w:rsidRPr="00EA25DF" w:rsidRDefault="0090669E" w:rsidP="0046222A">
      <w:pPr>
        <w:spacing w:after="0" w:line="240" w:lineRule="auto"/>
        <w:ind w:left="-142" w:right="-7"/>
        <w:jc w:val="both"/>
        <w:rPr>
          <w:rFonts w:ascii="Montserrat Medium" w:hAnsi="Montserrat Medium" w:cs="Arial"/>
          <w:lang w:val="es-ES_tradnl"/>
        </w:rPr>
      </w:pPr>
      <w:r w:rsidRPr="00EA25DF">
        <w:rPr>
          <w:rFonts w:ascii="Montserrat Medium" w:hAnsi="Montserrat Medium" w:cs="Arial"/>
          <w:lang w:val="es-ES_tradnl" w:eastAsia="es-ES"/>
        </w:rPr>
        <w:t xml:space="preserve">De no actualizarse el supuesto anterior se realizará la adjudicación del contrato a favor del licitante que resulte ganador del sorteo por insaculación que realice la </w:t>
      </w:r>
      <w:r w:rsidR="0011626C" w:rsidRPr="00EA25DF">
        <w:rPr>
          <w:rFonts w:ascii="Montserrat Medium" w:hAnsi="Montserrat Medium" w:cs="Arial"/>
          <w:lang w:val="es-ES_tradnl" w:eastAsia="es-ES"/>
        </w:rPr>
        <w:t>C</w:t>
      </w:r>
      <w:r w:rsidRPr="00EA25DF">
        <w:rPr>
          <w:rFonts w:ascii="Montserrat Medium" w:hAnsi="Montserrat Medium" w:cs="Arial"/>
          <w:lang w:val="es-ES_tradnl" w:eastAsia="es-ES"/>
        </w:rPr>
        <w:t xml:space="preserve">onvocante, en presencia del del representante del OIC, conforme el artículo 54 del </w:t>
      </w:r>
      <w:r w:rsidRPr="00EA25DF">
        <w:rPr>
          <w:rFonts w:ascii="Montserrat Medium" w:hAnsi="Montserrat Medium" w:cs="Arial"/>
          <w:color w:val="000000"/>
          <w:lang w:val="es-ES_tradnl"/>
        </w:rPr>
        <w:t>R</w:t>
      </w:r>
      <w:r w:rsidR="004E6FF7" w:rsidRPr="00EA25DF">
        <w:rPr>
          <w:rFonts w:ascii="Montserrat Medium" w:hAnsi="Montserrat Medium" w:cs="Arial"/>
          <w:color w:val="000000"/>
          <w:lang w:val="es-ES_tradnl"/>
        </w:rPr>
        <w:t>LAASSP</w:t>
      </w:r>
      <w:r w:rsidRPr="00EA25DF">
        <w:rPr>
          <w:rFonts w:ascii="Montserrat Medium" w:hAnsi="Montserrat Medium" w:cs="Arial"/>
          <w:lang w:val="es-ES_tradnl"/>
        </w:rPr>
        <w:t>.</w:t>
      </w:r>
    </w:p>
    <w:p w14:paraId="4CB9E2DB" w14:textId="77777777" w:rsidR="00AC6006" w:rsidRPr="00EA25DF" w:rsidRDefault="00AC6006" w:rsidP="0046222A">
      <w:pPr>
        <w:spacing w:after="0" w:line="240" w:lineRule="auto"/>
        <w:ind w:left="-142" w:right="-7"/>
        <w:jc w:val="both"/>
        <w:rPr>
          <w:rFonts w:ascii="Montserrat Medium" w:hAnsi="Montserrat Medium" w:cs="Arial"/>
          <w:lang w:val="es-ES_tradnl" w:eastAsia="es-ES"/>
        </w:rPr>
      </w:pPr>
    </w:p>
    <w:p w14:paraId="7C3AB44B" w14:textId="67AA9AE9" w:rsidR="005D3E63" w:rsidRPr="00EA25DF" w:rsidRDefault="00142669" w:rsidP="007F4FF4">
      <w:pPr>
        <w:pStyle w:val="Ttulo1"/>
      </w:pPr>
      <w:bookmarkStart w:id="177" w:name="_Toc110123280"/>
      <w:r w:rsidRPr="00EA25DF">
        <w:lastRenderedPageBreak/>
        <w:t>8.</w:t>
      </w:r>
      <w:r w:rsidR="00CD3E18" w:rsidRPr="00EA25DF">
        <w:t xml:space="preserve"> </w:t>
      </w:r>
      <w:r w:rsidRPr="00EA25DF">
        <w:t xml:space="preserve">DECLARACIÓN DESIERTA DE LA </w:t>
      </w:r>
      <w:bookmarkEnd w:id="174"/>
      <w:bookmarkEnd w:id="175"/>
      <w:bookmarkEnd w:id="176"/>
      <w:r w:rsidRPr="00EA25DF">
        <w:t>LICITACIÓN</w:t>
      </w:r>
      <w:r w:rsidR="004D7011" w:rsidRPr="00EA25DF">
        <w:t>.</w:t>
      </w:r>
      <w:bookmarkEnd w:id="177"/>
    </w:p>
    <w:p w14:paraId="6ACAD86C" w14:textId="77777777" w:rsidR="004E6FF7" w:rsidRPr="00EA25DF" w:rsidRDefault="004E6FF7" w:rsidP="0046222A">
      <w:pPr>
        <w:tabs>
          <w:tab w:val="num" w:pos="720"/>
        </w:tabs>
        <w:spacing w:after="0" w:line="240" w:lineRule="auto"/>
        <w:ind w:left="-142" w:right="-7"/>
        <w:jc w:val="both"/>
        <w:rPr>
          <w:rFonts w:ascii="Montserrat Medium" w:hAnsi="Montserrat Medium" w:cs="Arial"/>
          <w:sz w:val="20"/>
          <w:szCs w:val="20"/>
          <w:lang w:val="es-ES_tradnl" w:eastAsia="es-ES"/>
        </w:rPr>
      </w:pPr>
    </w:p>
    <w:p w14:paraId="28E2A121" w14:textId="5B4CD01C" w:rsidR="000A084C" w:rsidRPr="00EA25DF" w:rsidRDefault="00DC1EE2" w:rsidP="007A262E">
      <w:pPr>
        <w:spacing w:after="0" w:line="240" w:lineRule="auto"/>
        <w:ind w:left="-142" w:right="-7"/>
        <w:jc w:val="both"/>
        <w:rPr>
          <w:rFonts w:ascii="Montserrat Medium" w:hAnsi="Montserrat Medium"/>
        </w:rPr>
      </w:pPr>
      <w:r w:rsidRPr="00EA25DF">
        <w:rPr>
          <w:rFonts w:ascii="Montserrat Medium" w:hAnsi="Montserrat Medium"/>
        </w:rPr>
        <w:t>La Convocante procederá a declarar desierta la Licitación Pública cuando no se reciban proposiciones o cuando de las proposiciones presentadas se determine que no son solventes técnica, legal o económicamente porque no reúnan los requisitos solicitados, lo anterior de conformidad con el segundo párrafo del artículo 37 y 38 de la LAASSP</w:t>
      </w:r>
      <w:r w:rsidR="00273B92">
        <w:rPr>
          <w:rFonts w:ascii="Montserrat Medium" w:hAnsi="Montserrat Medium"/>
        </w:rPr>
        <w:t xml:space="preserve"> y 58 del RLAASSP.</w:t>
      </w:r>
    </w:p>
    <w:p w14:paraId="330F4DAD" w14:textId="77777777" w:rsidR="007A262E" w:rsidRPr="00EA25DF" w:rsidRDefault="007A262E" w:rsidP="007A262E">
      <w:pPr>
        <w:spacing w:after="0" w:line="240" w:lineRule="auto"/>
        <w:ind w:left="-142" w:right="-7"/>
        <w:jc w:val="both"/>
        <w:rPr>
          <w:rFonts w:ascii="Montserrat Medium" w:hAnsi="Montserrat Medium"/>
        </w:rPr>
      </w:pPr>
    </w:p>
    <w:p w14:paraId="05CFA2CA" w14:textId="0746E9C2" w:rsidR="002E45BF" w:rsidRPr="00EA25DF" w:rsidRDefault="00EF6CAD" w:rsidP="007F4FF4">
      <w:pPr>
        <w:pStyle w:val="Ttulo1"/>
      </w:pPr>
      <w:bookmarkStart w:id="178" w:name="_Toc110123281"/>
      <w:r w:rsidRPr="00EA25DF">
        <w:t>9.</w:t>
      </w:r>
      <w:r w:rsidR="00BB3054" w:rsidRPr="00EA25DF">
        <w:t xml:space="preserve"> CANCELACIÓN DE LA LICITACIÓN, PARTIDA, O CONCEPTOS INCLUIDOS EN ÉSTA.</w:t>
      </w:r>
      <w:bookmarkEnd w:id="178"/>
    </w:p>
    <w:p w14:paraId="6FC265CF" w14:textId="77777777" w:rsidR="004E6FF7" w:rsidRPr="00EA25DF" w:rsidRDefault="004E6FF7" w:rsidP="0046222A">
      <w:pPr>
        <w:suppressAutoHyphens/>
        <w:spacing w:after="0" w:line="240" w:lineRule="auto"/>
        <w:ind w:left="-142" w:right="-7"/>
        <w:jc w:val="both"/>
        <w:rPr>
          <w:rFonts w:ascii="Montserrat Medium" w:hAnsi="Montserrat Medium" w:cs="Arial"/>
          <w:lang w:val="es-ES_tradnl"/>
        </w:rPr>
      </w:pPr>
    </w:p>
    <w:p w14:paraId="1453C6EC" w14:textId="25559BAE" w:rsidR="002E45BF" w:rsidRDefault="002E45BF" w:rsidP="0046222A">
      <w:pPr>
        <w:suppressAutoHyphens/>
        <w:spacing w:after="0" w:line="240" w:lineRule="auto"/>
        <w:ind w:left="-142" w:right="-7"/>
        <w:jc w:val="both"/>
        <w:rPr>
          <w:rFonts w:ascii="Montserrat Medium" w:hAnsi="Montserrat Medium" w:cs="Arial"/>
          <w:lang w:val="es-ES_tradnl"/>
        </w:rPr>
      </w:pPr>
      <w:r w:rsidRPr="00EA25DF">
        <w:rPr>
          <w:rFonts w:ascii="Montserrat Medium" w:hAnsi="Montserrat Medium" w:cs="Arial"/>
          <w:lang w:val="es-ES_tradnl"/>
        </w:rPr>
        <w:t xml:space="preserve">Con fundamento en el artículo 38 de la LAASSP, la Convocante podrá cancelar la presente </w:t>
      </w:r>
      <w:r w:rsidR="004E6FF7" w:rsidRPr="00EA25DF">
        <w:rPr>
          <w:rFonts w:ascii="Montserrat Medium" w:hAnsi="Montserrat Medium" w:cs="Arial"/>
          <w:lang w:val="es-ES_tradnl"/>
        </w:rPr>
        <w:t>L</w:t>
      </w:r>
      <w:r w:rsidRPr="00EA25DF">
        <w:rPr>
          <w:rFonts w:ascii="Montserrat Medium" w:hAnsi="Montserrat Medium" w:cs="Arial"/>
          <w:lang w:val="es-ES_tradnl"/>
        </w:rPr>
        <w:t>icitación, o partid</w:t>
      </w:r>
      <w:r w:rsidR="00273B92">
        <w:rPr>
          <w:rFonts w:ascii="Montserrat Medium" w:hAnsi="Montserrat Medium" w:cs="Arial"/>
          <w:lang w:val="es-ES_tradnl"/>
        </w:rPr>
        <w:t>a</w:t>
      </w:r>
      <w:r w:rsidRPr="00EA25DF">
        <w:rPr>
          <w:rFonts w:ascii="Montserrat Medium" w:hAnsi="Montserrat Medium" w:cs="Arial"/>
          <w:lang w:val="es-ES_tradnl"/>
        </w:rPr>
        <w:t xml:space="preserve"> o concepto, incluidos en ésta, por caso fortuito o fuerza mayor; de igual manera se podrá cancelar cuando existan circunstancias debidamente justificadas que provoquen la extinción de la necesidad, o que de continuarse con el procedimiento de contratación se pudiera ocasionar un daño</w:t>
      </w:r>
      <w:r w:rsidRPr="00EA25DF">
        <w:rPr>
          <w:rFonts w:ascii="Montserrat Medium" w:hAnsi="Montserrat Medium" w:cs="Arial"/>
          <w:lang w:val="es-ES" w:eastAsia="ar-SA"/>
        </w:rPr>
        <w:t xml:space="preserve"> </w:t>
      </w:r>
      <w:r w:rsidRPr="00EA25DF">
        <w:rPr>
          <w:rFonts w:ascii="Montserrat Medium" w:hAnsi="Montserrat Medium" w:cs="Arial"/>
          <w:lang w:val="es-ES_tradnl"/>
        </w:rPr>
        <w:t xml:space="preserve">o perjuicio al IMSS, previo a la comunicación del </w:t>
      </w:r>
      <w:r w:rsidR="008E73CB" w:rsidRPr="00EA25DF">
        <w:rPr>
          <w:rFonts w:ascii="Montserrat Medium" w:hAnsi="Montserrat Medium" w:cs="Arial"/>
          <w:lang w:val="es-ES_tradnl"/>
        </w:rPr>
        <w:t>F</w:t>
      </w:r>
      <w:r w:rsidRPr="00EA25DF">
        <w:rPr>
          <w:rFonts w:ascii="Montserrat Medium" w:hAnsi="Montserrat Medium" w:cs="Arial"/>
          <w:lang w:val="es-ES_tradnl"/>
        </w:rPr>
        <w:t>allo por parte d</w:t>
      </w:r>
      <w:r w:rsidR="00457405" w:rsidRPr="00EA25DF">
        <w:rPr>
          <w:rFonts w:ascii="Montserrat Medium" w:hAnsi="Montserrat Medium" w:cs="Arial"/>
          <w:lang w:val="es-ES_tradnl"/>
        </w:rPr>
        <w:t xml:space="preserve">el Área </w:t>
      </w:r>
      <w:r w:rsidR="008E73CB" w:rsidRPr="00EA25DF">
        <w:rPr>
          <w:rFonts w:ascii="Montserrat Medium" w:hAnsi="Montserrat Medium" w:cs="Arial"/>
          <w:lang w:val="es-ES_tradnl"/>
        </w:rPr>
        <w:t>Técnica y/o Requirente</w:t>
      </w:r>
      <w:r w:rsidRPr="00EA25DF">
        <w:rPr>
          <w:rFonts w:ascii="Montserrat Medium" w:hAnsi="Montserrat Medium" w:cs="Arial"/>
          <w:lang w:val="es-ES_tradnl"/>
        </w:rPr>
        <w:t>.</w:t>
      </w:r>
    </w:p>
    <w:p w14:paraId="025ABB88" w14:textId="39682C74" w:rsidR="000F4A4C" w:rsidRPr="00EA25DF" w:rsidRDefault="000F4A4C" w:rsidP="0046222A">
      <w:pPr>
        <w:suppressAutoHyphens/>
        <w:spacing w:after="0" w:line="240" w:lineRule="auto"/>
        <w:ind w:left="-142" w:right="-149"/>
        <w:jc w:val="both"/>
        <w:rPr>
          <w:rFonts w:ascii="Montserrat Medium" w:eastAsia="Arial Unicode MS" w:hAnsi="Montserrat Medium" w:cs="Arial"/>
          <w:sz w:val="20"/>
          <w:szCs w:val="20"/>
          <w:lang w:val="es-ES_tradnl"/>
        </w:rPr>
      </w:pPr>
    </w:p>
    <w:p w14:paraId="4D731133" w14:textId="0F79257B" w:rsidR="00526E4F" w:rsidRPr="00EA25DF" w:rsidRDefault="00526E4F" w:rsidP="00526E4F">
      <w:pPr>
        <w:pStyle w:val="Ttulo1"/>
      </w:pPr>
      <w:bookmarkStart w:id="179" w:name="_Toc431386025"/>
      <w:bookmarkStart w:id="180" w:name="_Toc431386302"/>
      <w:bookmarkStart w:id="181" w:name="_Toc63329031"/>
      <w:bookmarkStart w:id="182" w:name="_Toc86742407"/>
      <w:bookmarkStart w:id="183" w:name="_Toc86742566"/>
      <w:bookmarkStart w:id="184" w:name="_Toc87955279"/>
      <w:bookmarkStart w:id="185" w:name="_Toc106818058"/>
      <w:bookmarkStart w:id="186" w:name="_Toc110123282"/>
      <w:r w:rsidRPr="00EA25DF">
        <w:t>10. RELACIÓN DE DOCUMENTOS QUE DEBEN PRESENTAR LOS LICITANTES.</w:t>
      </w:r>
      <w:bookmarkEnd w:id="179"/>
      <w:bookmarkEnd w:id="180"/>
      <w:bookmarkEnd w:id="181"/>
      <w:bookmarkEnd w:id="182"/>
      <w:bookmarkEnd w:id="183"/>
      <w:bookmarkEnd w:id="184"/>
      <w:bookmarkEnd w:id="185"/>
      <w:bookmarkEnd w:id="186"/>
    </w:p>
    <w:p w14:paraId="5267A645" w14:textId="77777777" w:rsidR="00526E4F" w:rsidRPr="00EA25DF" w:rsidRDefault="00526E4F" w:rsidP="00526E4F">
      <w:pPr>
        <w:suppressAutoHyphens/>
        <w:spacing w:after="0" w:line="240" w:lineRule="auto"/>
        <w:ind w:left="-284"/>
        <w:jc w:val="both"/>
        <w:rPr>
          <w:rFonts w:ascii="Montserrat Medium" w:eastAsia="Arial Unicode MS" w:hAnsi="Montserrat Medium" w:cs="Arial"/>
          <w:b/>
        </w:rPr>
      </w:pPr>
    </w:p>
    <w:p w14:paraId="6D628F9D" w14:textId="7FBDC93C" w:rsidR="00526E4F" w:rsidRPr="00EA25DF" w:rsidRDefault="00526E4F" w:rsidP="00526E4F">
      <w:pPr>
        <w:suppressAutoHyphens/>
        <w:spacing w:after="0" w:line="240" w:lineRule="auto"/>
        <w:ind w:left="-142" w:right="-7"/>
        <w:jc w:val="both"/>
        <w:rPr>
          <w:rFonts w:ascii="Montserrat Medium" w:hAnsi="Montserrat Medium"/>
        </w:rPr>
      </w:pPr>
      <w:r w:rsidRPr="00EA25DF">
        <w:rPr>
          <w:rFonts w:ascii="Montserrat Medium" w:hAnsi="Montserrat Medium"/>
        </w:rPr>
        <w:t xml:space="preserve">En el </w:t>
      </w:r>
      <w:r w:rsidRPr="00EA25DF">
        <w:rPr>
          <w:rFonts w:ascii="Montserrat Medium" w:hAnsi="Montserrat Medium"/>
          <w:b/>
        </w:rPr>
        <w:t xml:space="preserve">Anexo 9 </w:t>
      </w:r>
      <w:r w:rsidRPr="00EA25DF">
        <w:rPr>
          <w:rFonts w:ascii="Montserrat Medium" w:hAnsi="Montserrat Medium"/>
          <w:b/>
          <w:lang w:eastAsia="es-MX"/>
        </w:rPr>
        <w:t>“Relación de documentos a presentar”</w:t>
      </w:r>
      <w:r w:rsidRPr="00EA25DF">
        <w:rPr>
          <w:rFonts w:ascii="Montserrat Medium" w:hAnsi="Montserrat Medium"/>
        </w:rPr>
        <w:t xml:space="preserve"> de la presente Convocatoria se relacionan los documentos que deben presentar los licitantes</w:t>
      </w:r>
      <w:r w:rsidR="00273B92">
        <w:rPr>
          <w:rFonts w:ascii="Montserrat Medium" w:hAnsi="Montserrat Medium"/>
        </w:rPr>
        <w:t xml:space="preserve">, </w:t>
      </w:r>
      <w:r w:rsidR="00273B92" w:rsidRPr="00273B92">
        <w:rPr>
          <w:rFonts w:ascii="Montserrat Medium" w:hAnsi="Montserrat Medium"/>
        </w:rPr>
        <w:t>el no presentar la relación no será motivo de desechamiento, de conformidad con el artículo 29 fracción XV de la LAASSP.</w:t>
      </w:r>
    </w:p>
    <w:p w14:paraId="22CCB28A" w14:textId="77777777" w:rsidR="00526E4F" w:rsidRPr="00EA25DF" w:rsidRDefault="00526E4F" w:rsidP="0046222A">
      <w:pPr>
        <w:suppressAutoHyphens/>
        <w:spacing w:after="0" w:line="240" w:lineRule="auto"/>
        <w:ind w:left="-142" w:right="-149"/>
        <w:jc w:val="both"/>
        <w:rPr>
          <w:rFonts w:ascii="Montserrat Medium" w:eastAsia="Arial Unicode MS" w:hAnsi="Montserrat Medium" w:cs="Arial"/>
          <w:sz w:val="20"/>
          <w:szCs w:val="20"/>
          <w:lang w:val="es-ES_tradnl"/>
        </w:rPr>
      </w:pPr>
    </w:p>
    <w:p w14:paraId="68C443B2" w14:textId="31E66CEB" w:rsidR="00447C61" w:rsidRPr="00EA25DF" w:rsidRDefault="009D39BD" w:rsidP="007F4FF4">
      <w:pPr>
        <w:pStyle w:val="Ttulo1"/>
      </w:pPr>
      <w:bookmarkStart w:id="187" w:name="_Toc26796983"/>
      <w:bookmarkStart w:id="188" w:name="_Toc27662940"/>
      <w:bookmarkStart w:id="189" w:name="_Toc110123283"/>
      <w:r w:rsidRPr="00EA25DF">
        <w:t>1</w:t>
      </w:r>
      <w:r w:rsidR="00526E4F" w:rsidRPr="00EA25DF">
        <w:t>1</w:t>
      </w:r>
      <w:r w:rsidR="00126EA9" w:rsidRPr="00EA25DF">
        <w:t>. INCONFORMIDADES</w:t>
      </w:r>
      <w:bookmarkEnd w:id="187"/>
      <w:bookmarkEnd w:id="188"/>
      <w:r w:rsidR="00444AED" w:rsidRPr="00EA25DF">
        <w:t>.</w:t>
      </w:r>
      <w:bookmarkEnd w:id="189"/>
    </w:p>
    <w:p w14:paraId="3306F49B" w14:textId="77777777" w:rsidR="001D7AC6" w:rsidRPr="00EA25DF" w:rsidRDefault="001D7AC6" w:rsidP="001D7AC6">
      <w:pPr>
        <w:spacing w:after="0"/>
        <w:rPr>
          <w:rFonts w:ascii="Montserrat Medium" w:hAnsi="Montserrat Medium"/>
          <w:lang w:val="es-ES_tradnl" w:eastAsia="es-ES"/>
        </w:rPr>
      </w:pPr>
    </w:p>
    <w:p w14:paraId="4C65F8DA" w14:textId="56D734CE" w:rsidR="00447C61" w:rsidRPr="00EA25DF" w:rsidRDefault="00447C61" w:rsidP="001D7AC6">
      <w:pPr>
        <w:spacing w:after="0" w:line="240" w:lineRule="auto"/>
        <w:ind w:left="-142" w:right="-7"/>
        <w:jc w:val="both"/>
        <w:rPr>
          <w:rFonts w:ascii="Montserrat Medium" w:hAnsi="Montserrat Medium" w:cs="Arial"/>
          <w:lang w:val="es-ES_tradnl"/>
        </w:rPr>
      </w:pPr>
      <w:r w:rsidRPr="00EA25DF">
        <w:rPr>
          <w:rFonts w:ascii="Montserrat Medium" w:hAnsi="Montserrat Medium" w:cs="Arial"/>
          <w:lang w:val="es-ES_tradnl"/>
        </w:rPr>
        <w:t>De acuerdo con lo dispuesto en artículo 66 de la LAASSP, los licitantes podrán interponer inconformidad en las oficinas de la SFP ubicadas en Av</w:t>
      </w:r>
      <w:r w:rsidR="001D7AC6" w:rsidRPr="00EA25DF">
        <w:rPr>
          <w:rFonts w:ascii="Montserrat Medium" w:hAnsi="Montserrat Medium" w:cs="Arial"/>
          <w:lang w:val="es-ES_tradnl"/>
        </w:rPr>
        <w:t>.</w:t>
      </w:r>
      <w:r w:rsidRPr="00EA25DF">
        <w:rPr>
          <w:rFonts w:ascii="Montserrat Medium" w:hAnsi="Montserrat Medium" w:cs="Arial"/>
          <w:lang w:val="es-ES_tradnl"/>
        </w:rPr>
        <w:t xml:space="preserve"> de los Insurgentes Sur </w:t>
      </w:r>
      <w:r w:rsidR="008E73CB" w:rsidRPr="00EA25DF">
        <w:rPr>
          <w:rFonts w:ascii="Montserrat Medium" w:hAnsi="Montserrat Medium" w:cs="Arial"/>
          <w:lang w:val="es-ES_tradnl"/>
        </w:rPr>
        <w:t>N</w:t>
      </w:r>
      <w:r w:rsidRPr="00EA25DF">
        <w:rPr>
          <w:rFonts w:ascii="Montserrat Medium" w:hAnsi="Montserrat Medium" w:cs="Arial"/>
          <w:lang w:val="es-ES_tradnl"/>
        </w:rPr>
        <w:t>úmero 1735, Colonia Guadalupe Inn, Código Postal 01020, Demarcación Territorial Álvaro Obregón, en la Ciudad de México.</w:t>
      </w:r>
    </w:p>
    <w:p w14:paraId="7F08A054" w14:textId="77777777" w:rsidR="00447C61" w:rsidRPr="00EA25DF" w:rsidRDefault="00447C61" w:rsidP="0046222A">
      <w:pPr>
        <w:spacing w:after="0" w:line="240" w:lineRule="auto"/>
        <w:ind w:left="-142" w:right="-7"/>
        <w:jc w:val="both"/>
        <w:rPr>
          <w:rFonts w:ascii="Montserrat Medium" w:hAnsi="Montserrat Medium" w:cs="Arial"/>
          <w:lang w:val="es-ES_tradnl"/>
        </w:rPr>
      </w:pPr>
    </w:p>
    <w:p w14:paraId="08FBAE41" w14:textId="4DC7D0B5" w:rsidR="00447C61" w:rsidRPr="00EA25DF" w:rsidRDefault="00447C61" w:rsidP="0046222A">
      <w:pPr>
        <w:spacing w:after="0" w:line="240" w:lineRule="auto"/>
        <w:ind w:left="-142" w:right="-7"/>
        <w:jc w:val="both"/>
        <w:rPr>
          <w:rFonts w:ascii="Montserrat Medium" w:hAnsi="Montserrat Medium" w:cs="Arial"/>
          <w:vanish/>
          <w:lang w:val="es-ES_tradnl"/>
        </w:rPr>
      </w:pPr>
      <w:r w:rsidRPr="00EA25DF">
        <w:rPr>
          <w:rFonts w:ascii="Montserrat Medium" w:hAnsi="Montserrat Medium" w:cs="Arial"/>
          <w:lang w:val="es-ES_tradnl"/>
        </w:rPr>
        <w:t>O bien</w:t>
      </w:r>
      <w:r w:rsidR="008E73CB" w:rsidRPr="00EA25DF">
        <w:rPr>
          <w:rFonts w:ascii="Montserrat Medium" w:hAnsi="Montserrat Medium" w:cs="Arial"/>
          <w:lang w:val="es-ES_tradnl"/>
        </w:rPr>
        <w:t>,</w:t>
      </w:r>
      <w:r w:rsidRPr="00EA25DF">
        <w:rPr>
          <w:rFonts w:ascii="Montserrat Medium" w:hAnsi="Montserrat Medium" w:cs="Arial"/>
          <w:lang w:val="es-ES_tradnl"/>
        </w:rPr>
        <w:t xml:space="preserve"> ante el OIC en el IMSS ubicado en </w:t>
      </w:r>
    </w:p>
    <w:p w14:paraId="4B12B06A" w14:textId="77777777" w:rsidR="00273B92" w:rsidRDefault="00447C61" w:rsidP="00273B92">
      <w:pPr>
        <w:spacing w:after="0" w:line="240" w:lineRule="auto"/>
        <w:ind w:left="-142" w:right="-7"/>
        <w:jc w:val="both"/>
        <w:rPr>
          <w:rFonts w:ascii="Montserrat Medium" w:hAnsi="Montserrat Medium" w:cs="Arial"/>
          <w:color w:val="000000"/>
          <w:lang w:val="es-ES_tradnl"/>
        </w:rPr>
      </w:pPr>
      <w:r w:rsidRPr="00EA25DF">
        <w:rPr>
          <w:rFonts w:ascii="Montserrat Medium" w:hAnsi="Montserrat Medium" w:cs="Arial"/>
          <w:color w:val="000000"/>
          <w:lang w:val="es-ES_tradnl"/>
        </w:rPr>
        <w:t>Av</w:t>
      </w:r>
      <w:r w:rsidR="001D7AC6" w:rsidRPr="00EA25DF">
        <w:rPr>
          <w:rFonts w:ascii="Montserrat Medium" w:hAnsi="Montserrat Medium" w:cs="Arial"/>
          <w:color w:val="000000"/>
          <w:lang w:val="es-ES_tradnl"/>
        </w:rPr>
        <w:t>.</w:t>
      </w:r>
      <w:r w:rsidRPr="00EA25DF">
        <w:rPr>
          <w:rFonts w:ascii="Montserrat Medium" w:hAnsi="Montserrat Medium" w:cs="Arial"/>
          <w:color w:val="000000"/>
          <w:lang w:val="es-ES_tradnl"/>
        </w:rPr>
        <w:t xml:space="preserve"> Revolución </w:t>
      </w:r>
      <w:r w:rsidR="008E73CB" w:rsidRPr="00EA25DF">
        <w:rPr>
          <w:rFonts w:ascii="Montserrat Medium" w:hAnsi="Montserrat Medium" w:cs="Arial"/>
          <w:color w:val="000000"/>
          <w:lang w:val="es-ES_tradnl"/>
        </w:rPr>
        <w:t>N</w:t>
      </w:r>
      <w:r w:rsidRPr="00EA25DF">
        <w:rPr>
          <w:rFonts w:ascii="Montserrat Medium" w:hAnsi="Montserrat Medium" w:cs="Arial"/>
          <w:color w:val="000000"/>
          <w:lang w:val="es-ES_tradnl"/>
        </w:rPr>
        <w:t xml:space="preserve">úmero 1586, Colonia San Ángel, </w:t>
      </w:r>
      <w:r w:rsidRPr="00EA25DF">
        <w:rPr>
          <w:rFonts w:ascii="Montserrat Medium" w:hAnsi="Montserrat Medium" w:cs="Arial"/>
          <w:lang w:val="es-ES_tradnl"/>
        </w:rPr>
        <w:t>Demarcación Territorial</w:t>
      </w:r>
      <w:r w:rsidRPr="00EA25DF">
        <w:rPr>
          <w:rFonts w:ascii="Montserrat Medium" w:hAnsi="Montserrat Medium" w:cs="Arial"/>
          <w:color w:val="000000"/>
          <w:lang w:val="es-ES_tradnl"/>
        </w:rPr>
        <w:t xml:space="preserve"> Álvaro Obregón, Código Postal 01000, en la Ciudad de México, México.</w:t>
      </w:r>
      <w:bookmarkStart w:id="190" w:name="_Toc431386028"/>
      <w:bookmarkStart w:id="191" w:name="_Toc431386305"/>
    </w:p>
    <w:p w14:paraId="6189BB39" w14:textId="2706C1A1" w:rsidR="009659F2" w:rsidRPr="00273B92" w:rsidRDefault="000116EA" w:rsidP="00273B92">
      <w:pPr>
        <w:pStyle w:val="Ttulo1"/>
      </w:pPr>
      <w:bookmarkStart w:id="192" w:name="_Toc110123284"/>
      <w:r w:rsidRPr="00EA25DF">
        <w:lastRenderedPageBreak/>
        <w:t>1</w:t>
      </w:r>
      <w:r w:rsidR="00E6409C">
        <w:t>2</w:t>
      </w:r>
      <w:r w:rsidR="00126EA9" w:rsidRPr="00EA25DF">
        <w:t>. FORMATOS QUE FACILITARÁN Y AGILIZARÁN LA PRESENTACIÓN Y RECEPCIÓN DE LAS PROPOSICIONES</w:t>
      </w:r>
      <w:bookmarkEnd w:id="190"/>
      <w:bookmarkEnd w:id="191"/>
      <w:r w:rsidR="00902645" w:rsidRPr="00EA25DF">
        <w:t>.</w:t>
      </w:r>
      <w:bookmarkEnd w:id="192"/>
      <w:r w:rsidR="00C5761A" w:rsidRPr="00EA25DF">
        <w:t xml:space="preserve"> </w:t>
      </w:r>
    </w:p>
    <w:tbl>
      <w:tblPr>
        <w:tblStyle w:val="Tablaconcuadrcula"/>
        <w:tblpPr w:leftFromText="141" w:rightFromText="141" w:vertAnchor="text" w:horzAnchor="margin" w:tblpXSpec="center" w:tblpY="365"/>
        <w:tblW w:w="5000" w:type="pct"/>
        <w:tblLook w:val="04A0" w:firstRow="1" w:lastRow="0" w:firstColumn="1" w:lastColumn="0" w:noHBand="0" w:noVBand="1"/>
      </w:tblPr>
      <w:tblGrid>
        <w:gridCol w:w="1650"/>
        <w:gridCol w:w="4230"/>
        <w:gridCol w:w="3890"/>
      </w:tblGrid>
      <w:tr w:rsidR="007860F1" w:rsidRPr="00EA25DF" w14:paraId="43495849" w14:textId="7C6F24D5" w:rsidTr="001D7AC6">
        <w:trPr>
          <w:tblHeader/>
        </w:trPr>
        <w:tc>
          <w:tcPr>
            <w:tcW w:w="844" w:type="pct"/>
            <w:shd w:val="clear" w:color="auto" w:fill="660033"/>
            <w:vAlign w:val="center"/>
          </w:tcPr>
          <w:p w14:paraId="31E2011E" w14:textId="77777777" w:rsidR="007860F1" w:rsidRPr="00EA25DF" w:rsidRDefault="007860F1" w:rsidP="001E2CAA">
            <w:pPr>
              <w:ind w:left="142" w:right="-142"/>
              <w:rPr>
                <w:rFonts w:ascii="Montserrat Medium" w:hAnsi="Montserrat Medium" w:cs="Arial"/>
                <w:b/>
                <w:sz w:val="22"/>
                <w:szCs w:val="22"/>
                <w:lang w:val="es-ES_tradnl"/>
              </w:rPr>
            </w:pPr>
            <w:r w:rsidRPr="00EA25DF">
              <w:rPr>
                <w:rFonts w:ascii="Montserrat Medium" w:hAnsi="Montserrat Medium" w:cs="Arial"/>
                <w:b/>
                <w:sz w:val="22"/>
                <w:szCs w:val="22"/>
                <w:lang w:val="es-ES_tradnl"/>
              </w:rPr>
              <w:t>Número</w:t>
            </w:r>
          </w:p>
        </w:tc>
        <w:tc>
          <w:tcPr>
            <w:tcW w:w="2165" w:type="pct"/>
            <w:shd w:val="clear" w:color="auto" w:fill="660033"/>
            <w:vAlign w:val="center"/>
          </w:tcPr>
          <w:p w14:paraId="46519837" w14:textId="77777777" w:rsidR="007860F1" w:rsidRPr="00EA25DF" w:rsidRDefault="007860F1" w:rsidP="00F7752B">
            <w:pPr>
              <w:ind w:left="176" w:right="183"/>
              <w:jc w:val="center"/>
              <w:rPr>
                <w:rFonts w:ascii="Montserrat Medium" w:hAnsi="Montserrat Medium" w:cs="Arial"/>
                <w:b/>
                <w:sz w:val="22"/>
                <w:szCs w:val="22"/>
                <w:lang w:val="es-ES_tradnl"/>
              </w:rPr>
            </w:pPr>
            <w:r w:rsidRPr="00EA25DF">
              <w:rPr>
                <w:rFonts w:ascii="Montserrat Medium" w:hAnsi="Montserrat Medium" w:cs="Arial"/>
                <w:b/>
                <w:sz w:val="22"/>
                <w:szCs w:val="22"/>
                <w:lang w:val="es-ES_tradnl"/>
              </w:rPr>
              <w:t>Descripción</w:t>
            </w:r>
          </w:p>
        </w:tc>
        <w:tc>
          <w:tcPr>
            <w:tcW w:w="1991" w:type="pct"/>
            <w:shd w:val="clear" w:color="auto" w:fill="660033"/>
          </w:tcPr>
          <w:p w14:paraId="59084F05" w14:textId="77777777" w:rsidR="007860F1" w:rsidRPr="00EA25DF" w:rsidRDefault="007860F1" w:rsidP="00F7752B">
            <w:pPr>
              <w:ind w:left="176" w:right="183"/>
              <w:jc w:val="center"/>
              <w:rPr>
                <w:rFonts w:ascii="Montserrat Medium" w:hAnsi="Montserrat Medium" w:cs="Arial"/>
                <w:b/>
                <w:sz w:val="22"/>
                <w:szCs w:val="22"/>
                <w:lang w:val="es-ES_tradnl"/>
              </w:rPr>
            </w:pPr>
            <w:r w:rsidRPr="00EA25DF">
              <w:rPr>
                <w:rFonts w:ascii="Montserrat Medium" w:hAnsi="Montserrat Medium" w:cs="Arial"/>
                <w:b/>
                <w:sz w:val="22"/>
                <w:szCs w:val="22"/>
                <w:lang w:val="es-ES_tradnl"/>
              </w:rPr>
              <w:t xml:space="preserve">Archivo </w:t>
            </w:r>
          </w:p>
          <w:p w14:paraId="4EE4EEB9" w14:textId="6ECD46CA" w:rsidR="005476C7" w:rsidRPr="00EA25DF" w:rsidRDefault="008E73CB" w:rsidP="00F7752B">
            <w:pPr>
              <w:ind w:left="176" w:right="183"/>
              <w:jc w:val="center"/>
              <w:rPr>
                <w:rFonts w:ascii="Montserrat Medium" w:hAnsi="Montserrat Medium" w:cs="Arial"/>
                <w:b/>
                <w:sz w:val="22"/>
                <w:szCs w:val="22"/>
                <w:u w:val="single"/>
                <w:lang w:val="es-ES_tradnl"/>
              </w:rPr>
            </w:pPr>
            <w:r w:rsidRPr="00EA25DF">
              <w:rPr>
                <w:rFonts w:ascii="Montserrat Medium" w:hAnsi="Montserrat Medium" w:cs="Arial"/>
                <w:b/>
                <w:sz w:val="22"/>
                <w:szCs w:val="22"/>
                <w:lang w:val="es-ES_tradnl"/>
              </w:rPr>
              <w:t>(Para abrir cada anexo deberá dar doble click en el ícono)</w:t>
            </w:r>
          </w:p>
        </w:tc>
      </w:tr>
      <w:tr w:rsidR="007860F1" w:rsidRPr="00EA25DF" w14:paraId="03BD41C5" w14:textId="3FA7060D" w:rsidTr="001E2CAA">
        <w:tc>
          <w:tcPr>
            <w:tcW w:w="844" w:type="pct"/>
            <w:shd w:val="clear" w:color="auto" w:fill="auto"/>
            <w:vAlign w:val="center"/>
          </w:tcPr>
          <w:p w14:paraId="6FCCCE58" w14:textId="77777777" w:rsidR="007860F1" w:rsidRPr="00E15D8F" w:rsidRDefault="007860F1" w:rsidP="0046222A">
            <w:pPr>
              <w:ind w:left="142" w:right="-142" w:hanging="142"/>
              <w:jc w:val="center"/>
              <w:rPr>
                <w:rFonts w:ascii="Montserrat Medium" w:hAnsi="Montserrat Medium" w:cs="Arial"/>
                <w:b/>
                <w:sz w:val="22"/>
                <w:szCs w:val="22"/>
                <w:lang w:val="es-ES_tradnl"/>
              </w:rPr>
            </w:pPr>
            <w:r w:rsidRPr="00E15D8F">
              <w:rPr>
                <w:rFonts w:ascii="Montserrat Medium" w:hAnsi="Montserrat Medium" w:cs="Arial"/>
                <w:b/>
                <w:sz w:val="22"/>
                <w:szCs w:val="22"/>
                <w:lang w:val="es-ES_tradnl"/>
              </w:rPr>
              <w:t>Anexo 1</w:t>
            </w:r>
          </w:p>
        </w:tc>
        <w:tc>
          <w:tcPr>
            <w:tcW w:w="2165" w:type="pct"/>
            <w:shd w:val="clear" w:color="auto" w:fill="auto"/>
            <w:vAlign w:val="center"/>
          </w:tcPr>
          <w:p w14:paraId="700E0C9D" w14:textId="77777777" w:rsidR="000869BA" w:rsidRPr="00E15D8F" w:rsidRDefault="000869BA" w:rsidP="0046222A">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rPr>
                <w:rFonts w:ascii="Montserrat Medium" w:hAnsi="Montserrat Medium" w:cs="Arial"/>
                <w:noProof/>
                <w:sz w:val="22"/>
                <w:szCs w:val="22"/>
              </w:rPr>
            </w:pPr>
          </w:p>
          <w:p w14:paraId="56720A9D" w14:textId="356F7AB9" w:rsidR="000869BA" w:rsidRPr="00E15D8F" w:rsidRDefault="007860F1" w:rsidP="0046222A">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rPr>
                <w:rFonts w:ascii="Montserrat Medium" w:hAnsi="Montserrat Medium" w:cs="Arial"/>
                <w:noProof/>
                <w:sz w:val="22"/>
                <w:szCs w:val="22"/>
              </w:rPr>
            </w:pPr>
            <w:r w:rsidRPr="00E15D8F">
              <w:rPr>
                <w:rFonts w:ascii="Montserrat Medium" w:hAnsi="Montserrat Medium" w:cs="Arial"/>
                <w:noProof/>
                <w:sz w:val="22"/>
                <w:szCs w:val="22"/>
              </w:rPr>
              <w:t>Anexo Técnico</w:t>
            </w:r>
            <w:r w:rsidR="007D27F5" w:rsidRPr="00E15D8F">
              <w:rPr>
                <w:rFonts w:ascii="Montserrat Medium" w:hAnsi="Montserrat Medium" w:cs="Arial"/>
                <w:noProof/>
                <w:sz w:val="22"/>
                <w:szCs w:val="22"/>
              </w:rPr>
              <w:t>.</w:t>
            </w:r>
            <w:r w:rsidRPr="00E15D8F">
              <w:rPr>
                <w:rFonts w:ascii="Montserrat Medium" w:hAnsi="Montserrat Medium" w:cs="Arial"/>
                <w:noProof/>
                <w:sz w:val="22"/>
                <w:szCs w:val="22"/>
              </w:rPr>
              <w:t xml:space="preserve"> </w:t>
            </w:r>
          </w:p>
          <w:p w14:paraId="1F150067" w14:textId="77777777" w:rsidR="000869BA" w:rsidRPr="00E15D8F" w:rsidRDefault="000869BA" w:rsidP="0046222A">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rPr>
                <w:rFonts w:ascii="Montserrat Medium" w:hAnsi="Montserrat Medium" w:cs="Arial"/>
                <w:noProof/>
                <w:sz w:val="22"/>
                <w:szCs w:val="22"/>
              </w:rPr>
            </w:pPr>
          </w:p>
        </w:tc>
        <w:bookmarkStart w:id="193" w:name="_MON_1720878818"/>
        <w:bookmarkEnd w:id="193"/>
        <w:tc>
          <w:tcPr>
            <w:tcW w:w="1991" w:type="pct"/>
            <w:shd w:val="clear" w:color="auto" w:fill="FFFFFF" w:themeFill="background1"/>
          </w:tcPr>
          <w:p w14:paraId="059FE835" w14:textId="63A17F3B" w:rsidR="00E66AB1" w:rsidRPr="00EA25DF" w:rsidRDefault="00E15D8F" w:rsidP="0046222A">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center"/>
              <w:rPr>
                <w:rFonts w:ascii="Montserrat Medium" w:hAnsi="Montserrat Medium" w:cs="Arial"/>
                <w:noProof/>
                <w:sz w:val="22"/>
                <w:szCs w:val="22"/>
              </w:rPr>
            </w:pPr>
            <w:r>
              <w:rPr>
                <w:rFonts w:ascii="Montserrat Medium" w:hAnsi="Montserrat Medium" w:cs="Arial"/>
                <w:noProof/>
                <w:sz w:val="22"/>
                <w:szCs w:val="22"/>
              </w:rPr>
              <w:object w:dxaOrig="1539" w:dyaOrig="997" w14:anchorId="459ADB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720948733" r:id="rId12">
                  <o:FieldCodes>\s</o:FieldCodes>
                </o:OLEObject>
              </w:object>
            </w:r>
          </w:p>
        </w:tc>
      </w:tr>
      <w:tr w:rsidR="007D27F5" w:rsidRPr="00EA25DF" w14:paraId="2416CADF" w14:textId="77777777" w:rsidTr="00334DF4">
        <w:trPr>
          <w:trHeight w:val="1083"/>
        </w:trPr>
        <w:tc>
          <w:tcPr>
            <w:tcW w:w="844" w:type="pct"/>
            <w:shd w:val="clear" w:color="auto" w:fill="auto"/>
            <w:vAlign w:val="center"/>
          </w:tcPr>
          <w:p w14:paraId="19719758" w14:textId="77777777" w:rsidR="007D27F5" w:rsidRPr="00752C3F" w:rsidRDefault="007D27F5" w:rsidP="0046222A">
            <w:pPr>
              <w:ind w:left="142" w:right="-142" w:hanging="142"/>
              <w:jc w:val="center"/>
              <w:rPr>
                <w:rFonts w:ascii="Montserrat Medium" w:hAnsi="Montserrat Medium" w:cs="Arial"/>
                <w:b/>
                <w:sz w:val="22"/>
                <w:szCs w:val="22"/>
                <w:lang w:val="es-ES_tradnl"/>
              </w:rPr>
            </w:pPr>
          </w:p>
          <w:p w14:paraId="35C7C5A3" w14:textId="4BF5E0AC" w:rsidR="007D27F5" w:rsidRPr="00752C3F" w:rsidRDefault="007D27F5" w:rsidP="0046222A">
            <w:pPr>
              <w:ind w:left="142" w:right="72" w:hanging="142"/>
              <w:jc w:val="center"/>
              <w:rPr>
                <w:rFonts w:ascii="Montserrat Medium" w:hAnsi="Montserrat Medium" w:cs="Arial"/>
                <w:b/>
                <w:sz w:val="22"/>
                <w:szCs w:val="22"/>
                <w:lang w:val="es-ES_tradnl"/>
              </w:rPr>
            </w:pPr>
            <w:r w:rsidRPr="00752C3F">
              <w:rPr>
                <w:rFonts w:ascii="Montserrat Medium" w:hAnsi="Montserrat Medium" w:cs="Arial"/>
                <w:b/>
                <w:sz w:val="22"/>
                <w:szCs w:val="22"/>
                <w:lang w:val="es-ES_tradnl"/>
              </w:rPr>
              <w:t>Anexo 1 Bis</w:t>
            </w:r>
          </w:p>
          <w:p w14:paraId="09911D74" w14:textId="77777777" w:rsidR="007D27F5" w:rsidRPr="00752C3F" w:rsidRDefault="007D27F5" w:rsidP="0046222A">
            <w:pPr>
              <w:ind w:left="142" w:right="-142" w:hanging="142"/>
              <w:jc w:val="center"/>
              <w:rPr>
                <w:rFonts w:ascii="Montserrat Medium" w:hAnsi="Montserrat Medium" w:cs="Arial"/>
                <w:b/>
                <w:sz w:val="22"/>
                <w:szCs w:val="22"/>
                <w:lang w:val="es-ES_tradnl"/>
              </w:rPr>
            </w:pPr>
          </w:p>
        </w:tc>
        <w:tc>
          <w:tcPr>
            <w:tcW w:w="2165" w:type="pct"/>
            <w:shd w:val="clear" w:color="auto" w:fill="auto"/>
            <w:vAlign w:val="center"/>
          </w:tcPr>
          <w:p w14:paraId="099DFA22" w14:textId="77777777" w:rsidR="00E50A49" w:rsidRPr="00752C3F" w:rsidRDefault="00E50A49" w:rsidP="0046222A">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rPr>
                <w:rFonts w:ascii="Montserrat Medium" w:hAnsi="Montserrat Medium" w:cs="Arial"/>
                <w:noProof/>
                <w:sz w:val="22"/>
                <w:szCs w:val="22"/>
              </w:rPr>
            </w:pPr>
          </w:p>
          <w:p w14:paraId="1FCA93AF" w14:textId="6CB459BA" w:rsidR="007D27F5" w:rsidRPr="00752C3F" w:rsidRDefault="00790607" w:rsidP="0046222A">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rPr>
                <w:rFonts w:ascii="Montserrat Medium" w:hAnsi="Montserrat Medium" w:cs="Arial"/>
                <w:noProof/>
                <w:sz w:val="22"/>
                <w:szCs w:val="22"/>
              </w:rPr>
            </w:pPr>
            <w:r w:rsidRPr="00752C3F">
              <w:rPr>
                <w:rFonts w:ascii="Montserrat Medium" w:hAnsi="Montserrat Medium" w:cs="Arial"/>
                <w:noProof/>
                <w:sz w:val="22"/>
                <w:szCs w:val="22"/>
              </w:rPr>
              <w:t>Matriz de puntos</w:t>
            </w:r>
            <w:r w:rsidR="007D27F5" w:rsidRPr="00752C3F">
              <w:rPr>
                <w:rFonts w:ascii="Montserrat Medium" w:hAnsi="Montserrat Medium" w:cs="Arial"/>
                <w:noProof/>
                <w:sz w:val="22"/>
                <w:szCs w:val="22"/>
              </w:rPr>
              <w:t>.</w:t>
            </w:r>
          </w:p>
          <w:p w14:paraId="1F23A583" w14:textId="55685DB9" w:rsidR="00E50A49" w:rsidRPr="00752C3F" w:rsidRDefault="00E50A49" w:rsidP="00334DF4">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right="183"/>
              <w:rPr>
                <w:rFonts w:ascii="Montserrat Medium" w:hAnsi="Montserrat Medium" w:cs="Arial"/>
                <w:noProof/>
                <w:sz w:val="22"/>
                <w:szCs w:val="22"/>
              </w:rPr>
            </w:pPr>
          </w:p>
        </w:tc>
        <w:tc>
          <w:tcPr>
            <w:tcW w:w="1991" w:type="pct"/>
            <w:shd w:val="clear" w:color="auto" w:fill="FFFFFF" w:themeFill="background1"/>
          </w:tcPr>
          <w:p w14:paraId="077607E5" w14:textId="3901BC50" w:rsidR="007D27F5" w:rsidRPr="00EA25DF" w:rsidRDefault="007D27F5" w:rsidP="0046222A">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center"/>
              <w:rPr>
                <w:rFonts w:ascii="Montserrat Medium" w:hAnsi="Montserrat Medium" w:cs="Arial"/>
                <w:noProof/>
                <w:sz w:val="22"/>
                <w:szCs w:val="22"/>
              </w:rPr>
            </w:pPr>
          </w:p>
          <w:bookmarkStart w:id="194" w:name="_MON_1720879063"/>
          <w:bookmarkEnd w:id="194"/>
          <w:p w14:paraId="3591592C" w14:textId="763558EB" w:rsidR="009659F2" w:rsidRPr="00EA25DF" w:rsidRDefault="00752C3F" w:rsidP="0046222A">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center"/>
              <w:rPr>
                <w:rFonts w:ascii="Montserrat Medium" w:hAnsi="Montserrat Medium" w:cs="Arial"/>
                <w:noProof/>
                <w:sz w:val="22"/>
                <w:szCs w:val="22"/>
              </w:rPr>
            </w:pPr>
            <w:r>
              <w:rPr>
                <w:rFonts w:ascii="Montserrat Medium" w:hAnsi="Montserrat Medium" w:cs="Arial"/>
                <w:noProof/>
                <w:sz w:val="22"/>
                <w:szCs w:val="22"/>
              </w:rPr>
              <w:object w:dxaOrig="1539" w:dyaOrig="997" w14:anchorId="77A11C04">
                <v:shape id="_x0000_i1026" type="#_x0000_t75" style="width:77.25pt;height:50.25pt" o:ole="">
                  <v:imagedata r:id="rId13" o:title=""/>
                </v:shape>
                <o:OLEObject Type="Embed" ProgID="Word.Document.12" ShapeID="_x0000_i1026" DrawAspect="Icon" ObjectID="_1720948734" r:id="rId14">
                  <o:FieldCodes>\s</o:FieldCodes>
                </o:OLEObject>
              </w:object>
            </w:r>
          </w:p>
        </w:tc>
      </w:tr>
      <w:tr w:rsidR="007860F1" w:rsidRPr="00EA25DF" w14:paraId="79B1E59C" w14:textId="629BF7AB" w:rsidTr="00364C61">
        <w:tc>
          <w:tcPr>
            <w:tcW w:w="844" w:type="pct"/>
            <w:shd w:val="clear" w:color="auto" w:fill="auto"/>
            <w:vAlign w:val="center"/>
          </w:tcPr>
          <w:p w14:paraId="0E90C796" w14:textId="622B6641" w:rsidR="00C471D6" w:rsidRPr="00BC53C7" w:rsidRDefault="007860F1" w:rsidP="00364C61">
            <w:pPr>
              <w:ind w:left="142" w:right="-142" w:hanging="142"/>
              <w:jc w:val="center"/>
              <w:rPr>
                <w:rFonts w:ascii="Montserrat Medium" w:hAnsi="Montserrat Medium" w:cs="Arial"/>
                <w:b/>
                <w:sz w:val="22"/>
                <w:szCs w:val="22"/>
                <w:lang w:val="es-ES_tradnl"/>
              </w:rPr>
            </w:pPr>
            <w:r w:rsidRPr="00BC53C7">
              <w:rPr>
                <w:rFonts w:ascii="Montserrat Medium" w:hAnsi="Montserrat Medium" w:cs="Arial"/>
                <w:b/>
                <w:sz w:val="22"/>
                <w:szCs w:val="22"/>
                <w:lang w:val="es-ES_tradnl"/>
              </w:rPr>
              <w:t>Anexo 2</w:t>
            </w:r>
          </w:p>
        </w:tc>
        <w:tc>
          <w:tcPr>
            <w:tcW w:w="2165" w:type="pct"/>
            <w:shd w:val="clear" w:color="auto" w:fill="auto"/>
            <w:vAlign w:val="center"/>
          </w:tcPr>
          <w:p w14:paraId="63456EA0" w14:textId="77777777" w:rsidR="007860F1" w:rsidRPr="00BC53C7" w:rsidRDefault="007860F1" w:rsidP="00364C61">
            <w:pPr>
              <w:ind w:left="176" w:right="183"/>
              <w:rPr>
                <w:rFonts w:ascii="Montserrat Medium" w:hAnsi="Montserrat Medium" w:cs="Arial"/>
                <w:sz w:val="22"/>
                <w:szCs w:val="22"/>
              </w:rPr>
            </w:pPr>
            <w:r w:rsidRPr="00BC53C7">
              <w:rPr>
                <w:rFonts w:ascii="Montserrat Medium" w:hAnsi="Montserrat Medium" w:cs="Arial"/>
                <w:sz w:val="22"/>
                <w:szCs w:val="22"/>
              </w:rPr>
              <w:t>Términos y Condiciones.</w:t>
            </w:r>
          </w:p>
        </w:tc>
        <w:bookmarkStart w:id="195" w:name="_MON_1720879357"/>
        <w:bookmarkEnd w:id="195"/>
        <w:tc>
          <w:tcPr>
            <w:tcW w:w="1991" w:type="pct"/>
            <w:shd w:val="clear" w:color="auto" w:fill="FFFFFF" w:themeFill="background1"/>
          </w:tcPr>
          <w:p w14:paraId="0B2DE9A9" w14:textId="635EDCA2" w:rsidR="00AE3BB2" w:rsidRPr="00EA25DF" w:rsidRDefault="00BC53C7" w:rsidP="0046222A">
            <w:pPr>
              <w:ind w:left="176" w:right="183"/>
              <w:jc w:val="center"/>
              <w:rPr>
                <w:rFonts w:ascii="Montserrat Medium" w:hAnsi="Montserrat Medium" w:cs="Arial"/>
                <w:sz w:val="22"/>
                <w:szCs w:val="22"/>
              </w:rPr>
            </w:pPr>
            <w:r>
              <w:rPr>
                <w:rFonts w:ascii="Montserrat Medium" w:eastAsiaTheme="minorHAnsi" w:hAnsi="Montserrat Medium" w:cs="Arial"/>
                <w:sz w:val="22"/>
                <w:szCs w:val="22"/>
                <w:lang w:eastAsia="en-US"/>
              </w:rPr>
              <w:object w:dxaOrig="1539" w:dyaOrig="997" w14:anchorId="494311EF">
                <v:shape id="_x0000_i1027" type="#_x0000_t75" style="width:77.25pt;height:50.25pt" o:ole="">
                  <v:imagedata r:id="rId15" o:title=""/>
                </v:shape>
                <o:OLEObject Type="Embed" ProgID="Word.Document.12" ShapeID="_x0000_i1027" DrawAspect="Icon" ObjectID="_1720948735" r:id="rId16">
                  <o:FieldCodes>\s</o:FieldCodes>
                </o:OLEObject>
              </w:object>
            </w:r>
          </w:p>
          <w:p w14:paraId="147940BA" w14:textId="53DC32EE" w:rsidR="00E66AB1" w:rsidRPr="00EA25DF" w:rsidRDefault="00E66AB1" w:rsidP="0046222A">
            <w:pPr>
              <w:ind w:left="176" w:right="183"/>
              <w:jc w:val="center"/>
              <w:rPr>
                <w:rFonts w:ascii="Montserrat Medium" w:hAnsi="Montserrat Medium" w:cs="Arial"/>
                <w:sz w:val="22"/>
                <w:szCs w:val="22"/>
              </w:rPr>
            </w:pPr>
          </w:p>
        </w:tc>
      </w:tr>
      <w:tr w:rsidR="007860F1" w:rsidRPr="00EA25DF" w14:paraId="6806A01D" w14:textId="0AB4DEBD" w:rsidTr="001E2CAA">
        <w:tc>
          <w:tcPr>
            <w:tcW w:w="844" w:type="pct"/>
            <w:shd w:val="clear" w:color="auto" w:fill="auto"/>
            <w:vAlign w:val="center"/>
          </w:tcPr>
          <w:p w14:paraId="38C28AAF" w14:textId="77777777" w:rsidR="007860F1" w:rsidRPr="00EA25DF" w:rsidRDefault="007860F1" w:rsidP="0046222A">
            <w:pPr>
              <w:ind w:left="142" w:right="-142" w:hanging="142"/>
              <w:jc w:val="center"/>
              <w:rPr>
                <w:rFonts w:ascii="Montserrat Medium" w:hAnsi="Montserrat Medium" w:cs="Arial"/>
                <w:b/>
                <w:sz w:val="22"/>
                <w:szCs w:val="22"/>
                <w:lang w:val="es-ES_tradnl"/>
              </w:rPr>
            </w:pPr>
            <w:r w:rsidRPr="00EA25DF">
              <w:rPr>
                <w:rFonts w:ascii="Montserrat Medium" w:hAnsi="Montserrat Medium" w:cs="Arial"/>
                <w:b/>
                <w:sz w:val="22"/>
                <w:szCs w:val="22"/>
                <w:lang w:val="es-ES_tradnl"/>
              </w:rPr>
              <w:t>Anexo 3</w:t>
            </w:r>
          </w:p>
        </w:tc>
        <w:tc>
          <w:tcPr>
            <w:tcW w:w="2165" w:type="pct"/>
            <w:shd w:val="clear" w:color="auto" w:fill="auto"/>
            <w:vAlign w:val="center"/>
          </w:tcPr>
          <w:p w14:paraId="1A4F1C8A" w14:textId="356B53CB" w:rsidR="007860F1" w:rsidRPr="00EA25DF" w:rsidRDefault="004B7856" w:rsidP="00877B38">
            <w:pPr>
              <w:ind w:left="176" w:right="183"/>
              <w:jc w:val="both"/>
              <w:rPr>
                <w:rFonts w:ascii="Montserrat Medium" w:hAnsi="Montserrat Medium" w:cs="Arial"/>
                <w:bCs/>
                <w:sz w:val="22"/>
                <w:szCs w:val="22"/>
              </w:rPr>
            </w:pPr>
            <w:r w:rsidRPr="00EA25DF">
              <w:rPr>
                <w:rFonts w:ascii="Montserrat Medium" w:hAnsi="Montserrat Medium"/>
                <w:bCs/>
                <w:sz w:val="22"/>
                <w:szCs w:val="22"/>
              </w:rPr>
              <w:t>Escrito de acreditación legal y personalidad jurídica del licitante para comprometerse y suscribir propuestas.</w:t>
            </w:r>
          </w:p>
        </w:tc>
        <w:bookmarkStart w:id="196" w:name="_MON_1720733186"/>
        <w:bookmarkEnd w:id="196"/>
        <w:tc>
          <w:tcPr>
            <w:tcW w:w="1991" w:type="pct"/>
          </w:tcPr>
          <w:p w14:paraId="57D1B0DB" w14:textId="00E78DE9" w:rsidR="007860F1" w:rsidRPr="00EA25DF" w:rsidRDefault="009A11C8" w:rsidP="0046222A">
            <w:pPr>
              <w:ind w:left="176" w:right="183"/>
              <w:jc w:val="center"/>
              <w:rPr>
                <w:rFonts w:ascii="Montserrat Medium" w:hAnsi="Montserrat Medium" w:cs="Arial"/>
                <w:sz w:val="22"/>
                <w:szCs w:val="22"/>
              </w:rPr>
            </w:pPr>
            <w:r>
              <w:rPr>
                <w:rFonts w:ascii="Montserrat Medium" w:eastAsiaTheme="minorHAnsi" w:hAnsi="Montserrat Medium" w:cs="Arial"/>
                <w:sz w:val="22"/>
                <w:szCs w:val="22"/>
                <w:lang w:eastAsia="en-US"/>
              </w:rPr>
              <w:object w:dxaOrig="1534" w:dyaOrig="997" w14:anchorId="4E3BD2EC">
                <v:shape id="_x0000_i1028" type="#_x0000_t75" style="width:77.25pt;height:49.5pt" o:ole="">
                  <v:imagedata r:id="rId17" o:title=""/>
                </v:shape>
                <o:OLEObject Type="Embed" ProgID="Word.Document.12" ShapeID="_x0000_i1028" DrawAspect="Icon" ObjectID="_1720948736" r:id="rId18">
                  <o:FieldCodes>\s</o:FieldCodes>
                </o:OLEObject>
              </w:object>
            </w:r>
          </w:p>
        </w:tc>
      </w:tr>
      <w:tr w:rsidR="007860F1" w:rsidRPr="00EA25DF" w14:paraId="332541BB" w14:textId="227AA43E" w:rsidTr="001E2CAA">
        <w:tc>
          <w:tcPr>
            <w:tcW w:w="844" w:type="pct"/>
            <w:shd w:val="clear" w:color="auto" w:fill="auto"/>
            <w:vAlign w:val="center"/>
          </w:tcPr>
          <w:p w14:paraId="61396B66" w14:textId="77777777" w:rsidR="007860F1" w:rsidRPr="00EA25DF" w:rsidRDefault="007860F1" w:rsidP="0046222A">
            <w:pPr>
              <w:ind w:left="142" w:right="-142" w:hanging="142"/>
              <w:jc w:val="center"/>
              <w:rPr>
                <w:rFonts w:ascii="Montserrat Medium" w:hAnsi="Montserrat Medium" w:cs="Arial"/>
                <w:b/>
                <w:sz w:val="22"/>
                <w:szCs w:val="22"/>
                <w:lang w:val="es-ES_tradnl"/>
              </w:rPr>
            </w:pPr>
            <w:r w:rsidRPr="00EA25DF">
              <w:rPr>
                <w:rFonts w:ascii="Montserrat Medium" w:hAnsi="Montserrat Medium" w:cs="Arial"/>
                <w:b/>
                <w:sz w:val="22"/>
                <w:szCs w:val="22"/>
                <w:lang w:val="es-ES_tradnl"/>
              </w:rPr>
              <w:t>Anexo 4</w:t>
            </w:r>
          </w:p>
        </w:tc>
        <w:tc>
          <w:tcPr>
            <w:tcW w:w="2165" w:type="pct"/>
            <w:shd w:val="clear" w:color="auto" w:fill="auto"/>
            <w:vAlign w:val="center"/>
          </w:tcPr>
          <w:p w14:paraId="72DA1359" w14:textId="4F6F5E49" w:rsidR="007860F1" w:rsidRPr="00EA25DF" w:rsidRDefault="00FF0DA1" w:rsidP="00877B38">
            <w:pPr>
              <w:ind w:left="176" w:right="183"/>
              <w:jc w:val="both"/>
              <w:rPr>
                <w:rFonts w:ascii="Montserrat Medium" w:hAnsi="Montserrat Medium" w:cs="Arial"/>
                <w:sz w:val="22"/>
                <w:szCs w:val="22"/>
              </w:rPr>
            </w:pPr>
            <w:r w:rsidRPr="00EA25DF">
              <w:rPr>
                <w:rFonts w:ascii="Montserrat Medium" w:hAnsi="Montserrat Medium" w:cs="Arial"/>
                <w:sz w:val="22"/>
                <w:szCs w:val="22"/>
              </w:rPr>
              <w:t>Escrito de nacionalidad mexicana.</w:t>
            </w:r>
          </w:p>
        </w:tc>
        <w:bookmarkStart w:id="197" w:name="_MON_1720733233"/>
        <w:bookmarkEnd w:id="197"/>
        <w:tc>
          <w:tcPr>
            <w:tcW w:w="1991" w:type="pct"/>
          </w:tcPr>
          <w:p w14:paraId="55FB9A77" w14:textId="04C25E4A" w:rsidR="007860F1" w:rsidRPr="00EA25DF" w:rsidRDefault="009A11C8" w:rsidP="0046222A">
            <w:pPr>
              <w:ind w:left="176" w:right="183"/>
              <w:jc w:val="center"/>
              <w:rPr>
                <w:rFonts w:ascii="Montserrat Medium" w:hAnsi="Montserrat Medium" w:cs="Arial"/>
                <w:sz w:val="22"/>
                <w:szCs w:val="22"/>
              </w:rPr>
            </w:pPr>
            <w:r>
              <w:rPr>
                <w:rFonts w:ascii="Montserrat Medium" w:eastAsiaTheme="minorHAnsi" w:hAnsi="Montserrat Medium" w:cs="Arial"/>
                <w:sz w:val="22"/>
                <w:szCs w:val="22"/>
                <w:lang w:eastAsia="en-US"/>
              </w:rPr>
              <w:object w:dxaOrig="1534" w:dyaOrig="997" w14:anchorId="2FA7FC93">
                <v:shape id="_x0000_i1029" type="#_x0000_t75" style="width:77.25pt;height:49.5pt" o:ole="">
                  <v:imagedata r:id="rId19" o:title=""/>
                </v:shape>
                <o:OLEObject Type="Embed" ProgID="Word.Document.12" ShapeID="_x0000_i1029" DrawAspect="Icon" ObjectID="_1720948737" r:id="rId20">
                  <o:FieldCodes>\s</o:FieldCodes>
                </o:OLEObject>
              </w:object>
            </w:r>
          </w:p>
        </w:tc>
      </w:tr>
      <w:tr w:rsidR="007860F1" w:rsidRPr="00EA25DF" w14:paraId="4592A62E" w14:textId="58D67C83" w:rsidTr="001E2CAA">
        <w:tc>
          <w:tcPr>
            <w:tcW w:w="844" w:type="pct"/>
            <w:shd w:val="clear" w:color="auto" w:fill="auto"/>
            <w:vAlign w:val="center"/>
          </w:tcPr>
          <w:p w14:paraId="2199176A" w14:textId="58D6595D" w:rsidR="007860F1" w:rsidRPr="00EA25DF" w:rsidRDefault="007860F1" w:rsidP="0046222A">
            <w:pPr>
              <w:ind w:left="142" w:right="-142" w:hanging="142"/>
              <w:jc w:val="center"/>
              <w:rPr>
                <w:rFonts w:ascii="Montserrat Medium" w:hAnsi="Montserrat Medium" w:cs="Arial"/>
                <w:b/>
                <w:sz w:val="22"/>
                <w:szCs w:val="22"/>
                <w:lang w:val="es-ES_tradnl"/>
              </w:rPr>
            </w:pPr>
            <w:r w:rsidRPr="00EA25DF">
              <w:rPr>
                <w:rFonts w:ascii="Montserrat Medium" w:hAnsi="Montserrat Medium" w:cs="Arial"/>
                <w:b/>
                <w:sz w:val="22"/>
                <w:szCs w:val="22"/>
                <w:lang w:val="es-ES_tradnl"/>
              </w:rPr>
              <w:t xml:space="preserve">Anexo </w:t>
            </w:r>
            <w:r w:rsidR="00BB0C0F" w:rsidRPr="00EA25DF">
              <w:rPr>
                <w:rFonts w:ascii="Montserrat Medium" w:hAnsi="Montserrat Medium" w:cs="Arial"/>
                <w:b/>
                <w:sz w:val="22"/>
                <w:szCs w:val="22"/>
                <w:lang w:val="es-ES_tradnl"/>
              </w:rPr>
              <w:t>5</w:t>
            </w:r>
          </w:p>
        </w:tc>
        <w:tc>
          <w:tcPr>
            <w:tcW w:w="2165" w:type="pct"/>
            <w:shd w:val="clear" w:color="auto" w:fill="auto"/>
            <w:vAlign w:val="center"/>
          </w:tcPr>
          <w:p w14:paraId="092402F8" w14:textId="0349F0DC" w:rsidR="007860F1" w:rsidRPr="00EA25DF" w:rsidRDefault="00BB0C0F" w:rsidP="00877B38">
            <w:pPr>
              <w:ind w:left="176" w:right="183"/>
              <w:jc w:val="both"/>
              <w:rPr>
                <w:rFonts w:ascii="Montserrat Medium" w:hAnsi="Montserrat Medium" w:cs="Arial"/>
                <w:sz w:val="22"/>
                <w:szCs w:val="22"/>
              </w:rPr>
            </w:pPr>
            <w:r w:rsidRPr="00EA25DF">
              <w:rPr>
                <w:rFonts w:ascii="Montserrat Medium" w:hAnsi="Montserrat Medium" w:cs="Arial"/>
                <w:sz w:val="22"/>
                <w:szCs w:val="22"/>
              </w:rPr>
              <w:t>Escrito de no encontrarse en los supuestos de los artículos 50 y 60 de la LAASSP.</w:t>
            </w:r>
          </w:p>
        </w:tc>
        <w:bookmarkStart w:id="198" w:name="_MON_1720733277"/>
        <w:bookmarkEnd w:id="198"/>
        <w:tc>
          <w:tcPr>
            <w:tcW w:w="1991" w:type="pct"/>
          </w:tcPr>
          <w:p w14:paraId="37739165" w14:textId="46496848" w:rsidR="007860F1" w:rsidRPr="00EA25DF" w:rsidRDefault="009A11C8" w:rsidP="0046222A">
            <w:pPr>
              <w:ind w:left="176" w:right="183"/>
              <w:jc w:val="center"/>
              <w:rPr>
                <w:rFonts w:ascii="Montserrat Medium" w:hAnsi="Montserrat Medium" w:cs="Arial"/>
                <w:sz w:val="22"/>
                <w:szCs w:val="22"/>
              </w:rPr>
            </w:pPr>
            <w:r>
              <w:rPr>
                <w:rFonts w:ascii="Montserrat Medium" w:eastAsiaTheme="minorHAnsi" w:hAnsi="Montserrat Medium" w:cs="Arial"/>
                <w:sz w:val="22"/>
                <w:szCs w:val="22"/>
                <w:lang w:eastAsia="en-US"/>
              </w:rPr>
              <w:object w:dxaOrig="1534" w:dyaOrig="997" w14:anchorId="09326914">
                <v:shape id="_x0000_i1030" type="#_x0000_t75" style="width:77.25pt;height:49.5pt" o:ole="">
                  <v:imagedata r:id="rId21" o:title=""/>
                </v:shape>
                <o:OLEObject Type="Embed" ProgID="Word.Document.12" ShapeID="_x0000_i1030" DrawAspect="Icon" ObjectID="_1720948738" r:id="rId22">
                  <o:FieldCodes>\s</o:FieldCodes>
                </o:OLEObject>
              </w:object>
            </w:r>
          </w:p>
        </w:tc>
      </w:tr>
      <w:tr w:rsidR="007860F1" w:rsidRPr="00EA25DF" w14:paraId="00EB58FF" w14:textId="679DA76E" w:rsidTr="001E2CAA">
        <w:tc>
          <w:tcPr>
            <w:tcW w:w="844" w:type="pct"/>
            <w:shd w:val="clear" w:color="auto" w:fill="auto"/>
            <w:vAlign w:val="center"/>
          </w:tcPr>
          <w:p w14:paraId="25FE147F" w14:textId="7D464347" w:rsidR="007860F1" w:rsidRPr="00EA25DF" w:rsidRDefault="007860F1" w:rsidP="0046222A">
            <w:pPr>
              <w:ind w:left="142" w:right="-142" w:hanging="142"/>
              <w:jc w:val="center"/>
              <w:rPr>
                <w:rFonts w:ascii="Montserrat Medium" w:hAnsi="Montserrat Medium" w:cs="Arial"/>
                <w:b/>
                <w:sz w:val="22"/>
                <w:szCs w:val="22"/>
                <w:lang w:val="es-ES_tradnl"/>
              </w:rPr>
            </w:pPr>
            <w:r w:rsidRPr="00EA25DF">
              <w:rPr>
                <w:rFonts w:ascii="Montserrat Medium" w:hAnsi="Montserrat Medium" w:cs="Arial"/>
                <w:b/>
                <w:sz w:val="22"/>
                <w:szCs w:val="22"/>
                <w:lang w:val="es-ES_tradnl"/>
              </w:rPr>
              <w:t xml:space="preserve">Anexo </w:t>
            </w:r>
            <w:r w:rsidR="00462AE3" w:rsidRPr="00EA25DF">
              <w:rPr>
                <w:rFonts w:ascii="Montserrat Medium" w:hAnsi="Montserrat Medium" w:cs="Arial"/>
                <w:b/>
                <w:sz w:val="22"/>
                <w:szCs w:val="22"/>
                <w:lang w:val="es-ES_tradnl"/>
              </w:rPr>
              <w:t>6</w:t>
            </w:r>
          </w:p>
        </w:tc>
        <w:tc>
          <w:tcPr>
            <w:tcW w:w="2165" w:type="pct"/>
            <w:shd w:val="clear" w:color="auto" w:fill="auto"/>
            <w:vAlign w:val="center"/>
          </w:tcPr>
          <w:p w14:paraId="1F650130" w14:textId="5568B328" w:rsidR="007860F1" w:rsidRPr="00EA25DF" w:rsidRDefault="00462AE3" w:rsidP="00277169">
            <w:pPr>
              <w:ind w:left="176" w:right="183"/>
              <w:jc w:val="both"/>
              <w:rPr>
                <w:rFonts w:ascii="Montserrat Medium" w:hAnsi="Montserrat Medium" w:cs="Arial"/>
                <w:sz w:val="22"/>
                <w:szCs w:val="22"/>
              </w:rPr>
            </w:pPr>
            <w:r w:rsidRPr="00EA25DF">
              <w:rPr>
                <w:rFonts w:ascii="Montserrat Medium" w:hAnsi="Montserrat Medium" w:cs="Arial"/>
                <w:sz w:val="22"/>
                <w:szCs w:val="22"/>
              </w:rPr>
              <w:t>Declaración de integridad</w:t>
            </w:r>
            <w:r w:rsidR="007860F1" w:rsidRPr="00EA25DF">
              <w:rPr>
                <w:rFonts w:ascii="Montserrat Medium" w:hAnsi="Montserrat Medium" w:cs="Arial"/>
                <w:sz w:val="22"/>
                <w:szCs w:val="22"/>
              </w:rPr>
              <w:t>.</w:t>
            </w:r>
          </w:p>
        </w:tc>
        <w:bookmarkStart w:id="199" w:name="_MON_1720733324"/>
        <w:bookmarkEnd w:id="199"/>
        <w:tc>
          <w:tcPr>
            <w:tcW w:w="1991" w:type="pct"/>
          </w:tcPr>
          <w:p w14:paraId="262D1BB3" w14:textId="22435FE7" w:rsidR="007860F1" w:rsidRPr="00EA25DF" w:rsidRDefault="004E1FCF" w:rsidP="0046222A">
            <w:pPr>
              <w:ind w:left="176" w:right="183"/>
              <w:jc w:val="center"/>
              <w:rPr>
                <w:rFonts w:ascii="Montserrat Medium" w:hAnsi="Montserrat Medium" w:cs="Arial"/>
                <w:sz w:val="22"/>
                <w:szCs w:val="22"/>
              </w:rPr>
            </w:pPr>
            <w:r>
              <w:rPr>
                <w:rFonts w:ascii="Montserrat Medium" w:eastAsiaTheme="minorHAnsi" w:hAnsi="Montserrat Medium" w:cs="Arial"/>
                <w:sz w:val="22"/>
                <w:szCs w:val="22"/>
                <w:lang w:eastAsia="en-US"/>
              </w:rPr>
              <w:object w:dxaOrig="1534" w:dyaOrig="997" w14:anchorId="0DC2EC60">
                <v:shape id="_x0000_i1031" type="#_x0000_t75" style="width:77.25pt;height:49.5pt" o:ole="">
                  <v:imagedata r:id="rId23" o:title=""/>
                </v:shape>
                <o:OLEObject Type="Embed" ProgID="Word.Document.12" ShapeID="_x0000_i1031" DrawAspect="Icon" ObjectID="_1720948739" r:id="rId24">
                  <o:FieldCodes>\s</o:FieldCodes>
                </o:OLEObject>
              </w:object>
            </w:r>
          </w:p>
        </w:tc>
      </w:tr>
      <w:tr w:rsidR="007860F1" w:rsidRPr="00EA25DF" w14:paraId="69F2DF16" w14:textId="2B8C7BB8" w:rsidTr="001E2CAA">
        <w:tc>
          <w:tcPr>
            <w:tcW w:w="844" w:type="pct"/>
            <w:shd w:val="clear" w:color="auto" w:fill="auto"/>
            <w:vAlign w:val="center"/>
          </w:tcPr>
          <w:p w14:paraId="5FC1D7D8" w14:textId="1D6D773F" w:rsidR="007860F1" w:rsidRPr="00EA25DF" w:rsidRDefault="007860F1" w:rsidP="0046222A">
            <w:pPr>
              <w:ind w:left="142" w:right="-142" w:hanging="142"/>
              <w:jc w:val="center"/>
              <w:rPr>
                <w:rFonts w:ascii="Montserrat Medium" w:hAnsi="Montserrat Medium" w:cs="Arial"/>
                <w:b/>
                <w:sz w:val="22"/>
                <w:szCs w:val="22"/>
                <w:lang w:val="es-ES_tradnl"/>
              </w:rPr>
            </w:pPr>
            <w:r w:rsidRPr="00EA25DF">
              <w:rPr>
                <w:rFonts w:ascii="Montserrat Medium" w:hAnsi="Montserrat Medium" w:cs="Arial"/>
                <w:b/>
                <w:sz w:val="22"/>
                <w:szCs w:val="22"/>
                <w:lang w:val="es-ES_tradnl"/>
              </w:rPr>
              <w:t xml:space="preserve">Anexo </w:t>
            </w:r>
            <w:r w:rsidR="00326BCA" w:rsidRPr="00EA25DF">
              <w:rPr>
                <w:rFonts w:ascii="Montserrat Medium" w:hAnsi="Montserrat Medium" w:cs="Arial"/>
                <w:b/>
                <w:sz w:val="22"/>
                <w:szCs w:val="22"/>
                <w:lang w:val="es-ES_tradnl"/>
              </w:rPr>
              <w:t>7</w:t>
            </w:r>
          </w:p>
        </w:tc>
        <w:tc>
          <w:tcPr>
            <w:tcW w:w="2165" w:type="pct"/>
            <w:shd w:val="clear" w:color="auto" w:fill="auto"/>
            <w:vAlign w:val="center"/>
          </w:tcPr>
          <w:p w14:paraId="2A8275ED" w14:textId="0B847EFC" w:rsidR="007860F1" w:rsidRPr="00EA25DF" w:rsidRDefault="00326BCA" w:rsidP="00277169">
            <w:pPr>
              <w:ind w:left="176" w:right="183"/>
              <w:jc w:val="both"/>
              <w:rPr>
                <w:rFonts w:ascii="Montserrat Medium" w:hAnsi="Montserrat Medium" w:cs="Arial"/>
                <w:sz w:val="22"/>
                <w:szCs w:val="22"/>
              </w:rPr>
            </w:pPr>
            <w:r w:rsidRPr="00EA25DF">
              <w:rPr>
                <w:rFonts w:ascii="Montserrat Medium" w:hAnsi="Montserrat Medium" w:cs="Arial"/>
                <w:sz w:val="22"/>
                <w:szCs w:val="22"/>
              </w:rPr>
              <w:t xml:space="preserve">Escrito de estratificación de MIPyME. </w:t>
            </w:r>
          </w:p>
        </w:tc>
        <w:bookmarkStart w:id="200" w:name="_MON_1720733363"/>
        <w:bookmarkEnd w:id="200"/>
        <w:tc>
          <w:tcPr>
            <w:tcW w:w="1991" w:type="pct"/>
            <w:vAlign w:val="center"/>
          </w:tcPr>
          <w:p w14:paraId="47730594" w14:textId="6AAA8F4E" w:rsidR="007860F1" w:rsidRPr="00EA25DF" w:rsidRDefault="004E1FCF" w:rsidP="00277169">
            <w:pPr>
              <w:ind w:left="176" w:right="183"/>
              <w:jc w:val="center"/>
              <w:rPr>
                <w:rFonts w:ascii="Montserrat Medium" w:hAnsi="Montserrat Medium" w:cs="Arial"/>
                <w:sz w:val="22"/>
                <w:szCs w:val="22"/>
              </w:rPr>
            </w:pPr>
            <w:r>
              <w:rPr>
                <w:rFonts w:ascii="Montserrat Medium" w:eastAsiaTheme="minorHAnsi" w:hAnsi="Montserrat Medium" w:cs="Arial"/>
                <w:sz w:val="22"/>
                <w:szCs w:val="22"/>
                <w:lang w:eastAsia="en-US"/>
              </w:rPr>
              <w:object w:dxaOrig="1534" w:dyaOrig="997" w14:anchorId="2C4887D1">
                <v:shape id="_x0000_i1032" type="#_x0000_t75" style="width:77.25pt;height:49.5pt" o:ole="">
                  <v:imagedata r:id="rId25" o:title=""/>
                </v:shape>
                <o:OLEObject Type="Embed" ProgID="Word.Document.12" ShapeID="_x0000_i1032" DrawAspect="Icon" ObjectID="_1720948740" r:id="rId26">
                  <o:FieldCodes>\s</o:FieldCodes>
                </o:OLEObject>
              </w:object>
            </w:r>
          </w:p>
        </w:tc>
      </w:tr>
      <w:tr w:rsidR="007860F1" w:rsidRPr="00EA25DF" w14:paraId="62874DFD" w14:textId="615A1233" w:rsidTr="00E2279F">
        <w:tc>
          <w:tcPr>
            <w:tcW w:w="844" w:type="pct"/>
            <w:shd w:val="clear" w:color="auto" w:fill="auto"/>
            <w:vAlign w:val="center"/>
          </w:tcPr>
          <w:p w14:paraId="62C30A92" w14:textId="77777777" w:rsidR="00E66AB1" w:rsidRPr="00EA25DF" w:rsidRDefault="00E66AB1" w:rsidP="005B1935">
            <w:pPr>
              <w:ind w:right="-142"/>
              <w:jc w:val="center"/>
              <w:rPr>
                <w:rFonts w:ascii="Montserrat Medium" w:hAnsi="Montserrat Medium" w:cs="Arial"/>
                <w:b/>
                <w:sz w:val="22"/>
                <w:szCs w:val="22"/>
                <w:lang w:val="es-ES_tradnl"/>
              </w:rPr>
            </w:pPr>
          </w:p>
          <w:p w14:paraId="1612BD5A" w14:textId="6AD4365D" w:rsidR="00E66AB1" w:rsidRPr="00EA25DF" w:rsidRDefault="007860F1" w:rsidP="005B1935">
            <w:pPr>
              <w:ind w:right="-142"/>
              <w:jc w:val="center"/>
              <w:rPr>
                <w:rFonts w:ascii="Montserrat Medium" w:hAnsi="Montserrat Medium" w:cs="Arial"/>
                <w:b/>
                <w:sz w:val="22"/>
                <w:szCs w:val="22"/>
                <w:lang w:val="es-ES_tradnl"/>
              </w:rPr>
            </w:pPr>
            <w:r w:rsidRPr="00EA25DF">
              <w:rPr>
                <w:rFonts w:ascii="Montserrat Medium" w:hAnsi="Montserrat Medium" w:cs="Arial"/>
                <w:b/>
                <w:sz w:val="22"/>
                <w:szCs w:val="22"/>
                <w:lang w:val="es-ES_tradnl"/>
              </w:rPr>
              <w:t xml:space="preserve">Anexo </w:t>
            </w:r>
            <w:r w:rsidR="0029697A" w:rsidRPr="00EA25DF">
              <w:rPr>
                <w:rFonts w:ascii="Montserrat Medium" w:hAnsi="Montserrat Medium" w:cs="Arial"/>
                <w:b/>
                <w:sz w:val="22"/>
                <w:szCs w:val="22"/>
                <w:lang w:val="es-ES_tradnl"/>
              </w:rPr>
              <w:t>8</w:t>
            </w:r>
          </w:p>
          <w:p w14:paraId="3A908F60" w14:textId="77777777" w:rsidR="00E66AB1" w:rsidRPr="00EA25DF" w:rsidRDefault="00E66AB1" w:rsidP="00E2279F">
            <w:pPr>
              <w:ind w:right="-142"/>
              <w:rPr>
                <w:rFonts w:ascii="Montserrat Medium" w:hAnsi="Montserrat Medium" w:cs="Arial"/>
                <w:b/>
                <w:sz w:val="22"/>
                <w:szCs w:val="22"/>
                <w:lang w:val="es-ES_tradnl"/>
              </w:rPr>
            </w:pPr>
          </w:p>
        </w:tc>
        <w:tc>
          <w:tcPr>
            <w:tcW w:w="2165" w:type="pct"/>
            <w:shd w:val="clear" w:color="auto" w:fill="auto"/>
            <w:vAlign w:val="center"/>
          </w:tcPr>
          <w:p w14:paraId="56D91F01" w14:textId="6A367063" w:rsidR="00CE2A93" w:rsidRPr="00EA25DF" w:rsidRDefault="007860F1" w:rsidP="00E2279F">
            <w:pPr>
              <w:ind w:left="176" w:right="183"/>
              <w:jc w:val="both"/>
              <w:rPr>
                <w:rFonts w:ascii="Montserrat Medium" w:hAnsi="Montserrat Medium" w:cs="Arial"/>
                <w:sz w:val="22"/>
                <w:szCs w:val="22"/>
              </w:rPr>
            </w:pPr>
            <w:r w:rsidRPr="00EA25DF">
              <w:rPr>
                <w:rFonts w:ascii="Montserrat Medium" w:hAnsi="Montserrat Medium" w:cs="Arial"/>
                <w:sz w:val="22"/>
                <w:szCs w:val="22"/>
              </w:rPr>
              <w:t>Propuesta Económica</w:t>
            </w:r>
            <w:r w:rsidR="0029697A" w:rsidRPr="00EA25DF">
              <w:rPr>
                <w:rFonts w:ascii="Montserrat Medium" w:hAnsi="Montserrat Medium" w:cs="Arial"/>
                <w:sz w:val="22"/>
                <w:szCs w:val="22"/>
              </w:rPr>
              <w:t>.</w:t>
            </w:r>
          </w:p>
        </w:tc>
        <w:bookmarkStart w:id="201" w:name="_MON_1720731686"/>
        <w:bookmarkEnd w:id="201"/>
        <w:tc>
          <w:tcPr>
            <w:tcW w:w="1991" w:type="pct"/>
            <w:shd w:val="clear" w:color="auto" w:fill="FFFFFF" w:themeFill="background1"/>
          </w:tcPr>
          <w:p w14:paraId="577923B7" w14:textId="5F225A3E" w:rsidR="00E66AB1" w:rsidRPr="00EA25DF" w:rsidRDefault="00153F62" w:rsidP="0046222A">
            <w:pPr>
              <w:ind w:left="176" w:right="183"/>
              <w:jc w:val="center"/>
              <w:rPr>
                <w:rFonts w:ascii="Montserrat Medium" w:hAnsi="Montserrat Medium" w:cs="Arial"/>
                <w:sz w:val="22"/>
                <w:szCs w:val="22"/>
              </w:rPr>
            </w:pPr>
            <w:r>
              <w:rPr>
                <w:rFonts w:ascii="Montserrat Medium" w:eastAsiaTheme="minorHAnsi" w:hAnsi="Montserrat Medium" w:cs="Arial"/>
                <w:sz w:val="22"/>
                <w:szCs w:val="22"/>
                <w:lang w:eastAsia="en-US"/>
              </w:rPr>
              <w:object w:dxaOrig="1534" w:dyaOrig="997" w14:anchorId="43ECD397">
                <v:shape id="_x0000_i1033" type="#_x0000_t75" style="width:77.25pt;height:49.5pt" o:ole="">
                  <v:imagedata r:id="rId27" o:title=""/>
                </v:shape>
                <o:OLEObject Type="Embed" ProgID="Word.Document.12" ShapeID="_x0000_i1033" DrawAspect="Icon" ObjectID="_1720948741" r:id="rId28">
                  <o:FieldCodes>\s</o:FieldCodes>
                </o:OLEObject>
              </w:object>
            </w:r>
          </w:p>
        </w:tc>
      </w:tr>
      <w:tr w:rsidR="007860F1" w:rsidRPr="00EA25DF" w14:paraId="1E1B48E4" w14:textId="5D5C009D" w:rsidTr="001E2CAA">
        <w:trPr>
          <w:trHeight w:val="1125"/>
        </w:trPr>
        <w:tc>
          <w:tcPr>
            <w:tcW w:w="844" w:type="pct"/>
            <w:shd w:val="clear" w:color="auto" w:fill="auto"/>
            <w:vAlign w:val="center"/>
          </w:tcPr>
          <w:p w14:paraId="7BC7E0F0" w14:textId="6859A1CC" w:rsidR="007860F1" w:rsidRPr="00EA25DF" w:rsidRDefault="007860F1" w:rsidP="005B1935">
            <w:pPr>
              <w:ind w:left="142" w:right="-142" w:hanging="142"/>
              <w:jc w:val="center"/>
              <w:rPr>
                <w:rFonts w:ascii="Montserrat Medium" w:hAnsi="Montserrat Medium" w:cs="Arial"/>
                <w:b/>
                <w:sz w:val="22"/>
                <w:szCs w:val="22"/>
                <w:lang w:val="es-ES_tradnl"/>
              </w:rPr>
            </w:pPr>
            <w:r w:rsidRPr="00EA25DF">
              <w:rPr>
                <w:rFonts w:ascii="Montserrat Medium" w:hAnsi="Montserrat Medium" w:cs="Arial"/>
                <w:b/>
                <w:sz w:val="22"/>
                <w:szCs w:val="22"/>
                <w:lang w:val="es-ES_tradnl"/>
              </w:rPr>
              <w:t xml:space="preserve">Anexo </w:t>
            </w:r>
            <w:r w:rsidR="00DB6205" w:rsidRPr="00EA25DF">
              <w:rPr>
                <w:rFonts w:ascii="Montserrat Medium" w:hAnsi="Montserrat Medium" w:cs="Arial"/>
                <w:b/>
                <w:sz w:val="22"/>
                <w:szCs w:val="22"/>
                <w:lang w:val="es-ES_tradnl"/>
              </w:rPr>
              <w:t>9</w:t>
            </w:r>
          </w:p>
        </w:tc>
        <w:tc>
          <w:tcPr>
            <w:tcW w:w="2165" w:type="pct"/>
            <w:shd w:val="clear" w:color="auto" w:fill="auto"/>
          </w:tcPr>
          <w:p w14:paraId="4840E062" w14:textId="77777777" w:rsidR="001222B7" w:rsidRPr="00EA25DF" w:rsidRDefault="001222B7" w:rsidP="0046222A">
            <w:pPr>
              <w:ind w:left="176" w:right="183"/>
              <w:jc w:val="both"/>
              <w:rPr>
                <w:rFonts w:ascii="Montserrat Medium" w:hAnsi="Montserrat Medium" w:cs="Arial"/>
                <w:sz w:val="22"/>
                <w:szCs w:val="22"/>
              </w:rPr>
            </w:pPr>
          </w:p>
          <w:p w14:paraId="3E0D44F5" w14:textId="665CD662" w:rsidR="007860F1" w:rsidRPr="00EA25DF" w:rsidRDefault="00DB6205" w:rsidP="0046222A">
            <w:pPr>
              <w:ind w:left="176" w:right="183"/>
              <w:jc w:val="both"/>
              <w:rPr>
                <w:rFonts w:ascii="Montserrat Medium" w:hAnsi="Montserrat Medium" w:cs="Arial"/>
                <w:sz w:val="22"/>
                <w:szCs w:val="22"/>
              </w:rPr>
            </w:pPr>
            <w:r w:rsidRPr="00EA25DF">
              <w:rPr>
                <w:rFonts w:ascii="Montserrat Medium" w:hAnsi="Montserrat Medium" w:cs="Arial"/>
                <w:sz w:val="22"/>
                <w:szCs w:val="22"/>
              </w:rPr>
              <w:t>Relación de documentos a presentar</w:t>
            </w:r>
            <w:r w:rsidR="007860F1" w:rsidRPr="00EA25DF">
              <w:rPr>
                <w:rFonts w:ascii="Montserrat Medium" w:hAnsi="Montserrat Medium" w:cs="Arial"/>
                <w:sz w:val="22"/>
                <w:szCs w:val="22"/>
              </w:rPr>
              <w:t xml:space="preserve">. </w:t>
            </w:r>
          </w:p>
        </w:tc>
        <w:bookmarkStart w:id="202" w:name="_MON_1720878642"/>
        <w:bookmarkEnd w:id="202"/>
        <w:tc>
          <w:tcPr>
            <w:tcW w:w="1991" w:type="pct"/>
          </w:tcPr>
          <w:p w14:paraId="2D907EC6" w14:textId="14CA985C" w:rsidR="00187E45" w:rsidRPr="00EA25DF" w:rsidRDefault="00E15D8F" w:rsidP="0046222A">
            <w:pPr>
              <w:ind w:left="176" w:right="183"/>
              <w:jc w:val="center"/>
              <w:rPr>
                <w:rFonts w:ascii="Montserrat Medium" w:hAnsi="Montserrat Medium" w:cs="Arial"/>
                <w:sz w:val="22"/>
                <w:szCs w:val="22"/>
              </w:rPr>
            </w:pPr>
            <w:r>
              <w:rPr>
                <w:rFonts w:ascii="Montserrat Medium" w:eastAsiaTheme="minorHAnsi" w:hAnsi="Montserrat Medium" w:cs="Arial"/>
                <w:sz w:val="22"/>
                <w:szCs w:val="22"/>
                <w:lang w:eastAsia="en-US"/>
              </w:rPr>
              <w:object w:dxaOrig="1539" w:dyaOrig="997" w14:anchorId="3B43BDAA">
                <v:shape id="_x0000_i1034" type="#_x0000_t75" style="width:77.25pt;height:50.25pt" o:ole="">
                  <v:imagedata r:id="rId29" o:title=""/>
                </v:shape>
                <o:OLEObject Type="Embed" ProgID="Word.Document.12" ShapeID="_x0000_i1034" DrawAspect="Icon" ObjectID="_1720948742" r:id="rId30">
                  <o:FieldCodes>\s</o:FieldCodes>
                </o:OLEObject>
              </w:object>
            </w:r>
          </w:p>
        </w:tc>
      </w:tr>
      <w:tr w:rsidR="007860F1" w:rsidRPr="00EA25DF" w14:paraId="4A9F3EC5" w14:textId="1B5C2F73" w:rsidTr="006B7B96">
        <w:tc>
          <w:tcPr>
            <w:tcW w:w="844" w:type="pct"/>
            <w:shd w:val="clear" w:color="auto" w:fill="auto"/>
            <w:vAlign w:val="center"/>
          </w:tcPr>
          <w:p w14:paraId="17C81D29" w14:textId="44648DF5" w:rsidR="007860F1" w:rsidRPr="00EA25DF" w:rsidRDefault="007860F1" w:rsidP="005B1935">
            <w:pPr>
              <w:ind w:left="142" w:right="-142" w:hanging="142"/>
              <w:jc w:val="center"/>
              <w:rPr>
                <w:rFonts w:ascii="Montserrat Medium" w:hAnsi="Montserrat Medium" w:cs="Arial"/>
                <w:b/>
                <w:sz w:val="22"/>
                <w:szCs w:val="22"/>
                <w:lang w:val="es-ES_tradnl"/>
              </w:rPr>
            </w:pPr>
            <w:r w:rsidRPr="00EA25DF">
              <w:rPr>
                <w:rFonts w:ascii="Montserrat Medium" w:hAnsi="Montserrat Medium" w:cs="Arial"/>
                <w:b/>
                <w:sz w:val="22"/>
                <w:szCs w:val="22"/>
                <w:lang w:val="es-ES_tradnl"/>
              </w:rPr>
              <w:t>Anexo 1</w:t>
            </w:r>
            <w:r w:rsidR="00DB6205" w:rsidRPr="00EA25DF">
              <w:rPr>
                <w:rFonts w:ascii="Montserrat Medium" w:hAnsi="Montserrat Medium" w:cs="Arial"/>
                <w:b/>
                <w:sz w:val="22"/>
                <w:szCs w:val="22"/>
                <w:lang w:val="es-ES_tradnl"/>
              </w:rPr>
              <w:t>0</w:t>
            </w:r>
          </w:p>
        </w:tc>
        <w:tc>
          <w:tcPr>
            <w:tcW w:w="2165" w:type="pct"/>
            <w:shd w:val="clear" w:color="auto" w:fill="auto"/>
            <w:vAlign w:val="center"/>
          </w:tcPr>
          <w:p w14:paraId="73136890" w14:textId="688AC4B7" w:rsidR="007860F1" w:rsidRPr="00EA25DF" w:rsidRDefault="00DB6205" w:rsidP="006B7B96">
            <w:pPr>
              <w:ind w:left="176" w:right="183"/>
              <w:jc w:val="both"/>
              <w:rPr>
                <w:rFonts w:ascii="Montserrat Medium" w:hAnsi="Montserrat Medium" w:cs="Arial"/>
                <w:sz w:val="22"/>
                <w:szCs w:val="22"/>
              </w:rPr>
            </w:pPr>
            <w:r w:rsidRPr="00EA25DF">
              <w:rPr>
                <w:rFonts w:ascii="Montserrat Medium" w:hAnsi="Montserrat Medium" w:cs="Arial"/>
                <w:sz w:val="22"/>
                <w:szCs w:val="22"/>
              </w:rPr>
              <w:t>Información reservada y confidencial.</w:t>
            </w:r>
          </w:p>
        </w:tc>
        <w:bookmarkStart w:id="203" w:name="_MON_1720733480"/>
        <w:bookmarkEnd w:id="203"/>
        <w:tc>
          <w:tcPr>
            <w:tcW w:w="1991" w:type="pct"/>
          </w:tcPr>
          <w:p w14:paraId="3A950720" w14:textId="4BC8C1A8" w:rsidR="007860F1" w:rsidRPr="00EA25DF" w:rsidRDefault="00BD5DDB" w:rsidP="0046222A">
            <w:pPr>
              <w:ind w:left="176" w:right="183"/>
              <w:jc w:val="center"/>
              <w:rPr>
                <w:rFonts w:ascii="Montserrat Medium" w:hAnsi="Montserrat Medium" w:cs="Arial"/>
                <w:sz w:val="22"/>
                <w:szCs w:val="22"/>
              </w:rPr>
            </w:pPr>
            <w:r>
              <w:rPr>
                <w:rFonts w:ascii="Montserrat Medium" w:eastAsiaTheme="minorHAnsi" w:hAnsi="Montserrat Medium" w:cs="Arial"/>
                <w:sz w:val="22"/>
                <w:szCs w:val="22"/>
                <w:lang w:eastAsia="en-US"/>
              </w:rPr>
              <w:object w:dxaOrig="1534" w:dyaOrig="997" w14:anchorId="6FBA3AA5">
                <v:shape id="_x0000_i1035" type="#_x0000_t75" style="width:77.25pt;height:49.5pt" o:ole="">
                  <v:imagedata r:id="rId31" o:title=""/>
                </v:shape>
                <o:OLEObject Type="Embed" ProgID="Word.Document.12" ShapeID="_x0000_i1035" DrawAspect="Icon" ObjectID="_1720948743" r:id="rId32">
                  <o:FieldCodes>\s</o:FieldCodes>
                </o:OLEObject>
              </w:object>
            </w:r>
          </w:p>
        </w:tc>
      </w:tr>
      <w:tr w:rsidR="00441494" w:rsidRPr="00EA25DF" w14:paraId="391B6737" w14:textId="77777777" w:rsidTr="00334DF4">
        <w:trPr>
          <w:trHeight w:val="96"/>
        </w:trPr>
        <w:tc>
          <w:tcPr>
            <w:tcW w:w="844" w:type="pct"/>
            <w:shd w:val="clear" w:color="auto" w:fill="auto"/>
            <w:vAlign w:val="center"/>
          </w:tcPr>
          <w:p w14:paraId="63C4FD58" w14:textId="49D8441D" w:rsidR="00441494" w:rsidRPr="00EA25DF" w:rsidRDefault="00441494" w:rsidP="00441494">
            <w:pPr>
              <w:ind w:right="-142"/>
              <w:jc w:val="center"/>
              <w:rPr>
                <w:rFonts w:ascii="Montserrat Medium" w:hAnsi="Montserrat Medium" w:cs="Arial"/>
                <w:b/>
                <w:lang w:val="es-ES_tradnl"/>
              </w:rPr>
            </w:pPr>
            <w:r w:rsidRPr="00EA25DF">
              <w:rPr>
                <w:rFonts w:ascii="Montserrat Medium" w:hAnsi="Montserrat Medium" w:cs="Arial"/>
                <w:b/>
                <w:sz w:val="22"/>
                <w:szCs w:val="22"/>
                <w:lang w:val="es-ES_tradnl"/>
              </w:rPr>
              <w:t>Anexo 11</w:t>
            </w:r>
          </w:p>
        </w:tc>
        <w:tc>
          <w:tcPr>
            <w:tcW w:w="2165" w:type="pct"/>
            <w:shd w:val="clear" w:color="auto" w:fill="auto"/>
          </w:tcPr>
          <w:p w14:paraId="397F48C1" w14:textId="77777777" w:rsidR="008D04D3" w:rsidRDefault="008D04D3" w:rsidP="00334DF4">
            <w:pPr>
              <w:ind w:left="176" w:right="183"/>
              <w:jc w:val="both"/>
              <w:rPr>
                <w:rFonts w:ascii="Montserrat Medium" w:hAnsi="Montserrat Medium" w:cs="Arial"/>
                <w:sz w:val="22"/>
                <w:szCs w:val="22"/>
              </w:rPr>
            </w:pPr>
          </w:p>
          <w:p w14:paraId="17381068" w14:textId="7C2BDB0C" w:rsidR="00441494" w:rsidRPr="00334DF4" w:rsidRDefault="001A0E4F" w:rsidP="00334DF4">
            <w:pPr>
              <w:ind w:left="176" w:right="183"/>
              <w:jc w:val="both"/>
              <w:rPr>
                <w:rFonts w:ascii="Montserrat Medium" w:hAnsi="Montserrat Medium" w:cs="Arial"/>
                <w:sz w:val="22"/>
                <w:szCs w:val="22"/>
              </w:rPr>
            </w:pPr>
            <w:r w:rsidRPr="001A0E4F">
              <w:rPr>
                <w:rFonts w:ascii="Montserrat Medium" w:hAnsi="Montserrat Medium" w:cs="Arial"/>
                <w:sz w:val="22"/>
                <w:szCs w:val="22"/>
              </w:rPr>
              <w:t>Formato de solicitud de aclaraciones</w:t>
            </w:r>
            <w:r>
              <w:rPr>
                <w:rFonts w:ascii="Montserrat Medium" w:hAnsi="Montserrat Medium" w:cs="Arial"/>
                <w:sz w:val="22"/>
                <w:szCs w:val="22"/>
              </w:rPr>
              <w:t>.</w:t>
            </w:r>
          </w:p>
        </w:tc>
        <w:bookmarkStart w:id="204" w:name="_MON_1720733521"/>
        <w:bookmarkEnd w:id="204"/>
        <w:tc>
          <w:tcPr>
            <w:tcW w:w="1991" w:type="pct"/>
          </w:tcPr>
          <w:p w14:paraId="5CDA2DC9" w14:textId="65997C7B" w:rsidR="00441494" w:rsidRPr="00EA25DF" w:rsidRDefault="00BD5DDB" w:rsidP="0046222A">
            <w:pPr>
              <w:ind w:left="176" w:right="183"/>
              <w:jc w:val="center"/>
              <w:rPr>
                <w:rFonts w:ascii="Montserrat Medium" w:hAnsi="Montserrat Medium"/>
              </w:rPr>
            </w:pPr>
            <w:r>
              <w:rPr>
                <w:rFonts w:ascii="Montserrat Medium" w:eastAsiaTheme="minorHAnsi" w:hAnsi="Montserrat Medium" w:cstheme="minorBidi"/>
                <w:sz w:val="22"/>
                <w:szCs w:val="22"/>
                <w:lang w:eastAsia="en-US"/>
              </w:rPr>
              <w:object w:dxaOrig="1534" w:dyaOrig="997" w14:anchorId="4C4976C4">
                <v:shape id="_x0000_i1036" type="#_x0000_t75" style="width:77.25pt;height:49.5pt" o:ole="">
                  <v:imagedata r:id="rId33" o:title=""/>
                </v:shape>
                <o:OLEObject Type="Embed" ProgID="Word.Document.12" ShapeID="_x0000_i1036" DrawAspect="Icon" ObjectID="_1720948744" r:id="rId34">
                  <o:FieldCodes>\s</o:FieldCodes>
                </o:OLEObject>
              </w:object>
            </w:r>
          </w:p>
        </w:tc>
      </w:tr>
      <w:tr w:rsidR="007F48E3" w:rsidRPr="00EA25DF" w14:paraId="6FFD655C" w14:textId="77777777" w:rsidTr="007F48E3">
        <w:trPr>
          <w:trHeight w:val="609"/>
        </w:trPr>
        <w:tc>
          <w:tcPr>
            <w:tcW w:w="844" w:type="pct"/>
            <w:shd w:val="clear" w:color="auto" w:fill="auto"/>
            <w:vAlign w:val="center"/>
          </w:tcPr>
          <w:p w14:paraId="386FE735" w14:textId="69A4F9AD" w:rsidR="007F48E3" w:rsidRPr="00C67790" w:rsidRDefault="007F48E3" w:rsidP="007F48E3">
            <w:pPr>
              <w:ind w:right="-142"/>
              <w:jc w:val="center"/>
              <w:rPr>
                <w:rFonts w:ascii="Montserrat Medium" w:hAnsi="Montserrat Medium" w:cs="Arial"/>
                <w:b/>
                <w:sz w:val="22"/>
                <w:szCs w:val="22"/>
                <w:lang w:val="es-ES_tradnl"/>
              </w:rPr>
            </w:pPr>
            <w:r w:rsidRPr="00C67790">
              <w:rPr>
                <w:rFonts w:ascii="Montserrat Medium" w:hAnsi="Montserrat Medium" w:cs="Arial"/>
                <w:b/>
                <w:sz w:val="22"/>
                <w:szCs w:val="22"/>
                <w:lang w:val="es-ES_tradnl"/>
              </w:rPr>
              <w:t xml:space="preserve">Anexo 12 </w:t>
            </w:r>
          </w:p>
        </w:tc>
        <w:tc>
          <w:tcPr>
            <w:tcW w:w="2165" w:type="pct"/>
            <w:shd w:val="clear" w:color="auto" w:fill="auto"/>
            <w:vAlign w:val="center"/>
          </w:tcPr>
          <w:p w14:paraId="38059DAB" w14:textId="459BD4DC" w:rsidR="007F48E3" w:rsidRPr="00C67790" w:rsidRDefault="007F48E3" w:rsidP="007F48E3">
            <w:pPr>
              <w:ind w:left="176" w:right="183"/>
              <w:rPr>
                <w:rFonts w:ascii="Montserrat Medium" w:hAnsi="Montserrat Medium"/>
              </w:rPr>
            </w:pPr>
            <w:r w:rsidRPr="00C67790">
              <w:rPr>
                <w:rFonts w:ascii="Montserrat Medium" w:hAnsi="Montserrat Medium" w:cs="Arial"/>
                <w:sz w:val="22"/>
                <w:szCs w:val="22"/>
              </w:rPr>
              <w:t>Modelo de contrato.</w:t>
            </w:r>
          </w:p>
        </w:tc>
        <w:bookmarkStart w:id="205" w:name="_MON_1720948616"/>
        <w:bookmarkEnd w:id="205"/>
        <w:tc>
          <w:tcPr>
            <w:tcW w:w="1991" w:type="pct"/>
          </w:tcPr>
          <w:p w14:paraId="4A7E728D" w14:textId="13B7645A" w:rsidR="007F48E3" w:rsidRPr="00EA25DF" w:rsidRDefault="00C67790" w:rsidP="0046222A">
            <w:pPr>
              <w:ind w:left="176" w:right="183"/>
              <w:jc w:val="center"/>
              <w:rPr>
                <w:rFonts w:ascii="Montserrat Medium" w:hAnsi="Montserrat Medium"/>
              </w:rPr>
            </w:pPr>
            <w:r>
              <w:rPr>
                <w:rFonts w:ascii="Montserrat Medium" w:hAnsi="Montserrat Medium"/>
              </w:rPr>
              <w:object w:dxaOrig="1539" w:dyaOrig="997" w14:anchorId="7D918AFC">
                <v:shape id="_x0000_i1048" type="#_x0000_t75" style="width:77.25pt;height:49.5pt" o:ole="">
                  <v:imagedata r:id="rId35" o:title=""/>
                </v:shape>
                <o:OLEObject Type="Embed" ProgID="Word.Document.12" ShapeID="_x0000_i1048" DrawAspect="Icon" ObjectID="_1720948745" r:id="rId36">
                  <o:FieldCodes>\s</o:FieldCodes>
                </o:OLEObject>
              </w:object>
            </w:r>
          </w:p>
        </w:tc>
      </w:tr>
      <w:tr w:rsidR="007860F1" w:rsidRPr="00EA25DF" w14:paraId="7B919D75" w14:textId="023F20E2" w:rsidTr="008108D1">
        <w:trPr>
          <w:trHeight w:val="609"/>
        </w:trPr>
        <w:tc>
          <w:tcPr>
            <w:tcW w:w="844" w:type="pct"/>
            <w:shd w:val="clear" w:color="auto" w:fill="auto"/>
            <w:vAlign w:val="center"/>
          </w:tcPr>
          <w:p w14:paraId="0A1CF84E" w14:textId="77777777" w:rsidR="00EF0780" w:rsidRPr="00EA25DF" w:rsidRDefault="00EF0780" w:rsidP="005B1935">
            <w:pPr>
              <w:ind w:left="142" w:right="-142"/>
              <w:jc w:val="center"/>
              <w:rPr>
                <w:rFonts w:ascii="Montserrat Medium" w:hAnsi="Montserrat Medium" w:cs="Arial"/>
                <w:b/>
                <w:sz w:val="22"/>
                <w:szCs w:val="22"/>
                <w:lang w:val="es-ES_tradnl"/>
              </w:rPr>
            </w:pPr>
          </w:p>
          <w:p w14:paraId="5BB8471D" w14:textId="3506387B" w:rsidR="00EF0780" w:rsidRPr="00EA25DF" w:rsidRDefault="007860F1" w:rsidP="005B1935">
            <w:pPr>
              <w:ind w:right="-142"/>
              <w:jc w:val="center"/>
              <w:rPr>
                <w:rFonts w:ascii="Montserrat Medium" w:hAnsi="Montserrat Medium" w:cs="Arial"/>
                <w:b/>
                <w:sz w:val="22"/>
                <w:szCs w:val="22"/>
                <w:lang w:val="es-ES_tradnl"/>
              </w:rPr>
            </w:pPr>
            <w:r w:rsidRPr="00EA25DF">
              <w:rPr>
                <w:rFonts w:ascii="Montserrat Medium" w:hAnsi="Montserrat Medium" w:cs="Arial"/>
                <w:b/>
                <w:sz w:val="22"/>
                <w:szCs w:val="22"/>
                <w:lang w:val="es-ES_tradnl"/>
              </w:rPr>
              <w:t>Anexo 1</w:t>
            </w:r>
            <w:r w:rsidR="00247F9F" w:rsidRPr="00EA25DF">
              <w:rPr>
                <w:rFonts w:ascii="Montserrat Medium" w:hAnsi="Montserrat Medium" w:cs="Arial"/>
                <w:b/>
                <w:sz w:val="22"/>
                <w:szCs w:val="22"/>
                <w:lang w:val="es-ES_tradnl"/>
              </w:rPr>
              <w:t>3</w:t>
            </w:r>
          </w:p>
          <w:p w14:paraId="478D12F4" w14:textId="77777777" w:rsidR="00EF0780" w:rsidRPr="00EA25DF" w:rsidRDefault="00EF0780" w:rsidP="005B1935">
            <w:pPr>
              <w:ind w:left="142" w:right="-142"/>
              <w:jc w:val="center"/>
              <w:rPr>
                <w:rFonts w:ascii="Montserrat Medium" w:hAnsi="Montserrat Medium" w:cs="Arial"/>
                <w:b/>
                <w:sz w:val="22"/>
                <w:szCs w:val="22"/>
                <w:lang w:val="es-ES_tradnl"/>
              </w:rPr>
            </w:pPr>
          </w:p>
          <w:p w14:paraId="5A37D91E" w14:textId="77777777" w:rsidR="00EF0780" w:rsidRPr="00EA25DF" w:rsidRDefault="00EF0780" w:rsidP="005B1935">
            <w:pPr>
              <w:ind w:left="142" w:right="-142"/>
              <w:jc w:val="center"/>
              <w:rPr>
                <w:rFonts w:ascii="Montserrat Medium" w:hAnsi="Montserrat Medium" w:cs="Arial"/>
                <w:b/>
                <w:sz w:val="22"/>
                <w:szCs w:val="22"/>
                <w:lang w:val="es-ES_tradnl"/>
              </w:rPr>
            </w:pPr>
          </w:p>
        </w:tc>
        <w:tc>
          <w:tcPr>
            <w:tcW w:w="2165" w:type="pct"/>
            <w:shd w:val="clear" w:color="auto" w:fill="auto"/>
          </w:tcPr>
          <w:p w14:paraId="2B912DAA" w14:textId="7225D806" w:rsidR="007860F1" w:rsidRPr="00EA25DF" w:rsidRDefault="00247F9F" w:rsidP="0046222A">
            <w:pPr>
              <w:ind w:left="176" w:right="183"/>
              <w:jc w:val="both"/>
              <w:rPr>
                <w:rFonts w:ascii="Montserrat Medium" w:hAnsi="Montserrat Medium"/>
                <w:sz w:val="22"/>
                <w:szCs w:val="22"/>
              </w:rPr>
            </w:pPr>
            <w:r w:rsidRPr="00EA25DF">
              <w:rPr>
                <w:rFonts w:ascii="Montserrat Medium" w:hAnsi="Montserrat Medium" w:cs="Arial"/>
                <w:sz w:val="22"/>
                <w:szCs w:val="22"/>
              </w:rPr>
              <w:t>Escrito de manifestación que no desempeña empleo, cargo o comisión en el servicio público o, en su caso que, a pesar de desempeñarlo, con la formalización del contrato correspondiente no se actualiza un conflicto de interés.</w:t>
            </w:r>
          </w:p>
        </w:tc>
        <w:bookmarkStart w:id="206" w:name="_MON_1720733584"/>
        <w:bookmarkEnd w:id="206"/>
        <w:tc>
          <w:tcPr>
            <w:tcW w:w="1991" w:type="pct"/>
            <w:vAlign w:val="center"/>
          </w:tcPr>
          <w:p w14:paraId="4ADD31CD" w14:textId="72B1CF22" w:rsidR="00D66A68" w:rsidRPr="00EA25DF" w:rsidRDefault="00BD362B" w:rsidP="008108D1">
            <w:pPr>
              <w:ind w:left="176" w:right="183"/>
              <w:jc w:val="center"/>
              <w:rPr>
                <w:rFonts w:ascii="Montserrat Medium" w:hAnsi="Montserrat Medium"/>
                <w:sz w:val="22"/>
                <w:szCs w:val="22"/>
              </w:rPr>
            </w:pPr>
            <w:r>
              <w:rPr>
                <w:rFonts w:ascii="Montserrat Medium" w:eastAsiaTheme="minorHAnsi" w:hAnsi="Montserrat Medium" w:cstheme="minorBidi"/>
                <w:sz w:val="22"/>
                <w:szCs w:val="22"/>
                <w:lang w:eastAsia="en-US"/>
              </w:rPr>
              <w:object w:dxaOrig="1534" w:dyaOrig="997" w14:anchorId="2A643587">
                <v:shape id="_x0000_i1038" type="#_x0000_t75" style="width:77.25pt;height:49.5pt" o:ole="">
                  <v:imagedata r:id="rId37" o:title=""/>
                </v:shape>
                <o:OLEObject Type="Embed" ProgID="Word.Document.12" ShapeID="_x0000_i1038" DrawAspect="Icon" ObjectID="_1720948746" r:id="rId38">
                  <o:FieldCodes>\s</o:FieldCodes>
                </o:OLEObject>
              </w:object>
            </w:r>
          </w:p>
        </w:tc>
      </w:tr>
      <w:tr w:rsidR="007860F1" w:rsidRPr="00EA25DF" w14:paraId="62C0D9A1" w14:textId="22CC6C0E" w:rsidTr="001E2CAA">
        <w:trPr>
          <w:trHeight w:val="70"/>
        </w:trPr>
        <w:tc>
          <w:tcPr>
            <w:tcW w:w="844" w:type="pct"/>
            <w:shd w:val="clear" w:color="auto" w:fill="auto"/>
            <w:vAlign w:val="center"/>
          </w:tcPr>
          <w:p w14:paraId="1C529561" w14:textId="203C34D7" w:rsidR="007860F1" w:rsidRPr="00EA25DF" w:rsidRDefault="007860F1" w:rsidP="005B1935">
            <w:pPr>
              <w:jc w:val="center"/>
              <w:rPr>
                <w:rFonts w:ascii="Montserrat Medium" w:hAnsi="Montserrat Medium" w:cs="Arial"/>
                <w:b/>
                <w:sz w:val="22"/>
                <w:szCs w:val="22"/>
                <w:lang w:val="es-ES_tradnl"/>
              </w:rPr>
            </w:pPr>
            <w:r w:rsidRPr="00EA25DF">
              <w:rPr>
                <w:rFonts w:ascii="Montserrat Medium" w:hAnsi="Montserrat Medium" w:cs="Arial"/>
                <w:b/>
                <w:sz w:val="22"/>
                <w:szCs w:val="22"/>
                <w:lang w:val="es-ES_tradnl"/>
              </w:rPr>
              <w:t>Anexo 1</w:t>
            </w:r>
            <w:r w:rsidR="008108D1" w:rsidRPr="00EA25DF">
              <w:rPr>
                <w:rFonts w:ascii="Montserrat Medium" w:hAnsi="Montserrat Medium" w:cs="Arial"/>
                <w:b/>
                <w:sz w:val="22"/>
                <w:szCs w:val="22"/>
                <w:lang w:val="es-ES_tradnl"/>
              </w:rPr>
              <w:t>4</w:t>
            </w:r>
          </w:p>
        </w:tc>
        <w:tc>
          <w:tcPr>
            <w:tcW w:w="2165" w:type="pct"/>
            <w:shd w:val="clear" w:color="auto" w:fill="auto"/>
            <w:vAlign w:val="center"/>
          </w:tcPr>
          <w:p w14:paraId="27397817" w14:textId="01517C9C" w:rsidR="007860F1" w:rsidRPr="00EA25DF" w:rsidRDefault="008108D1" w:rsidP="008108D1">
            <w:pPr>
              <w:ind w:left="176" w:right="183"/>
              <w:jc w:val="both"/>
              <w:rPr>
                <w:rFonts w:ascii="Montserrat Medium" w:hAnsi="Montserrat Medium" w:cs="Arial"/>
                <w:sz w:val="22"/>
                <w:szCs w:val="22"/>
              </w:rPr>
            </w:pPr>
            <w:r w:rsidRPr="00EA25DF">
              <w:rPr>
                <w:rFonts w:ascii="Montserrat Medium" w:hAnsi="Montserrat Medium" w:cs="Arial"/>
                <w:sz w:val="22"/>
                <w:szCs w:val="22"/>
              </w:rPr>
              <w:t>Escrito de interés en participar en la presente</w:t>
            </w:r>
            <w:r w:rsidR="00C16A44" w:rsidRPr="00EA25DF">
              <w:rPr>
                <w:rFonts w:ascii="Montserrat Medium" w:hAnsi="Montserrat Medium" w:cs="Arial"/>
                <w:sz w:val="22"/>
                <w:szCs w:val="22"/>
              </w:rPr>
              <w:t xml:space="preserve"> Licitación</w:t>
            </w:r>
            <w:r w:rsidRPr="00EA25DF">
              <w:rPr>
                <w:rFonts w:ascii="Montserrat Medium" w:hAnsi="Montserrat Medium" w:cs="Arial"/>
                <w:sz w:val="22"/>
                <w:szCs w:val="22"/>
              </w:rPr>
              <w:t>.</w:t>
            </w:r>
          </w:p>
        </w:tc>
        <w:bookmarkStart w:id="207" w:name="_MON_1720733633"/>
        <w:bookmarkEnd w:id="207"/>
        <w:tc>
          <w:tcPr>
            <w:tcW w:w="1991" w:type="pct"/>
          </w:tcPr>
          <w:p w14:paraId="175A12C1" w14:textId="71409450" w:rsidR="007860F1" w:rsidRPr="00EA25DF" w:rsidRDefault="00BD362B" w:rsidP="0046222A">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center"/>
              <w:rPr>
                <w:rFonts w:ascii="Montserrat Medium" w:hAnsi="Montserrat Medium" w:cs="Arial"/>
                <w:noProof/>
                <w:sz w:val="22"/>
                <w:szCs w:val="22"/>
              </w:rPr>
            </w:pPr>
            <w:r>
              <w:rPr>
                <w:rFonts w:ascii="Montserrat Medium" w:hAnsi="Montserrat Medium" w:cs="Arial"/>
                <w:noProof/>
                <w:sz w:val="22"/>
                <w:szCs w:val="22"/>
              </w:rPr>
              <w:object w:dxaOrig="1534" w:dyaOrig="997" w14:anchorId="5586BB1F">
                <v:shape id="_x0000_i1039" type="#_x0000_t75" style="width:77.25pt;height:49.5pt" o:ole="">
                  <v:imagedata r:id="rId39" o:title=""/>
                </v:shape>
                <o:OLEObject Type="Embed" ProgID="Word.Document.12" ShapeID="_x0000_i1039" DrawAspect="Icon" ObjectID="_1720948747" r:id="rId40">
                  <o:FieldCodes>\s</o:FieldCodes>
                </o:OLEObject>
              </w:object>
            </w:r>
          </w:p>
        </w:tc>
      </w:tr>
      <w:tr w:rsidR="007860F1" w:rsidRPr="00EA25DF" w14:paraId="4361D20F" w14:textId="607C775A" w:rsidTr="001E2CAA">
        <w:trPr>
          <w:trHeight w:val="70"/>
        </w:trPr>
        <w:tc>
          <w:tcPr>
            <w:tcW w:w="844" w:type="pct"/>
            <w:shd w:val="clear" w:color="auto" w:fill="auto"/>
            <w:vAlign w:val="center"/>
          </w:tcPr>
          <w:p w14:paraId="3D8C155A" w14:textId="77777777" w:rsidR="007860F1" w:rsidRPr="00EA25DF" w:rsidRDefault="007860F1" w:rsidP="005B1935">
            <w:pPr>
              <w:jc w:val="center"/>
              <w:rPr>
                <w:rFonts w:ascii="Montserrat Medium" w:hAnsi="Montserrat Medium" w:cs="Arial"/>
                <w:b/>
                <w:sz w:val="22"/>
                <w:szCs w:val="22"/>
                <w:lang w:val="es-ES_tradnl"/>
              </w:rPr>
            </w:pPr>
            <w:r w:rsidRPr="00EA25DF">
              <w:rPr>
                <w:rFonts w:ascii="Montserrat Medium" w:hAnsi="Montserrat Medium" w:cs="Arial"/>
                <w:b/>
                <w:sz w:val="22"/>
                <w:szCs w:val="22"/>
                <w:lang w:val="es-ES_tradnl"/>
              </w:rPr>
              <w:t>Anexo 15</w:t>
            </w:r>
          </w:p>
        </w:tc>
        <w:tc>
          <w:tcPr>
            <w:tcW w:w="2165" w:type="pct"/>
            <w:shd w:val="clear" w:color="auto" w:fill="auto"/>
            <w:vAlign w:val="center"/>
          </w:tcPr>
          <w:p w14:paraId="421BE660" w14:textId="3AFE13CB" w:rsidR="00971224" w:rsidRPr="00EA25DF" w:rsidRDefault="007860F1" w:rsidP="00971224">
            <w:pPr>
              <w:ind w:left="176" w:right="183"/>
              <w:jc w:val="both"/>
              <w:rPr>
                <w:rFonts w:ascii="Montserrat Medium" w:hAnsi="Montserrat Medium" w:cs="Arial"/>
                <w:sz w:val="22"/>
                <w:szCs w:val="22"/>
                <w:lang w:val="es-ES_tradnl"/>
              </w:rPr>
            </w:pPr>
            <w:r w:rsidRPr="00EA25DF">
              <w:rPr>
                <w:rFonts w:ascii="Montserrat Medium" w:hAnsi="Montserrat Medium" w:cs="Arial"/>
                <w:sz w:val="22"/>
                <w:szCs w:val="22"/>
                <w:lang w:val="es-ES_tradnl"/>
              </w:rPr>
              <w:t>Modelo de convenio de p</w:t>
            </w:r>
            <w:r w:rsidR="005E3CA2" w:rsidRPr="00EA25DF">
              <w:rPr>
                <w:rFonts w:ascii="Montserrat Medium" w:hAnsi="Montserrat Medium" w:cs="Arial"/>
                <w:sz w:val="22"/>
                <w:szCs w:val="22"/>
                <w:lang w:val="es-ES_tradnl"/>
              </w:rPr>
              <w:t>articipación</w:t>
            </w:r>
            <w:r w:rsidRPr="00EA25DF">
              <w:rPr>
                <w:rFonts w:ascii="Montserrat Medium" w:hAnsi="Montserrat Medium" w:cs="Arial"/>
                <w:sz w:val="22"/>
                <w:szCs w:val="22"/>
                <w:lang w:val="es-ES_tradnl"/>
              </w:rPr>
              <w:t xml:space="preserve"> conjunta.</w:t>
            </w:r>
          </w:p>
        </w:tc>
        <w:bookmarkStart w:id="208" w:name="_MON_1720733675"/>
        <w:bookmarkEnd w:id="208"/>
        <w:tc>
          <w:tcPr>
            <w:tcW w:w="1991" w:type="pct"/>
          </w:tcPr>
          <w:p w14:paraId="21FBAD69" w14:textId="1B51FAFB" w:rsidR="007860F1" w:rsidRPr="00EA25DF" w:rsidRDefault="00BD362B" w:rsidP="00D72D22">
            <w:pPr>
              <w:ind w:left="176" w:right="183"/>
              <w:jc w:val="center"/>
              <w:rPr>
                <w:rFonts w:ascii="Montserrat Medium" w:hAnsi="Montserrat Medium" w:cs="Arial"/>
                <w:sz w:val="22"/>
                <w:szCs w:val="22"/>
                <w:lang w:val="es-ES_tradnl"/>
              </w:rPr>
            </w:pPr>
            <w:r>
              <w:rPr>
                <w:rFonts w:ascii="Montserrat Medium" w:eastAsiaTheme="minorHAnsi" w:hAnsi="Montserrat Medium" w:cs="Arial"/>
                <w:sz w:val="22"/>
                <w:szCs w:val="22"/>
                <w:lang w:val="es-ES_tradnl" w:eastAsia="en-US"/>
              </w:rPr>
              <w:object w:dxaOrig="1534" w:dyaOrig="997" w14:anchorId="331640A2">
                <v:shape id="_x0000_i1040" type="#_x0000_t75" style="width:77.25pt;height:49.5pt" o:ole="">
                  <v:imagedata r:id="rId41" o:title=""/>
                </v:shape>
                <o:OLEObject Type="Embed" ProgID="Word.Document.12" ShapeID="_x0000_i1040" DrawAspect="Icon" ObjectID="_1720948748" r:id="rId42">
                  <o:FieldCodes>\s</o:FieldCodes>
                </o:OLEObject>
              </w:object>
            </w:r>
          </w:p>
        </w:tc>
      </w:tr>
      <w:tr w:rsidR="00971224" w:rsidRPr="00EA25DF" w14:paraId="6245D0CB" w14:textId="77777777" w:rsidTr="001E2CAA">
        <w:trPr>
          <w:trHeight w:val="70"/>
        </w:trPr>
        <w:tc>
          <w:tcPr>
            <w:tcW w:w="844" w:type="pct"/>
            <w:shd w:val="clear" w:color="auto" w:fill="auto"/>
            <w:vAlign w:val="center"/>
          </w:tcPr>
          <w:p w14:paraId="7689F592" w14:textId="00D29982" w:rsidR="00971224" w:rsidRPr="00EA25DF" w:rsidRDefault="00971224" w:rsidP="005B1935">
            <w:pPr>
              <w:jc w:val="center"/>
              <w:rPr>
                <w:rFonts w:ascii="Montserrat Medium" w:hAnsi="Montserrat Medium" w:cs="Arial"/>
                <w:b/>
                <w:lang w:val="es-ES_tradnl"/>
              </w:rPr>
            </w:pPr>
            <w:r w:rsidRPr="00EA25DF">
              <w:rPr>
                <w:rFonts w:ascii="Montserrat Medium" w:hAnsi="Montserrat Medium" w:cs="Arial"/>
                <w:b/>
                <w:sz w:val="22"/>
                <w:szCs w:val="22"/>
                <w:lang w:val="es-ES_tradnl"/>
              </w:rPr>
              <w:lastRenderedPageBreak/>
              <w:t>Anexo 16</w:t>
            </w:r>
          </w:p>
        </w:tc>
        <w:tc>
          <w:tcPr>
            <w:tcW w:w="2165" w:type="pct"/>
            <w:shd w:val="clear" w:color="auto" w:fill="auto"/>
            <w:vAlign w:val="center"/>
          </w:tcPr>
          <w:p w14:paraId="259EDA73" w14:textId="76F7B891" w:rsidR="00971224" w:rsidRPr="00EA25DF" w:rsidRDefault="00971224" w:rsidP="001E2CAA">
            <w:pPr>
              <w:ind w:left="176" w:right="183"/>
              <w:jc w:val="both"/>
              <w:rPr>
                <w:rFonts w:ascii="Montserrat Medium" w:hAnsi="Montserrat Medium" w:cs="Arial"/>
                <w:lang w:val="es-ES_tradnl"/>
              </w:rPr>
            </w:pPr>
            <w:r w:rsidRPr="00EA25DF">
              <w:rPr>
                <w:rFonts w:ascii="Montserrat Medium" w:hAnsi="Montserrat Medium" w:cs="Arial"/>
                <w:sz w:val="22"/>
                <w:szCs w:val="22"/>
                <w:lang w:val="es-ES_tradnl"/>
              </w:rPr>
              <w:t>Manifestación respecto a si se encuentra o no subcontratando algún servicio u obra especializada.</w:t>
            </w:r>
          </w:p>
        </w:tc>
        <w:bookmarkStart w:id="209" w:name="_MON_1720733744"/>
        <w:bookmarkEnd w:id="209"/>
        <w:tc>
          <w:tcPr>
            <w:tcW w:w="1991" w:type="pct"/>
          </w:tcPr>
          <w:p w14:paraId="5A2F43B8" w14:textId="2397BE0E" w:rsidR="00971224" w:rsidRPr="00EA25DF" w:rsidRDefault="009548D8" w:rsidP="0046222A">
            <w:pPr>
              <w:ind w:left="176" w:right="183"/>
              <w:jc w:val="center"/>
              <w:rPr>
                <w:rFonts w:ascii="Montserrat Medium" w:eastAsiaTheme="minorHAnsi" w:hAnsi="Montserrat Medium" w:cs="Arial"/>
                <w:lang w:val="es-ES_tradnl"/>
              </w:rPr>
            </w:pPr>
            <w:r>
              <w:rPr>
                <w:rFonts w:ascii="Montserrat Medium" w:eastAsiaTheme="minorHAnsi" w:hAnsi="Montserrat Medium" w:cs="Arial"/>
                <w:sz w:val="22"/>
                <w:szCs w:val="22"/>
                <w:lang w:val="es-ES_tradnl" w:eastAsia="en-US"/>
              </w:rPr>
              <w:object w:dxaOrig="1534" w:dyaOrig="997" w14:anchorId="0F62F5DB">
                <v:shape id="_x0000_i1041" type="#_x0000_t75" style="width:77.25pt;height:49.5pt" o:ole="">
                  <v:imagedata r:id="rId43" o:title=""/>
                </v:shape>
                <o:OLEObject Type="Embed" ProgID="Word.Document.12" ShapeID="_x0000_i1041" DrawAspect="Icon" ObjectID="_1720948749" r:id="rId44">
                  <o:FieldCodes>\s</o:FieldCodes>
                </o:OLEObject>
              </w:object>
            </w:r>
          </w:p>
        </w:tc>
      </w:tr>
      <w:tr w:rsidR="00C56840" w:rsidRPr="00EA25DF" w14:paraId="5879B322" w14:textId="77777777" w:rsidTr="00C56840">
        <w:trPr>
          <w:trHeight w:val="70"/>
        </w:trPr>
        <w:tc>
          <w:tcPr>
            <w:tcW w:w="844" w:type="pct"/>
            <w:shd w:val="clear" w:color="auto" w:fill="auto"/>
            <w:vAlign w:val="center"/>
          </w:tcPr>
          <w:p w14:paraId="5BE37241" w14:textId="620EE050" w:rsidR="00C56840" w:rsidRPr="00EA25DF" w:rsidRDefault="00C56840" w:rsidP="005B1935">
            <w:pPr>
              <w:jc w:val="center"/>
              <w:rPr>
                <w:rFonts w:ascii="Montserrat Medium" w:hAnsi="Montserrat Medium" w:cs="Arial"/>
                <w:b/>
                <w:sz w:val="22"/>
                <w:szCs w:val="22"/>
                <w:lang w:val="es-ES_tradnl"/>
              </w:rPr>
            </w:pPr>
            <w:r w:rsidRPr="00EA25DF">
              <w:rPr>
                <w:rFonts w:ascii="Montserrat Medium" w:hAnsi="Montserrat Medium" w:cs="Arial"/>
                <w:b/>
                <w:sz w:val="22"/>
                <w:szCs w:val="22"/>
                <w:lang w:val="es-ES_tradnl"/>
              </w:rPr>
              <w:t>Anexo 1</w:t>
            </w:r>
            <w:r w:rsidR="00442D3F">
              <w:rPr>
                <w:rFonts w:ascii="Montserrat Medium" w:hAnsi="Montserrat Medium" w:cs="Arial"/>
                <w:b/>
                <w:sz w:val="22"/>
                <w:szCs w:val="22"/>
                <w:lang w:val="es-ES_tradnl"/>
              </w:rPr>
              <w:t>7</w:t>
            </w:r>
          </w:p>
        </w:tc>
        <w:tc>
          <w:tcPr>
            <w:tcW w:w="2165" w:type="pct"/>
            <w:shd w:val="clear" w:color="auto" w:fill="auto"/>
            <w:vAlign w:val="center"/>
          </w:tcPr>
          <w:p w14:paraId="3FA31742" w14:textId="1D099F18" w:rsidR="00C56840" w:rsidRPr="00EA25DF" w:rsidRDefault="00C56840" w:rsidP="001E2CAA">
            <w:pPr>
              <w:ind w:left="176" w:right="183"/>
              <w:jc w:val="both"/>
              <w:rPr>
                <w:rFonts w:ascii="Montserrat Medium" w:hAnsi="Montserrat Medium" w:cs="Arial"/>
                <w:lang w:val="es-ES_tradnl"/>
              </w:rPr>
            </w:pPr>
            <w:r w:rsidRPr="00EA25DF">
              <w:rPr>
                <w:rFonts w:ascii="Montserrat Medium" w:hAnsi="Montserrat Medium" w:cs="Arial"/>
                <w:sz w:val="22"/>
                <w:szCs w:val="22"/>
                <w:lang w:val="es-ES_tradnl"/>
              </w:rPr>
              <w:t>Escrito de autorización para consulta de la opinión de cumplimiento en materia de contribuciones de seguridad social.</w:t>
            </w:r>
          </w:p>
        </w:tc>
        <w:bookmarkStart w:id="210" w:name="_MON_1720732662"/>
        <w:bookmarkEnd w:id="210"/>
        <w:tc>
          <w:tcPr>
            <w:tcW w:w="1991" w:type="pct"/>
            <w:vAlign w:val="center"/>
          </w:tcPr>
          <w:p w14:paraId="6EC00B2D" w14:textId="7B5B8EBF" w:rsidR="00C56840" w:rsidRPr="00EA25DF" w:rsidRDefault="007811DD" w:rsidP="00C56840">
            <w:pPr>
              <w:ind w:left="176" w:right="183"/>
              <w:jc w:val="center"/>
              <w:rPr>
                <w:rFonts w:ascii="Montserrat Medium" w:eastAsiaTheme="minorHAnsi" w:hAnsi="Montserrat Medium" w:cs="Arial"/>
                <w:lang w:val="es-ES_tradnl"/>
              </w:rPr>
            </w:pPr>
            <w:r>
              <w:rPr>
                <w:rFonts w:ascii="Montserrat Medium" w:eastAsiaTheme="minorHAnsi" w:hAnsi="Montserrat Medium" w:cs="Arial"/>
                <w:sz w:val="22"/>
                <w:szCs w:val="22"/>
                <w:lang w:val="es-ES_tradnl" w:eastAsia="en-US"/>
              </w:rPr>
              <w:object w:dxaOrig="1534" w:dyaOrig="997" w14:anchorId="02804075">
                <v:shape id="_x0000_i1042" type="#_x0000_t75" style="width:77.25pt;height:49.5pt" o:ole="">
                  <v:imagedata r:id="rId45" o:title=""/>
                </v:shape>
                <o:OLEObject Type="Embed" ProgID="Word.Document.12" ShapeID="_x0000_i1042" DrawAspect="Icon" ObjectID="_1720948750" r:id="rId46">
                  <o:FieldCodes>\s</o:FieldCodes>
                </o:OLEObject>
              </w:object>
            </w:r>
          </w:p>
        </w:tc>
      </w:tr>
      <w:tr w:rsidR="007860F1" w:rsidRPr="00EA25DF" w14:paraId="76037FAF" w14:textId="3499A6B5" w:rsidTr="00236A7A">
        <w:trPr>
          <w:trHeight w:val="70"/>
        </w:trPr>
        <w:tc>
          <w:tcPr>
            <w:tcW w:w="844" w:type="pct"/>
            <w:shd w:val="clear" w:color="auto" w:fill="auto"/>
            <w:vAlign w:val="center"/>
          </w:tcPr>
          <w:p w14:paraId="3DEFF15B" w14:textId="4521C49A" w:rsidR="007860F1" w:rsidRPr="00EA25DF" w:rsidRDefault="007860F1" w:rsidP="005B1935">
            <w:pPr>
              <w:jc w:val="center"/>
              <w:rPr>
                <w:rFonts w:ascii="Montserrat Medium" w:hAnsi="Montserrat Medium" w:cs="Arial"/>
                <w:b/>
                <w:sz w:val="22"/>
                <w:szCs w:val="22"/>
                <w:lang w:val="es-ES_tradnl"/>
              </w:rPr>
            </w:pPr>
            <w:r w:rsidRPr="00EA25DF">
              <w:rPr>
                <w:rFonts w:ascii="Montserrat Medium" w:hAnsi="Montserrat Medium" w:cs="Arial"/>
                <w:b/>
                <w:sz w:val="22"/>
                <w:szCs w:val="22"/>
                <w:lang w:val="es-ES_tradnl"/>
              </w:rPr>
              <w:t>Anexo 1</w:t>
            </w:r>
            <w:r w:rsidR="00442D3F">
              <w:rPr>
                <w:rFonts w:ascii="Montserrat Medium" w:hAnsi="Montserrat Medium" w:cs="Arial"/>
                <w:b/>
                <w:sz w:val="22"/>
                <w:szCs w:val="22"/>
                <w:lang w:val="es-ES_tradnl"/>
              </w:rPr>
              <w:t>8</w:t>
            </w:r>
          </w:p>
        </w:tc>
        <w:tc>
          <w:tcPr>
            <w:tcW w:w="2165" w:type="pct"/>
            <w:shd w:val="clear" w:color="auto" w:fill="auto"/>
            <w:vAlign w:val="center"/>
          </w:tcPr>
          <w:p w14:paraId="390AFFC8" w14:textId="6A766A5F" w:rsidR="003D7941" w:rsidRPr="00EA25DF" w:rsidRDefault="00236A7A" w:rsidP="001E2CAA">
            <w:pPr>
              <w:ind w:left="176" w:right="183"/>
              <w:jc w:val="both"/>
              <w:rPr>
                <w:rFonts w:ascii="Montserrat Medium" w:hAnsi="Montserrat Medium" w:cs="Arial"/>
                <w:sz w:val="22"/>
                <w:szCs w:val="22"/>
                <w:lang w:val="es-ES_tradnl"/>
              </w:rPr>
            </w:pPr>
            <w:r w:rsidRPr="00EA25DF">
              <w:rPr>
                <w:rFonts w:ascii="Montserrat Medium" w:hAnsi="Montserrat Medium" w:cs="Arial"/>
                <w:sz w:val="22"/>
                <w:szCs w:val="22"/>
                <w:lang w:val="es-ES_tradnl"/>
              </w:rPr>
              <w:t>Declaración de no Colusión Comisión Federal de Competencia Económica.</w:t>
            </w:r>
          </w:p>
        </w:tc>
        <w:tc>
          <w:tcPr>
            <w:tcW w:w="1991" w:type="pct"/>
            <w:vAlign w:val="center"/>
          </w:tcPr>
          <w:p w14:paraId="5A971051" w14:textId="57EC61C6" w:rsidR="007860F1" w:rsidRPr="00EA25DF" w:rsidRDefault="007860F1" w:rsidP="00236A7A">
            <w:pPr>
              <w:ind w:left="176" w:right="183"/>
              <w:jc w:val="center"/>
              <w:rPr>
                <w:rFonts w:ascii="Montserrat Medium" w:eastAsiaTheme="minorHAnsi" w:hAnsi="Montserrat Medium" w:cs="Arial"/>
                <w:sz w:val="22"/>
                <w:szCs w:val="22"/>
                <w:lang w:val="es-ES_tradnl" w:eastAsia="en-US"/>
              </w:rPr>
            </w:pPr>
          </w:p>
          <w:bookmarkStart w:id="211" w:name="_MON_1720732806"/>
          <w:bookmarkEnd w:id="211"/>
          <w:p w14:paraId="059D33D1" w14:textId="5A55DA7B" w:rsidR="0077000E" w:rsidRPr="00EA25DF" w:rsidRDefault="001E2917" w:rsidP="00236A7A">
            <w:pPr>
              <w:ind w:left="176" w:right="183"/>
              <w:jc w:val="center"/>
              <w:rPr>
                <w:rFonts w:ascii="Montserrat Medium" w:hAnsi="Montserrat Medium" w:cs="Arial"/>
                <w:sz w:val="22"/>
                <w:szCs w:val="22"/>
                <w:lang w:val="es-ES_tradnl"/>
              </w:rPr>
            </w:pPr>
            <w:r>
              <w:rPr>
                <w:rFonts w:ascii="Montserrat Medium" w:eastAsiaTheme="minorHAnsi" w:hAnsi="Montserrat Medium" w:cs="Arial"/>
                <w:sz w:val="22"/>
                <w:szCs w:val="22"/>
                <w:lang w:val="es-ES_tradnl" w:eastAsia="en-US"/>
              </w:rPr>
              <w:object w:dxaOrig="1534" w:dyaOrig="997" w14:anchorId="2AAB99D8">
                <v:shape id="_x0000_i1043" type="#_x0000_t75" style="width:77.25pt;height:49.5pt" o:ole="">
                  <v:imagedata r:id="rId47" o:title=""/>
                </v:shape>
                <o:OLEObject Type="Embed" ProgID="Word.Document.12" ShapeID="_x0000_i1043" DrawAspect="Icon" ObjectID="_1720948751" r:id="rId48">
                  <o:FieldCodes>\s</o:FieldCodes>
                </o:OLEObject>
              </w:object>
            </w:r>
          </w:p>
        </w:tc>
      </w:tr>
      <w:tr w:rsidR="00991571" w:rsidRPr="00EA25DF" w14:paraId="6A804AC5" w14:textId="77777777" w:rsidTr="00BD4A53">
        <w:trPr>
          <w:trHeight w:val="70"/>
        </w:trPr>
        <w:tc>
          <w:tcPr>
            <w:tcW w:w="844" w:type="pct"/>
            <w:shd w:val="clear" w:color="auto" w:fill="auto"/>
            <w:vAlign w:val="center"/>
          </w:tcPr>
          <w:p w14:paraId="2758E8F8" w14:textId="2ADB032D" w:rsidR="00991571" w:rsidRPr="00EA25DF" w:rsidRDefault="00991571" w:rsidP="005B1935">
            <w:pPr>
              <w:jc w:val="center"/>
              <w:rPr>
                <w:rFonts w:ascii="Montserrat Medium" w:hAnsi="Montserrat Medium" w:cs="Arial"/>
                <w:b/>
                <w:lang w:val="es-ES_tradnl"/>
              </w:rPr>
            </w:pPr>
            <w:r w:rsidRPr="00EA25DF">
              <w:rPr>
                <w:rFonts w:ascii="Montserrat Medium" w:hAnsi="Montserrat Medium" w:cs="Arial"/>
                <w:b/>
                <w:sz w:val="22"/>
                <w:szCs w:val="22"/>
                <w:lang w:val="es-ES_tradnl"/>
              </w:rPr>
              <w:t xml:space="preserve">Anexo </w:t>
            </w:r>
            <w:r w:rsidR="00442D3F">
              <w:rPr>
                <w:rFonts w:ascii="Montserrat Medium" w:hAnsi="Montserrat Medium" w:cs="Arial"/>
                <w:b/>
                <w:sz w:val="22"/>
                <w:szCs w:val="22"/>
                <w:lang w:val="es-ES_tradnl"/>
              </w:rPr>
              <w:t>19</w:t>
            </w:r>
          </w:p>
        </w:tc>
        <w:tc>
          <w:tcPr>
            <w:tcW w:w="2165" w:type="pct"/>
            <w:shd w:val="clear" w:color="auto" w:fill="auto"/>
            <w:vAlign w:val="center"/>
          </w:tcPr>
          <w:p w14:paraId="18EE438B" w14:textId="4B60D44F" w:rsidR="00991571" w:rsidRPr="00EA25DF" w:rsidRDefault="00991571" w:rsidP="00991571">
            <w:pPr>
              <w:ind w:left="176" w:right="183"/>
              <w:jc w:val="both"/>
              <w:rPr>
                <w:rFonts w:ascii="Montserrat Medium" w:hAnsi="Montserrat Medium" w:cs="Arial"/>
                <w:lang w:val="es-ES_tradnl"/>
              </w:rPr>
            </w:pPr>
            <w:bookmarkStart w:id="212" w:name="_Hlk108697131"/>
            <w:r w:rsidRPr="00EA25DF">
              <w:rPr>
                <w:rFonts w:ascii="Montserrat Medium" w:hAnsi="Montserrat Medium" w:cs="Arial"/>
                <w:sz w:val="22"/>
                <w:szCs w:val="22"/>
                <w:lang w:val="es-ES_tradnl"/>
              </w:rPr>
              <w:t xml:space="preserve">Manifiesto del Protocolo de Actuación </w:t>
            </w:r>
            <w:bookmarkEnd w:id="212"/>
            <w:r w:rsidRPr="00EA25DF">
              <w:rPr>
                <w:rFonts w:ascii="Montserrat Medium" w:hAnsi="Montserrat Medium" w:cs="Arial"/>
                <w:sz w:val="22"/>
                <w:szCs w:val="22"/>
                <w:lang w:val="es-ES_tradnl"/>
              </w:rPr>
              <w:t>en materia de Contrataciones Públicas y Otorgamiento y Prórroga de Licencias, Permisos, Autorizaciones y Concesiones.</w:t>
            </w:r>
          </w:p>
        </w:tc>
        <w:bookmarkStart w:id="213" w:name="_MON_1720732878"/>
        <w:bookmarkEnd w:id="213"/>
        <w:tc>
          <w:tcPr>
            <w:tcW w:w="1991" w:type="pct"/>
            <w:vAlign w:val="center"/>
          </w:tcPr>
          <w:p w14:paraId="07A1EFFC" w14:textId="1DD95F0E" w:rsidR="00991571" w:rsidRPr="00EA25DF" w:rsidRDefault="00A500F0" w:rsidP="00BD4A53">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4" w:dyaOrig="997" w14:anchorId="372060F2">
                <v:shape id="_x0000_i1044" type="#_x0000_t75" style="width:77.25pt;height:49.5pt" o:ole="">
                  <v:imagedata r:id="rId49" o:title=""/>
                </v:shape>
                <o:OLEObject Type="Embed" ProgID="Word.Document.12" ShapeID="_x0000_i1044" DrawAspect="Icon" ObjectID="_1720948752" r:id="rId50">
                  <o:FieldCodes>\s</o:FieldCodes>
                </o:OLEObject>
              </w:object>
            </w:r>
          </w:p>
        </w:tc>
      </w:tr>
      <w:tr w:rsidR="007860F1" w:rsidRPr="00EA25DF" w14:paraId="62A8FE61" w14:textId="7AD98608" w:rsidTr="001E2CAA">
        <w:trPr>
          <w:trHeight w:val="70"/>
        </w:trPr>
        <w:tc>
          <w:tcPr>
            <w:tcW w:w="844" w:type="pct"/>
            <w:shd w:val="clear" w:color="auto" w:fill="auto"/>
            <w:vAlign w:val="center"/>
          </w:tcPr>
          <w:p w14:paraId="5D7B3E81" w14:textId="34569673" w:rsidR="007860F1" w:rsidRPr="00EA25DF" w:rsidRDefault="007860F1" w:rsidP="005B1935">
            <w:pPr>
              <w:jc w:val="center"/>
              <w:rPr>
                <w:rFonts w:ascii="Montserrat Medium" w:hAnsi="Montserrat Medium" w:cs="Arial"/>
                <w:b/>
                <w:sz w:val="22"/>
                <w:szCs w:val="22"/>
                <w:lang w:val="es-ES_tradnl"/>
              </w:rPr>
            </w:pPr>
            <w:r w:rsidRPr="00EA25DF">
              <w:rPr>
                <w:rFonts w:ascii="Montserrat Medium" w:hAnsi="Montserrat Medium" w:cs="Arial"/>
                <w:b/>
                <w:sz w:val="22"/>
                <w:szCs w:val="22"/>
                <w:lang w:val="es-ES_tradnl"/>
              </w:rPr>
              <w:t xml:space="preserve">Anexo </w:t>
            </w:r>
            <w:r w:rsidR="00BD4A53" w:rsidRPr="00EA25DF">
              <w:rPr>
                <w:rFonts w:ascii="Montserrat Medium" w:hAnsi="Montserrat Medium" w:cs="Arial"/>
                <w:b/>
                <w:sz w:val="22"/>
                <w:szCs w:val="22"/>
                <w:lang w:val="es-ES_tradnl"/>
              </w:rPr>
              <w:t>2</w:t>
            </w:r>
            <w:r w:rsidR="00442D3F">
              <w:rPr>
                <w:rFonts w:ascii="Montserrat Medium" w:hAnsi="Montserrat Medium" w:cs="Arial"/>
                <w:b/>
                <w:sz w:val="22"/>
                <w:szCs w:val="22"/>
                <w:lang w:val="es-ES_tradnl"/>
              </w:rPr>
              <w:t>0</w:t>
            </w:r>
          </w:p>
        </w:tc>
        <w:tc>
          <w:tcPr>
            <w:tcW w:w="2165" w:type="pct"/>
            <w:shd w:val="clear" w:color="auto" w:fill="auto"/>
            <w:vAlign w:val="center"/>
          </w:tcPr>
          <w:p w14:paraId="5C19BE5E" w14:textId="7ABDE6C8" w:rsidR="007860F1" w:rsidRPr="00EA25DF" w:rsidRDefault="00BD4A53" w:rsidP="00BD4A53">
            <w:pPr>
              <w:ind w:left="176" w:right="183"/>
              <w:jc w:val="both"/>
              <w:rPr>
                <w:rFonts w:ascii="Montserrat Medium" w:hAnsi="Montserrat Medium" w:cs="Arial"/>
                <w:sz w:val="22"/>
                <w:szCs w:val="22"/>
                <w:lang w:val="es-ES_tradnl"/>
              </w:rPr>
            </w:pPr>
            <w:r w:rsidRPr="00EA25DF">
              <w:rPr>
                <w:rFonts w:ascii="Montserrat Medium" w:hAnsi="Montserrat Medium" w:cs="Arial"/>
                <w:sz w:val="22"/>
                <w:szCs w:val="22"/>
                <w:lang w:val="es-ES_tradnl"/>
              </w:rPr>
              <w:t>Formato de fianza de cumplimiento de contrato.</w:t>
            </w:r>
          </w:p>
        </w:tc>
        <w:bookmarkStart w:id="214" w:name="_MON_1720732975"/>
        <w:bookmarkEnd w:id="214"/>
        <w:tc>
          <w:tcPr>
            <w:tcW w:w="1991" w:type="pct"/>
          </w:tcPr>
          <w:p w14:paraId="05F7C816" w14:textId="4076986A" w:rsidR="007860F1" w:rsidRPr="00EA25DF" w:rsidRDefault="009A11C8" w:rsidP="0046222A">
            <w:pPr>
              <w:ind w:left="176" w:right="183"/>
              <w:jc w:val="center"/>
              <w:rPr>
                <w:rFonts w:ascii="Montserrat Medium" w:hAnsi="Montserrat Medium" w:cs="Arial"/>
                <w:sz w:val="22"/>
                <w:szCs w:val="22"/>
                <w:lang w:val="es-ES_tradnl"/>
              </w:rPr>
            </w:pPr>
            <w:r>
              <w:rPr>
                <w:rFonts w:ascii="Montserrat Medium" w:eastAsiaTheme="minorHAnsi" w:hAnsi="Montserrat Medium" w:cs="Arial"/>
                <w:sz w:val="22"/>
                <w:szCs w:val="22"/>
                <w:lang w:val="es-ES_tradnl" w:eastAsia="en-US"/>
              </w:rPr>
              <w:object w:dxaOrig="1534" w:dyaOrig="997" w14:anchorId="20C1FD91">
                <v:shape id="_x0000_i1045" type="#_x0000_t75" style="width:77.25pt;height:49.5pt" o:ole="">
                  <v:imagedata r:id="rId51" o:title=""/>
                </v:shape>
                <o:OLEObject Type="Embed" ProgID="Word.Document.12" ShapeID="_x0000_i1045" DrawAspect="Icon" ObjectID="_1720948753" r:id="rId52">
                  <o:FieldCodes>\s</o:FieldCodes>
                </o:OLEObject>
              </w:object>
            </w:r>
          </w:p>
        </w:tc>
      </w:tr>
      <w:tr w:rsidR="001D7AC6" w:rsidRPr="00EA25DF" w14:paraId="0172006F" w14:textId="77777777" w:rsidTr="00634009">
        <w:trPr>
          <w:trHeight w:val="70"/>
        </w:trPr>
        <w:tc>
          <w:tcPr>
            <w:tcW w:w="844" w:type="pct"/>
            <w:shd w:val="clear" w:color="auto" w:fill="FFFFFF" w:themeFill="background1"/>
            <w:vAlign w:val="center"/>
          </w:tcPr>
          <w:p w14:paraId="1266121F" w14:textId="112267E7" w:rsidR="001D7AC6" w:rsidRPr="00EA25DF" w:rsidRDefault="005B1484" w:rsidP="00D62D38">
            <w:pPr>
              <w:jc w:val="center"/>
              <w:rPr>
                <w:rFonts w:ascii="Montserrat Medium" w:hAnsi="Montserrat Medium" w:cs="Arial"/>
                <w:sz w:val="22"/>
                <w:szCs w:val="22"/>
                <w:lang w:val="es-ES_tradnl"/>
              </w:rPr>
            </w:pPr>
            <w:r w:rsidRPr="00EA25DF">
              <w:rPr>
                <w:rFonts w:ascii="Montserrat Medium" w:hAnsi="Montserrat Medium" w:cs="Arial"/>
                <w:b/>
                <w:sz w:val="22"/>
                <w:szCs w:val="22"/>
                <w:lang w:val="es-ES_tradnl"/>
              </w:rPr>
              <w:t>Anexo 2</w:t>
            </w:r>
            <w:r w:rsidR="00442D3F">
              <w:rPr>
                <w:rFonts w:ascii="Montserrat Medium" w:hAnsi="Montserrat Medium" w:cs="Arial"/>
                <w:b/>
                <w:sz w:val="22"/>
                <w:szCs w:val="22"/>
                <w:lang w:val="es-ES_tradnl"/>
              </w:rPr>
              <w:t>1</w:t>
            </w:r>
          </w:p>
        </w:tc>
        <w:tc>
          <w:tcPr>
            <w:tcW w:w="2165" w:type="pct"/>
            <w:shd w:val="clear" w:color="auto" w:fill="FFFFFF" w:themeFill="background1"/>
            <w:vAlign w:val="center"/>
          </w:tcPr>
          <w:p w14:paraId="70D1F5EB" w14:textId="0CD928E8" w:rsidR="001D7AC6" w:rsidRPr="00EA25DF" w:rsidRDefault="00BD4A53" w:rsidP="00634009">
            <w:pPr>
              <w:ind w:left="176" w:right="183"/>
              <w:jc w:val="both"/>
              <w:rPr>
                <w:rFonts w:ascii="Montserrat Medium" w:hAnsi="Montserrat Medium" w:cs="Arial"/>
                <w:sz w:val="22"/>
                <w:szCs w:val="22"/>
                <w:lang w:val="es-ES_tradnl"/>
              </w:rPr>
            </w:pPr>
            <w:r w:rsidRPr="00EA25DF">
              <w:rPr>
                <w:rFonts w:ascii="Montserrat Medium" w:hAnsi="Montserrat Medium" w:cs="Arial"/>
                <w:sz w:val="22"/>
                <w:szCs w:val="22"/>
                <w:lang w:val="es-ES_tradnl"/>
              </w:rPr>
              <w:t>Documentación legal solicitada para la elaboración de contratos.</w:t>
            </w:r>
          </w:p>
        </w:tc>
        <w:bookmarkStart w:id="215" w:name="_MON_1720733090"/>
        <w:bookmarkEnd w:id="215"/>
        <w:tc>
          <w:tcPr>
            <w:tcW w:w="1991" w:type="pct"/>
            <w:shd w:val="clear" w:color="auto" w:fill="FFFFFF" w:themeFill="background1"/>
          </w:tcPr>
          <w:p w14:paraId="41D41D3A" w14:textId="72972F14" w:rsidR="001D7AC6" w:rsidRPr="00EA25DF" w:rsidRDefault="009A11C8" w:rsidP="00D62D38">
            <w:pPr>
              <w:jc w:val="center"/>
              <w:rPr>
                <w:rFonts w:ascii="Montserrat Medium" w:hAnsi="Montserrat Medium" w:cs="Arial"/>
                <w:b/>
                <w:lang w:val="es-ES_tradnl"/>
              </w:rPr>
            </w:pPr>
            <w:r>
              <w:rPr>
                <w:rFonts w:ascii="Montserrat Medium" w:eastAsiaTheme="minorHAnsi" w:hAnsi="Montserrat Medium" w:cs="Arial"/>
                <w:b/>
                <w:sz w:val="22"/>
                <w:szCs w:val="22"/>
                <w:lang w:val="es-ES_tradnl" w:eastAsia="en-US"/>
              </w:rPr>
              <w:object w:dxaOrig="1534" w:dyaOrig="997" w14:anchorId="2CF5F4B9">
                <v:shape id="_x0000_i1046" type="#_x0000_t75" style="width:77.25pt;height:49.5pt" o:ole="">
                  <v:imagedata r:id="rId53" o:title=""/>
                </v:shape>
                <o:OLEObject Type="Embed" ProgID="Word.Document.12" ShapeID="_x0000_i1046" DrawAspect="Icon" ObjectID="_1720948754" r:id="rId54">
                  <o:FieldCodes>\s</o:FieldCodes>
                </o:OLEObject>
              </w:object>
            </w:r>
          </w:p>
        </w:tc>
      </w:tr>
    </w:tbl>
    <w:p w14:paraId="6AFEE856" w14:textId="77777777" w:rsidR="001E2917" w:rsidRDefault="001E2917" w:rsidP="007F4FF4">
      <w:pPr>
        <w:pStyle w:val="Ttulo1"/>
      </w:pPr>
      <w:bookmarkStart w:id="216" w:name="_Toc431386030"/>
      <w:bookmarkStart w:id="217" w:name="_Toc431386307"/>
    </w:p>
    <w:p w14:paraId="5852A0A4" w14:textId="73235EE5" w:rsidR="00D1134A" w:rsidRPr="00EA25DF" w:rsidRDefault="00126EA9" w:rsidP="007F4FF4">
      <w:pPr>
        <w:pStyle w:val="Ttulo1"/>
      </w:pPr>
      <w:bookmarkStart w:id="218" w:name="_Toc110123285"/>
      <w:r w:rsidRPr="00EA25DF">
        <w:t>1</w:t>
      </w:r>
      <w:r w:rsidR="00F9370E">
        <w:t>3</w:t>
      </w:r>
      <w:r w:rsidRPr="00EA25DF">
        <w:t>. INFORMACIÓN RESERVADA Y CONFIDENCIAL</w:t>
      </w:r>
      <w:bookmarkEnd w:id="216"/>
      <w:bookmarkEnd w:id="217"/>
      <w:r w:rsidR="005A3CA1" w:rsidRPr="00EA25DF">
        <w:t>.</w:t>
      </w:r>
      <w:bookmarkEnd w:id="218"/>
    </w:p>
    <w:p w14:paraId="4A4BDD5B" w14:textId="77777777" w:rsidR="00674B04" w:rsidRPr="00EA25DF" w:rsidRDefault="00674B04" w:rsidP="0046222A">
      <w:pPr>
        <w:suppressAutoHyphens/>
        <w:spacing w:after="0" w:line="240" w:lineRule="auto"/>
        <w:ind w:left="-142" w:right="-7"/>
        <w:jc w:val="both"/>
        <w:rPr>
          <w:rFonts w:ascii="Montserrat Medium" w:hAnsi="Montserrat Medium" w:cs="Arial"/>
          <w:lang w:val="es-ES_tradnl"/>
        </w:rPr>
      </w:pPr>
    </w:p>
    <w:p w14:paraId="63746F8D" w14:textId="54A63003" w:rsidR="00BA0654" w:rsidRPr="00EA25DF" w:rsidRDefault="00447C61" w:rsidP="0046222A">
      <w:pPr>
        <w:suppressAutoHyphens/>
        <w:spacing w:after="0" w:line="240" w:lineRule="auto"/>
        <w:ind w:left="-142" w:right="-7"/>
        <w:jc w:val="both"/>
        <w:rPr>
          <w:rFonts w:ascii="Montserrat Medium" w:hAnsi="Montserrat Medium" w:cs="Arial"/>
          <w:b/>
          <w:lang w:val="es-ES_tradnl"/>
        </w:rPr>
      </w:pPr>
      <w:r w:rsidRPr="00EA25DF">
        <w:rPr>
          <w:rFonts w:ascii="Montserrat Medium" w:hAnsi="Montserrat Medium" w:cs="Arial"/>
          <w:lang w:val="es-ES_tradnl"/>
        </w:rPr>
        <w:t>Se hace del conocimiento de</w:t>
      </w:r>
      <w:r w:rsidR="001D7AC6" w:rsidRPr="00EA25DF">
        <w:rPr>
          <w:rFonts w:ascii="Montserrat Medium" w:hAnsi="Montserrat Medium" w:cs="Arial"/>
          <w:lang w:val="es-ES_tradnl"/>
        </w:rPr>
        <w:t xml:space="preserve"> los</w:t>
      </w:r>
      <w:r w:rsidRPr="00EA25DF">
        <w:rPr>
          <w:rFonts w:ascii="Montserrat Medium" w:hAnsi="Montserrat Medium" w:cs="Arial"/>
          <w:lang w:val="es-ES_tradnl"/>
        </w:rPr>
        <w:t xml:space="preserve"> licitante</w:t>
      </w:r>
      <w:r w:rsidR="001D7AC6" w:rsidRPr="00EA25DF">
        <w:rPr>
          <w:rFonts w:ascii="Montserrat Medium" w:hAnsi="Montserrat Medium" w:cs="Arial"/>
          <w:lang w:val="es-ES_tradnl"/>
        </w:rPr>
        <w:t>s</w:t>
      </w:r>
      <w:r w:rsidRPr="00EA25DF">
        <w:rPr>
          <w:rFonts w:ascii="Montserrat Medium" w:hAnsi="Montserrat Medium" w:cs="Arial"/>
          <w:lang w:val="es-ES_tradnl"/>
        </w:rPr>
        <w:t>, que en términos de lo dispuesto por los artículos 97, 98, 110 fracción XIII, 111 y 113 de la</w:t>
      </w:r>
      <w:r w:rsidR="009A29E0" w:rsidRPr="00EA25DF">
        <w:rPr>
          <w:rFonts w:ascii="Montserrat Medium" w:hAnsi="Montserrat Medium" w:cs="Arial"/>
          <w:lang w:val="es-ES_tradnl"/>
        </w:rPr>
        <w:t xml:space="preserve"> LFTAIP</w:t>
      </w:r>
      <w:r w:rsidRPr="00EA25DF">
        <w:rPr>
          <w:rFonts w:ascii="Montserrat Medium" w:hAnsi="Montserrat Medium" w:cs="Arial"/>
          <w:lang w:val="es-ES_tradnl"/>
        </w:rPr>
        <w:t xml:space="preserve">, deberá indicar si en los documentos que proporcionan al IMSS contiene información de carácter confidencial o comercial reservada, señalando los documentos o las secciones de éstos que la contengan, así como el fundamento por el cual considera que tengan ese carácter, para lo cual se anexa el formato </w:t>
      </w:r>
      <w:r w:rsidRPr="00EA25DF">
        <w:rPr>
          <w:rFonts w:ascii="Montserrat Medium" w:hAnsi="Montserrat Medium" w:cs="Arial"/>
          <w:b/>
          <w:lang w:val="es-ES_tradnl"/>
        </w:rPr>
        <w:t>Anexo 1</w:t>
      </w:r>
      <w:r w:rsidR="00DB6205" w:rsidRPr="00EA25DF">
        <w:rPr>
          <w:rFonts w:ascii="Montserrat Medium" w:hAnsi="Montserrat Medium" w:cs="Arial"/>
          <w:b/>
          <w:lang w:val="es-ES_tradnl"/>
        </w:rPr>
        <w:t>0 “</w:t>
      </w:r>
      <w:r w:rsidR="00DB6205" w:rsidRPr="00EA25DF">
        <w:rPr>
          <w:rFonts w:ascii="Montserrat Medium" w:hAnsi="Montserrat Medium"/>
          <w:b/>
          <w:lang w:eastAsia="es-MX"/>
        </w:rPr>
        <w:t>Información reservada y confidencial”</w:t>
      </w:r>
      <w:r w:rsidRPr="00EA25DF">
        <w:rPr>
          <w:rFonts w:ascii="Montserrat Medium" w:hAnsi="Montserrat Medium" w:cs="Arial"/>
          <w:b/>
          <w:lang w:val="es-ES_tradnl"/>
        </w:rPr>
        <w:t>.</w:t>
      </w:r>
      <w:bookmarkStart w:id="219" w:name="_Toc509327671"/>
      <w:bookmarkStart w:id="220" w:name="_Toc65658303"/>
    </w:p>
    <w:p w14:paraId="068CB48A" w14:textId="77777777" w:rsidR="00D50AEA" w:rsidRPr="00EA25DF" w:rsidRDefault="00D50AEA" w:rsidP="0046222A">
      <w:pPr>
        <w:suppressAutoHyphens/>
        <w:spacing w:after="0" w:line="240" w:lineRule="auto"/>
        <w:ind w:left="-142" w:right="-7"/>
        <w:jc w:val="both"/>
        <w:rPr>
          <w:rFonts w:ascii="Montserrat Medium" w:hAnsi="Montserrat Medium" w:cs="Arial"/>
          <w:b/>
          <w:lang w:val="es-ES_tradnl"/>
        </w:rPr>
      </w:pPr>
    </w:p>
    <w:p w14:paraId="7EC94161" w14:textId="58C5E9F3" w:rsidR="000376F9" w:rsidRPr="00EA25DF" w:rsidRDefault="000376F9" w:rsidP="000376F9">
      <w:pPr>
        <w:pStyle w:val="Ttulo1"/>
      </w:pPr>
      <w:bookmarkStart w:id="221" w:name="_Toc65488296"/>
      <w:bookmarkStart w:id="222" w:name="_Toc70325710"/>
      <w:bookmarkStart w:id="223" w:name="_Toc75940415"/>
      <w:bookmarkStart w:id="224" w:name="_Toc84231401"/>
      <w:bookmarkStart w:id="225" w:name="_Toc87955284"/>
      <w:bookmarkStart w:id="226" w:name="_Toc106818063"/>
      <w:bookmarkStart w:id="227" w:name="_Toc110123286"/>
      <w:r w:rsidRPr="00EA25DF">
        <w:lastRenderedPageBreak/>
        <w:t>1</w:t>
      </w:r>
      <w:r w:rsidR="00F9370E">
        <w:t>4.</w:t>
      </w:r>
      <w:r w:rsidRPr="00EA25DF">
        <w:t xml:space="preserve"> REGISTRO ÚNICO DE PROVEEDORES Y CONTRATISTAS (RUPC)</w:t>
      </w:r>
      <w:bookmarkEnd w:id="221"/>
      <w:bookmarkEnd w:id="222"/>
      <w:r w:rsidRPr="00EA25DF">
        <w:t>.</w:t>
      </w:r>
      <w:bookmarkEnd w:id="223"/>
      <w:bookmarkEnd w:id="224"/>
      <w:bookmarkEnd w:id="225"/>
      <w:bookmarkEnd w:id="226"/>
      <w:bookmarkEnd w:id="227"/>
    </w:p>
    <w:p w14:paraId="09DE1DC1" w14:textId="77777777" w:rsidR="000376F9" w:rsidRPr="00EA25DF" w:rsidRDefault="000376F9" w:rsidP="000376F9">
      <w:pPr>
        <w:tabs>
          <w:tab w:val="num" w:pos="0"/>
        </w:tabs>
        <w:suppressAutoHyphens/>
        <w:spacing w:after="0" w:line="240" w:lineRule="auto"/>
        <w:jc w:val="both"/>
        <w:rPr>
          <w:rFonts w:ascii="Montserrat Medium" w:hAnsi="Montserrat Medium" w:cs="Arial"/>
          <w:sz w:val="14"/>
        </w:rPr>
      </w:pPr>
    </w:p>
    <w:p w14:paraId="29281DCD" w14:textId="77777777" w:rsidR="000376F9" w:rsidRPr="00EA25DF" w:rsidRDefault="000376F9" w:rsidP="000376F9">
      <w:pPr>
        <w:suppressAutoHyphens/>
        <w:spacing w:after="0" w:line="240" w:lineRule="auto"/>
        <w:ind w:left="-142" w:right="-7"/>
        <w:jc w:val="both"/>
        <w:rPr>
          <w:rFonts w:ascii="Montserrat Medium" w:hAnsi="Montserrat Medium" w:cs="Arial"/>
        </w:rPr>
      </w:pPr>
      <w:r w:rsidRPr="00EA25DF">
        <w:rPr>
          <w:rFonts w:ascii="Montserrat Medium" w:hAnsi="Montserrat Medium" w:cs="Arial"/>
        </w:rPr>
        <w:t xml:space="preserve">De conformidad con lo establecido en el artículo 56 BIS de la LAASSP, 105 del RLAASSP y el numeral 18 del </w:t>
      </w:r>
      <w:r w:rsidRPr="00EA25DF">
        <w:rPr>
          <w:rFonts w:ascii="Montserrat Medium" w:hAnsi="Montserrat Medium" w:cs="Arial"/>
          <w:b/>
          <w:bCs/>
          <w:i/>
        </w:rPr>
        <w:t>“Acuerdo por el que se establecen las disposiciones que se deberán observar para la utilización del sistema electrónico de información pública gubernamental denominado CompraNet”</w:t>
      </w:r>
      <w:r w:rsidRPr="00EA25DF">
        <w:rPr>
          <w:rFonts w:ascii="Montserrat Medium" w:hAnsi="Montserrat Medium" w:cs="Arial"/>
        </w:rPr>
        <w:t>, publicado en el DOF el 28 de junio de 2011, es responsabilidad de los licitantes adjudicados presentar su inscripción en el Registro Único de Proveedores y Contratistas (RUPC) que forma parte integral del Sistema CompraNet, dicha inscripción se realiza en una sola ocasión y la información deberá ser actualizada por los licitantes cuando así se requiera.</w:t>
      </w:r>
    </w:p>
    <w:p w14:paraId="030C0D27" w14:textId="77777777" w:rsidR="000376F9" w:rsidRPr="00EA25DF" w:rsidRDefault="000376F9" w:rsidP="000376F9">
      <w:pPr>
        <w:suppressAutoHyphens/>
        <w:spacing w:after="0" w:line="240" w:lineRule="auto"/>
        <w:ind w:left="-284"/>
        <w:jc w:val="both"/>
        <w:rPr>
          <w:rFonts w:ascii="Montserrat Medium" w:hAnsi="Montserrat Medium" w:cs="Arial"/>
          <w:sz w:val="14"/>
        </w:rPr>
      </w:pPr>
    </w:p>
    <w:p w14:paraId="0061562E" w14:textId="77777777" w:rsidR="000376F9" w:rsidRPr="00EA25DF" w:rsidRDefault="000376F9" w:rsidP="000376F9">
      <w:pPr>
        <w:suppressAutoHyphens/>
        <w:spacing w:after="0" w:line="240" w:lineRule="auto"/>
        <w:ind w:left="-142" w:right="-7"/>
        <w:jc w:val="both"/>
        <w:rPr>
          <w:rFonts w:ascii="Montserrat Medium" w:hAnsi="Montserrat Medium" w:cs="Arial"/>
        </w:rPr>
      </w:pPr>
      <w:r w:rsidRPr="00EA25DF">
        <w:rPr>
          <w:rFonts w:ascii="Montserrat Medium" w:hAnsi="Montserrat Medium" w:cs="Arial"/>
        </w:rPr>
        <w:t>Asimismo, se hace de conocimiento de los licitantes que la información contenida en el RUPC tiene como propósito, entre otros, facilitar los procedimientos de contratación de las Dependencias y Entidades, sin perjuicio de la presentación de los documentos que se requieran en cualquier procedimiento de contratación, en términos de la LAASSP, del RLAASSP y demás disposiciones aplicables.</w:t>
      </w:r>
    </w:p>
    <w:p w14:paraId="5CCF44A1" w14:textId="77777777" w:rsidR="000376F9" w:rsidRPr="00EA25DF" w:rsidRDefault="000376F9" w:rsidP="0046222A">
      <w:pPr>
        <w:suppressAutoHyphens/>
        <w:spacing w:after="0" w:line="240" w:lineRule="auto"/>
        <w:ind w:left="-142" w:right="-7"/>
        <w:jc w:val="both"/>
        <w:rPr>
          <w:rFonts w:ascii="Montserrat Medium" w:hAnsi="Montserrat Medium" w:cs="Arial"/>
          <w:b/>
        </w:rPr>
      </w:pPr>
    </w:p>
    <w:p w14:paraId="01A52012" w14:textId="76480522" w:rsidR="00BA0654" w:rsidRPr="00EA25DF" w:rsidRDefault="00256D3B" w:rsidP="007F4FF4">
      <w:pPr>
        <w:pStyle w:val="Ttulo1"/>
      </w:pPr>
      <w:bookmarkStart w:id="228" w:name="_Toc110123287"/>
      <w:r w:rsidRPr="00EA25DF">
        <w:t>1</w:t>
      </w:r>
      <w:r w:rsidR="00F9370E">
        <w:t>5</w:t>
      </w:r>
      <w:r w:rsidRPr="00EA25DF">
        <w:t xml:space="preserve">. </w:t>
      </w:r>
      <w:r w:rsidR="00BA0654" w:rsidRPr="00EA25DF">
        <w:t>PROTOCOLO DE ACTUACIÓN EN MATERIA DE CONTRATACIONES PÚBLICAS Y OTORGAMIENTO Y PRÓRROGA DE LICENCIAS, PERMISOS, AUTORIZACIONES Y CONCESIONES.</w:t>
      </w:r>
      <w:bookmarkEnd w:id="219"/>
      <w:bookmarkEnd w:id="220"/>
      <w:bookmarkEnd w:id="228"/>
    </w:p>
    <w:p w14:paraId="0A688125" w14:textId="77777777" w:rsidR="009A29E0" w:rsidRPr="00EA25DF" w:rsidRDefault="009A29E0" w:rsidP="0046222A">
      <w:pPr>
        <w:spacing w:after="0" w:line="240" w:lineRule="auto"/>
        <w:ind w:left="-142" w:right="-7"/>
        <w:jc w:val="both"/>
        <w:rPr>
          <w:rFonts w:ascii="Montserrat Medium" w:hAnsi="Montserrat Medium" w:cs="Arial"/>
          <w:lang w:val="es-ES_tradnl"/>
        </w:rPr>
      </w:pPr>
    </w:p>
    <w:p w14:paraId="72BF006B" w14:textId="77777777" w:rsidR="000376F9" w:rsidRPr="00EA25DF" w:rsidRDefault="000376F9" w:rsidP="000376F9">
      <w:pPr>
        <w:spacing w:after="0" w:line="240" w:lineRule="auto"/>
        <w:ind w:left="-142" w:right="-7"/>
        <w:jc w:val="both"/>
        <w:rPr>
          <w:rFonts w:ascii="Montserrat Medium" w:hAnsi="Montserrat Medium" w:cs="Arial"/>
          <w:lang w:val="es-ES_tradnl" w:eastAsia="ar-SA"/>
        </w:rPr>
      </w:pPr>
      <w:r w:rsidRPr="00EA25DF">
        <w:rPr>
          <w:rFonts w:ascii="Montserrat Medium" w:hAnsi="Montserrat Medium" w:cs="Arial"/>
          <w:lang w:val="es-ES_tradnl" w:eastAsia="ar-SA"/>
        </w:rPr>
        <w:t xml:space="preserve">Se hace del conocimiento de los licitantes que en el presente procedimiento se observará el </w:t>
      </w:r>
      <w:r w:rsidRPr="00EA25DF">
        <w:rPr>
          <w:rFonts w:ascii="Montserrat Medium" w:hAnsi="Montserrat Medium" w:cs="Arial"/>
          <w:b/>
          <w:i/>
          <w:lang w:val="es-ES_tradnl" w:eastAsia="ar-SA"/>
        </w:rPr>
        <w:t xml:space="preserve">Protocolo de Actuación en materia de Contrataciones Públicas y Otorgamiento y Prórroga de Licencias, Permisos, Autorizaciones y Concesiones </w:t>
      </w:r>
      <w:r w:rsidRPr="00EA25DF">
        <w:rPr>
          <w:rFonts w:ascii="Montserrat Medium" w:hAnsi="Montserrat Medium" w:cs="Arial"/>
          <w:lang w:val="es-ES_tradnl" w:eastAsia="ar-SA"/>
        </w:rPr>
        <w:t>contenido en el Acuerdo por el que se expidió el mismo, publicado</w:t>
      </w:r>
      <w:r w:rsidRPr="00EA25DF">
        <w:rPr>
          <w:rFonts w:ascii="Montserrat Medium" w:hAnsi="Montserrat Medium" w:cs="Arial"/>
          <w:b/>
          <w:i/>
          <w:lang w:val="es-ES_tradnl" w:eastAsia="ar-SA"/>
        </w:rPr>
        <w:t xml:space="preserve"> </w:t>
      </w:r>
      <w:r w:rsidRPr="00EA25DF">
        <w:rPr>
          <w:rFonts w:ascii="Montserrat Medium" w:hAnsi="Montserrat Medium" w:cs="Arial"/>
          <w:lang w:val="es-ES_tradnl" w:eastAsia="ar-SA"/>
        </w:rPr>
        <w:t xml:space="preserve">en el DOF el 20 de agosto de 2015, modificado mediante los similares de fecha 19 de febrero de 2016 y 28 de febrero de 2017. En ese sentido se informa que los datos personales que se recaben con motivo del contacto con particulares serán protegidos y tratados conforme las disposiciones jurídicas aplicables. </w:t>
      </w:r>
    </w:p>
    <w:p w14:paraId="0F68B823" w14:textId="77777777" w:rsidR="00BA0654" w:rsidRPr="00EA25DF" w:rsidRDefault="00BA0654" w:rsidP="0046222A">
      <w:pPr>
        <w:spacing w:after="0" w:line="240" w:lineRule="auto"/>
        <w:ind w:left="-142" w:right="-7"/>
        <w:jc w:val="both"/>
        <w:rPr>
          <w:rFonts w:ascii="Montserrat Medium" w:hAnsi="Montserrat Medium" w:cs="Arial"/>
          <w:lang w:val="es-ES_tradnl"/>
        </w:rPr>
      </w:pPr>
    </w:p>
    <w:p w14:paraId="3F6CCE89" w14:textId="601E3B96" w:rsidR="00BA0654" w:rsidRPr="00EA25DF" w:rsidRDefault="00BA0654" w:rsidP="0046222A">
      <w:pPr>
        <w:spacing w:after="0" w:line="240" w:lineRule="auto"/>
        <w:ind w:left="-142" w:right="-7"/>
        <w:jc w:val="both"/>
        <w:rPr>
          <w:rFonts w:ascii="Montserrat Medium" w:hAnsi="Montserrat Medium" w:cs="Arial"/>
          <w:lang w:val="es-ES_tradnl"/>
        </w:rPr>
      </w:pPr>
      <w:r w:rsidRPr="00EA25DF">
        <w:rPr>
          <w:rFonts w:ascii="Montserrat Medium" w:hAnsi="Montserrat Medium" w:cs="Arial"/>
          <w:lang w:val="es-ES_tradnl"/>
        </w:rPr>
        <w:t>Asimismo, de conformidad con el numeral 2 del Anexo Segundo del referido Acuerdo se hace de conocimiento a los interesados en participar en el presente procedimiento que, tratándose de presonas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2E0CA9A" w14:textId="77777777" w:rsidR="005E3CA2" w:rsidRPr="00EA25DF" w:rsidRDefault="005E3CA2" w:rsidP="0046222A">
      <w:pPr>
        <w:spacing w:after="0" w:line="240" w:lineRule="auto"/>
        <w:ind w:left="-142" w:right="-7"/>
        <w:jc w:val="both"/>
        <w:rPr>
          <w:rFonts w:ascii="Montserrat Medium" w:hAnsi="Montserrat Medium" w:cs="Arial"/>
          <w:u w:val="single"/>
          <w:lang w:val="es-ES_tradnl"/>
        </w:rPr>
      </w:pPr>
    </w:p>
    <w:p w14:paraId="3F087801" w14:textId="77777777" w:rsidR="00BA0654" w:rsidRPr="00EA25DF" w:rsidRDefault="00BA0654" w:rsidP="0046222A">
      <w:pPr>
        <w:suppressAutoHyphens/>
        <w:spacing w:after="0" w:line="240" w:lineRule="auto"/>
        <w:ind w:left="-142" w:right="-7"/>
        <w:jc w:val="both"/>
        <w:rPr>
          <w:rFonts w:ascii="Montserrat Medium" w:hAnsi="Montserrat Medium" w:cs="Arial"/>
          <w:lang w:val="es-ES_tradnl"/>
        </w:rPr>
      </w:pPr>
      <w:r w:rsidRPr="00EA25DF">
        <w:rPr>
          <w:rFonts w:ascii="Montserrat Medium" w:hAnsi="Montserrat Medium" w:cs="Arial"/>
          <w:lang w:val="es-ES_tradnl"/>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w:t>
      </w:r>
      <w:r w:rsidRPr="00EA25DF">
        <w:rPr>
          <w:rFonts w:ascii="Montserrat Medium" w:hAnsi="Montserrat Medium" w:cs="Arial"/>
          <w:lang w:val="es-ES_tradnl"/>
        </w:rPr>
        <w:lastRenderedPageBreak/>
        <w:t>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42F0A251" w14:textId="77777777" w:rsidR="00BA0654" w:rsidRPr="00EA25DF" w:rsidRDefault="00BA0654" w:rsidP="0046222A">
      <w:pPr>
        <w:suppressAutoHyphens/>
        <w:spacing w:after="0" w:line="240" w:lineRule="auto"/>
        <w:ind w:left="-142" w:right="-7"/>
        <w:jc w:val="both"/>
        <w:rPr>
          <w:rFonts w:ascii="Montserrat Medium" w:hAnsi="Montserrat Medium" w:cs="Arial"/>
          <w:lang w:val="es-ES_tradnl"/>
        </w:rPr>
      </w:pPr>
    </w:p>
    <w:p w14:paraId="248FE31B" w14:textId="75B6F7BF" w:rsidR="00BA0654" w:rsidRPr="00EA25DF" w:rsidRDefault="00BA0654" w:rsidP="0046222A">
      <w:pPr>
        <w:suppressAutoHyphens/>
        <w:spacing w:after="0" w:line="240" w:lineRule="auto"/>
        <w:ind w:left="-142" w:right="-7"/>
        <w:jc w:val="both"/>
        <w:rPr>
          <w:rFonts w:ascii="Montserrat Medium" w:hAnsi="Montserrat Medium" w:cs="Arial"/>
          <w:lang w:val="es-ES_tradnl"/>
        </w:rPr>
      </w:pPr>
      <w:r w:rsidRPr="00EA25DF">
        <w:rPr>
          <w:rFonts w:ascii="Montserrat Medium" w:hAnsi="Montserrat Medium" w:cs="Arial"/>
          <w:lang w:val="es-ES_tradnl"/>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74B4A1C" w14:textId="77777777" w:rsidR="005D653C" w:rsidRPr="00EA25DF" w:rsidRDefault="005D653C" w:rsidP="0046222A">
      <w:pPr>
        <w:suppressAutoHyphens/>
        <w:spacing w:after="0" w:line="240" w:lineRule="auto"/>
        <w:ind w:left="-142" w:right="-7"/>
        <w:jc w:val="both"/>
        <w:rPr>
          <w:rFonts w:ascii="Montserrat Medium" w:hAnsi="Montserrat Medium" w:cs="Arial"/>
          <w:lang w:val="es-ES_tradnl"/>
        </w:rPr>
      </w:pPr>
    </w:p>
    <w:p w14:paraId="2DFE0F10" w14:textId="2F083C9D" w:rsidR="00557A91" w:rsidRPr="00EA25DF" w:rsidRDefault="00557A91" w:rsidP="00DF01A1">
      <w:pPr>
        <w:numPr>
          <w:ilvl w:val="0"/>
          <w:numId w:val="65"/>
        </w:numPr>
        <w:suppressAutoHyphens/>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 xml:space="preserve">Integrantes del consejo de administración o administradores; </w:t>
      </w:r>
    </w:p>
    <w:p w14:paraId="0694A8D7" w14:textId="228DE8E1" w:rsidR="00557A91" w:rsidRPr="00EA25DF" w:rsidRDefault="00557A91" w:rsidP="00DF01A1">
      <w:pPr>
        <w:numPr>
          <w:ilvl w:val="0"/>
          <w:numId w:val="65"/>
        </w:numPr>
        <w:suppressAutoHyphens/>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 xml:space="preserve">Director general, gerente general, o equivalentes; </w:t>
      </w:r>
    </w:p>
    <w:p w14:paraId="5CE8485A" w14:textId="77777777" w:rsidR="00674B04" w:rsidRPr="00EA25DF" w:rsidRDefault="00557A91" w:rsidP="00DF01A1">
      <w:pPr>
        <w:numPr>
          <w:ilvl w:val="0"/>
          <w:numId w:val="65"/>
        </w:numPr>
        <w:suppressAutoHyphens/>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 xml:space="preserve">Representantes legales, y </w:t>
      </w:r>
    </w:p>
    <w:p w14:paraId="101DF349" w14:textId="529C9AB7" w:rsidR="00557A91" w:rsidRPr="00EA25DF" w:rsidRDefault="00557A91" w:rsidP="00DF01A1">
      <w:pPr>
        <w:numPr>
          <w:ilvl w:val="0"/>
          <w:numId w:val="65"/>
        </w:numPr>
        <w:suppressAutoHyphens/>
        <w:spacing w:after="0" w:line="240" w:lineRule="auto"/>
        <w:ind w:right="-7"/>
        <w:jc w:val="both"/>
        <w:rPr>
          <w:rFonts w:ascii="Montserrat Medium" w:hAnsi="Montserrat Medium" w:cs="Arial"/>
          <w:lang w:val="es-ES_tradnl"/>
        </w:rPr>
      </w:pPr>
      <w:r w:rsidRPr="00EA25DF">
        <w:rPr>
          <w:rFonts w:ascii="Montserrat Medium" w:hAnsi="Montserrat Medium" w:cs="Arial"/>
          <w:lang w:val="es-ES_tradnl"/>
        </w:rPr>
        <w:t>Personas físicas que posean directa o indirectamente cuando menos el diez por ciento de los títulos representativos del capital social de la persona moral.</w:t>
      </w:r>
    </w:p>
    <w:p w14:paraId="134F0FF8" w14:textId="77777777" w:rsidR="00BA0654" w:rsidRPr="00EA25DF" w:rsidRDefault="00BA0654" w:rsidP="0046222A">
      <w:pPr>
        <w:suppressAutoHyphens/>
        <w:spacing w:after="0" w:line="240" w:lineRule="auto"/>
        <w:ind w:left="-142" w:right="-7"/>
        <w:jc w:val="both"/>
        <w:rPr>
          <w:rFonts w:ascii="Montserrat Medium" w:hAnsi="Montserrat Medium" w:cs="Arial"/>
          <w:lang w:val="es-ES_tradnl"/>
        </w:rPr>
      </w:pPr>
    </w:p>
    <w:p w14:paraId="5B245583" w14:textId="2EE145C6" w:rsidR="00BA0654" w:rsidRPr="00EA25DF" w:rsidRDefault="00BA0654" w:rsidP="0046222A">
      <w:pPr>
        <w:suppressAutoHyphens/>
        <w:spacing w:after="0" w:line="240" w:lineRule="auto"/>
        <w:ind w:left="-142" w:right="-7"/>
        <w:jc w:val="both"/>
        <w:rPr>
          <w:rFonts w:ascii="Montserrat Medium" w:hAnsi="Montserrat Medium" w:cs="Arial"/>
          <w:lang w:val="es-ES_tradnl"/>
        </w:rPr>
      </w:pPr>
      <w:r w:rsidRPr="00EA25DF">
        <w:rPr>
          <w:rFonts w:ascii="Montserrat Medium" w:hAnsi="Montserrat Medium" w:cs="Arial"/>
          <w:lang w:val="es-ES_tradnl"/>
        </w:rPr>
        <w:t xml:space="preserve">En ambos casos, los particulares formularán el manifiesto a través de la dirección electrónica </w:t>
      </w:r>
      <w:hyperlink r:id="rId55" w:history="1">
        <w:r w:rsidR="009A29E0" w:rsidRPr="00EA25DF">
          <w:rPr>
            <w:rStyle w:val="Hipervnculo"/>
            <w:rFonts w:ascii="Montserrat Medium" w:hAnsi="Montserrat Medium" w:cs="Arial"/>
            <w:lang w:val="es-ES_tradnl"/>
          </w:rPr>
          <w:t>https://manifiesto.funcionpublica.gob.mx/SMP-web/loginPage.jsf</w:t>
        </w:r>
      </w:hyperlink>
      <w:r w:rsidR="009A29E0" w:rsidRPr="00EA25DF">
        <w:rPr>
          <w:rFonts w:ascii="Montserrat Medium" w:hAnsi="Montserrat Medium" w:cs="Arial"/>
          <w:lang w:val="es-ES_tradnl"/>
        </w:rPr>
        <w:t xml:space="preserve">, </w:t>
      </w:r>
      <w:r w:rsidRPr="00EA25DF">
        <w:rPr>
          <w:rFonts w:ascii="Montserrat Medium" w:hAnsi="Montserrat Medium" w:cs="Arial"/>
          <w:lang w:val="es-ES_tradnl"/>
        </w:rPr>
        <w:t>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1BF17A2E" w14:textId="77777777" w:rsidR="00BA0654" w:rsidRPr="00EA25DF" w:rsidRDefault="00BA0654" w:rsidP="0046222A">
      <w:pPr>
        <w:suppressAutoHyphens/>
        <w:spacing w:after="0" w:line="240" w:lineRule="auto"/>
        <w:ind w:left="-142" w:right="-7"/>
        <w:jc w:val="both"/>
        <w:rPr>
          <w:rFonts w:ascii="Montserrat Medium" w:hAnsi="Montserrat Medium" w:cs="Arial"/>
          <w:lang w:val="es-ES_tradnl"/>
        </w:rPr>
      </w:pPr>
    </w:p>
    <w:p w14:paraId="19E8E64B" w14:textId="77777777" w:rsidR="00BA0654" w:rsidRPr="00EA25DF" w:rsidRDefault="00BA0654" w:rsidP="0046222A">
      <w:pPr>
        <w:suppressAutoHyphens/>
        <w:spacing w:after="0" w:line="240" w:lineRule="auto"/>
        <w:ind w:left="-142" w:right="-7"/>
        <w:jc w:val="both"/>
        <w:rPr>
          <w:rFonts w:ascii="Montserrat Medium" w:hAnsi="Montserrat Medium" w:cs="Arial"/>
          <w:lang w:val="es-ES_tradnl"/>
        </w:rPr>
      </w:pPr>
      <w:r w:rsidRPr="00EA25DF">
        <w:rPr>
          <w:rFonts w:ascii="Montserrat Medium" w:hAnsi="Montserrat Medium" w:cs="Arial"/>
          <w:lang w:val="es-ES_tradnl"/>
        </w:rPr>
        <w:t>Por otra parte, se informa que de conformidad con el numeral 10 de dicho Anexo Segundo, los licitantes podrán presentar una declaración de integridad en la que manifiesten, bajo protesta de decir verdad, que por sí mismos o a través de interpósita persona, se abstendrán de realizar conductas contrarias a las disposiciones jurídicas aplicables.</w:t>
      </w:r>
    </w:p>
    <w:p w14:paraId="4914D4AC" w14:textId="2FF1DBFE" w:rsidR="00F7752B" w:rsidRPr="00EA25DF" w:rsidRDefault="00BA0654" w:rsidP="00977DFD">
      <w:pPr>
        <w:suppressAutoHyphens/>
        <w:spacing w:after="0" w:line="240" w:lineRule="auto"/>
        <w:ind w:left="-142" w:right="-7"/>
        <w:jc w:val="both"/>
        <w:rPr>
          <w:rFonts w:ascii="Montserrat Medium" w:hAnsi="Montserrat Medium" w:cs="Arial"/>
          <w:lang w:val="es-ES_tradnl"/>
        </w:rPr>
      </w:pPr>
      <w:r w:rsidRPr="00EA25DF">
        <w:rPr>
          <w:rFonts w:ascii="Montserrat Medium" w:hAnsi="Montserrat Medium" w:cs="Arial"/>
          <w:lang w:val="es-ES_tradnl"/>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Diario Oficial de la Federación el día 9 de diciembre de 2015.</w:t>
      </w:r>
      <w:bookmarkStart w:id="229" w:name="_Toc431386031"/>
      <w:bookmarkStart w:id="230" w:name="_Toc431386308"/>
    </w:p>
    <w:p w14:paraId="595BF297" w14:textId="77777777" w:rsidR="00F7752B" w:rsidRPr="00EA25DF" w:rsidRDefault="00F7752B" w:rsidP="008604C4">
      <w:pPr>
        <w:suppressAutoHyphens/>
        <w:spacing w:after="0" w:line="240" w:lineRule="auto"/>
        <w:ind w:right="49"/>
        <w:rPr>
          <w:rFonts w:ascii="Montserrat Medium" w:hAnsi="Montserrat Medium" w:cs="Arial"/>
          <w:b/>
          <w:sz w:val="16"/>
          <w:szCs w:val="16"/>
          <w:lang w:val="es-ES_tradnl"/>
        </w:rPr>
      </w:pPr>
    </w:p>
    <w:p w14:paraId="38A472E8" w14:textId="3DCE0EBD" w:rsidR="001D7AC6" w:rsidRDefault="001D7AC6" w:rsidP="008604C4">
      <w:pPr>
        <w:suppressAutoHyphens/>
        <w:spacing w:line="240" w:lineRule="auto"/>
        <w:ind w:right="49"/>
        <w:jc w:val="center"/>
        <w:rPr>
          <w:rFonts w:ascii="Montserrat Medium" w:hAnsi="Montserrat Medium" w:cs="Arial"/>
          <w:b/>
          <w:lang w:eastAsia="ar-SA"/>
        </w:rPr>
      </w:pPr>
      <w:r w:rsidRPr="00EA25DF">
        <w:rPr>
          <w:rFonts w:ascii="Montserrat Medium" w:hAnsi="Montserrat Medium" w:cs="Arial"/>
          <w:b/>
          <w:lang w:eastAsia="ar-SA"/>
        </w:rPr>
        <w:t>ÁREA CONTRATANTE</w:t>
      </w:r>
    </w:p>
    <w:p w14:paraId="33AC06E0" w14:textId="77777777" w:rsidR="00334DF4" w:rsidRPr="00472841" w:rsidRDefault="00334DF4" w:rsidP="008604C4">
      <w:pPr>
        <w:suppressAutoHyphens/>
        <w:spacing w:line="240" w:lineRule="auto"/>
        <w:ind w:right="49"/>
        <w:jc w:val="center"/>
        <w:rPr>
          <w:rFonts w:ascii="Montserrat Medium" w:hAnsi="Montserrat Medium" w:cs="Arial"/>
          <w:b/>
          <w:sz w:val="10"/>
          <w:szCs w:val="10"/>
          <w:lang w:eastAsia="ar-SA"/>
        </w:rPr>
      </w:pPr>
    </w:p>
    <w:p w14:paraId="17D90C18" w14:textId="77777777" w:rsidR="001D7AC6" w:rsidRPr="00EA25DF" w:rsidRDefault="001D7AC6" w:rsidP="001D7AC6">
      <w:pPr>
        <w:suppressAutoHyphens/>
        <w:spacing w:after="0" w:line="240" w:lineRule="auto"/>
        <w:ind w:right="49"/>
        <w:jc w:val="center"/>
        <w:rPr>
          <w:rFonts w:ascii="Montserrat Medium" w:hAnsi="Montserrat Medium" w:cs="Arial"/>
          <w:b/>
          <w:lang w:eastAsia="ar-SA"/>
        </w:rPr>
      </w:pPr>
      <w:r w:rsidRPr="00EA25DF">
        <w:rPr>
          <w:rFonts w:ascii="Montserrat Medium" w:hAnsi="Montserrat Medium" w:cs="Arial"/>
          <w:b/>
          <w:lang w:eastAsia="ar-SA"/>
        </w:rPr>
        <w:t>MTRA. ELIA SANDRA VARAS GALEANA</w:t>
      </w:r>
    </w:p>
    <w:p w14:paraId="7CB1B813" w14:textId="77777777" w:rsidR="001D7AC6" w:rsidRPr="00EA25DF" w:rsidRDefault="001D7AC6" w:rsidP="001D7AC6">
      <w:pPr>
        <w:suppressAutoHyphens/>
        <w:spacing w:after="0" w:line="240" w:lineRule="auto"/>
        <w:ind w:right="49"/>
        <w:jc w:val="center"/>
        <w:rPr>
          <w:rFonts w:ascii="Montserrat Medium" w:hAnsi="Montserrat Medium" w:cs="Arial"/>
          <w:b/>
          <w:lang w:eastAsia="ar-SA"/>
        </w:rPr>
      </w:pPr>
      <w:r w:rsidRPr="00EA25DF">
        <w:rPr>
          <w:rFonts w:ascii="Montserrat Medium" w:hAnsi="Montserrat Medium" w:cs="Arial"/>
          <w:b/>
          <w:lang w:eastAsia="ar-SA"/>
        </w:rPr>
        <w:t>TITULAR DE LA DIVISIÓN DE CONTRATACIÓN DE ACTIVOS Y LOGÍSTICA</w:t>
      </w:r>
    </w:p>
    <w:p w14:paraId="6EBB89F8" w14:textId="5E0F40AF" w:rsidR="00C86FCE" w:rsidRPr="00EA25DF" w:rsidRDefault="00D6270D" w:rsidP="007F4FF4">
      <w:pPr>
        <w:pStyle w:val="Ttulo1"/>
      </w:pPr>
      <w:r w:rsidRPr="00EA25DF">
        <w:br w:type="page"/>
      </w:r>
      <w:bookmarkStart w:id="231" w:name="_Toc431386051"/>
      <w:bookmarkStart w:id="232" w:name="_Toc431386328"/>
      <w:bookmarkStart w:id="233" w:name="_Toc110123288"/>
      <w:bookmarkEnd w:id="229"/>
      <w:bookmarkEnd w:id="230"/>
      <w:r w:rsidR="00F74B86" w:rsidRPr="00EA25DF">
        <w:lastRenderedPageBreak/>
        <w:t>GLOSARIO</w:t>
      </w:r>
      <w:bookmarkEnd w:id="231"/>
      <w:bookmarkEnd w:id="232"/>
      <w:r w:rsidR="00F74B86" w:rsidRPr="00EA25DF">
        <w:t xml:space="preserve"> DE TÉRMINOS</w:t>
      </w:r>
      <w:bookmarkEnd w:id="233"/>
    </w:p>
    <w:p w14:paraId="0A315DE8" w14:textId="77777777" w:rsidR="001D7AC6" w:rsidRPr="00EA25DF" w:rsidRDefault="001D7AC6" w:rsidP="001D7AC6">
      <w:pPr>
        <w:spacing w:after="0"/>
        <w:rPr>
          <w:rFonts w:ascii="Montserrat Medium" w:hAnsi="Montserrat Medium"/>
          <w:lang w:val="es-ES_tradnl" w:eastAsia="es-ES"/>
        </w:rPr>
      </w:pPr>
    </w:p>
    <w:p w14:paraId="43D54A0D" w14:textId="2891185F" w:rsidR="004E3340" w:rsidRPr="00EA25DF" w:rsidRDefault="004E3340" w:rsidP="00E40AA2">
      <w:pPr>
        <w:tabs>
          <w:tab w:val="num" w:pos="-142"/>
        </w:tabs>
        <w:suppressAutoHyphens/>
        <w:spacing w:after="0" w:line="240" w:lineRule="auto"/>
        <w:ind w:left="-142" w:right="-143" w:hanging="6"/>
        <w:jc w:val="both"/>
        <w:rPr>
          <w:rFonts w:ascii="Montserrat Medium" w:hAnsi="Montserrat Medium" w:cs="Arial"/>
          <w:lang w:val="es-ES" w:eastAsia="ar-SA"/>
        </w:rPr>
      </w:pPr>
      <w:r w:rsidRPr="00EA25DF">
        <w:rPr>
          <w:rFonts w:ascii="Montserrat Medium" w:hAnsi="Montserrat Medium" w:cs="Arial"/>
          <w:lang w:val="es-ES" w:eastAsia="ar-SA"/>
        </w:rPr>
        <w:t xml:space="preserve">Para efectos de </w:t>
      </w:r>
      <w:r w:rsidR="009167AA" w:rsidRPr="00EA25DF">
        <w:rPr>
          <w:rFonts w:ascii="Montserrat Medium" w:hAnsi="Montserrat Medium" w:cs="Arial"/>
          <w:lang w:val="es-ES" w:eastAsia="ar-SA"/>
        </w:rPr>
        <w:t>esta</w:t>
      </w:r>
      <w:r w:rsidRPr="00EA25DF">
        <w:rPr>
          <w:rFonts w:ascii="Montserrat Medium" w:hAnsi="Montserrat Medium" w:cs="Arial"/>
          <w:lang w:val="es-ES" w:eastAsia="ar-SA"/>
        </w:rPr>
        <w:t xml:space="preserve"> </w:t>
      </w:r>
      <w:r w:rsidR="00C1317C" w:rsidRPr="00EA25DF">
        <w:rPr>
          <w:rFonts w:ascii="Montserrat Medium" w:hAnsi="Montserrat Medium" w:cs="Arial"/>
          <w:lang w:val="es-ES_tradnl"/>
        </w:rPr>
        <w:t>C</w:t>
      </w:r>
      <w:r w:rsidRPr="00EA25DF">
        <w:rPr>
          <w:rFonts w:ascii="Montserrat Medium" w:hAnsi="Montserrat Medium" w:cs="Arial"/>
          <w:lang w:val="es-ES_tradnl"/>
        </w:rPr>
        <w:t>onvocatoria</w:t>
      </w:r>
      <w:r w:rsidRPr="00EA25DF">
        <w:rPr>
          <w:rFonts w:ascii="Montserrat Medium" w:hAnsi="Montserrat Medium" w:cs="Arial"/>
          <w:lang w:val="es-ES" w:eastAsia="ar-SA"/>
        </w:rPr>
        <w:t>, se entenderá por:</w:t>
      </w:r>
    </w:p>
    <w:p w14:paraId="6886B0A8" w14:textId="77777777" w:rsidR="004E3340" w:rsidRPr="00EA25DF" w:rsidRDefault="004E3340" w:rsidP="00E40AA2">
      <w:pPr>
        <w:tabs>
          <w:tab w:val="num" w:pos="-142"/>
        </w:tabs>
        <w:suppressAutoHyphens/>
        <w:spacing w:after="0" w:line="240" w:lineRule="auto"/>
        <w:ind w:left="-142" w:right="-143" w:hanging="6"/>
        <w:jc w:val="both"/>
        <w:rPr>
          <w:rFonts w:ascii="Montserrat Medium" w:hAnsi="Montserrat Medium" w:cs="Arial"/>
          <w:b/>
          <w:lang w:val="es-ES" w:eastAsia="ar-SA"/>
        </w:rPr>
      </w:pPr>
    </w:p>
    <w:p w14:paraId="1234185E" w14:textId="77777777" w:rsidR="004E3340" w:rsidRPr="00EA25DF" w:rsidRDefault="004E3340" w:rsidP="00E40AA2">
      <w:pPr>
        <w:tabs>
          <w:tab w:val="num" w:pos="-142"/>
        </w:tabs>
        <w:suppressAutoHyphens/>
        <w:spacing w:after="0" w:line="240" w:lineRule="auto"/>
        <w:ind w:left="-142" w:right="-143" w:hanging="6"/>
        <w:jc w:val="both"/>
        <w:rPr>
          <w:rFonts w:ascii="Montserrat Medium" w:hAnsi="Montserrat Medium" w:cs="Arial"/>
          <w:lang w:val="es-ES" w:eastAsia="ar-SA"/>
        </w:rPr>
      </w:pPr>
      <w:r w:rsidRPr="00EA25DF">
        <w:rPr>
          <w:rFonts w:ascii="Montserrat Medium" w:hAnsi="Montserrat Medium" w:cs="Arial"/>
          <w:b/>
          <w:lang w:val="es-ES" w:eastAsia="ar-SA"/>
        </w:rPr>
        <w:t>Administrador del contrato:</w:t>
      </w:r>
      <w:r w:rsidRPr="00EA25DF">
        <w:rPr>
          <w:rFonts w:ascii="Montserrat Medium" w:hAnsi="Montserrat Medium" w:cs="Arial"/>
          <w:lang w:val="es-ES" w:eastAsia="ar-SA"/>
        </w:rPr>
        <w:t xml:space="preserve"> Servidor(es) público(s) en quien recae la responsabilidad de administrar y verificar el cumplimiento de los derechos y obligaciones establecidas en el contrato.</w:t>
      </w:r>
    </w:p>
    <w:p w14:paraId="739780DF" w14:textId="77777777" w:rsidR="004E3340" w:rsidRPr="00EA25DF" w:rsidRDefault="004E3340" w:rsidP="00E40AA2">
      <w:pPr>
        <w:tabs>
          <w:tab w:val="num" w:pos="-142"/>
        </w:tabs>
        <w:suppressAutoHyphens/>
        <w:spacing w:after="0" w:line="240" w:lineRule="auto"/>
        <w:ind w:left="-142" w:right="-143" w:hanging="6"/>
        <w:jc w:val="both"/>
        <w:rPr>
          <w:rFonts w:ascii="Montserrat Medium" w:hAnsi="Montserrat Medium" w:cs="Arial"/>
          <w:b/>
          <w:lang w:val="es-ES" w:eastAsia="ar-SA"/>
        </w:rPr>
      </w:pPr>
    </w:p>
    <w:p w14:paraId="2B4CA1B3" w14:textId="48267332" w:rsidR="004E3340" w:rsidRPr="00EA25DF" w:rsidRDefault="004E3340" w:rsidP="00E40AA2">
      <w:pPr>
        <w:tabs>
          <w:tab w:val="num" w:pos="-142"/>
        </w:tabs>
        <w:suppressAutoHyphens/>
        <w:spacing w:after="0" w:line="240" w:lineRule="auto"/>
        <w:ind w:left="-142" w:right="-143" w:hanging="6"/>
        <w:jc w:val="both"/>
        <w:rPr>
          <w:rFonts w:ascii="Montserrat Medium" w:hAnsi="Montserrat Medium" w:cs="Arial"/>
          <w:b/>
          <w:lang w:val="es-ES" w:eastAsia="ar-SA"/>
        </w:rPr>
      </w:pPr>
      <w:r w:rsidRPr="00EA25DF">
        <w:rPr>
          <w:rFonts w:ascii="Montserrat Medium" w:hAnsi="Montserrat Medium" w:cs="Arial"/>
          <w:b/>
          <w:iCs/>
          <w:lang w:val="es-ES" w:eastAsia="ar-SA"/>
        </w:rPr>
        <w:t xml:space="preserve">Área </w:t>
      </w:r>
      <w:r w:rsidR="00B65912" w:rsidRPr="00EA25DF">
        <w:rPr>
          <w:rFonts w:ascii="Montserrat Medium" w:hAnsi="Montserrat Medium" w:cs="Arial"/>
          <w:b/>
          <w:iCs/>
          <w:lang w:val="es-ES" w:eastAsia="ar-SA"/>
        </w:rPr>
        <w:t>C</w:t>
      </w:r>
      <w:r w:rsidRPr="00EA25DF">
        <w:rPr>
          <w:rFonts w:ascii="Montserrat Medium" w:hAnsi="Montserrat Medium" w:cs="Arial"/>
          <w:b/>
          <w:iCs/>
          <w:lang w:val="es-ES" w:eastAsia="ar-SA"/>
        </w:rPr>
        <w:t>ontratante</w:t>
      </w:r>
      <w:r w:rsidR="00B65912" w:rsidRPr="00EA25DF">
        <w:rPr>
          <w:rFonts w:ascii="Montserrat Medium" w:hAnsi="Montserrat Medium" w:cs="Arial"/>
          <w:b/>
          <w:iCs/>
          <w:lang w:val="es-ES" w:eastAsia="ar-SA"/>
        </w:rPr>
        <w:t xml:space="preserve"> (Co</w:t>
      </w:r>
      <w:r w:rsidR="0096269D">
        <w:rPr>
          <w:rFonts w:ascii="Montserrat Medium" w:hAnsi="Montserrat Medium" w:cs="Arial"/>
          <w:b/>
          <w:iCs/>
          <w:lang w:val="es-ES" w:eastAsia="ar-SA"/>
        </w:rPr>
        <w:t>n</w:t>
      </w:r>
      <w:r w:rsidR="00B65912" w:rsidRPr="00EA25DF">
        <w:rPr>
          <w:rFonts w:ascii="Montserrat Medium" w:hAnsi="Montserrat Medium" w:cs="Arial"/>
          <w:b/>
          <w:iCs/>
          <w:lang w:val="es-ES" w:eastAsia="ar-SA"/>
        </w:rPr>
        <w:t>vocante)</w:t>
      </w:r>
      <w:r w:rsidRPr="00EA25DF">
        <w:rPr>
          <w:rFonts w:ascii="Montserrat Medium" w:hAnsi="Montserrat Medium" w:cs="Arial"/>
          <w:b/>
          <w:iCs/>
          <w:lang w:val="es-ES" w:eastAsia="ar-SA"/>
        </w:rPr>
        <w:t xml:space="preserve">: </w:t>
      </w:r>
      <w:r w:rsidRPr="00EA25DF">
        <w:rPr>
          <w:rFonts w:ascii="Montserrat Medium" w:hAnsi="Montserrat Medium" w:cs="Arial"/>
          <w:iCs/>
          <w:lang w:val="es-ES" w:eastAsia="ar-SA"/>
        </w:rPr>
        <w:t>La facultada en el IMSS para llevar a cabo los procedimientos de contratación a efecto de adquirir o arrendar bienes, así como para pactar la prestación de servicios.</w:t>
      </w:r>
    </w:p>
    <w:p w14:paraId="35E418C9" w14:textId="77777777" w:rsidR="004E3340" w:rsidRPr="00EA25DF" w:rsidRDefault="004E3340" w:rsidP="00E40AA2">
      <w:pPr>
        <w:tabs>
          <w:tab w:val="num" w:pos="-142"/>
        </w:tabs>
        <w:suppressAutoHyphens/>
        <w:spacing w:after="0" w:line="240" w:lineRule="auto"/>
        <w:ind w:left="-142" w:right="-143" w:hanging="6"/>
        <w:jc w:val="both"/>
        <w:rPr>
          <w:rFonts w:ascii="Montserrat Medium" w:hAnsi="Montserrat Medium" w:cs="Arial"/>
          <w:b/>
          <w:lang w:val="es-ES" w:eastAsia="ar-SA"/>
        </w:rPr>
      </w:pPr>
    </w:p>
    <w:p w14:paraId="0A9798CF" w14:textId="48CFA1B7" w:rsidR="004E3340" w:rsidRPr="00EA25DF" w:rsidRDefault="004E3340" w:rsidP="00E40AA2">
      <w:pPr>
        <w:tabs>
          <w:tab w:val="num" w:pos="-142"/>
        </w:tabs>
        <w:suppressAutoHyphens/>
        <w:spacing w:after="0" w:line="240" w:lineRule="auto"/>
        <w:ind w:left="-142" w:right="-143" w:hanging="6"/>
        <w:jc w:val="both"/>
        <w:rPr>
          <w:rFonts w:ascii="Montserrat Medium" w:hAnsi="Montserrat Medium" w:cs="Arial"/>
          <w:iCs/>
          <w:lang w:val="es-ES" w:eastAsia="ar-SA"/>
        </w:rPr>
      </w:pPr>
      <w:r w:rsidRPr="00EA25DF">
        <w:rPr>
          <w:rFonts w:ascii="Montserrat Medium" w:hAnsi="Montserrat Medium" w:cs="Arial"/>
          <w:b/>
          <w:iCs/>
          <w:lang w:val="es-ES" w:eastAsia="ar-SA"/>
        </w:rPr>
        <w:t xml:space="preserve">Área </w:t>
      </w:r>
      <w:r w:rsidR="00B65912" w:rsidRPr="00EA25DF">
        <w:rPr>
          <w:rFonts w:ascii="Montserrat Medium" w:hAnsi="Montserrat Medium" w:cs="Arial"/>
          <w:b/>
          <w:iCs/>
          <w:lang w:val="es-ES" w:eastAsia="ar-SA"/>
        </w:rPr>
        <w:t>R</w:t>
      </w:r>
      <w:r w:rsidRPr="00EA25DF">
        <w:rPr>
          <w:rFonts w:ascii="Montserrat Medium" w:hAnsi="Montserrat Medium" w:cs="Arial"/>
          <w:b/>
          <w:iCs/>
          <w:lang w:val="es-ES" w:eastAsia="ar-SA"/>
        </w:rPr>
        <w:t xml:space="preserve">equirente: </w:t>
      </w:r>
      <w:r w:rsidRPr="00EA25DF">
        <w:rPr>
          <w:rFonts w:ascii="Montserrat Medium" w:hAnsi="Montserrat Medium" w:cs="Arial"/>
          <w:iCs/>
          <w:lang w:val="es-ES" w:eastAsia="ar-SA"/>
        </w:rPr>
        <w:t xml:space="preserve">La </w:t>
      </w:r>
      <w:r w:rsidR="00B65912" w:rsidRPr="00EA25DF">
        <w:rPr>
          <w:rFonts w:ascii="Montserrat Medium" w:hAnsi="Montserrat Medium" w:cs="Arial"/>
          <w:iCs/>
          <w:lang w:val="es-ES" w:eastAsia="ar-SA"/>
        </w:rPr>
        <w:t>que,</w:t>
      </w:r>
      <w:r w:rsidRPr="00EA25DF">
        <w:rPr>
          <w:rFonts w:ascii="Montserrat Medium" w:hAnsi="Montserrat Medium" w:cs="Arial"/>
          <w:iCs/>
          <w:lang w:val="es-ES" w:eastAsia="ar-SA"/>
        </w:rPr>
        <w:t xml:space="preserve"> en el IMSS, solicite o requiera formalmente la adquisición o arrendamiento de bienes o la prestación de servicios, o bien aquella que los utilizará, en términos de lo que establece la fracción II del artículo 2 del </w:t>
      </w:r>
      <w:r w:rsidR="00845FC5" w:rsidRPr="00EA25DF">
        <w:rPr>
          <w:rFonts w:ascii="Montserrat Medium" w:hAnsi="Montserrat Medium" w:cs="Arial"/>
          <w:color w:val="000000"/>
          <w:lang w:val="es-ES_tradnl"/>
        </w:rPr>
        <w:t>R</w:t>
      </w:r>
      <w:r w:rsidR="00387E7B" w:rsidRPr="00EA25DF">
        <w:rPr>
          <w:rFonts w:ascii="Montserrat Medium" w:hAnsi="Montserrat Medium" w:cs="Arial"/>
          <w:color w:val="000000"/>
          <w:lang w:val="es-ES_tradnl"/>
        </w:rPr>
        <w:t>LAASSP</w:t>
      </w:r>
      <w:r w:rsidRPr="00EA25DF">
        <w:rPr>
          <w:rFonts w:ascii="Montserrat Medium" w:hAnsi="Montserrat Medium" w:cs="Arial"/>
          <w:iCs/>
          <w:lang w:val="es-ES" w:eastAsia="ar-SA"/>
        </w:rPr>
        <w:t>.</w:t>
      </w:r>
    </w:p>
    <w:p w14:paraId="74CE031B" w14:textId="77777777" w:rsidR="004E3340" w:rsidRPr="00EA25DF" w:rsidRDefault="004E3340" w:rsidP="00E40AA2">
      <w:pPr>
        <w:tabs>
          <w:tab w:val="num" w:pos="9639"/>
        </w:tabs>
        <w:suppressAutoHyphens/>
        <w:spacing w:after="0" w:line="240" w:lineRule="auto"/>
        <w:ind w:left="-142" w:right="-143" w:hanging="6"/>
        <w:jc w:val="both"/>
        <w:rPr>
          <w:rFonts w:ascii="Montserrat Medium" w:hAnsi="Montserrat Medium" w:cs="Arial"/>
          <w:b/>
          <w:lang w:val="es-ES" w:eastAsia="ar-SA"/>
        </w:rPr>
      </w:pPr>
    </w:p>
    <w:p w14:paraId="26FC4D3E" w14:textId="77777777" w:rsidR="00F6605D" w:rsidRPr="00EA25DF" w:rsidRDefault="004E3340" w:rsidP="00E40AA2">
      <w:pPr>
        <w:tabs>
          <w:tab w:val="num" w:pos="-142"/>
        </w:tabs>
        <w:suppressAutoHyphens/>
        <w:spacing w:after="0" w:line="240" w:lineRule="auto"/>
        <w:ind w:left="-142" w:right="-143" w:hanging="6"/>
        <w:jc w:val="both"/>
        <w:rPr>
          <w:rFonts w:ascii="Montserrat Medium" w:hAnsi="Montserrat Medium" w:cs="Arial"/>
          <w:iCs/>
          <w:lang w:val="es-ES" w:eastAsia="ar-SA"/>
        </w:rPr>
      </w:pPr>
      <w:r w:rsidRPr="00EA25DF">
        <w:rPr>
          <w:rFonts w:ascii="Montserrat Medium" w:hAnsi="Montserrat Medium" w:cs="Arial"/>
          <w:b/>
          <w:iCs/>
          <w:lang w:val="es-ES" w:eastAsia="ar-SA"/>
        </w:rPr>
        <w:t xml:space="preserve">Área </w:t>
      </w:r>
      <w:r w:rsidR="00B65912" w:rsidRPr="00EA25DF">
        <w:rPr>
          <w:rFonts w:ascii="Montserrat Medium" w:hAnsi="Montserrat Medium" w:cs="Arial"/>
          <w:b/>
          <w:iCs/>
          <w:lang w:val="es-ES" w:eastAsia="ar-SA"/>
        </w:rPr>
        <w:t>T</w:t>
      </w:r>
      <w:r w:rsidRPr="00EA25DF">
        <w:rPr>
          <w:rFonts w:ascii="Montserrat Medium" w:hAnsi="Montserrat Medium" w:cs="Arial"/>
          <w:b/>
          <w:iCs/>
          <w:lang w:val="es-ES" w:eastAsia="ar-SA"/>
        </w:rPr>
        <w:t xml:space="preserve">écnica: </w:t>
      </w:r>
      <w:r w:rsidRPr="00EA25DF">
        <w:rPr>
          <w:rFonts w:ascii="Montserrat Medium" w:hAnsi="Montserrat Medium" w:cs="Arial"/>
          <w:iCs/>
          <w:lang w:val="es-ES" w:eastAsia="ar-SA"/>
        </w:rPr>
        <w:t>La responsable de elaborar las especificaciones técnicas que se deberán incluir en el procedimiento de contratación, de responder las preguntas que sobre estos aspectos técnicos realicen los licitantes</w:t>
      </w:r>
      <w:r w:rsidR="00F6605D" w:rsidRPr="00EA25DF">
        <w:rPr>
          <w:rFonts w:ascii="Montserrat Medium" w:hAnsi="Montserrat Medium" w:cs="Arial"/>
          <w:iCs/>
          <w:lang w:val="es-ES" w:eastAsia="ar-SA"/>
        </w:rPr>
        <w:t>,</w:t>
      </w:r>
      <w:r w:rsidRPr="00EA25DF">
        <w:rPr>
          <w:rFonts w:ascii="Montserrat Medium" w:hAnsi="Montserrat Medium" w:cs="Arial"/>
          <w:iCs/>
          <w:lang w:val="es-ES" w:eastAsia="ar-SA"/>
        </w:rPr>
        <w:t xml:space="preserve"> así como de realizar la evaluación de las propuestas técnicas.</w:t>
      </w:r>
    </w:p>
    <w:p w14:paraId="5F58C76E" w14:textId="77777777" w:rsidR="00F6605D" w:rsidRPr="00EA25DF" w:rsidRDefault="00F6605D" w:rsidP="00E40AA2">
      <w:pPr>
        <w:tabs>
          <w:tab w:val="num" w:pos="-142"/>
        </w:tabs>
        <w:suppressAutoHyphens/>
        <w:spacing w:after="0" w:line="240" w:lineRule="auto"/>
        <w:ind w:left="-142" w:right="-143" w:hanging="6"/>
        <w:jc w:val="both"/>
        <w:rPr>
          <w:rFonts w:ascii="Montserrat Medium" w:hAnsi="Montserrat Medium" w:cs="Arial"/>
          <w:iCs/>
          <w:lang w:val="es-ES" w:eastAsia="ar-SA"/>
        </w:rPr>
      </w:pPr>
    </w:p>
    <w:p w14:paraId="1E5A0EB5" w14:textId="01317CF0" w:rsidR="004E3340" w:rsidRPr="00EA25DF" w:rsidRDefault="004E3340" w:rsidP="00E40AA2">
      <w:pPr>
        <w:tabs>
          <w:tab w:val="num" w:pos="-142"/>
        </w:tabs>
        <w:suppressAutoHyphens/>
        <w:spacing w:after="0" w:line="240" w:lineRule="auto"/>
        <w:ind w:left="-142" w:right="-143" w:hanging="6"/>
        <w:jc w:val="both"/>
        <w:rPr>
          <w:rFonts w:ascii="Montserrat Medium" w:hAnsi="Montserrat Medium" w:cs="Arial"/>
          <w:iCs/>
          <w:lang w:val="es-ES" w:eastAsia="ar-SA"/>
        </w:rPr>
      </w:pPr>
      <w:r w:rsidRPr="00EA25DF">
        <w:rPr>
          <w:rFonts w:ascii="Montserrat Medium" w:hAnsi="Montserrat Medium" w:cs="Arial"/>
          <w:iCs/>
          <w:lang w:val="es-ES" w:eastAsia="ar-SA"/>
        </w:rPr>
        <w:t>El Área Técnica, podrá tener también el carácter de Área Requirent</w:t>
      </w:r>
      <w:r w:rsidR="00F6605D" w:rsidRPr="00EA25DF">
        <w:rPr>
          <w:rFonts w:ascii="Montserrat Medium" w:hAnsi="Montserrat Medium" w:cs="Arial"/>
          <w:iCs/>
          <w:lang w:val="es-ES" w:eastAsia="ar-SA"/>
        </w:rPr>
        <w:t>e</w:t>
      </w:r>
      <w:r w:rsidRPr="00EA25DF">
        <w:rPr>
          <w:rFonts w:ascii="Montserrat Medium" w:hAnsi="Montserrat Medium" w:cs="Arial"/>
          <w:iCs/>
          <w:lang w:val="es-ES" w:eastAsia="ar-SA"/>
        </w:rPr>
        <w:t xml:space="preserve">, en términos de lo que establece la fracción III del artículo 2 del </w:t>
      </w:r>
      <w:r w:rsidR="00845FC5" w:rsidRPr="00EA25DF">
        <w:rPr>
          <w:rFonts w:ascii="Montserrat Medium" w:hAnsi="Montserrat Medium" w:cs="Arial"/>
          <w:color w:val="000000"/>
          <w:lang w:val="es-ES_tradnl"/>
        </w:rPr>
        <w:t>R</w:t>
      </w:r>
      <w:r w:rsidR="00387E7B" w:rsidRPr="00EA25DF">
        <w:rPr>
          <w:rFonts w:ascii="Montserrat Medium" w:hAnsi="Montserrat Medium" w:cs="Arial"/>
          <w:color w:val="000000"/>
          <w:lang w:val="es-ES_tradnl"/>
        </w:rPr>
        <w:t>LAASSP</w:t>
      </w:r>
      <w:r w:rsidRPr="00EA25DF">
        <w:rPr>
          <w:rFonts w:ascii="Montserrat Medium" w:hAnsi="Montserrat Medium" w:cs="Arial"/>
          <w:iCs/>
          <w:lang w:val="es-ES" w:eastAsia="ar-SA"/>
        </w:rPr>
        <w:t>.</w:t>
      </w:r>
    </w:p>
    <w:p w14:paraId="6FDA92EA" w14:textId="77777777" w:rsidR="004E3340" w:rsidRPr="00EA25DF" w:rsidRDefault="004E3340" w:rsidP="00E40AA2">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3" w:hanging="6"/>
        <w:jc w:val="both"/>
        <w:textAlignment w:val="baseline"/>
        <w:rPr>
          <w:rFonts w:ascii="Montserrat Medium" w:hAnsi="Montserrat Medium" w:cs="Arial"/>
          <w:iCs/>
          <w:lang w:val="es-ES" w:eastAsia="ar-SA"/>
        </w:rPr>
      </w:pPr>
    </w:p>
    <w:p w14:paraId="61C593E9" w14:textId="77777777" w:rsidR="004E3340" w:rsidRPr="00EA25DF" w:rsidRDefault="004E3340" w:rsidP="00E40AA2">
      <w:pPr>
        <w:tabs>
          <w:tab w:val="left" w:pos="-142"/>
        </w:tabs>
        <w:suppressAutoHyphens/>
        <w:spacing w:after="0" w:line="240" w:lineRule="auto"/>
        <w:ind w:left="-142" w:right="-143" w:hanging="6"/>
        <w:jc w:val="both"/>
        <w:rPr>
          <w:rFonts w:ascii="Montserrat Medium" w:hAnsi="Montserrat Medium" w:cs="Arial"/>
          <w:b/>
          <w:lang w:val="es-ES" w:eastAsia="ar-SA"/>
        </w:rPr>
      </w:pPr>
      <w:r w:rsidRPr="00EA25DF">
        <w:rPr>
          <w:rFonts w:ascii="Montserrat Medium" w:hAnsi="Montserrat Medium" w:cs="Arial"/>
          <w:b/>
          <w:lang w:val="es-ES" w:eastAsia="ar-SA"/>
        </w:rPr>
        <w:t xml:space="preserve">Contrato: </w:t>
      </w:r>
      <w:r w:rsidRPr="00EA25DF">
        <w:rPr>
          <w:rFonts w:ascii="Montserrat Medium" w:hAnsi="Montserrat Medium" w:cs="Arial"/>
          <w:lang w:val="es-ES" w:eastAsia="ar-SA"/>
        </w:rPr>
        <w:t>Documento a través del cual se formalizan los derechos y obligaciones derivados del Fallo del procedimiento de contratación de la adquisición o arrendamiento de bienes o la prestación de los servicios.</w:t>
      </w:r>
    </w:p>
    <w:p w14:paraId="73C8409C" w14:textId="77777777" w:rsidR="004E3340" w:rsidRPr="00EA25DF" w:rsidRDefault="004E3340" w:rsidP="00E40AA2">
      <w:pPr>
        <w:tabs>
          <w:tab w:val="left" w:pos="-142"/>
        </w:tabs>
        <w:suppressAutoHyphens/>
        <w:spacing w:after="0" w:line="240" w:lineRule="auto"/>
        <w:ind w:left="-142" w:right="-143" w:hanging="6"/>
        <w:jc w:val="both"/>
        <w:rPr>
          <w:rFonts w:ascii="Montserrat Medium" w:eastAsia="Calibri" w:hAnsi="Montserrat Medium" w:cstheme="minorHAnsi"/>
          <w:b/>
        </w:rPr>
      </w:pPr>
    </w:p>
    <w:p w14:paraId="6463A13F" w14:textId="681DF212" w:rsidR="004E3340" w:rsidRPr="00EA25DF" w:rsidRDefault="004E3340" w:rsidP="00E40AA2">
      <w:pPr>
        <w:tabs>
          <w:tab w:val="left" w:pos="-142"/>
        </w:tabs>
        <w:suppressAutoHyphens/>
        <w:spacing w:after="0" w:line="240" w:lineRule="auto"/>
        <w:ind w:left="-142" w:right="-143" w:hanging="6"/>
        <w:jc w:val="both"/>
        <w:rPr>
          <w:rFonts w:ascii="Montserrat Medium" w:hAnsi="Montserrat Medium" w:cs="Arial"/>
          <w:lang w:val="es-ES" w:eastAsia="ar-SA"/>
        </w:rPr>
      </w:pPr>
      <w:r w:rsidRPr="00EA25DF">
        <w:rPr>
          <w:rFonts w:ascii="Montserrat Medium" w:hAnsi="Montserrat Medium" w:cs="Arial"/>
          <w:b/>
          <w:lang w:val="es-ES" w:eastAsia="ar-SA"/>
        </w:rPr>
        <w:t>Convocatoria:</w:t>
      </w:r>
      <w:r w:rsidRPr="00EA25DF">
        <w:rPr>
          <w:rFonts w:ascii="Montserrat Medium" w:eastAsia="Calibri" w:hAnsi="Montserrat Medium" w:cstheme="minorHAnsi"/>
          <w:b/>
        </w:rPr>
        <w:t xml:space="preserve"> </w:t>
      </w:r>
      <w:r w:rsidRPr="00EA25DF">
        <w:rPr>
          <w:rFonts w:ascii="Montserrat Medium" w:hAnsi="Montserrat Medium" w:cs="Arial"/>
          <w:lang w:val="es-ES" w:eastAsia="ar-SA"/>
        </w:rPr>
        <w:t xml:space="preserve">El documento que contiene los requisitos de carácter legal, técnico y económico con respecto </w:t>
      </w:r>
      <w:r w:rsidR="0096269D">
        <w:rPr>
          <w:rFonts w:ascii="Montserrat Medium" w:hAnsi="Montserrat Medium" w:cs="Arial"/>
          <w:lang w:val="es-ES" w:eastAsia="ar-SA"/>
        </w:rPr>
        <w:t xml:space="preserve">del servicio </w:t>
      </w:r>
      <w:r w:rsidRPr="00EA25DF">
        <w:rPr>
          <w:rFonts w:ascii="Montserrat Medium" w:hAnsi="Montserrat Medium" w:cs="Arial"/>
          <w:lang w:val="es-ES" w:eastAsia="ar-SA"/>
        </w:rPr>
        <w:t xml:space="preserve">objeto de la contratación y las personas interesadas en proveerlos o prestarlos, así como los términos a que se sujetará el procedimiento de contratación respectivo y los derechos y obligaciones de las partes, de conformidad al </w:t>
      </w:r>
      <w:r w:rsidR="00E50A49" w:rsidRPr="00EA25DF">
        <w:rPr>
          <w:rFonts w:ascii="Montserrat Medium" w:hAnsi="Montserrat Medium" w:cs="Arial"/>
          <w:lang w:val="es-ES" w:eastAsia="ar-SA"/>
        </w:rPr>
        <w:t xml:space="preserve">Manual o </w:t>
      </w:r>
      <w:r w:rsidRPr="00EA25DF">
        <w:rPr>
          <w:rFonts w:ascii="Montserrat Medium" w:hAnsi="Montserrat Medium" w:cs="Arial"/>
          <w:lang w:val="es-ES" w:eastAsia="ar-SA"/>
        </w:rPr>
        <w:t>MAAG.</w:t>
      </w:r>
    </w:p>
    <w:p w14:paraId="5D2DE266" w14:textId="77777777" w:rsidR="004E3340" w:rsidRPr="00EA25DF" w:rsidRDefault="004E3340" w:rsidP="00E40AA2">
      <w:pPr>
        <w:tabs>
          <w:tab w:val="left" w:pos="-142"/>
        </w:tabs>
        <w:suppressAutoHyphens/>
        <w:spacing w:after="0" w:line="240" w:lineRule="auto"/>
        <w:ind w:left="-142" w:right="-143" w:hanging="6"/>
        <w:jc w:val="both"/>
        <w:rPr>
          <w:rFonts w:ascii="Montserrat Medium" w:eastAsia="Calibri" w:hAnsi="Montserrat Medium" w:cstheme="minorHAnsi"/>
          <w:b/>
          <w:lang w:val="es-ES" w:eastAsia="es-ES"/>
        </w:rPr>
      </w:pPr>
    </w:p>
    <w:p w14:paraId="44534E34" w14:textId="6A158A0C" w:rsidR="004E3340" w:rsidRPr="00EA25DF" w:rsidRDefault="00E50A49" w:rsidP="00E40AA2">
      <w:pPr>
        <w:tabs>
          <w:tab w:val="left" w:pos="-142"/>
        </w:tabs>
        <w:suppressAutoHyphens/>
        <w:spacing w:after="0" w:line="240" w:lineRule="auto"/>
        <w:ind w:left="-142" w:right="-143" w:hanging="6"/>
        <w:jc w:val="both"/>
        <w:rPr>
          <w:rFonts w:ascii="Montserrat Medium" w:hAnsi="Montserrat Medium" w:cs="Arial"/>
          <w:lang w:val="es-ES" w:eastAsia="ar-SA"/>
        </w:rPr>
      </w:pPr>
      <w:r w:rsidRPr="00EA25DF">
        <w:rPr>
          <w:rFonts w:ascii="Montserrat Medium" w:eastAsia="Calibri" w:hAnsi="Montserrat Medium" w:cstheme="minorHAnsi"/>
          <w:b/>
          <w:lang w:val="es-ES" w:eastAsia="es-ES"/>
        </w:rPr>
        <w:t>CUCoP</w:t>
      </w:r>
      <w:r w:rsidR="004E3340" w:rsidRPr="00EA25DF">
        <w:rPr>
          <w:rFonts w:ascii="Montserrat Medium" w:eastAsia="Calibri" w:hAnsi="Montserrat Medium" w:cstheme="minorHAnsi"/>
          <w:b/>
          <w:lang w:val="es-ES" w:eastAsia="es-ES"/>
        </w:rPr>
        <w:t>:</w:t>
      </w:r>
      <w:r w:rsidR="004E3340" w:rsidRPr="00EA25DF">
        <w:rPr>
          <w:rFonts w:ascii="Montserrat Medium" w:eastAsia="Calibri" w:hAnsi="Montserrat Medium" w:cstheme="minorHAnsi"/>
          <w:lang w:val="es-ES" w:eastAsia="es-ES"/>
        </w:rPr>
        <w:t xml:space="preserve"> Clasificador Único de Contrataciones Públicas</w:t>
      </w:r>
      <w:r w:rsidR="00C707A7" w:rsidRPr="00EA25DF">
        <w:rPr>
          <w:rFonts w:ascii="Montserrat Medium" w:eastAsia="Calibri" w:hAnsi="Montserrat Medium" w:cstheme="minorHAnsi"/>
          <w:lang w:val="es-ES" w:eastAsia="es-ES"/>
        </w:rPr>
        <w:t>.</w:t>
      </w:r>
    </w:p>
    <w:p w14:paraId="4AEBF0FD" w14:textId="77777777" w:rsidR="004E3340" w:rsidRPr="00EA25DF" w:rsidRDefault="004E3340" w:rsidP="00E40AA2">
      <w:pPr>
        <w:tabs>
          <w:tab w:val="left" w:pos="-142"/>
        </w:tabs>
        <w:suppressAutoHyphens/>
        <w:spacing w:after="0" w:line="240" w:lineRule="auto"/>
        <w:ind w:left="-142" w:right="-143" w:hanging="6"/>
        <w:jc w:val="both"/>
        <w:rPr>
          <w:rFonts w:ascii="Montserrat Medium" w:hAnsi="Montserrat Medium" w:cs="Arial"/>
          <w:b/>
          <w:lang w:val="es-ES" w:eastAsia="ar-SA"/>
        </w:rPr>
      </w:pPr>
    </w:p>
    <w:p w14:paraId="5888FA6B" w14:textId="0AD7AACF" w:rsidR="004E3340" w:rsidRPr="00EA25DF" w:rsidRDefault="004E3340" w:rsidP="00E40AA2">
      <w:pPr>
        <w:tabs>
          <w:tab w:val="left" w:pos="-142"/>
        </w:tabs>
        <w:suppressAutoHyphens/>
        <w:spacing w:after="0" w:line="240" w:lineRule="auto"/>
        <w:ind w:left="-142" w:right="-143" w:hanging="6"/>
        <w:jc w:val="both"/>
        <w:rPr>
          <w:rFonts w:ascii="Montserrat Medium" w:hAnsi="Montserrat Medium" w:cs="Arial"/>
          <w:lang w:val="es-ES" w:eastAsia="ar-SA"/>
        </w:rPr>
      </w:pPr>
      <w:r w:rsidRPr="00EA25DF">
        <w:rPr>
          <w:rFonts w:ascii="Montserrat Medium" w:hAnsi="Montserrat Medium" w:cs="Arial"/>
          <w:b/>
          <w:lang w:val="es-ES" w:eastAsia="ar-SA"/>
        </w:rPr>
        <w:t>DOF</w:t>
      </w:r>
      <w:r w:rsidRPr="00EA25DF">
        <w:rPr>
          <w:rFonts w:ascii="Montserrat Medium" w:hAnsi="Montserrat Medium" w:cs="Arial"/>
          <w:lang w:val="es-ES" w:eastAsia="ar-SA"/>
        </w:rPr>
        <w:t>: Diario Oficial de la Federación.</w:t>
      </w:r>
    </w:p>
    <w:p w14:paraId="0EC08073" w14:textId="77777777" w:rsidR="00E40AA2" w:rsidRPr="00EA25DF" w:rsidRDefault="00E40AA2" w:rsidP="00E40AA2">
      <w:pPr>
        <w:tabs>
          <w:tab w:val="left" w:pos="-142"/>
        </w:tabs>
        <w:suppressAutoHyphens/>
        <w:spacing w:after="0" w:line="240" w:lineRule="auto"/>
        <w:ind w:left="-142" w:right="-143" w:hanging="6"/>
        <w:jc w:val="both"/>
        <w:rPr>
          <w:rFonts w:ascii="Montserrat Medium" w:hAnsi="Montserrat Medium" w:cs="Arial"/>
          <w:b/>
          <w:lang w:val="es-ES" w:eastAsia="ar-SA"/>
        </w:rPr>
      </w:pPr>
    </w:p>
    <w:p w14:paraId="0435A3BF" w14:textId="77777777" w:rsidR="004E3340" w:rsidRPr="00EA25DF" w:rsidRDefault="004E3340" w:rsidP="00E40AA2">
      <w:pPr>
        <w:tabs>
          <w:tab w:val="left" w:pos="-142"/>
        </w:tabs>
        <w:suppressAutoHyphens/>
        <w:spacing w:after="0" w:line="240" w:lineRule="auto"/>
        <w:ind w:left="-142" w:right="-143" w:hanging="6"/>
        <w:jc w:val="both"/>
        <w:rPr>
          <w:rFonts w:ascii="Montserrat Medium" w:hAnsi="Montserrat Medium" w:cs="Arial"/>
          <w:lang w:val="es-ES" w:eastAsia="ar-SA"/>
        </w:rPr>
      </w:pPr>
      <w:r w:rsidRPr="00EA25DF">
        <w:rPr>
          <w:rFonts w:ascii="Montserrat Medium" w:hAnsi="Montserrat Medium" w:cs="Arial"/>
          <w:b/>
          <w:lang w:val="es-ES" w:eastAsia="ar-SA"/>
        </w:rPr>
        <w:t>Escrito Libre:</w:t>
      </w:r>
      <w:r w:rsidRPr="00EA25DF">
        <w:rPr>
          <w:rFonts w:ascii="Montserrat Medium" w:hAnsi="Montserrat Medium" w:cs="Arial"/>
          <w:lang w:eastAsia="ar-SA"/>
        </w:rPr>
        <w:t xml:space="preserve"> </w:t>
      </w:r>
      <w:r w:rsidRPr="00EA25DF">
        <w:rPr>
          <w:rFonts w:ascii="Montserrat Medium" w:hAnsi="Montserrat Medium" w:cs="Arial"/>
          <w:lang w:val="es-ES" w:eastAsia="ar-SA"/>
        </w:rPr>
        <w:t>Documento que deberá cumplir como mínimo con los datos requeridos en la Convocatoria, sin importar el orden y/o ubicación del contenido.</w:t>
      </w:r>
    </w:p>
    <w:p w14:paraId="18D78A77" w14:textId="77777777" w:rsidR="004E3340" w:rsidRPr="00EA25DF" w:rsidRDefault="004E3340" w:rsidP="00E40AA2">
      <w:pPr>
        <w:tabs>
          <w:tab w:val="left" w:pos="-142"/>
        </w:tabs>
        <w:suppressAutoHyphens/>
        <w:spacing w:after="0" w:line="240" w:lineRule="auto"/>
        <w:ind w:left="-142" w:right="-143" w:hanging="6"/>
        <w:jc w:val="both"/>
        <w:rPr>
          <w:rFonts w:ascii="Montserrat Medium" w:hAnsi="Montserrat Medium" w:cs="Arial"/>
          <w:b/>
          <w:lang w:val="es-ES" w:eastAsia="ar-SA"/>
        </w:rPr>
      </w:pPr>
    </w:p>
    <w:p w14:paraId="1FE7B3ED" w14:textId="0A0C6691" w:rsidR="004E3340" w:rsidRPr="00EA25DF" w:rsidRDefault="004E3340" w:rsidP="00E40AA2">
      <w:pPr>
        <w:tabs>
          <w:tab w:val="left" w:pos="-142"/>
        </w:tabs>
        <w:suppressAutoHyphens/>
        <w:spacing w:after="0" w:line="240" w:lineRule="auto"/>
        <w:ind w:left="-142" w:right="-143" w:hanging="6"/>
        <w:jc w:val="both"/>
        <w:rPr>
          <w:rFonts w:ascii="Montserrat Medium" w:hAnsi="Montserrat Medium" w:cs="Arial"/>
          <w:lang w:val="es-ES" w:eastAsia="ar-SA"/>
        </w:rPr>
      </w:pPr>
      <w:r w:rsidRPr="00EA25DF">
        <w:rPr>
          <w:rFonts w:ascii="Montserrat Medium" w:hAnsi="Montserrat Medium" w:cs="Arial"/>
          <w:b/>
          <w:lang w:val="es-ES" w:eastAsia="ar-SA"/>
        </w:rPr>
        <w:lastRenderedPageBreak/>
        <w:t>IMSS o Instituto:</w:t>
      </w:r>
      <w:r w:rsidRPr="00EA25DF">
        <w:rPr>
          <w:rFonts w:ascii="Montserrat Medium" w:hAnsi="Montserrat Medium" w:cs="Arial"/>
          <w:lang w:val="es-ES" w:eastAsia="ar-SA"/>
        </w:rPr>
        <w:t xml:space="preserve"> Instituto Mexicano del Seguro Social.</w:t>
      </w:r>
    </w:p>
    <w:p w14:paraId="18C7714A" w14:textId="77777777" w:rsidR="00E40AA2" w:rsidRPr="00EA25DF" w:rsidRDefault="00E40AA2" w:rsidP="00E40AA2">
      <w:pPr>
        <w:tabs>
          <w:tab w:val="left" w:pos="-142"/>
        </w:tabs>
        <w:suppressAutoHyphens/>
        <w:spacing w:after="0" w:line="240" w:lineRule="auto"/>
        <w:ind w:left="-142" w:right="-143" w:hanging="6"/>
        <w:jc w:val="both"/>
        <w:rPr>
          <w:rFonts w:ascii="Montserrat Medium" w:hAnsi="Montserrat Medium" w:cs="Arial"/>
          <w:lang w:val="es-ES" w:eastAsia="ar-SA"/>
        </w:rPr>
      </w:pPr>
    </w:p>
    <w:p w14:paraId="4DA1168A" w14:textId="77777777" w:rsidR="004E3340" w:rsidRPr="00EA25DF" w:rsidRDefault="004E3340" w:rsidP="00E40AA2">
      <w:pPr>
        <w:tabs>
          <w:tab w:val="left" w:pos="-142"/>
        </w:tabs>
        <w:suppressAutoHyphens/>
        <w:spacing w:after="0" w:line="240" w:lineRule="auto"/>
        <w:ind w:left="-142" w:right="-143" w:hanging="6"/>
        <w:jc w:val="both"/>
        <w:rPr>
          <w:rFonts w:ascii="Montserrat Medium" w:hAnsi="Montserrat Medium" w:cs="Arial"/>
          <w:b/>
          <w:lang w:val="es-ES" w:eastAsia="ar-SA"/>
        </w:rPr>
      </w:pPr>
      <w:r w:rsidRPr="00EA25DF">
        <w:rPr>
          <w:rFonts w:ascii="Montserrat Medium" w:hAnsi="Montserrat Medium" w:cs="Arial"/>
          <w:b/>
          <w:bCs/>
          <w:lang w:val="es-ES" w:eastAsia="ar-SA"/>
        </w:rPr>
        <w:t xml:space="preserve">INFONAVIT: </w:t>
      </w:r>
      <w:r w:rsidRPr="00EA25DF">
        <w:rPr>
          <w:rFonts w:ascii="Montserrat Medium" w:hAnsi="Montserrat Medium" w:cs="Arial"/>
          <w:bCs/>
          <w:lang w:val="es-ES" w:eastAsia="ar-SA"/>
        </w:rPr>
        <w:t>Instituto del Fondo Nacional de la Vivienda para los Trabajadores.</w:t>
      </w:r>
    </w:p>
    <w:p w14:paraId="37EA8214" w14:textId="77777777" w:rsidR="004E3340" w:rsidRPr="00EA25DF" w:rsidRDefault="004E3340" w:rsidP="00E40AA2">
      <w:pPr>
        <w:tabs>
          <w:tab w:val="left" w:pos="-142"/>
        </w:tabs>
        <w:suppressAutoHyphens/>
        <w:spacing w:after="0" w:line="240" w:lineRule="auto"/>
        <w:ind w:left="-142" w:right="-143" w:hanging="6"/>
        <w:jc w:val="both"/>
        <w:rPr>
          <w:rFonts w:ascii="Montserrat Medium" w:hAnsi="Montserrat Medium" w:cs="Arial"/>
          <w:b/>
          <w:lang w:val="es-ES" w:eastAsia="ar-SA"/>
        </w:rPr>
      </w:pPr>
    </w:p>
    <w:p w14:paraId="3A8CF9DB" w14:textId="35A992FA" w:rsidR="004E3340" w:rsidRPr="00EA25DF" w:rsidRDefault="004E3340" w:rsidP="00E40AA2">
      <w:pPr>
        <w:tabs>
          <w:tab w:val="left" w:pos="-142"/>
        </w:tabs>
        <w:suppressAutoHyphens/>
        <w:spacing w:after="0" w:line="240" w:lineRule="auto"/>
        <w:ind w:left="-142" w:right="-143" w:hanging="6"/>
        <w:jc w:val="both"/>
        <w:rPr>
          <w:rFonts w:ascii="Montserrat Medium" w:hAnsi="Montserrat Medium" w:cs="Arial"/>
          <w:lang w:val="es-ES" w:eastAsia="ar-SA"/>
        </w:rPr>
      </w:pPr>
      <w:r w:rsidRPr="00EA25DF">
        <w:rPr>
          <w:rFonts w:ascii="Montserrat Medium" w:hAnsi="Montserrat Medium" w:cs="Arial"/>
          <w:b/>
          <w:lang w:val="es-ES" w:eastAsia="ar-SA"/>
        </w:rPr>
        <w:t>Investigación de mercado</w:t>
      </w:r>
      <w:r w:rsidRPr="00EA25DF">
        <w:rPr>
          <w:rFonts w:ascii="Montserrat Medium" w:hAnsi="Montserrat Medium" w:cs="Arial"/>
          <w:lang w:val="es-ES" w:eastAsia="ar-SA"/>
        </w:rPr>
        <w:t xml:space="preserve">: La verificación de la existencia de bienes, arrendamientos o servicios, de proveedores a nivel nacional o internacional y del precio estimado basado en la información que se obtenga en la propia dependencia o entidad, de organismos públicos o privados, de fabricantes </w:t>
      </w:r>
      <w:r w:rsidR="008508E1" w:rsidRPr="00EA25DF">
        <w:rPr>
          <w:rFonts w:ascii="Montserrat Medium" w:hAnsi="Montserrat Medium" w:cs="Arial"/>
          <w:lang w:val="es-ES" w:eastAsia="ar-SA"/>
        </w:rPr>
        <w:t>de bienes</w:t>
      </w:r>
      <w:r w:rsidRPr="00EA25DF">
        <w:rPr>
          <w:rFonts w:ascii="Montserrat Medium" w:hAnsi="Montserrat Medium" w:cs="Arial"/>
          <w:lang w:val="es-ES" w:eastAsia="ar-SA"/>
        </w:rPr>
        <w:t xml:space="preserve"> o prestadores del servicio, o una combinación de dichas fuentes de información.</w:t>
      </w:r>
    </w:p>
    <w:p w14:paraId="4D5A1010" w14:textId="77777777" w:rsidR="004E3340" w:rsidRPr="00EA25DF" w:rsidRDefault="004E3340" w:rsidP="00E40AA2">
      <w:pPr>
        <w:tabs>
          <w:tab w:val="left" w:pos="-142"/>
        </w:tabs>
        <w:suppressAutoHyphens/>
        <w:spacing w:after="0" w:line="240" w:lineRule="auto"/>
        <w:ind w:left="-142" w:right="-143" w:hanging="6"/>
        <w:jc w:val="both"/>
        <w:rPr>
          <w:rFonts w:ascii="Montserrat Medium" w:hAnsi="Montserrat Medium" w:cs="Arial"/>
          <w:b/>
          <w:lang w:val="es-ES" w:eastAsia="ar-SA"/>
        </w:rPr>
      </w:pPr>
    </w:p>
    <w:p w14:paraId="132716EC" w14:textId="77777777" w:rsidR="004E3340" w:rsidRPr="00EA25DF" w:rsidRDefault="004E3340" w:rsidP="00E40AA2">
      <w:pPr>
        <w:tabs>
          <w:tab w:val="left" w:pos="-142"/>
        </w:tabs>
        <w:suppressAutoHyphens/>
        <w:spacing w:after="0" w:line="240" w:lineRule="auto"/>
        <w:ind w:left="-142" w:right="-143" w:hanging="6"/>
        <w:jc w:val="both"/>
        <w:rPr>
          <w:rFonts w:ascii="Montserrat Medium" w:hAnsi="Montserrat Medium" w:cs="Arial"/>
          <w:b/>
          <w:lang w:val="es-ES" w:eastAsia="ar-SA"/>
        </w:rPr>
      </w:pPr>
      <w:r w:rsidRPr="00EA25DF">
        <w:rPr>
          <w:rFonts w:ascii="Montserrat Medium" w:hAnsi="Montserrat Medium" w:cs="Arial"/>
          <w:b/>
          <w:lang w:val="es-ES" w:eastAsia="ar-SA"/>
        </w:rPr>
        <w:t>IVA:</w:t>
      </w:r>
      <w:r w:rsidRPr="00EA25DF">
        <w:rPr>
          <w:rFonts w:ascii="Montserrat Medium" w:hAnsi="Montserrat Medium" w:cs="Arial"/>
          <w:lang w:val="es-ES" w:eastAsia="ar-SA"/>
        </w:rPr>
        <w:t xml:space="preserve"> Impuesto al Valor Agregado.</w:t>
      </w:r>
    </w:p>
    <w:p w14:paraId="5DA71ECB" w14:textId="77777777" w:rsidR="004E3340" w:rsidRPr="00EA25DF" w:rsidRDefault="004E3340" w:rsidP="00E40AA2">
      <w:pPr>
        <w:tabs>
          <w:tab w:val="left" w:pos="-142"/>
        </w:tabs>
        <w:suppressAutoHyphens/>
        <w:spacing w:after="0" w:line="240" w:lineRule="auto"/>
        <w:ind w:left="-142" w:right="-143" w:hanging="6"/>
        <w:jc w:val="both"/>
        <w:rPr>
          <w:rFonts w:ascii="Montserrat Medium" w:hAnsi="Montserrat Medium" w:cs="Arial"/>
          <w:b/>
          <w:lang w:val="es-ES" w:eastAsia="ar-SA"/>
        </w:rPr>
      </w:pPr>
    </w:p>
    <w:p w14:paraId="6F554163" w14:textId="77777777" w:rsidR="004E3340" w:rsidRPr="00EA25DF" w:rsidRDefault="004E3340" w:rsidP="00E40AA2">
      <w:pPr>
        <w:tabs>
          <w:tab w:val="left" w:pos="-142"/>
        </w:tabs>
        <w:suppressAutoHyphens/>
        <w:spacing w:after="0" w:line="240" w:lineRule="auto"/>
        <w:ind w:left="-142" w:right="-143" w:hanging="6"/>
        <w:jc w:val="both"/>
        <w:rPr>
          <w:rFonts w:ascii="Montserrat Medium" w:hAnsi="Montserrat Medium" w:cs="Arial"/>
          <w:lang w:val="es-ES" w:eastAsia="ar-SA"/>
        </w:rPr>
      </w:pPr>
      <w:r w:rsidRPr="00EA25DF">
        <w:rPr>
          <w:rFonts w:ascii="Montserrat Medium" w:hAnsi="Montserrat Medium" w:cs="Arial"/>
          <w:b/>
          <w:lang w:val="es-ES" w:eastAsia="ar-SA"/>
        </w:rPr>
        <w:t>ISR:</w:t>
      </w:r>
      <w:r w:rsidRPr="00EA25DF">
        <w:rPr>
          <w:rFonts w:ascii="Montserrat Medium" w:hAnsi="Montserrat Medium" w:cs="Arial"/>
          <w:lang w:val="es-ES" w:eastAsia="ar-SA"/>
        </w:rPr>
        <w:t xml:space="preserve"> Impuesto Sobre la Renta </w:t>
      </w:r>
    </w:p>
    <w:p w14:paraId="34BA6588" w14:textId="77777777" w:rsidR="004E3340" w:rsidRPr="00EA25DF" w:rsidRDefault="004E3340" w:rsidP="00E40AA2">
      <w:pPr>
        <w:tabs>
          <w:tab w:val="left" w:pos="-142"/>
        </w:tabs>
        <w:suppressAutoHyphens/>
        <w:spacing w:after="0" w:line="240" w:lineRule="auto"/>
        <w:ind w:left="-142" w:right="-143" w:hanging="6"/>
        <w:jc w:val="both"/>
        <w:rPr>
          <w:rFonts w:ascii="Montserrat Medium" w:hAnsi="Montserrat Medium" w:cs="Arial"/>
          <w:b/>
          <w:lang w:val="es-ES" w:eastAsia="ar-SA"/>
        </w:rPr>
      </w:pPr>
    </w:p>
    <w:p w14:paraId="6DD5E1E7" w14:textId="77777777" w:rsidR="004E3340" w:rsidRPr="00EA25DF" w:rsidRDefault="004E3340" w:rsidP="00E40AA2">
      <w:pPr>
        <w:tabs>
          <w:tab w:val="left" w:pos="-142"/>
        </w:tabs>
        <w:suppressAutoHyphens/>
        <w:spacing w:after="0" w:line="240" w:lineRule="auto"/>
        <w:ind w:left="-142" w:right="-143" w:hanging="6"/>
        <w:jc w:val="both"/>
        <w:rPr>
          <w:rFonts w:ascii="Montserrat Medium" w:hAnsi="Montserrat Medium" w:cs="Arial"/>
          <w:b/>
          <w:lang w:val="es-ES" w:eastAsia="ar-SA"/>
        </w:rPr>
      </w:pPr>
      <w:r w:rsidRPr="00EA25DF">
        <w:rPr>
          <w:rFonts w:ascii="Montserrat Medium" w:hAnsi="Montserrat Medium" w:cs="Arial"/>
          <w:b/>
          <w:lang w:val="es-ES" w:eastAsia="ar-SA"/>
        </w:rPr>
        <w:t>LAASSP:</w:t>
      </w:r>
      <w:r w:rsidRPr="00EA25DF">
        <w:rPr>
          <w:rFonts w:ascii="Montserrat Medium" w:hAnsi="Montserrat Medium" w:cs="Arial"/>
          <w:lang w:val="es-ES" w:eastAsia="ar-SA"/>
        </w:rPr>
        <w:t xml:space="preserve"> Ley de Adquisiciones, Arrendamientos y Servicios del Sector Público.</w:t>
      </w:r>
    </w:p>
    <w:p w14:paraId="41485068" w14:textId="77777777" w:rsidR="004E3340" w:rsidRPr="00EA25DF" w:rsidRDefault="004E3340" w:rsidP="00E40AA2">
      <w:pPr>
        <w:tabs>
          <w:tab w:val="left" w:pos="-142"/>
        </w:tabs>
        <w:suppressAutoHyphens/>
        <w:spacing w:after="0" w:line="240" w:lineRule="auto"/>
        <w:ind w:left="-142" w:right="-143" w:hanging="6"/>
        <w:jc w:val="both"/>
        <w:rPr>
          <w:rFonts w:ascii="Montserrat Medium" w:hAnsi="Montserrat Medium" w:cs="Arial"/>
          <w:b/>
          <w:lang w:eastAsia="ar-SA"/>
        </w:rPr>
      </w:pPr>
    </w:p>
    <w:p w14:paraId="0E41786E" w14:textId="658800DD" w:rsidR="004E3340" w:rsidRPr="00EA25DF" w:rsidRDefault="00624026" w:rsidP="00E40AA2">
      <w:pPr>
        <w:tabs>
          <w:tab w:val="left" w:pos="-142"/>
        </w:tabs>
        <w:suppressAutoHyphens/>
        <w:spacing w:after="0" w:line="240" w:lineRule="auto"/>
        <w:ind w:left="-142" w:right="-143" w:hanging="6"/>
        <w:jc w:val="both"/>
        <w:rPr>
          <w:rFonts w:ascii="Montserrat Medium" w:hAnsi="Montserrat Medium" w:cs="Arial"/>
          <w:lang w:val="es-ES" w:eastAsia="ar-SA"/>
        </w:rPr>
      </w:pPr>
      <w:r w:rsidRPr="00EA25DF">
        <w:rPr>
          <w:rFonts w:ascii="Montserrat Medium" w:hAnsi="Montserrat Medium" w:cs="Arial"/>
          <w:b/>
          <w:bCs/>
          <w:lang w:val="es-ES" w:eastAsia="ar-SA"/>
        </w:rPr>
        <w:t>LFTAIP:</w:t>
      </w:r>
      <w:r w:rsidRPr="00EA25DF">
        <w:rPr>
          <w:rFonts w:ascii="Montserrat Medium" w:hAnsi="Montserrat Medium" w:cs="Arial"/>
          <w:lang w:val="es-ES" w:eastAsia="ar-SA"/>
        </w:rPr>
        <w:t xml:space="preserve"> Ley Federal de Transparencia y Acceso a la Información Pública.</w:t>
      </w:r>
    </w:p>
    <w:p w14:paraId="00B5D4DA" w14:textId="77777777" w:rsidR="004E3340" w:rsidRPr="00EA25DF" w:rsidRDefault="004E3340" w:rsidP="00E40AA2">
      <w:pPr>
        <w:tabs>
          <w:tab w:val="left" w:pos="-142"/>
        </w:tabs>
        <w:suppressAutoHyphens/>
        <w:spacing w:after="0" w:line="240" w:lineRule="auto"/>
        <w:ind w:left="-142" w:right="-143" w:hanging="6"/>
        <w:jc w:val="both"/>
        <w:rPr>
          <w:rFonts w:ascii="Montserrat Medium" w:hAnsi="Montserrat Medium" w:cs="Arial"/>
          <w:b/>
          <w:lang w:val="es-ES" w:eastAsia="ar-SA"/>
        </w:rPr>
      </w:pPr>
    </w:p>
    <w:p w14:paraId="242D4239" w14:textId="77777777" w:rsidR="000376F9" w:rsidRPr="00EA25DF" w:rsidRDefault="000376F9" w:rsidP="000376F9">
      <w:pPr>
        <w:tabs>
          <w:tab w:val="left" w:pos="-142"/>
        </w:tabs>
        <w:suppressAutoHyphens/>
        <w:spacing w:after="0" w:line="240" w:lineRule="auto"/>
        <w:ind w:left="-142" w:right="-143" w:hanging="6"/>
        <w:jc w:val="both"/>
        <w:rPr>
          <w:rFonts w:ascii="Montserrat Medium" w:hAnsi="Montserrat Medium" w:cs="Arial"/>
          <w:lang w:eastAsia="ar-SA"/>
        </w:rPr>
      </w:pPr>
      <w:r w:rsidRPr="00EA25DF">
        <w:rPr>
          <w:rFonts w:ascii="Montserrat Medium" w:hAnsi="Montserrat Medium" w:cs="Arial"/>
          <w:b/>
          <w:lang w:eastAsia="ar-SA"/>
        </w:rPr>
        <w:t>Licitante:</w:t>
      </w:r>
      <w:r w:rsidRPr="00EA25DF">
        <w:rPr>
          <w:rFonts w:ascii="Montserrat Medium" w:hAnsi="Montserrat Medium" w:cs="Arial"/>
          <w:lang w:eastAsia="ar-SA"/>
        </w:rPr>
        <w:t xml:space="preserve"> La persona que participe en cualquier procedimiento de Licitación Pública o bien de Invitación a Cuando Menos Tres Personas.</w:t>
      </w:r>
    </w:p>
    <w:p w14:paraId="1EEC8EB0" w14:textId="742AB5A0" w:rsidR="000376F9" w:rsidRPr="00EA25DF" w:rsidRDefault="000376F9" w:rsidP="00E40AA2">
      <w:pPr>
        <w:tabs>
          <w:tab w:val="left" w:pos="-142"/>
        </w:tabs>
        <w:suppressAutoHyphens/>
        <w:spacing w:after="0" w:line="240" w:lineRule="auto"/>
        <w:ind w:left="-142" w:right="-143" w:hanging="6"/>
        <w:jc w:val="both"/>
        <w:rPr>
          <w:rFonts w:ascii="Montserrat Medium" w:hAnsi="Montserrat Medium" w:cs="Arial"/>
          <w:lang w:eastAsia="ar-SA"/>
        </w:rPr>
      </w:pPr>
    </w:p>
    <w:p w14:paraId="69B98E16" w14:textId="77777777" w:rsidR="000376F9" w:rsidRPr="00EA25DF" w:rsidRDefault="000376F9" w:rsidP="000376F9">
      <w:pPr>
        <w:tabs>
          <w:tab w:val="left" w:pos="-142"/>
        </w:tabs>
        <w:suppressAutoHyphens/>
        <w:spacing w:after="0" w:line="240" w:lineRule="auto"/>
        <w:ind w:left="-142" w:right="-143" w:hanging="6"/>
        <w:jc w:val="both"/>
        <w:rPr>
          <w:rFonts w:ascii="Montserrat Medium" w:hAnsi="Montserrat Medium" w:cs="Arial"/>
          <w:lang w:eastAsia="ar-SA"/>
        </w:rPr>
      </w:pPr>
      <w:r w:rsidRPr="00EA25DF">
        <w:rPr>
          <w:rFonts w:ascii="Montserrat Medium" w:hAnsi="Montserrat Medium" w:cs="Arial"/>
          <w:b/>
          <w:lang w:eastAsia="ar-SA"/>
        </w:rPr>
        <w:t>LSS</w:t>
      </w:r>
      <w:r w:rsidRPr="00EA25DF">
        <w:rPr>
          <w:rFonts w:ascii="Montserrat Medium" w:hAnsi="Montserrat Medium" w:cs="Arial"/>
          <w:lang w:eastAsia="ar-SA"/>
        </w:rPr>
        <w:t>: Ley del Seguro Social.</w:t>
      </w:r>
    </w:p>
    <w:p w14:paraId="22289467" w14:textId="77777777" w:rsidR="004E3340" w:rsidRPr="00EA25DF" w:rsidRDefault="004E3340" w:rsidP="00E40AA2">
      <w:pPr>
        <w:tabs>
          <w:tab w:val="left" w:pos="-142"/>
        </w:tabs>
        <w:suppressAutoHyphens/>
        <w:spacing w:after="0" w:line="240" w:lineRule="auto"/>
        <w:ind w:right="-143"/>
        <w:jc w:val="both"/>
        <w:rPr>
          <w:rFonts w:ascii="Montserrat Medium" w:hAnsi="Montserrat Medium" w:cs="Arial"/>
          <w:lang w:val="es-ES" w:eastAsia="ar-SA"/>
        </w:rPr>
      </w:pPr>
    </w:p>
    <w:p w14:paraId="09D1E938" w14:textId="03275760" w:rsidR="004E3340" w:rsidRPr="00EA25DF" w:rsidRDefault="004E3340" w:rsidP="00E40AA2">
      <w:pPr>
        <w:tabs>
          <w:tab w:val="left" w:pos="-142"/>
        </w:tabs>
        <w:suppressAutoHyphens/>
        <w:spacing w:after="0" w:line="240" w:lineRule="auto"/>
        <w:ind w:left="-142" w:right="-143" w:hanging="6"/>
        <w:jc w:val="both"/>
        <w:rPr>
          <w:rFonts w:ascii="Montserrat Medium" w:hAnsi="Montserrat Medium" w:cs="Arial"/>
          <w:b/>
          <w:lang w:val="es-ES" w:eastAsia="ar-SA"/>
        </w:rPr>
      </w:pPr>
      <w:r w:rsidRPr="00EA25DF">
        <w:rPr>
          <w:rFonts w:ascii="Montserrat Medium" w:hAnsi="Montserrat Medium" w:cs="Arial"/>
          <w:b/>
          <w:lang w:val="es-ES" w:eastAsia="ar-SA"/>
        </w:rPr>
        <w:t>Manual o MAAG:</w:t>
      </w:r>
      <w:r w:rsidRPr="00EA25DF">
        <w:rPr>
          <w:rFonts w:ascii="Montserrat Medium" w:hAnsi="Montserrat Medium" w:cs="Arial"/>
          <w:lang w:val="es-ES_tradnl"/>
        </w:rPr>
        <w:t xml:space="preserve"> Manual Administrativo de Aplicación General en Materia de Adquisiciones, Arrendamientos y Servicios del Sector Público.</w:t>
      </w:r>
    </w:p>
    <w:p w14:paraId="00111727" w14:textId="77777777" w:rsidR="00EC1208" w:rsidRPr="00EA25DF" w:rsidRDefault="00EC1208" w:rsidP="0096269D">
      <w:pPr>
        <w:tabs>
          <w:tab w:val="left" w:pos="-142"/>
        </w:tabs>
        <w:suppressAutoHyphens/>
        <w:spacing w:after="0" w:line="240" w:lineRule="auto"/>
        <w:ind w:right="-143"/>
        <w:jc w:val="both"/>
        <w:rPr>
          <w:rFonts w:ascii="Montserrat Medium" w:hAnsi="Montserrat Medium" w:cs="Arial"/>
          <w:b/>
          <w:lang w:val="es-ES" w:eastAsia="ar-SA"/>
        </w:rPr>
      </w:pPr>
    </w:p>
    <w:p w14:paraId="056EA924" w14:textId="2F4F11E7" w:rsidR="004E3340" w:rsidRPr="00EA25DF" w:rsidRDefault="000376F9" w:rsidP="00E40AA2">
      <w:pPr>
        <w:tabs>
          <w:tab w:val="left" w:pos="-142"/>
        </w:tabs>
        <w:suppressAutoHyphens/>
        <w:spacing w:after="0" w:line="240" w:lineRule="auto"/>
        <w:ind w:left="-142" w:right="-143" w:hanging="6"/>
        <w:jc w:val="both"/>
        <w:rPr>
          <w:rFonts w:ascii="Montserrat Medium" w:hAnsi="Montserrat Medium" w:cs="Arial"/>
          <w:b/>
          <w:lang w:val="es-ES" w:eastAsia="ar-SA"/>
        </w:rPr>
      </w:pPr>
      <w:r w:rsidRPr="00EA25DF">
        <w:rPr>
          <w:rFonts w:ascii="Montserrat Medium" w:hAnsi="Montserrat Medium" w:cs="Arial"/>
          <w:b/>
          <w:lang w:eastAsia="ar-SA"/>
        </w:rPr>
        <w:t xml:space="preserve">MIPyMES: </w:t>
      </w:r>
      <w:r w:rsidR="004E3340" w:rsidRPr="00EA25DF">
        <w:rPr>
          <w:rFonts w:ascii="Montserrat Medium" w:hAnsi="Montserrat Medium" w:cs="Arial"/>
          <w:b/>
          <w:lang w:val="es-ES" w:eastAsia="ar-SA"/>
        </w:rPr>
        <w:t xml:space="preserve"> </w:t>
      </w:r>
      <w:r w:rsidR="004E3340" w:rsidRPr="00EA25DF">
        <w:rPr>
          <w:rFonts w:ascii="Montserrat Medium" w:hAnsi="Montserrat Medium" w:cs="Arial"/>
          <w:lang w:val="es-ES_tradnl" w:eastAsia="ar-SA"/>
        </w:rPr>
        <w:t>Las micro, pequeñas y medianas empresas de nacionalidad mexicana a que hace referencia la</w:t>
      </w:r>
      <w:r w:rsidR="00001C50" w:rsidRPr="00EA25DF">
        <w:rPr>
          <w:rFonts w:ascii="Montserrat Medium" w:hAnsi="Montserrat Medium" w:cs="Arial"/>
          <w:lang w:val="es-ES_tradnl" w:eastAsia="ar-SA"/>
        </w:rPr>
        <w:t xml:space="preserve"> </w:t>
      </w:r>
      <w:r w:rsidR="004E3340" w:rsidRPr="00EA25DF">
        <w:rPr>
          <w:rFonts w:ascii="Montserrat Medium" w:hAnsi="Montserrat Medium" w:cs="Arial"/>
          <w:lang w:val="es-ES_tradnl" w:eastAsia="ar-SA"/>
        </w:rPr>
        <w:t>Ley para el Desarrollo de</w:t>
      </w:r>
      <w:r w:rsidR="00001C50" w:rsidRPr="00EA25DF">
        <w:rPr>
          <w:rFonts w:ascii="Montserrat Medium" w:hAnsi="Montserrat Medium" w:cs="Arial"/>
          <w:lang w:val="es-ES_tradnl" w:eastAsia="ar-SA"/>
        </w:rPr>
        <w:t xml:space="preserve"> </w:t>
      </w:r>
      <w:r w:rsidR="004E3340" w:rsidRPr="00EA25DF">
        <w:rPr>
          <w:rFonts w:ascii="Montserrat Medium" w:hAnsi="Montserrat Medium" w:cs="Arial"/>
          <w:lang w:val="es-ES_tradnl" w:eastAsia="ar-SA"/>
        </w:rPr>
        <w:t>la Competitividad de la Micro, Pequeña y Mediana Empresa.</w:t>
      </w:r>
    </w:p>
    <w:p w14:paraId="015B8DBE" w14:textId="77777777" w:rsidR="004E3340" w:rsidRPr="00EA25DF" w:rsidRDefault="004E3340" w:rsidP="00E40AA2">
      <w:pPr>
        <w:tabs>
          <w:tab w:val="left" w:pos="-142"/>
        </w:tabs>
        <w:suppressAutoHyphens/>
        <w:spacing w:after="0" w:line="240" w:lineRule="auto"/>
        <w:ind w:left="-142" w:right="-143" w:hanging="6"/>
        <w:jc w:val="both"/>
        <w:rPr>
          <w:rFonts w:ascii="Montserrat Medium" w:hAnsi="Montserrat Medium" w:cs="Calibri"/>
          <w:b/>
          <w:lang w:val="es-ES" w:eastAsia="es-ES"/>
        </w:rPr>
      </w:pPr>
    </w:p>
    <w:p w14:paraId="437B56AC" w14:textId="3975E555" w:rsidR="004E3340" w:rsidRPr="00EA25DF" w:rsidRDefault="004E3340" w:rsidP="00E40AA2">
      <w:pPr>
        <w:shd w:val="clear" w:color="auto" w:fill="FFFFFF" w:themeFill="background1"/>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3" w:hanging="6"/>
        <w:jc w:val="both"/>
        <w:textAlignment w:val="baseline"/>
        <w:rPr>
          <w:rFonts w:ascii="Montserrat Medium" w:hAnsi="Montserrat Medium" w:cs="Arial"/>
          <w:lang w:val="es-ES" w:eastAsia="es-ES"/>
        </w:rPr>
      </w:pPr>
      <w:r w:rsidRPr="00EA25DF">
        <w:rPr>
          <w:rFonts w:ascii="Montserrat Medium" w:hAnsi="Montserrat Medium" w:cs="Arial"/>
          <w:b/>
          <w:lang w:val="es-ES_tradnl" w:eastAsia="ar-SA"/>
        </w:rPr>
        <w:t xml:space="preserve">Normas: </w:t>
      </w:r>
      <w:r w:rsidRPr="00EA25DF">
        <w:rPr>
          <w:rFonts w:ascii="Montserrat Medium" w:hAnsi="Montserrat Medium" w:cs="Arial"/>
          <w:lang w:val="es-ES" w:eastAsia="es-ES"/>
        </w:rPr>
        <w:t>Las Normas Oficiales Mexicanas, las Normas Mexicanas, según proceda, y a falta de éstas, las Normas Internacionales, de conformidad con lo dispuesto por los artículos 64 y 84 de la Ley de Infraestructura de la Calidad en su caso, las normas de referencia o especificaciones a que se refiere el artículo 67 de la Ley antes citada.</w:t>
      </w:r>
    </w:p>
    <w:p w14:paraId="7AEBCE3C" w14:textId="77777777" w:rsidR="000376F9" w:rsidRPr="00EA25DF" w:rsidRDefault="000376F9" w:rsidP="00E40AA2">
      <w:pPr>
        <w:shd w:val="clear" w:color="auto" w:fill="FFFFFF" w:themeFill="background1"/>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3" w:hanging="6"/>
        <w:jc w:val="both"/>
        <w:textAlignment w:val="baseline"/>
        <w:rPr>
          <w:rFonts w:ascii="Montserrat Medium" w:hAnsi="Montserrat Medium" w:cs="Arial"/>
          <w:lang w:val="es-ES" w:eastAsia="es-ES"/>
        </w:rPr>
      </w:pPr>
    </w:p>
    <w:p w14:paraId="6949DB68" w14:textId="77777777" w:rsidR="004E3340" w:rsidRPr="00EA25DF" w:rsidRDefault="004E3340" w:rsidP="00E40AA2">
      <w:pPr>
        <w:tabs>
          <w:tab w:val="left" w:pos="-142"/>
        </w:tabs>
        <w:spacing w:after="0" w:line="240" w:lineRule="auto"/>
        <w:ind w:left="-142" w:right="-143" w:hanging="6"/>
        <w:jc w:val="both"/>
        <w:rPr>
          <w:rFonts w:ascii="Montserrat Medium" w:hAnsi="Montserrat Medium" w:cs="Arial"/>
          <w:lang w:val="es-ES" w:eastAsia="es-ES"/>
        </w:rPr>
      </w:pPr>
      <w:r w:rsidRPr="00EA25DF">
        <w:rPr>
          <w:rFonts w:ascii="Montserrat Medium" w:hAnsi="Montserrat Medium" w:cs="Arial"/>
          <w:b/>
          <w:lang w:val="es-ES" w:eastAsia="es-ES"/>
        </w:rPr>
        <w:t xml:space="preserve">OIC: </w:t>
      </w:r>
      <w:r w:rsidRPr="00EA25DF">
        <w:rPr>
          <w:rFonts w:ascii="Montserrat Medium" w:hAnsi="Montserrat Medium" w:cs="Arial"/>
          <w:lang w:val="es-ES" w:eastAsia="es-ES"/>
        </w:rPr>
        <w:t>Órgano Interno de Control en el IMSS.</w:t>
      </w:r>
    </w:p>
    <w:p w14:paraId="517318B2" w14:textId="77777777" w:rsidR="004E3340" w:rsidRPr="00EA25DF" w:rsidRDefault="004E3340" w:rsidP="00E40AA2">
      <w:pPr>
        <w:tabs>
          <w:tab w:val="left" w:pos="-142"/>
        </w:tabs>
        <w:spacing w:after="0" w:line="240" w:lineRule="auto"/>
        <w:ind w:left="-142" w:right="-143" w:hanging="6"/>
        <w:jc w:val="both"/>
        <w:rPr>
          <w:rFonts w:ascii="Montserrat Medium" w:hAnsi="Montserrat Medium" w:cs="Arial"/>
          <w:b/>
          <w:lang w:val="es-ES" w:eastAsia="es-ES"/>
        </w:rPr>
      </w:pPr>
    </w:p>
    <w:p w14:paraId="47873E6E" w14:textId="33DC4AE4" w:rsidR="004E3340" w:rsidRPr="00EA25DF" w:rsidRDefault="004E3340" w:rsidP="00E40AA2">
      <w:pPr>
        <w:tabs>
          <w:tab w:val="left" w:pos="-142"/>
        </w:tabs>
        <w:spacing w:after="0" w:line="240" w:lineRule="auto"/>
        <w:ind w:left="-142" w:right="-143" w:hanging="6"/>
        <w:jc w:val="both"/>
        <w:rPr>
          <w:rFonts w:ascii="Montserrat Medium" w:hAnsi="Montserrat Medium" w:cs="Arial"/>
          <w:lang w:val="es-ES" w:eastAsia="es-ES"/>
        </w:rPr>
      </w:pPr>
      <w:r w:rsidRPr="00EA25DF">
        <w:rPr>
          <w:rFonts w:ascii="Montserrat Medium" w:hAnsi="Montserrat Medium" w:cs="Arial"/>
          <w:b/>
          <w:lang w:val="es-ES" w:eastAsia="es-ES"/>
        </w:rPr>
        <w:t>Partida o concepto</w:t>
      </w:r>
      <w:r w:rsidR="00EC1208" w:rsidRPr="00EA25DF">
        <w:rPr>
          <w:rFonts w:ascii="Montserrat Medium" w:hAnsi="Montserrat Medium" w:cs="Arial"/>
          <w:b/>
          <w:lang w:val="es-ES" w:eastAsia="es-ES"/>
        </w:rPr>
        <w:t xml:space="preserve">: </w:t>
      </w:r>
      <w:r w:rsidRPr="00EA25DF">
        <w:rPr>
          <w:rFonts w:ascii="Montserrat Medium" w:hAnsi="Montserrat Medium" w:cs="Arial"/>
          <w:lang w:val="es-ES" w:eastAsia="es-ES"/>
        </w:rPr>
        <w:t>La división o desglose de los bienes a adquirir y/o arrendar o de los servicios a contratar, contenidos en un procedimiento de contratación o en un contrato, para diferenciarlos unos de otros, clasificarlos o agruparlos.</w:t>
      </w:r>
    </w:p>
    <w:p w14:paraId="2A72CCAB" w14:textId="77777777" w:rsidR="004E3340" w:rsidRPr="00EA25DF" w:rsidRDefault="004E3340" w:rsidP="00E40AA2">
      <w:pPr>
        <w:tabs>
          <w:tab w:val="left" w:pos="-142"/>
        </w:tabs>
        <w:spacing w:after="0" w:line="240" w:lineRule="auto"/>
        <w:ind w:left="-142" w:right="-143" w:hanging="6"/>
        <w:jc w:val="both"/>
        <w:rPr>
          <w:rFonts w:ascii="Montserrat Medium" w:hAnsi="Montserrat Medium" w:cs="Calibri"/>
          <w:b/>
          <w:lang w:val="es-ES" w:eastAsia="es-ES"/>
        </w:rPr>
      </w:pPr>
    </w:p>
    <w:p w14:paraId="11227346" w14:textId="77777777" w:rsidR="004E3340" w:rsidRPr="00EA25DF" w:rsidRDefault="004E3340" w:rsidP="00E40AA2">
      <w:pPr>
        <w:tabs>
          <w:tab w:val="left" w:pos="-142"/>
        </w:tabs>
        <w:spacing w:after="0" w:line="240" w:lineRule="auto"/>
        <w:ind w:left="-142" w:right="-143" w:hanging="6"/>
        <w:jc w:val="both"/>
        <w:rPr>
          <w:rFonts w:ascii="Montserrat Medium" w:hAnsi="Montserrat Medium" w:cs="Arial"/>
          <w:lang w:val="es-ES" w:eastAsia="es-ES"/>
        </w:rPr>
      </w:pPr>
      <w:r w:rsidRPr="00EA25DF">
        <w:rPr>
          <w:rFonts w:ascii="Montserrat Medium" w:hAnsi="Montserrat Medium" w:cs="Arial"/>
          <w:b/>
          <w:lang w:val="es-ES" w:eastAsia="es-ES"/>
        </w:rPr>
        <w:lastRenderedPageBreak/>
        <w:t>Penas Convencionales:</w:t>
      </w:r>
      <w:r w:rsidRPr="00EA25DF">
        <w:rPr>
          <w:rFonts w:ascii="Montserrat Medium" w:hAnsi="Montserrat Medium" w:cs="Arial"/>
          <w:lang w:val="es-ES" w:eastAsia="es-ES"/>
        </w:rPr>
        <w:t xml:space="preserve"> Son aquellas que se derivan por atraso en el cumplimiento de las fechas pactadas para la entrega de los bienes y/o servicios, misma que no excederá del monto de la garantía del contrato, y será determinada en función de los bienes y/o servicios no entregados oportunamente.</w:t>
      </w:r>
    </w:p>
    <w:p w14:paraId="71ACEBEA" w14:textId="77777777" w:rsidR="004E3340" w:rsidRPr="00EA25DF" w:rsidRDefault="004E3340" w:rsidP="00E40AA2">
      <w:pPr>
        <w:tabs>
          <w:tab w:val="left" w:pos="-142"/>
        </w:tabs>
        <w:spacing w:after="0" w:line="240" w:lineRule="auto"/>
        <w:ind w:left="-142" w:right="-143" w:hanging="6"/>
        <w:jc w:val="both"/>
        <w:rPr>
          <w:rFonts w:ascii="Montserrat Medium" w:hAnsi="Montserrat Medium" w:cs="Arial"/>
          <w:lang w:val="es-ES" w:eastAsia="es-ES"/>
        </w:rPr>
      </w:pPr>
    </w:p>
    <w:p w14:paraId="11E365A6" w14:textId="55EFEA7A" w:rsidR="004E3340" w:rsidRPr="00EA25DF" w:rsidRDefault="004E3340" w:rsidP="00E40AA2">
      <w:pPr>
        <w:tabs>
          <w:tab w:val="left" w:pos="-142"/>
        </w:tabs>
        <w:spacing w:after="0" w:line="240" w:lineRule="auto"/>
        <w:ind w:left="-142" w:right="-143" w:hanging="6"/>
        <w:jc w:val="both"/>
        <w:rPr>
          <w:rFonts w:ascii="Montserrat Medium" w:hAnsi="Montserrat Medium" w:cs="Arial"/>
          <w:lang w:val="es-ES_tradnl" w:eastAsia="es-ES"/>
        </w:rPr>
      </w:pPr>
      <w:r w:rsidRPr="00EA25DF">
        <w:rPr>
          <w:rFonts w:ascii="Montserrat Medium" w:hAnsi="Montserrat Medium" w:cs="Arial"/>
          <w:b/>
          <w:lang w:val="es-ES" w:eastAsia="es-ES"/>
        </w:rPr>
        <w:t>POBALINES</w:t>
      </w:r>
      <w:r w:rsidR="00EC1208" w:rsidRPr="00EA25DF">
        <w:rPr>
          <w:rFonts w:ascii="Montserrat Medium" w:hAnsi="Montserrat Medium" w:cs="Arial"/>
          <w:b/>
          <w:lang w:val="es-ES" w:eastAsia="es-ES"/>
        </w:rPr>
        <w:t>:</w:t>
      </w:r>
      <w:r w:rsidRPr="00EA25DF">
        <w:rPr>
          <w:rFonts w:ascii="Montserrat Medium" w:hAnsi="Montserrat Medium" w:cs="Arial"/>
          <w:lang w:eastAsia="es-ES"/>
        </w:rPr>
        <w:t xml:space="preserve"> Las políticas, bases y lineamientos a que se refieren el párrafo séptimo del artículo 1 de la Ley de Adquisiciones, Arrendamientos y Servicios del Sector Público.</w:t>
      </w:r>
    </w:p>
    <w:p w14:paraId="6F4F43D8" w14:textId="77777777" w:rsidR="004E3340" w:rsidRPr="00EA25DF" w:rsidRDefault="004E3340" w:rsidP="00E40AA2">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143"/>
        <w:jc w:val="both"/>
        <w:textAlignment w:val="baseline"/>
        <w:rPr>
          <w:rFonts w:ascii="Montserrat Medium" w:hAnsi="Montserrat Medium" w:cs="Arial"/>
          <w:b/>
          <w:lang w:val="es-ES" w:eastAsia="ar-SA"/>
        </w:rPr>
      </w:pPr>
    </w:p>
    <w:p w14:paraId="4EEAA629" w14:textId="77777777" w:rsidR="004E3340" w:rsidRPr="00EA25DF" w:rsidRDefault="004E3340" w:rsidP="00E40AA2">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3" w:hanging="6"/>
        <w:jc w:val="both"/>
        <w:textAlignment w:val="baseline"/>
        <w:rPr>
          <w:rFonts w:ascii="Montserrat Medium" w:hAnsi="Montserrat Medium" w:cs="Arial"/>
          <w:lang w:val="es-ES" w:eastAsia="ar-SA"/>
        </w:rPr>
      </w:pPr>
      <w:r w:rsidRPr="00EA25DF">
        <w:rPr>
          <w:rFonts w:ascii="Montserrat Medium" w:hAnsi="Montserrat Medium" w:cs="Arial"/>
          <w:b/>
          <w:lang w:val="es-ES" w:eastAsia="ar-SA"/>
        </w:rPr>
        <w:t>Proveedor:</w:t>
      </w:r>
      <w:r w:rsidRPr="00EA25DF">
        <w:rPr>
          <w:rFonts w:ascii="Montserrat Medium" w:hAnsi="Montserrat Medium" w:cs="Arial"/>
          <w:lang w:val="es-ES" w:eastAsia="ar-SA"/>
        </w:rPr>
        <w:t xml:space="preserve"> La persona física o moral que celebre contratos de adquisiciones, arrendamientos o servicios. </w:t>
      </w:r>
    </w:p>
    <w:p w14:paraId="1AF553EE" w14:textId="77777777" w:rsidR="004E3340" w:rsidRPr="00EA25DF" w:rsidRDefault="004E3340" w:rsidP="00E40AA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3" w:hanging="6"/>
        <w:jc w:val="both"/>
        <w:textAlignment w:val="baseline"/>
        <w:rPr>
          <w:rFonts w:ascii="Montserrat Medium" w:hAnsi="Montserrat Medium" w:cs="Arial"/>
          <w:lang w:val="es-ES" w:eastAsia="ar-SA"/>
        </w:rPr>
      </w:pPr>
    </w:p>
    <w:p w14:paraId="00EF2613" w14:textId="592E7C71" w:rsidR="004E3340" w:rsidRPr="00EA25DF" w:rsidRDefault="004E3340" w:rsidP="00E40AA2">
      <w:pPr>
        <w:tabs>
          <w:tab w:val="left" w:pos="-142"/>
        </w:tabs>
        <w:spacing w:after="0" w:line="240" w:lineRule="auto"/>
        <w:ind w:left="-142" w:right="-143" w:hanging="6"/>
        <w:jc w:val="both"/>
        <w:rPr>
          <w:rFonts w:ascii="Montserrat Medium" w:hAnsi="Montserrat Medium" w:cs="Arial"/>
          <w:lang w:val="es-ES_tradnl" w:eastAsia="ar-SA"/>
        </w:rPr>
      </w:pPr>
      <w:r w:rsidRPr="00EA25DF">
        <w:rPr>
          <w:rFonts w:ascii="Montserrat Medium" w:hAnsi="Montserrat Medium" w:cs="Arial"/>
          <w:b/>
          <w:lang w:val="es-ES_tradnl" w:eastAsia="ar-SA"/>
        </w:rPr>
        <w:t>RFC</w:t>
      </w:r>
      <w:r w:rsidR="00EC1208" w:rsidRPr="00EA25DF">
        <w:rPr>
          <w:rFonts w:ascii="Montserrat Medium" w:hAnsi="Montserrat Medium" w:cs="Arial"/>
          <w:lang w:val="es-ES_tradnl" w:eastAsia="ar-SA"/>
        </w:rPr>
        <w:t>:</w:t>
      </w:r>
      <w:r w:rsidRPr="00EA25DF">
        <w:rPr>
          <w:rFonts w:ascii="Montserrat Medium" w:hAnsi="Montserrat Medium" w:cs="Arial"/>
          <w:lang w:val="es-ES_tradnl" w:eastAsia="ar-SA"/>
        </w:rPr>
        <w:t xml:space="preserve"> Registro Federal de Contribuyentes.</w:t>
      </w:r>
    </w:p>
    <w:p w14:paraId="526152A2" w14:textId="77777777" w:rsidR="00387E7B" w:rsidRPr="00EA25DF" w:rsidRDefault="00387E7B" w:rsidP="00387E7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3" w:hanging="6"/>
        <w:jc w:val="both"/>
        <w:textAlignment w:val="baseline"/>
        <w:rPr>
          <w:rFonts w:ascii="Montserrat Medium" w:hAnsi="Montserrat Medium" w:cs="Arial"/>
          <w:b/>
          <w:lang w:val="es-ES" w:eastAsia="ar-SA"/>
        </w:rPr>
      </w:pPr>
    </w:p>
    <w:p w14:paraId="3BA7E168" w14:textId="656C0769" w:rsidR="00387E7B" w:rsidRPr="00EA25DF" w:rsidRDefault="000376F9" w:rsidP="00387E7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3" w:hanging="6"/>
        <w:jc w:val="both"/>
        <w:textAlignment w:val="baseline"/>
        <w:rPr>
          <w:rFonts w:ascii="Montserrat Medium" w:hAnsi="Montserrat Medium" w:cs="Arial"/>
          <w:lang w:val="es-ES" w:eastAsia="ar-SA"/>
        </w:rPr>
      </w:pPr>
      <w:r w:rsidRPr="00EA25DF">
        <w:rPr>
          <w:rFonts w:ascii="Montserrat Medium" w:hAnsi="Montserrat Medium" w:cs="Arial"/>
          <w:b/>
          <w:lang w:eastAsia="ar-SA"/>
        </w:rPr>
        <w:t>Reglamento o RLAASSP:</w:t>
      </w:r>
      <w:r w:rsidRPr="00EA25DF">
        <w:rPr>
          <w:rFonts w:ascii="Montserrat Medium" w:hAnsi="Montserrat Medium" w:cs="Arial"/>
          <w:lang w:eastAsia="ar-SA"/>
        </w:rPr>
        <w:t xml:space="preserve"> </w:t>
      </w:r>
      <w:r w:rsidR="00387E7B" w:rsidRPr="00EA25DF">
        <w:rPr>
          <w:rFonts w:ascii="Montserrat Medium" w:hAnsi="Montserrat Medium" w:cs="Arial"/>
          <w:lang w:val="es-ES" w:eastAsia="ar-SA"/>
        </w:rPr>
        <w:t>Reglamento de la Ley de Adquisiciones, Arrendamientos y Servicios del Sector Público.</w:t>
      </w:r>
    </w:p>
    <w:p w14:paraId="05BB966F" w14:textId="77777777" w:rsidR="000376F9" w:rsidRPr="00EA25DF" w:rsidRDefault="000376F9" w:rsidP="000376F9">
      <w:pPr>
        <w:tabs>
          <w:tab w:val="num" w:pos="142"/>
          <w:tab w:val="left" w:pos="709"/>
          <w:tab w:val="left" w:pos="1702"/>
        </w:tabs>
        <w:spacing w:after="0" w:line="240" w:lineRule="auto"/>
        <w:ind w:left="-284" w:hanging="6"/>
        <w:jc w:val="both"/>
        <w:rPr>
          <w:rFonts w:ascii="Montserrat Medium" w:hAnsi="Montserrat Medium" w:cs="Arial"/>
          <w:b/>
          <w:lang w:eastAsia="ar-SA"/>
        </w:rPr>
      </w:pPr>
    </w:p>
    <w:p w14:paraId="779B574B" w14:textId="21F66CE0" w:rsidR="000376F9" w:rsidRPr="00EA25DF" w:rsidRDefault="000376F9" w:rsidP="000376F9">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3" w:hanging="6"/>
        <w:jc w:val="both"/>
        <w:textAlignment w:val="baseline"/>
        <w:rPr>
          <w:rFonts w:ascii="Montserrat Medium" w:hAnsi="Montserrat Medium" w:cs="Arial"/>
          <w:lang w:eastAsia="ar-SA"/>
        </w:rPr>
      </w:pPr>
      <w:r w:rsidRPr="00EA25DF">
        <w:rPr>
          <w:rFonts w:ascii="Montserrat Medium" w:hAnsi="Montserrat Medium" w:cs="Arial"/>
          <w:b/>
          <w:lang w:eastAsia="ar-SA"/>
        </w:rPr>
        <w:t>Resolución miscelánea:</w:t>
      </w:r>
      <w:r w:rsidRPr="00EA25DF">
        <w:rPr>
          <w:rFonts w:ascii="Montserrat Medium" w:hAnsi="Montserrat Medium" w:cs="Arial"/>
          <w:lang w:eastAsia="ar-SA"/>
        </w:rPr>
        <w:t xml:space="preserve"> Publicación anual en el DOF que agrupa disposiciones de carácter general, aplicables a impuestos, productos, aprovechamientos, contribuciones de mejoras y derechos federales, excepto a los relacionados con el comercio exterior.</w:t>
      </w:r>
    </w:p>
    <w:p w14:paraId="7194556E" w14:textId="77777777" w:rsidR="004E3340" w:rsidRPr="00EA25DF" w:rsidRDefault="004E3340" w:rsidP="00E40AA2">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3" w:hanging="6"/>
        <w:jc w:val="both"/>
        <w:textAlignment w:val="baseline"/>
        <w:rPr>
          <w:rFonts w:ascii="Montserrat Medium" w:hAnsi="Montserrat Medium" w:cs="Arial"/>
          <w:lang w:eastAsia="ar-SA"/>
        </w:rPr>
      </w:pPr>
    </w:p>
    <w:p w14:paraId="629E5572" w14:textId="77777777" w:rsidR="004E3340" w:rsidRPr="00EA25DF" w:rsidRDefault="004E3340" w:rsidP="00E40AA2">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3" w:hanging="6"/>
        <w:jc w:val="both"/>
        <w:textAlignment w:val="baseline"/>
        <w:rPr>
          <w:rFonts w:ascii="Montserrat Medium" w:hAnsi="Montserrat Medium" w:cs="Arial"/>
          <w:lang w:val="es-ES" w:eastAsia="ar-SA"/>
        </w:rPr>
      </w:pPr>
      <w:r w:rsidRPr="00EA25DF">
        <w:rPr>
          <w:rFonts w:ascii="Montserrat Medium" w:hAnsi="Montserrat Medium" w:cs="Arial"/>
          <w:b/>
          <w:lang w:val="es-ES" w:eastAsia="ar-SA"/>
        </w:rPr>
        <w:t>SAT:</w:t>
      </w:r>
      <w:r w:rsidRPr="00EA25DF">
        <w:rPr>
          <w:rFonts w:ascii="Montserrat Medium" w:hAnsi="Montserrat Medium" w:cs="Arial"/>
          <w:lang w:val="es-ES" w:eastAsia="ar-SA"/>
        </w:rPr>
        <w:t xml:space="preserve"> Servicio de Administración Tributaria.</w:t>
      </w:r>
    </w:p>
    <w:p w14:paraId="6F40DEC9" w14:textId="77777777" w:rsidR="004E3340" w:rsidRPr="00EA25DF" w:rsidRDefault="004E3340" w:rsidP="00E40AA2">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3" w:hanging="6"/>
        <w:jc w:val="both"/>
        <w:textAlignment w:val="baseline"/>
        <w:rPr>
          <w:rFonts w:ascii="Montserrat Medium" w:hAnsi="Montserrat Medium" w:cs="Calibri"/>
          <w:b/>
          <w:bCs/>
        </w:rPr>
      </w:pPr>
    </w:p>
    <w:p w14:paraId="4E8BB059" w14:textId="77777777" w:rsidR="004E3340" w:rsidRPr="00EA25DF" w:rsidRDefault="004E3340" w:rsidP="00E40AA2">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3" w:hanging="6"/>
        <w:jc w:val="both"/>
        <w:textAlignment w:val="baseline"/>
        <w:rPr>
          <w:rFonts w:ascii="Montserrat Medium" w:hAnsi="Montserrat Medium" w:cs="Arial"/>
          <w:lang w:val="es-ES" w:eastAsia="ar-SA"/>
        </w:rPr>
      </w:pPr>
      <w:r w:rsidRPr="00EA25DF">
        <w:rPr>
          <w:rFonts w:ascii="Montserrat Medium" w:hAnsi="Montserrat Medium" w:cs="Arial"/>
          <w:b/>
          <w:lang w:val="es-ES" w:eastAsia="ar-SA"/>
        </w:rPr>
        <w:t>SFP:</w:t>
      </w:r>
      <w:r w:rsidRPr="00EA25DF">
        <w:rPr>
          <w:rFonts w:ascii="Montserrat Medium" w:hAnsi="Montserrat Medium" w:cs="Arial"/>
          <w:lang w:val="es-ES" w:eastAsia="ar-SA"/>
        </w:rPr>
        <w:t xml:space="preserve"> Secretaría de la Función Pública.</w:t>
      </w:r>
    </w:p>
    <w:p w14:paraId="5FF93107" w14:textId="77777777" w:rsidR="004E3340" w:rsidRPr="00EA25DF" w:rsidRDefault="004E3340" w:rsidP="00E40AA2">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3" w:hanging="6"/>
        <w:jc w:val="both"/>
        <w:textAlignment w:val="baseline"/>
        <w:rPr>
          <w:rFonts w:ascii="Montserrat Medium" w:hAnsi="Montserrat Medium" w:cs="Arial"/>
          <w:b/>
          <w:lang w:eastAsia="ar-SA"/>
        </w:rPr>
      </w:pPr>
    </w:p>
    <w:p w14:paraId="75DACC8E" w14:textId="773556E4" w:rsidR="004E3340" w:rsidRPr="00EA25DF" w:rsidRDefault="004E3340" w:rsidP="00E40AA2">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3" w:hanging="6"/>
        <w:jc w:val="both"/>
        <w:textAlignment w:val="baseline"/>
        <w:rPr>
          <w:rFonts w:ascii="Montserrat Medium" w:hAnsi="Montserrat Medium" w:cs="Arial"/>
          <w:lang w:val="es-ES" w:eastAsia="ar-SA"/>
        </w:rPr>
      </w:pPr>
      <w:r w:rsidRPr="00EA25DF">
        <w:rPr>
          <w:rFonts w:ascii="Montserrat Medium" w:hAnsi="Montserrat Medium" w:cs="Arial"/>
          <w:b/>
          <w:lang w:val="es-ES" w:eastAsia="ar-SA"/>
        </w:rPr>
        <w:t>SHCP:</w:t>
      </w:r>
      <w:r w:rsidRPr="00EA25DF">
        <w:rPr>
          <w:rFonts w:ascii="Montserrat Medium" w:hAnsi="Montserrat Medium" w:cs="Arial"/>
          <w:lang w:eastAsia="ar-SA"/>
        </w:rPr>
        <w:t xml:space="preserve"> </w:t>
      </w:r>
      <w:r w:rsidRPr="00EA25DF">
        <w:rPr>
          <w:rFonts w:ascii="Montserrat Medium" w:hAnsi="Montserrat Medium" w:cs="Arial"/>
          <w:lang w:val="es-ES" w:eastAsia="ar-SA"/>
        </w:rPr>
        <w:t>Secretaría de Hacienda y Crédito Público.</w:t>
      </w:r>
    </w:p>
    <w:p w14:paraId="54536908" w14:textId="1EF129A8" w:rsidR="00616FB3" w:rsidRPr="00EA25DF" w:rsidRDefault="00616FB3" w:rsidP="00E40AA2">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3" w:hanging="6"/>
        <w:jc w:val="both"/>
        <w:textAlignment w:val="baseline"/>
        <w:rPr>
          <w:rFonts w:ascii="Montserrat Medium" w:hAnsi="Montserrat Medium" w:cs="Arial"/>
          <w:lang w:val="es-ES" w:eastAsia="ar-SA"/>
        </w:rPr>
      </w:pPr>
    </w:p>
    <w:p w14:paraId="05BAF2A7" w14:textId="50EDB56B" w:rsidR="00616FB3" w:rsidRPr="00EA25DF" w:rsidRDefault="00616FB3" w:rsidP="00E40AA2">
      <w:pPr>
        <w:tabs>
          <w:tab w:val="left" w:pos="-142"/>
        </w:tabs>
        <w:suppressAutoHyphens/>
        <w:spacing w:after="0" w:line="240" w:lineRule="auto"/>
        <w:ind w:left="-148" w:right="-143"/>
        <w:jc w:val="both"/>
        <w:rPr>
          <w:rFonts w:ascii="Montserrat Medium" w:hAnsi="Montserrat Medium" w:cs="Arial"/>
          <w:b/>
          <w:lang w:val="es-ES" w:eastAsia="ar-SA"/>
        </w:rPr>
      </w:pPr>
      <w:r w:rsidRPr="00EA25DF">
        <w:rPr>
          <w:rFonts w:ascii="Montserrat Medium" w:hAnsi="Montserrat Medium" w:cs="Arial"/>
          <w:b/>
          <w:lang w:val="es-ES" w:eastAsia="ar-SA"/>
        </w:rPr>
        <w:t>Sistema CompraNet</w:t>
      </w:r>
      <w:r w:rsidRPr="00EA25DF">
        <w:rPr>
          <w:rFonts w:ascii="Montserrat Medium" w:hAnsi="Montserrat Medium" w:cs="Arial"/>
          <w:lang w:val="es-ES" w:eastAsia="ar-SA"/>
        </w:rPr>
        <w:t xml:space="preserve">: El Sistema electrónico de información pública gubernamental sobre adquisiciones, arrendamientos, servicios, obras públicas y servicios relacionados con las mismas con dirección electrónica en Internet: </w:t>
      </w:r>
      <w:r w:rsidRPr="00EA25DF">
        <w:rPr>
          <w:rFonts w:ascii="Montserrat Medium" w:hAnsi="Montserrat Medium" w:cs="Arial"/>
          <w:color w:val="0000FF"/>
          <w:u w:val="single"/>
          <w:lang w:val="es-ES" w:eastAsia="ar-SA"/>
        </w:rPr>
        <w:t>https://compranet.hacienda.gob.mx/web/login.html</w:t>
      </w:r>
    </w:p>
    <w:p w14:paraId="24D7CC07" w14:textId="77777777" w:rsidR="00616FB3" w:rsidRPr="00EA25DF" w:rsidRDefault="00616FB3" w:rsidP="00E40AA2">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3" w:hanging="6"/>
        <w:jc w:val="both"/>
        <w:textAlignment w:val="baseline"/>
        <w:rPr>
          <w:rFonts w:ascii="Montserrat Medium" w:hAnsi="Montserrat Medium" w:cs="Arial"/>
          <w:lang w:val="es-ES" w:eastAsia="ar-SA"/>
        </w:rPr>
      </w:pPr>
    </w:p>
    <w:p w14:paraId="5183BA3B" w14:textId="12FD7A65" w:rsidR="004E3340" w:rsidRPr="001D7AC6" w:rsidRDefault="004E3340" w:rsidP="00E40AA2">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3" w:hanging="6"/>
        <w:jc w:val="both"/>
        <w:textAlignment w:val="baseline"/>
        <w:rPr>
          <w:rFonts w:ascii="Montserrat Medium" w:hAnsi="Montserrat Medium" w:cs="Arial"/>
          <w:lang w:val="es-ES" w:eastAsia="ar-SA"/>
        </w:rPr>
      </w:pPr>
      <w:r w:rsidRPr="00EA25DF">
        <w:rPr>
          <w:rFonts w:ascii="Montserrat Medium" w:hAnsi="Montserrat Medium" w:cs="Arial"/>
          <w:b/>
          <w:lang w:val="es-ES" w:eastAsia="ar-SA"/>
        </w:rPr>
        <w:t>Sobre cerrado:</w:t>
      </w:r>
      <w:r w:rsidRPr="00EA25DF">
        <w:rPr>
          <w:rFonts w:ascii="Montserrat Medium" w:hAnsi="Montserrat Medium" w:cs="Arial"/>
          <w:lang w:val="es-ES" w:eastAsia="ar-SA"/>
        </w:rPr>
        <w:t xml:space="preserve"> Cualquier medio que contenga la proposición del licitante, cuyo contenido solo puede ser conocido en el Acto de Presentación y Apertura de Proposiciones, en términos de la </w:t>
      </w:r>
      <w:r w:rsidR="00EC1208" w:rsidRPr="00EA25DF">
        <w:rPr>
          <w:rFonts w:ascii="Montserrat Medium" w:hAnsi="Montserrat Medium" w:cs="Arial"/>
          <w:lang w:val="es-ES" w:eastAsia="ar-SA"/>
        </w:rPr>
        <w:t>LAASSP</w:t>
      </w:r>
      <w:r w:rsidRPr="00EA25DF">
        <w:rPr>
          <w:rFonts w:ascii="Montserrat Medium" w:hAnsi="Montserrat Medium" w:cs="Arial"/>
          <w:lang w:val="es-ES" w:eastAsia="ar-SA"/>
        </w:rPr>
        <w:t>.</w:t>
      </w:r>
    </w:p>
    <w:p w14:paraId="6FFC6FB3" w14:textId="77777777" w:rsidR="004E3340" w:rsidRPr="001D7AC6" w:rsidRDefault="004E3340" w:rsidP="00E40AA2">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3" w:hanging="6"/>
        <w:jc w:val="both"/>
        <w:textAlignment w:val="baseline"/>
        <w:rPr>
          <w:rFonts w:ascii="Montserrat Medium" w:hAnsi="Montserrat Medium" w:cs="Arial"/>
          <w:lang w:val="es-ES" w:eastAsia="ar-SA"/>
        </w:rPr>
      </w:pPr>
    </w:p>
    <w:p w14:paraId="4AF130ED" w14:textId="77777777" w:rsidR="00A673B3" w:rsidRPr="001D7AC6" w:rsidRDefault="00A673B3" w:rsidP="00E40AA2">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426" w:right="-143" w:hanging="6"/>
        <w:jc w:val="both"/>
        <w:textAlignment w:val="baseline"/>
        <w:rPr>
          <w:rFonts w:ascii="Montserrat Medium" w:hAnsi="Montserrat Medium" w:cs="Arial"/>
          <w:lang w:val="es-ES" w:eastAsia="ar-SA"/>
        </w:rPr>
      </w:pPr>
    </w:p>
    <w:p w14:paraId="0CE2B21E" w14:textId="77777777" w:rsidR="00A673B3" w:rsidRPr="001D7AC6" w:rsidRDefault="00A673B3" w:rsidP="0046222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426" w:right="-376" w:hanging="6"/>
        <w:jc w:val="both"/>
        <w:textAlignment w:val="baseline"/>
        <w:rPr>
          <w:rFonts w:ascii="Montserrat Medium" w:hAnsi="Montserrat Medium" w:cs="Arial"/>
          <w:lang w:val="es-ES" w:eastAsia="ar-SA"/>
        </w:rPr>
      </w:pPr>
    </w:p>
    <w:p w14:paraId="6FD7F3AD" w14:textId="77777777" w:rsidR="00A673B3" w:rsidRPr="001D7AC6" w:rsidRDefault="00A673B3" w:rsidP="0046222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426" w:right="-376" w:hanging="6"/>
        <w:jc w:val="both"/>
        <w:textAlignment w:val="baseline"/>
        <w:rPr>
          <w:rFonts w:ascii="Montserrat Medium" w:hAnsi="Montserrat Medium" w:cs="Arial"/>
          <w:lang w:val="es-ES" w:eastAsia="ar-SA"/>
        </w:rPr>
      </w:pPr>
    </w:p>
    <w:sectPr w:rsidR="00A673B3" w:rsidRPr="001D7AC6" w:rsidSect="001803D8">
      <w:headerReference w:type="default" r:id="rId56"/>
      <w:footerReference w:type="default" r:id="rId57"/>
      <w:pgSz w:w="12240" w:h="15840"/>
      <w:pgMar w:top="1417" w:right="900" w:bottom="1702" w:left="1560" w:header="284" w:footer="6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37DF1" w14:textId="77777777" w:rsidR="00A91964" w:rsidRDefault="00A91964" w:rsidP="00532601">
      <w:pPr>
        <w:spacing w:after="0" w:line="240" w:lineRule="auto"/>
      </w:pPr>
      <w:r>
        <w:separator/>
      </w:r>
    </w:p>
  </w:endnote>
  <w:endnote w:type="continuationSeparator" w:id="0">
    <w:p w14:paraId="1C0FE81C" w14:textId="77777777" w:rsidR="00A91964" w:rsidRDefault="00A91964"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ontserrat Medium">
    <w:altName w:val="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Cambria"/>
    <w:charset w:val="00"/>
    <w:family w:val="roman"/>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R Frutiger Roman">
    <w:altName w:val="Times New Roman"/>
    <w:charset w:val="00"/>
    <w:family w:val="auto"/>
    <w:pitch w:val="variable"/>
    <w:sig w:usb0="03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ple SD 산돌고딕 Neo 일반체">
    <w:charset w:val="4F"/>
    <w:family w:val="auto"/>
    <w:pitch w:val="variable"/>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D9660" w14:textId="4C6A06F7" w:rsidR="00344C41" w:rsidRDefault="00C95115" w:rsidP="00023DF0">
    <w:pPr>
      <w:pStyle w:val="Piedepgina"/>
      <w:jc w:val="center"/>
    </w:pPr>
    <w:bookmarkStart w:id="235" w:name="_Hlk108690544"/>
    <w:r>
      <w:rPr>
        <w:noProof/>
      </w:rPr>
      <mc:AlternateContent>
        <mc:Choice Requires="wps">
          <w:drawing>
            <wp:anchor distT="0" distB="0" distL="114300" distR="114300" simplePos="0" relativeHeight="251658240" behindDoc="0" locked="0" layoutInCell="1" allowOverlap="1" wp14:anchorId="124DCBAA" wp14:editId="751547A2">
              <wp:simplePos x="0" y="0"/>
              <wp:positionH relativeFrom="column">
                <wp:posOffset>-333375</wp:posOffset>
              </wp:positionH>
              <wp:positionV relativeFrom="paragraph">
                <wp:posOffset>-212725</wp:posOffset>
              </wp:positionV>
              <wp:extent cx="5124450" cy="42037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420370"/>
                      </a:xfrm>
                      <a:prstGeom prst="rect">
                        <a:avLst/>
                      </a:prstGeom>
                      <a:solidFill>
                        <a:srgbClr val="FFFFFF"/>
                      </a:solidFill>
                      <a:ln w="9525">
                        <a:noFill/>
                        <a:miter lim="800000"/>
                        <a:headEnd/>
                        <a:tailEnd/>
                      </a:ln>
                    </wps:spPr>
                    <wps:txbx>
                      <w:txbxContent>
                        <w:p w14:paraId="77E0D58C" w14:textId="33214331" w:rsidR="00344C41" w:rsidRDefault="00344C41" w:rsidP="00F7634D">
                          <w:pPr>
                            <w:spacing w:after="0"/>
                            <w:rPr>
                              <w:rFonts w:ascii="Montserrat" w:hAnsi="Montserrat"/>
                              <w:b/>
                              <w:color w:val="B79A5E"/>
                              <w:sz w:val="12"/>
                              <w:szCs w:val="12"/>
                            </w:rPr>
                          </w:pPr>
                          <w:r>
                            <w:rPr>
                              <w:rFonts w:ascii="Montserrat" w:hAnsi="Montserrat"/>
                              <w:b/>
                              <w:color w:val="B79A5E"/>
                              <w:sz w:val="12"/>
                              <w:szCs w:val="12"/>
                            </w:rPr>
                            <w:t xml:space="preserve">Durango No. 291, piso 5, Ala Durango, </w:t>
                          </w:r>
                          <w:r w:rsidRPr="001B45F5">
                            <w:rPr>
                              <w:rFonts w:ascii="Montserrat" w:hAnsi="Montserrat"/>
                              <w:b/>
                              <w:color w:val="B79A5E"/>
                              <w:sz w:val="12"/>
                              <w:szCs w:val="12"/>
                            </w:rPr>
                            <w:t xml:space="preserve">Col. </w:t>
                          </w:r>
                          <w:r>
                            <w:rPr>
                              <w:rFonts w:ascii="Montserrat" w:hAnsi="Montserrat"/>
                              <w:b/>
                              <w:color w:val="B79A5E"/>
                              <w:sz w:val="12"/>
                              <w:szCs w:val="12"/>
                            </w:rPr>
                            <w:t>Roma</w:t>
                          </w:r>
                          <w:r w:rsidR="008564BE">
                            <w:rPr>
                              <w:rFonts w:ascii="Montserrat" w:hAnsi="Montserrat"/>
                              <w:b/>
                              <w:color w:val="B79A5E"/>
                              <w:sz w:val="12"/>
                              <w:szCs w:val="12"/>
                            </w:rPr>
                            <w:t xml:space="preserve"> Norte</w:t>
                          </w:r>
                          <w:r>
                            <w:rPr>
                              <w:rFonts w:ascii="Montserrat" w:hAnsi="Montserrat"/>
                              <w:b/>
                              <w:color w:val="B79A5E"/>
                              <w:sz w:val="12"/>
                              <w:szCs w:val="12"/>
                            </w:rPr>
                            <w:t xml:space="preserve">, </w:t>
                          </w:r>
                          <w:r w:rsidR="001125B2">
                            <w:rPr>
                              <w:rFonts w:ascii="Montserrat" w:hAnsi="Montserrat"/>
                              <w:b/>
                              <w:color w:val="B79A5E"/>
                              <w:sz w:val="12"/>
                              <w:szCs w:val="12"/>
                            </w:rPr>
                            <w:t>D</w:t>
                          </w:r>
                          <w:r w:rsidR="00513641">
                            <w:rPr>
                              <w:rFonts w:ascii="Montserrat" w:hAnsi="Montserrat"/>
                              <w:b/>
                              <w:color w:val="B79A5E"/>
                              <w:sz w:val="12"/>
                              <w:szCs w:val="12"/>
                            </w:rPr>
                            <w:t>e</w:t>
                          </w:r>
                          <w:r w:rsidR="001125B2">
                            <w:rPr>
                              <w:rFonts w:ascii="Montserrat" w:hAnsi="Montserrat"/>
                              <w:b/>
                              <w:color w:val="B79A5E"/>
                              <w:sz w:val="12"/>
                              <w:szCs w:val="12"/>
                            </w:rPr>
                            <w:t>marcación Territorial</w:t>
                          </w:r>
                          <w:r>
                            <w:rPr>
                              <w:rFonts w:ascii="Montserrat" w:hAnsi="Montserrat"/>
                              <w:b/>
                              <w:color w:val="B79A5E"/>
                              <w:sz w:val="12"/>
                              <w:szCs w:val="12"/>
                            </w:rPr>
                            <w:t xml:space="preserve"> Cuauhtémoc, C. P. 067</w:t>
                          </w:r>
                          <w:r w:rsidRPr="001B45F5">
                            <w:rPr>
                              <w:rFonts w:ascii="Montserrat" w:hAnsi="Montserrat"/>
                              <w:b/>
                              <w:color w:val="B79A5E"/>
                              <w:sz w:val="12"/>
                              <w:szCs w:val="12"/>
                            </w:rPr>
                            <w:t>00, C</w:t>
                          </w:r>
                          <w:r>
                            <w:rPr>
                              <w:rFonts w:ascii="Montserrat" w:hAnsi="Montserrat"/>
                              <w:b/>
                              <w:color w:val="B79A5E"/>
                              <w:sz w:val="12"/>
                              <w:szCs w:val="12"/>
                            </w:rPr>
                            <w:t xml:space="preserve">iudad de México </w:t>
                          </w:r>
                          <w:hyperlink r:id="rId1" w:history="1">
                            <w:r w:rsidRPr="00730199">
                              <w:rPr>
                                <w:rStyle w:val="Hipervnculo"/>
                                <w:rFonts w:ascii="Montserrat" w:hAnsi="Montserrat"/>
                                <w:b/>
                                <w:sz w:val="12"/>
                                <w:szCs w:val="12"/>
                              </w:rPr>
                              <w:t>www.imss.gob.mx</w:t>
                            </w:r>
                          </w:hyperlink>
                        </w:p>
                        <w:p w14:paraId="4FE77922" w14:textId="77777777" w:rsidR="00344C41" w:rsidRPr="00984A99" w:rsidRDefault="00344C41" w:rsidP="00F7634D">
                          <w:pPr>
                            <w:spacing w:after="0"/>
                          </w:pPr>
                          <w:r w:rsidRPr="0076428F">
                            <w:rPr>
                              <w:rFonts w:ascii="Montserrat" w:hAnsi="Montserrat"/>
                              <w:b/>
                              <w:color w:val="B79A5E"/>
                              <w:sz w:val="12"/>
                              <w:szCs w:val="12"/>
                              <w:lang w:val="es-ES"/>
                            </w:rPr>
                            <w:t xml:space="preserve">Página </w:t>
                          </w:r>
                          <w:r w:rsidRPr="0076428F">
                            <w:rPr>
                              <w:rFonts w:ascii="Montserrat" w:hAnsi="Montserrat"/>
                              <w:b/>
                              <w:color w:val="B79A5E"/>
                              <w:sz w:val="12"/>
                              <w:szCs w:val="12"/>
                            </w:rPr>
                            <w:fldChar w:fldCharType="begin"/>
                          </w:r>
                          <w:r w:rsidRPr="0076428F">
                            <w:rPr>
                              <w:rFonts w:ascii="Montserrat" w:hAnsi="Montserrat"/>
                              <w:b/>
                              <w:color w:val="B79A5E"/>
                              <w:sz w:val="12"/>
                              <w:szCs w:val="12"/>
                            </w:rPr>
                            <w:instrText>PAGE  \* Arabic  \* MERGEFORMAT</w:instrText>
                          </w:r>
                          <w:r w:rsidRPr="0076428F">
                            <w:rPr>
                              <w:rFonts w:ascii="Montserrat" w:hAnsi="Montserrat"/>
                              <w:b/>
                              <w:color w:val="B79A5E"/>
                              <w:sz w:val="12"/>
                              <w:szCs w:val="12"/>
                            </w:rPr>
                            <w:fldChar w:fldCharType="separate"/>
                          </w:r>
                          <w:r w:rsidR="003B27FA" w:rsidRPr="003B27FA">
                            <w:rPr>
                              <w:rFonts w:ascii="Montserrat" w:hAnsi="Montserrat"/>
                              <w:b/>
                              <w:color w:val="B79A5E"/>
                              <w:sz w:val="12"/>
                              <w:szCs w:val="12"/>
                              <w:lang w:val="es-ES"/>
                            </w:rPr>
                            <w:t>20</w:t>
                          </w:r>
                          <w:r w:rsidRPr="0076428F">
                            <w:rPr>
                              <w:rFonts w:ascii="Montserrat" w:hAnsi="Montserrat"/>
                              <w:b/>
                              <w:color w:val="B79A5E"/>
                              <w:sz w:val="12"/>
                              <w:szCs w:val="12"/>
                            </w:rPr>
                            <w:fldChar w:fldCharType="end"/>
                          </w:r>
                          <w:r w:rsidRPr="0076428F">
                            <w:rPr>
                              <w:rFonts w:ascii="Montserrat" w:hAnsi="Montserrat"/>
                              <w:b/>
                              <w:color w:val="B79A5E"/>
                              <w:sz w:val="12"/>
                              <w:szCs w:val="12"/>
                              <w:lang w:val="es-ES"/>
                            </w:rPr>
                            <w:t xml:space="preserve"> de </w:t>
                          </w:r>
                          <w:r w:rsidRPr="0076428F">
                            <w:rPr>
                              <w:rFonts w:ascii="Montserrat" w:hAnsi="Montserrat"/>
                              <w:b/>
                              <w:color w:val="B79A5E"/>
                              <w:sz w:val="12"/>
                              <w:szCs w:val="12"/>
                            </w:rPr>
                            <w:fldChar w:fldCharType="begin"/>
                          </w:r>
                          <w:r w:rsidRPr="0076428F">
                            <w:rPr>
                              <w:rFonts w:ascii="Montserrat" w:hAnsi="Montserrat"/>
                              <w:b/>
                              <w:color w:val="B79A5E"/>
                              <w:sz w:val="12"/>
                              <w:szCs w:val="12"/>
                            </w:rPr>
                            <w:instrText>NUMPAGES  \* Arabic  \* MERGEFORMAT</w:instrText>
                          </w:r>
                          <w:r w:rsidRPr="0076428F">
                            <w:rPr>
                              <w:rFonts w:ascii="Montserrat" w:hAnsi="Montserrat"/>
                              <w:b/>
                              <w:color w:val="B79A5E"/>
                              <w:sz w:val="12"/>
                              <w:szCs w:val="12"/>
                            </w:rPr>
                            <w:fldChar w:fldCharType="separate"/>
                          </w:r>
                          <w:r w:rsidR="003B27FA" w:rsidRPr="003B27FA">
                            <w:rPr>
                              <w:rFonts w:ascii="Montserrat" w:hAnsi="Montserrat"/>
                              <w:b/>
                              <w:color w:val="B79A5E"/>
                              <w:sz w:val="12"/>
                              <w:szCs w:val="12"/>
                              <w:lang w:val="es-ES"/>
                            </w:rPr>
                            <w:t>42</w:t>
                          </w:r>
                          <w:r w:rsidRPr="0076428F">
                            <w:rPr>
                              <w:rFonts w:ascii="Montserrat" w:hAnsi="Montserrat"/>
                              <w:b/>
                              <w:color w:val="B79A5E"/>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4DCBAA" id="_x0000_t202" coordsize="21600,21600" o:spt="202" path="m,l,21600r21600,l21600,xe">
              <v:stroke joinstyle="miter"/>
              <v:path gradientshapeok="t" o:connecttype="rect"/>
            </v:shapetype>
            <v:shape id="Cuadro de texto 2" o:spid="_x0000_s1026" type="#_x0000_t202" style="position:absolute;left:0;text-align:left;margin-left:-26.25pt;margin-top:-16.75pt;width:403.5pt;height:3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" stroked="f">
              <v:textbox>
                <w:txbxContent>
                  <w:p w14:paraId="77E0D58C" w14:textId="33214331" w:rsidR="00344C41" w:rsidRDefault="00344C41" w:rsidP="00F7634D">
                    <w:pPr>
                      <w:spacing w:after="0"/>
                      <w:rPr>
                        <w:rFonts w:ascii="Montserrat" w:hAnsi="Montserrat"/>
                        <w:b/>
                        <w:color w:val="B79A5E"/>
                        <w:sz w:val="12"/>
                        <w:szCs w:val="12"/>
                      </w:rPr>
                    </w:pPr>
                    <w:r>
                      <w:rPr>
                        <w:rFonts w:ascii="Montserrat" w:hAnsi="Montserrat"/>
                        <w:b/>
                        <w:color w:val="B79A5E"/>
                        <w:sz w:val="12"/>
                        <w:szCs w:val="12"/>
                      </w:rPr>
                      <w:t xml:space="preserve">Durango No. 291, piso 5, Ala Durango, </w:t>
                    </w:r>
                    <w:r w:rsidRPr="001B45F5">
                      <w:rPr>
                        <w:rFonts w:ascii="Montserrat" w:hAnsi="Montserrat"/>
                        <w:b/>
                        <w:color w:val="B79A5E"/>
                        <w:sz w:val="12"/>
                        <w:szCs w:val="12"/>
                      </w:rPr>
                      <w:t xml:space="preserve">Col. </w:t>
                    </w:r>
                    <w:r>
                      <w:rPr>
                        <w:rFonts w:ascii="Montserrat" w:hAnsi="Montserrat"/>
                        <w:b/>
                        <w:color w:val="B79A5E"/>
                        <w:sz w:val="12"/>
                        <w:szCs w:val="12"/>
                      </w:rPr>
                      <w:t>Roma</w:t>
                    </w:r>
                    <w:r w:rsidR="008564BE">
                      <w:rPr>
                        <w:rFonts w:ascii="Montserrat" w:hAnsi="Montserrat"/>
                        <w:b/>
                        <w:color w:val="B79A5E"/>
                        <w:sz w:val="12"/>
                        <w:szCs w:val="12"/>
                      </w:rPr>
                      <w:t xml:space="preserve"> Norte</w:t>
                    </w:r>
                    <w:r>
                      <w:rPr>
                        <w:rFonts w:ascii="Montserrat" w:hAnsi="Montserrat"/>
                        <w:b/>
                        <w:color w:val="B79A5E"/>
                        <w:sz w:val="12"/>
                        <w:szCs w:val="12"/>
                      </w:rPr>
                      <w:t xml:space="preserve">, </w:t>
                    </w:r>
                    <w:r w:rsidR="001125B2">
                      <w:rPr>
                        <w:rFonts w:ascii="Montserrat" w:hAnsi="Montserrat"/>
                        <w:b/>
                        <w:color w:val="B79A5E"/>
                        <w:sz w:val="12"/>
                        <w:szCs w:val="12"/>
                      </w:rPr>
                      <w:t>D</w:t>
                    </w:r>
                    <w:r w:rsidR="00513641">
                      <w:rPr>
                        <w:rFonts w:ascii="Montserrat" w:hAnsi="Montserrat"/>
                        <w:b/>
                        <w:color w:val="B79A5E"/>
                        <w:sz w:val="12"/>
                        <w:szCs w:val="12"/>
                      </w:rPr>
                      <w:t>e</w:t>
                    </w:r>
                    <w:r w:rsidR="001125B2">
                      <w:rPr>
                        <w:rFonts w:ascii="Montserrat" w:hAnsi="Montserrat"/>
                        <w:b/>
                        <w:color w:val="B79A5E"/>
                        <w:sz w:val="12"/>
                        <w:szCs w:val="12"/>
                      </w:rPr>
                      <w:t>marcación Territorial</w:t>
                    </w:r>
                    <w:r>
                      <w:rPr>
                        <w:rFonts w:ascii="Montserrat" w:hAnsi="Montserrat"/>
                        <w:b/>
                        <w:color w:val="B79A5E"/>
                        <w:sz w:val="12"/>
                        <w:szCs w:val="12"/>
                      </w:rPr>
                      <w:t xml:space="preserve"> Cuauhtémoc, C. P. 067</w:t>
                    </w:r>
                    <w:r w:rsidRPr="001B45F5">
                      <w:rPr>
                        <w:rFonts w:ascii="Montserrat" w:hAnsi="Montserrat"/>
                        <w:b/>
                        <w:color w:val="B79A5E"/>
                        <w:sz w:val="12"/>
                        <w:szCs w:val="12"/>
                      </w:rPr>
                      <w:t>00, C</w:t>
                    </w:r>
                    <w:r>
                      <w:rPr>
                        <w:rFonts w:ascii="Montserrat" w:hAnsi="Montserrat"/>
                        <w:b/>
                        <w:color w:val="B79A5E"/>
                        <w:sz w:val="12"/>
                        <w:szCs w:val="12"/>
                      </w:rPr>
                      <w:t xml:space="preserve">iudad de México </w:t>
                    </w:r>
                    <w:hyperlink r:id="rId2" w:history="1">
                      <w:r w:rsidRPr="00730199">
                        <w:rPr>
                          <w:rStyle w:val="Hipervnculo"/>
                          <w:rFonts w:ascii="Montserrat" w:hAnsi="Montserrat"/>
                          <w:b/>
                          <w:sz w:val="12"/>
                          <w:szCs w:val="12"/>
                        </w:rPr>
                        <w:t>www.imss.gob.mx</w:t>
                      </w:r>
                    </w:hyperlink>
                  </w:p>
                  <w:p w14:paraId="4FE77922" w14:textId="77777777" w:rsidR="00344C41" w:rsidRPr="00984A99" w:rsidRDefault="00344C41" w:rsidP="00F7634D">
                    <w:pPr>
                      <w:spacing w:after="0"/>
                    </w:pPr>
                    <w:r w:rsidRPr="0076428F">
                      <w:rPr>
                        <w:rFonts w:ascii="Montserrat" w:hAnsi="Montserrat"/>
                        <w:b/>
                        <w:color w:val="B79A5E"/>
                        <w:sz w:val="12"/>
                        <w:szCs w:val="12"/>
                        <w:lang w:val="es-ES"/>
                      </w:rPr>
                      <w:t xml:space="preserve">Página </w:t>
                    </w:r>
                    <w:r w:rsidRPr="0076428F">
                      <w:rPr>
                        <w:rFonts w:ascii="Montserrat" w:hAnsi="Montserrat"/>
                        <w:b/>
                        <w:color w:val="B79A5E"/>
                        <w:sz w:val="12"/>
                        <w:szCs w:val="12"/>
                      </w:rPr>
                      <w:fldChar w:fldCharType="begin"/>
                    </w:r>
                    <w:r w:rsidRPr="0076428F">
                      <w:rPr>
                        <w:rFonts w:ascii="Montserrat" w:hAnsi="Montserrat"/>
                        <w:b/>
                        <w:color w:val="B79A5E"/>
                        <w:sz w:val="12"/>
                        <w:szCs w:val="12"/>
                      </w:rPr>
                      <w:instrText>PAGE  \* Arabic  \* MERGEFORMAT</w:instrText>
                    </w:r>
                    <w:r w:rsidRPr="0076428F">
                      <w:rPr>
                        <w:rFonts w:ascii="Montserrat" w:hAnsi="Montserrat"/>
                        <w:b/>
                        <w:color w:val="B79A5E"/>
                        <w:sz w:val="12"/>
                        <w:szCs w:val="12"/>
                      </w:rPr>
                      <w:fldChar w:fldCharType="separate"/>
                    </w:r>
                    <w:r w:rsidR="003B27FA" w:rsidRPr="003B27FA">
                      <w:rPr>
                        <w:rFonts w:ascii="Montserrat" w:hAnsi="Montserrat"/>
                        <w:b/>
                        <w:color w:val="B79A5E"/>
                        <w:sz w:val="12"/>
                        <w:szCs w:val="12"/>
                        <w:lang w:val="es-ES"/>
                      </w:rPr>
                      <w:t>20</w:t>
                    </w:r>
                    <w:r w:rsidRPr="0076428F">
                      <w:rPr>
                        <w:rFonts w:ascii="Montserrat" w:hAnsi="Montserrat"/>
                        <w:b/>
                        <w:color w:val="B79A5E"/>
                        <w:sz w:val="12"/>
                        <w:szCs w:val="12"/>
                      </w:rPr>
                      <w:fldChar w:fldCharType="end"/>
                    </w:r>
                    <w:r w:rsidRPr="0076428F">
                      <w:rPr>
                        <w:rFonts w:ascii="Montserrat" w:hAnsi="Montserrat"/>
                        <w:b/>
                        <w:color w:val="B79A5E"/>
                        <w:sz w:val="12"/>
                        <w:szCs w:val="12"/>
                        <w:lang w:val="es-ES"/>
                      </w:rPr>
                      <w:t xml:space="preserve"> de </w:t>
                    </w:r>
                    <w:r w:rsidRPr="0076428F">
                      <w:rPr>
                        <w:rFonts w:ascii="Montserrat" w:hAnsi="Montserrat"/>
                        <w:b/>
                        <w:color w:val="B79A5E"/>
                        <w:sz w:val="12"/>
                        <w:szCs w:val="12"/>
                      </w:rPr>
                      <w:fldChar w:fldCharType="begin"/>
                    </w:r>
                    <w:r w:rsidRPr="0076428F">
                      <w:rPr>
                        <w:rFonts w:ascii="Montserrat" w:hAnsi="Montserrat"/>
                        <w:b/>
                        <w:color w:val="B79A5E"/>
                        <w:sz w:val="12"/>
                        <w:szCs w:val="12"/>
                      </w:rPr>
                      <w:instrText>NUMPAGES  \* Arabic  \* MERGEFORMAT</w:instrText>
                    </w:r>
                    <w:r w:rsidRPr="0076428F">
                      <w:rPr>
                        <w:rFonts w:ascii="Montserrat" w:hAnsi="Montserrat"/>
                        <w:b/>
                        <w:color w:val="B79A5E"/>
                        <w:sz w:val="12"/>
                        <w:szCs w:val="12"/>
                      </w:rPr>
                      <w:fldChar w:fldCharType="separate"/>
                    </w:r>
                    <w:r w:rsidR="003B27FA" w:rsidRPr="003B27FA">
                      <w:rPr>
                        <w:rFonts w:ascii="Montserrat" w:hAnsi="Montserrat"/>
                        <w:b/>
                        <w:color w:val="B79A5E"/>
                        <w:sz w:val="12"/>
                        <w:szCs w:val="12"/>
                        <w:lang w:val="es-ES"/>
                      </w:rPr>
                      <w:t>42</w:t>
                    </w:r>
                    <w:r w:rsidRPr="0076428F">
                      <w:rPr>
                        <w:rFonts w:ascii="Montserrat" w:hAnsi="Montserrat"/>
                        <w:b/>
                        <w:color w:val="B79A5E"/>
                        <w:sz w:val="12"/>
                        <w:szCs w:val="12"/>
                      </w:rPr>
                      <w:fldChar w:fldCharType="end"/>
                    </w:r>
                  </w:p>
                </w:txbxContent>
              </v:textbox>
            </v:shape>
          </w:pict>
        </mc:Fallback>
      </mc:AlternateContent>
    </w:r>
    <w:r w:rsidR="00344C41">
      <w:rPr>
        <w:noProof/>
        <w:lang w:val="es-MX" w:eastAsia="es-MX"/>
      </w:rPr>
      <w:drawing>
        <wp:anchor distT="0" distB="0" distL="114300" distR="114300" simplePos="0" relativeHeight="251659776" behindDoc="1" locked="0" layoutInCell="1" allowOverlap="1" wp14:anchorId="758A242C" wp14:editId="51C371E5">
          <wp:simplePos x="0" y="0"/>
          <wp:positionH relativeFrom="column">
            <wp:posOffset>-760730</wp:posOffset>
          </wp:positionH>
          <wp:positionV relativeFrom="paragraph">
            <wp:posOffset>25060</wp:posOffset>
          </wp:positionV>
          <wp:extent cx="7233285" cy="758995"/>
          <wp:effectExtent l="0" t="0" r="5715" b="317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3285" cy="758995"/>
                  </a:xfrm>
                  <a:prstGeom prst="rect">
                    <a:avLst/>
                  </a:prstGeom>
                  <a:noFill/>
                </pic:spPr>
              </pic:pic>
            </a:graphicData>
          </a:graphic>
          <wp14:sizeRelH relativeFrom="page">
            <wp14:pctWidth>0</wp14:pctWidth>
          </wp14:sizeRelH>
          <wp14:sizeRelV relativeFrom="page">
            <wp14:pctHeight>0</wp14:pctHeight>
          </wp14:sizeRelV>
        </wp:anchor>
      </w:drawing>
    </w:r>
  </w:p>
  <w:bookmarkEnd w:id="235"/>
  <w:p w14:paraId="5C1818C4" w14:textId="77777777" w:rsidR="00344C41" w:rsidRDefault="00344C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6C1AB" w14:textId="77777777" w:rsidR="00A91964" w:rsidRDefault="00A91964" w:rsidP="00532601">
      <w:pPr>
        <w:spacing w:after="0" w:line="240" w:lineRule="auto"/>
      </w:pPr>
      <w:r>
        <w:separator/>
      </w:r>
    </w:p>
  </w:footnote>
  <w:footnote w:type="continuationSeparator" w:id="0">
    <w:p w14:paraId="1F8D2BF3" w14:textId="77777777" w:rsidR="00A91964" w:rsidRDefault="00A91964" w:rsidP="00532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B7949" w14:textId="583B18A8" w:rsidR="00344C41" w:rsidRDefault="00344C41" w:rsidP="00553EF4">
    <w:pPr>
      <w:spacing w:after="0" w:line="240" w:lineRule="auto"/>
      <w:rPr>
        <w:sz w:val="10"/>
        <w:szCs w:val="10"/>
      </w:rPr>
    </w:pPr>
  </w:p>
  <w:p w14:paraId="3C08D1F1" w14:textId="77777777" w:rsidR="00344C41" w:rsidRPr="00EC4164" w:rsidRDefault="00344C41" w:rsidP="00A80B20">
    <w:pPr>
      <w:pStyle w:val="Encabezado"/>
      <w:rPr>
        <w:rFonts w:ascii="Montserrat" w:hAnsi="Montserrat"/>
        <w:sz w:val="8"/>
        <w:szCs w:val="8"/>
      </w:rPr>
    </w:pPr>
  </w:p>
  <w:tbl>
    <w:tblPr>
      <w:tblW w:w="4975" w:type="pct"/>
      <w:tblBorders>
        <w:insideH w:val="single" w:sz="4" w:space="0" w:color="auto"/>
      </w:tblBorders>
      <w:tblLayout w:type="fixed"/>
      <w:tblCellMar>
        <w:top w:w="85" w:type="dxa"/>
        <w:bottom w:w="85" w:type="dxa"/>
      </w:tblCellMar>
      <w:tblLook w:val="04A0" w:firstRow="1" w:lastRow="0" w:firstColumn="1" w:lastColumn="0" w:noHBand="0" w:noVBand="1"/>
    </w:tblPr>
    <w:tblGrid>
      <w:gridCol w:w="4484"/>
      <w:gridCol w:w="4811"/>
      <w:gridCol w:w="436"/>
    </w:tblGrid>
    <w:tr w:rsidR="00C12B86" w:rsidRPr="00C12B86" w14:paraId="374E5E59" w14:textId="77777777" w:rsidTr="00285BFC">
      <w:trPr>
        <w:trHeight w:val="1593"/>
      </w:trPr>
      <w:tc>
        <w:tcPr>
          <w:tcW w:w="2304" w:type="pct"/>
          <w:vAlign w:val="center"/>
          <w:hideMark/>
        </w:tcPr>
        <w:p w14:paraId="19BC9D8F" w14:textId="0995F094" w:rsidR="00C12B86" w:rsidRPr="00C12B86" w:rsidRDefault="00C12B86" w:rsidP="00C12B86">
          <w:pPr>
            <w:tabs>
              <w:tab w:val="center" w:pos="4419"/>
              <w:tab w:val="right" w:pos="8838"/>
            </w:tabs>
            <w:suppressAutoHyphens/>
            <w:spacing w:after="0" w:line="240" w:lineRule="auto"/>
            <w:rPr>
              <w:rFonts w:ascii="Montserrat" w:hAnsi="Montserrat"/>
              <w:sz w:val="18"/>
              <w:szCs w:val="18"/>
              <w:lang w:val="es-ES" w:eastAsia="ar-SA"/>
            </w:rPr>
          </w:pPr>
          <w:bookmarkStart w:id="234" w:name="_Hlk108690526"/>
          <w:r w:rsidRPr="00C12B86">
            <w:rPr>
              <w:rFonts w:ascii="Montserrat" w:hAnsi="Montserrat"/>
              <w:sz w:val="18"/>
              <w:szCs w:val="18"/>
              <w:lang w:eastAsia="es-MX"/>
            </w:rPr>
            <w:drawing>
              <wp:inline distT="0" distB="0" distL="0" distR="0" wp14:anchorId="733029B3" wp14:editId="2322D018">
                <wp:extent cx="2565400" cy="599440"/>
                <wp:effectExtent l="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r="34157"/>
                        <a:stretch>
                          <a:fillRect/>
                        </a:stretch>
                      </pic:blipFill>
                      <pic:spPr bwMode="auto">
                        <a:xfrm>
                          <a:off x="0" y="0"/>
                          <a:ext cx="2565400" cy="599440"/>
                        </a:xfrm>
                        <a:prstGeom prst="rect">
                          <a:avLst/>
                        </a:prstGeom>
                        <a:noFill/>
                        <a:ln>
                          <a:noFill/>
                        </a:ln>
                      </pic:spPr>
                    </pic:pic>
                  </a:graphicData>
                </a:graphic>
              </wp:inline>
            </w:drawing>
          </w:r>
        </w:p>
      </w:tc>
      <w:tc>
        <w:tcPr>
          <w:tcW w:w="2472" w:type="pct"/>
          <w:vAlign w:val="center"/>
          <w:hideMark/>
        </w:tcPr>
        <w:p w14:paraId="73F52F38" w14:textId="77777777" w:rsidR="00C12B86" w:rsidRPr="00C12B86" w:rsidRDefault="00C12B86" w:rsidP="00C12B86">
          <w:pPr>
            <w:spacing w:after="0" w:line="240" w:lineRule="auto"/>
            <w:ind w:right="-30"/>
            <w:jc w:val="right"/>
            <w:rPr>
              <w:rFonts w:ascii="Montserrat" w:hAnsi="Montserrat"/>
              <w:b/>
              <w:sz w:val="12"/>
              <w:szCs w:val="12"/>
              <w:lang w:eastAsia="es-MX"/>
            </w:rPr>
          </w:pPr>
          <w:r w:rsidRPr="00C12B86">
            <w:rPr>
              <w:rFonts w:ascii="Montserrat" w:hAnsi="Montserrat"/>
              <w:b/>
              <w:sz w:val="12"/>
              <w:szCs w:val="12"/>
              <w:lang w:eastAsia="es-MX"/>
            </w:rPr>
            <w:t>DIRECCIÓN DE ADMINISTRACIÓN</w:t>
          </w:r>
        </w:p>
        <w:p w14:paraId="202160FF" w14:textId="77777777" w:rsidR="00C12B86" w:rsidRPr="00C12B86" w:rsidRDefault="00C12B86" w:rsidP="00C12B86">
          <w:pPr>
            <w:spacing w:after="0" w:line="240" w:lineRule="auto"/>
            <w:ind w:right="-30"/>
            <w:jc w:val="right"/>
            <w:rPr>
              <w:rFonts w:ascii="Montserrat" w:hAnsi="Montserrat"/>
              <w:b/>
              <w:sz w:val="12"/>
              <w:szCs w:val="12"/>
              <w:lang w:eastAsia="es-MX"/>
            </w:rPr>
          </w:pPr>
          <w:r w:rsidRPr="00C12B86">
            <w:rPr>
              <w:rFonts w:ascii="Montserrat" w:hAnsi="Montserrat"/>
              <w:b/>
              <w:sz w:val="12"/>
              <w:szCs w:val="12"/>
              <w:lang w:eastAsia="es-MX"/>
            </w:rPr>
            <w:t>Unidad de Adquisiciones</w:t>
          </w:r>
        </w:p>
        <w:p w14:paraId="3B92CE9C" w14:textId="77777777" w:rsidR="00C12B86" w:rsidRPr="00C12B86" w:rsidRDefault="00C12B86" w:rsidP="00C12B86">
          <w:pPr>
            <w:spacing w:after="0" w:line="240" w:lineRule="auto"/>
            <w:ind w:right="-30"/>
            <w:jc w:val="right"/>
            <w:rPr>
              <w:rFonts w:ascii="Montserrat" w:hAnsi="Montserrat"/>
              <w:sz w:val="12"/>
              <w:szCs w:val="12"/>
              <w:lang w:eastAsia="es-MX"/>
            </w:rPr>
          </w:pPr>
          <w:r w:rsidRPr="00C12B86">
            <w:rPr>
              <w:rFonts w:ascii="Montserrat" w:hAnsi="Montserrat"/>
              <w:sz w:val="12"/>
              <w:szCs w:val="12"/>
              <w:lang w:eastAsia="es-MX"/>
            </w:rPr>
            <w:t>Coordinación de Adquisición de Bienes</w:t>
          </w:r>
        </w:p>
        <w:p w14:paraId="0A0D0473" w14:textId="77777777" w:rsidR="00C12B86" w:rsidRPr="00C12B86" w:rsidRDefault="00C12B86" w:rsidP="00C12B86">
          <w:pPr>
            <w:spacing w:after="0" w:line="240" w:lineRule="auto"/>
            <w:ind w:right="-30"/>
            <w:jc w:val="right"/>
            <w:rPr>
              <w:rFonts w:ascii="Montserrat" w:hAnsi="Montserrat"/>
              <w:sz w:val="12"/>
              <w:szCs w:val="12"/>
              <w:lang w:eastAsia="es-MX"/>
            </w:rPr>
          </w:pPr>
          <w:r w:rsidRPr="00C12B86">
            <w:rPr>
              <w:rFonts w:ascii="Montserrat" w:hAnsi="Montserrat"/>
              <w:sz w:val="12"/>
              <w:szCs w:val="12"/>
              <w:lang w:eastAsia="es-MX"/>
            </w:rPr>
            <w:t xml:space="preserve"> y Contratación de Servicios</w:t>
          </w:r>
        </w:p>
        <w:p w14:paraId="30707816" w14:textId="77777777" w:rsidR="00C12B86" w:rsidRPr="00C12B86" w:rsidRDefault="00C12B86" w:rsidP="00C12B86">
          <w:pPr>
            <w:spacing w:after="0" w:line="240" w:lineRule="auto"/>
            <w:ind w:right="-30"/>
            <w:jc w:val="right"/>
            <w:rPr>
              <w:rFonts w:ascii="Montserrat" w:hAnsi="Montserrat"/>
              <w:sz w:val="12"/>
              <w:szCs w:val="12"/>
              <w:lang w:eastAsia="es-MX"/>
            </w:rPr>
          </w:pPr>
          <w:r w:rsidRPr="00C12B86">
            <w:rPr>
              <w:rFonts w:ascii="Montserrat" w:hAnsi="Montserrat"/>
              <w:sz w:val="12"/>
              <w:szCs w:val="12"/>
              <w:lang w:eastAsia="es-MX"/>
            </w:rPr>
            <w:t xml:space="preserve">Coordinación Técnica de Adquisición </w:t>
          </w:r>
        </w:p>
        <w:p w14:paraId="65BBA255" w14:textId="77777777" w:rsidR="00C12B86" w:rsidRPr="00C12B86" w:rsidRDefault="00C12B86" w:rsidP="00C12B86">
          <w:pPr>
            <w:spacing w:after="0" w:line="240" w:lineRule="auto"/>
            <w:ind w:right="-30"/>
            <w:jc w:val="right"/>
            <w:rPr>
              <w:rFonts w:ascii="Montserrat" w:hAnsi="Montserrat"/>
              <w:sz w:val="12"/>
              <w:szCs w:val="12"/>
              <w:lang w:eastAsia="es-MX"/>
            </w:rPr>
          </w:pPr>
          <w:r w:rsidRPr="00C12B86">
            <w:rPr>
              <w:rFonts w:ascii="Montserrat" w:hAnsi="Montserrat"/>
              <w:sz w:val="12"/>
              <w:szCs w:val="12"/>
              <w:lang w:eastAsia="es-MX"/>
            </w:rPr>
            <w:t>de Bienes de Inversión y Activos</w:t>
          </w:r>
        </w:p>
        <w:p w14:paraId="6A4F7583" w14:textId="77777777" w:rsidR="00C12B86" w:rsidRPr="00C12B86" w:rsidRDefault="00C12B86" w:rsidP="00C12B86">
          <w:pPr>
            <w:spacing w:after="0" w:line="240" w:lineRule="auto"/>
            <w:ind w:right="-30"/>
            <w:jc w:val="right"/>
            <w:rPr>
              <w:rFonts w:ascii="Montserrat" w:hAnsi="Montserrat"/>
              <w:i/>
              <w:iCs/>
              <w:sz w:val="18"/>
              <w:szCs w:val="18"/>
              <w:lang w:eastAsia="es-MX"/>
            </w:rPr>
          </w:pPr>
          <w:r w:rsidRPr="00C12B86">
            <w:rPr>
              <w:rFonts w:ascii="Montserrat" w:hAnsi="Montserrat"/>
              <w:sz w:val="12"/>
              <w:szCs w:val="12"/>
              <w:lang w:eastAsia="es-MX"/>
            </w:rPr>
            <w:t>División de Contratación de Activos y Logística</w:t>
          </w:r>
        </w:p>
      </w:tc>
      <w:tc>
        <w:tcPr>
          <w:tcW w:w="224" w:type="pct"/>
        </w:tcPr>
        <w:p w14:paraId="055C0C3E" w14:textId="77777777" w:rsidR="00C12B86" w:rsidRPr="00C12B86" w:rsidRDefault="00C12B86" w:rsidP="00C12B86">
          <w:pPr>
            <w:spacing w:after="0" w:line="240" w:lineRule="auto"/>
            <w:ind w:right="-30"/>
            <w:jc w:val="right"/>
            <w:rPr>
              <w:rFonts w:ascii="Montserrat" w:hAnsi="Montserrat"/>
              <w:b/>
              <w:sz w:val="12"/>
              <w:szCs w:val="12"/>
              <w:lang w:eastAsia="es-MX"/>
            </w:rPr>
          </w:pPr>
        </w:p>
      </w:tc>
    </w:tr>
    <w:tr w:rsidR="00C12B86" w:rsidRPr="00C12B86" w14:paraId="3CBF3488" w14:textId="77777777" w:rsidTr="00285BFC">
      <w:trPr>
        <w:trHeight w:val="210"/>
      </w:trPr>
      <w:tc>
        <w:tcPr>
          <w:tcW w:w="5000" w:type="pct"/>
          <w:gridSpan w:val="3"/>
          <w:tcBorders>
            <w:bottom w:val="nil"/>
          </w:tcBorders>
          <w:shd w:val="pct15" w:color="auto" w:fill="auto"/>
          <w:vAlign w:val="center"/>
        </w:tcPr>
        <w:p w14:paraId="54863C2C" w14:textId="51EDB236" w:rsidR="00C12B86" w:rsidRPr="00C12B86" w:rsidRDefault="00C12B86" w:rsidP="00C12B86">
          <w:pPr>
            <w:spacing w:after="0" w:line="240" w:lineRule="auto"/>
            <w:ind w:right="-30"/>
            <w:jc w:val="center"/>
            <w:rPr>
              <w:rFonts w:ascii="Montserrat" w:hAnsi="Montserrat"/>
              <w:b/>
              <w:sz w:val="20"/>
              <w:szCs w:val="20"/>
              <w:lang w:val="es-ES" w:eastAsia="es-ES"/>
            </w:rPr>
          </w:pPr>
          <w:r w:rsidRPr="00C12B86">
            <w:rPr>
              <w:rFonts w:ascii="Montserrat" w:hAnsi="Montserrat"/>
              <w:b/>
              <w:sz w:val="20"/>
              <w:szCs w:val="20"/>
              <w:lang w:eastAsia="es-ES"/>
            </w:rPr>
            <w:t xml:space="preserve">Licitación Pública Nacional </w:t>
          </w:r>
          <w:r w:rsidR="008564BE">
            <w:rPr>
              <w:rFonts w:ascii="Montserrat" w:hAnsi="Montserrat"/>
              <w:b/>
              <w:sz w:val="20"/>
              <w:szCs w:val="20"/>
              <w:lang w:eastAsia="es-ES"/>
            </w:rPr>
            <w:t xml:space="preserve">Presencial </w:t>
          </w:r>
          <w:r w:rsidRPr="00C12B86">
            <w:rPr>
              <w:rFonts w:ascii="Montserrat" w:hAnsi="Montserrat"/>
              <w:b/>
              <w:sz w:val="20"/>
              <w:szCs w:val="20"/>
              <w:lang w:eastAsia="es-ES"/>
            </w:rPr>
            <w:t>Número LA-050GYR019-</w:t>
          </w:r>
          <w:r w:rsidR="008564BE">
            <w:rPr>
              <w:rFonts w:ascii="Montserrat" w:hAnsi="Montserrat"/>
              <w:b/>
              <w:sz w:val="20"/>
              <w:szCs w:val="20"/>
              <w:lang w:eastAsia="es-ES"/>
            </w:rPr>
            <w:t>P002</w:t>
          </w:r>
          <w:r w:rsidRPr="00C12B86">
            <w:rPr>
              <w:rFonts w:ascii="Montserrat" w:hAnsi="Montserrat"/>
              <w:b/>
              <w:sz w:val="20"/>
              <w:szCs w:val="20"/>
              <w:lang w:eastAsia="es-ES"/>
            </w:rPr>
            <w:t>-2022</w:t>
          </w:r>
        </w:p>
      </w:tc>
    </w:tr>
    <w:bookmarkEnd w:id="234"/>
  </w:tbl>
  <w:p w14:paraId="59DAC942" w14:textId="77777777" w:rsidR="00344C41" w:rsidRPr="00C12B86" w:rsidRDefault="00344C41" w:rsidP="00A80B20">
    <w:pPr>
      <w:pStyle w:val="Encabezado"/>
      <w:rPr>
        <w:rFonts w:ascii="Montserrat Medium" w:hAnsi="Montserrat Medium"/>
        <w:sz w:val="22"/>
        <w:szCs w:val="22"/>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00C9724"/>
    <w:styleLink w:val="11111181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0000001"/>
    <w:multiLevelType w:val="multilevel"/>
    <w:tmpl w:val="1944CFD2"/>
    <w:lvl w:ilvl="0">
      <w:start w:val="1"/>
      <w:numFmt w:val="none"/>
      <w:suff w:val="nothing"/>
      <w:lvlText w:val=""/>
      <w:lvlJc w:val="left"/>
      <w:pPr>
        <w:ind w:left="999" w:hanging="432"/>
      </w:pPr>
      <w:rPr>
        <w:rFonts w:ascii="Arial" w:hAnsi="Arial" w:hint="default"/>
        <w:b/>
        <w:sz w:val="24"/>
      </w:rPr>
    </w:lvl>
    <w:lvl w:ilvl="1">
      <w:start w:val="1"/>
      <w:numFmt w:val="none"/>
      <w:suff w:val="nothing"/>
      <w:lvlText w:val=""/>
      <w:lvlJc w:val="left"/>
      <w:pPr>
        <w:ind w:left="1143" w:hanging="576"/>
      </w:pPr>
      <w:rPr>
        <w:rFonts w:ascii="Arial" w:hAnsi="Arial" w:hint="default"/>
        <w:b/>
        <w:sz w:val="24"/>
      </w:rPr>
    </w:lvl>
    <w:lvl w:ilvl="2">
      <w:start w:val="1"/>
      <w:numFmt w:val="decimal"/>
      <w:lvlText w:val="3.5.%3"/>
      <w:lvlJc w:val="left"/>
      <w:pPr>
        <w:tabs>
          <w:tab w:val="num" w:pos="1287"/>
        </w:tabs>
        <w:ind w:left="1287" w:hanging="720"/>
      </w:pPr>
      <w:rPr>
        <w:rFonts w:ascii="Arial" w:hAnsi="Arial" w:hint="default"/>
        <w:b/>
        <w:i w:val="0"/>
        <w:sz w:val="20"/>
      </w:rPr>
    </w:lvl>
    <w:lvl w:ilvl="3">
      <w:start w:val="1"/>
      <w:numFmt w:val="none"/>
      <w:pStyle w:val="Ttulo4"/>
      <w:suff w:val="nothing"/>
      <w:lvlText w:val=""/>
      <w:lvlJc w:val="left"/>
      <w:pPr>
        <w:ind w:left="1431" w:hanging="864"/>
      </w:pPr>
      <w:rPr>
        <w:rFonts w:ascii="Arial" w:hAnsi="Arial" w:hint="default"/>
        <w:b/>
        <w:sz w:val="24"/>
      </w:rPr>
    </w:lvl>
    <w:lvl w:ilvl="4">
      <w:start w:val="1"/>
      <w:numFmt w:val="none"/>
      <w:pStyle w:val="Ttulo5"/>
      <w:suff w:val="nothing"/>
      <w:lvlText w:val=""/>
      <w:lvlJc w:val="left"/>
      <w:pPr>
        <w:ind w:left="1575" w:hanging="1008"/>
      </w:pPr>
      <w:rPr>
        <w:rFonts w:ascii="Arial" w:hAnsi="Arial" w:hint="default"/>
        <w:b/>
        <w:sz w:val="24"/>
      </w:rPr>
    </w:lvl>
    <w:lvl w:ilvl="5">
      <w:start w:val="1"/>
      <w:numFmt w:val="none"/>
      <w:pStyle w:val="Ttulo6"/>
      <w:suff w:val="nothing"/>
      <w:lvlText w:val=""/>
      <w:lvlJc w:val="left"/>
      <w:pPr>
        <w:ind w:left="1719" w:hanging="1152"/>
      </w:pPr>
      <w:rPr>
        <w:rFonts w:ascii="Arial" w:hAnsi="Arial" w:hint="default"/>
        <w:b/>
        <w:sz w:val="24"/>
      </w:rPr>
    </w:lvl>
    <w:lvl w:ilvl="6">
      <w:start w:val="1"/>
      <w:numFmt w:val="none"/>
      <w:pStyle w:val="Ttulo7"/>
      <w:suff w:val="nothing"/>
      <w:lvlText w:val=""/>
      <w:lvlJc w:val="left"/>
      <w:pPr>
        <w:ind w:left="1863" w:hanging="1296"/>
      </w:pPr>
      <w:rPr>
        <w:rFonts w:ascii="Arial" w:hAnsi="Arial" w:hint="default"/>
        <w:b/>
        <w:sz w:val="24"/>
      </w:rPr>
    </w:lvl>
    <w:lvl w:ilvl="7">
      <w:start w:val="1"/>
      <w:numFmt w:val="none"/>
      <w:pStyle w:val="Ttulo8"/>
      <w:suff w:val="nothing"/>
      <w:lvlText w:val=""/>
      <w:lvlJc w:val="left"/>
      <w:pPr>
        <w:ind w:left="2007" w:hanging="1440"/>
      </w:pPr>
      <w:rPr>
        <w:rFonts w:ascii="Arial" w:hAnsi="Arial" w:hint="default"/>
        <w:b/>
        <w:sz w:val="24"/>
      </w:rPr>
    </w:lvl>
    <w:lvl w:ilvl="8">
      <w:start w:val="1"/>
      <w:numFmt w:val="none"/>
      <w:pStyle w:val="Ttulo9"/>
      <w:suff w:val="nothing"/>
      <w:lvlText w:val=""/>
      <w:lvlJc w:val="left"/>
      <w:pPr>
        <w:ind w:left="2151" w:hanging="1584"/>
      </w:pPr>
      <w:rPr>
        <w:rFonts w:ascii="Arial" w:hAnsi="Arial" w:hint="default"/>
        <w:b/>
        <w:sz w:val="24"/>
      </w:rPr>
    </w:lvl>
  </w:abstractNum>
  <w:abstractNum w:abstractNumId="2" w15:restartNumberingAfterBreak="0">
    <w:nsid w:val="00000002"/>
    <w:multiLevelType w:val="multilevel"/>
    <w:tmpl w:val="0EE600AA"/>
    <w:styleLink w:val="1114141"/>
    <w:lvl w:ilvl="0">
      <w:start w:val="1"/>
      <w:numFmt w:val="lowerLetter"/>
      <w:pStyle w:val="ListBullet1"/>
      <w:lvlText w:val="%1)"/>
      <w:lvlJc w:val="left"/>
      <w:pPr>
        <w:tabs>
          <w:tab w:val="num" w:pos="420"/>
        </w:tabs>
        <w:ind w:left="420" w:hanging="420"/>
      </w:pPr>
      <w:rPr>
        <w:rFonts w:ascii="Arial" w:hAnsi="Arial"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15:restartNumberingAfterBreak="0">
    <w:nsid w:val="00000003"/>
    <w:multiLevelType w:val="multilevel"/>
    <w:tmpl w:val="AF6AE522"/>
    <w:name w:val="WW8Num4"/>
    <w:styleLink w:val="Estilo1351"/>
    <w:lvl w:ilvl="0">
      <w:start w:val="1"/>
      <w:numFmt w:val="lowerLetter"/>
      <w:pStyle w:val="Titulo"/>
      <w:lvlText w:val="%1)"/>
      <w:lvlJc w:val="left"/>
      <w:pPr>
        <w:tabs>
          <w:tab w:val="num" w:pos="360"/>
        </w:tabs>
        <w:ind w:left="360" w:hanging="360"/>
      </w:pPr>
      <w:rPr>
        <w:b/>
      </w:r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5"/>
    <w:multiLevelType w:val="singleLevel"/>
    <w:tmpl w:val="00000005"/>
    <w:name w:val="WW8Num5"/>
    <w:lvl w:ilvl="0">
      <w:start w:val="1"/>
      <w:numFmt w:val="bullet"/>
      <w:lvlText w:val=""/>
      <w:lvlJc w:val="left"/>
      <w:pPr>
        <w:tabs>
          <w:tab w:val="num" w:pos="660"/>
        </w:tabs>
        <w:ind w:left="660" w:hanging="360"/>
      </w:pPr>
      <w:rPr>
        <w:rFonts w:ascii="Symbol" w:hAnsi="Symbol"/>
      </w:rPr>
    </w:lvl>
  </w:abstractNum>
  <w:abstractNum w:abstractNumId="5" w15:restartNumberingAfterBreak="0">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7" w15:restartNumberingAfterBreak="0">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15:restartNumberingAfterBreak="0">
    <w:nsid w:val="00000009"/>
    <w:multiLevelType w:val="singleLevel"/>
    <w:tmpl w:val="00000009"/>
    <w:name w:val="WW8Num12"/>
    <w:lvl w:ilvl="0">
      <w:start w:val="1"/>
      <w:numFmt w:val="decimal"/>
      <w:lvlText w:val="%1."/>
      <w:lvlJc w:val="left"/>
      <w:pPr>
        <w:tabs>
          <w:tab w:val="num" w:pos="0"/>
        </w:tabs>
        <w:ind w:left="720" w:hanging="360"/>
      </w:pPr>
    </w:lvl>
  </w:abstractNum>
  <w:abstractNum w:abstractNumId="9" w15:restartNumberingAfterBreak="0">
    <w:nsid w:val="0000000B"/>
    <w:multiLevelType w:val="singleLevel"/>
    <w:tmpl w:val="0000000B"/>
    <w:name w:val="WW8Num11"/>
    <w:lvl w:ilvl="0">
      <w:start w:val="1"/>
      <w:numFmt w:val="bullet"/>
      <w:lvlText w:val=""/>
      <w:lvlJc w:val="left"/>
      <w:pPr>
        <w:tabs>
          <w:tab w:val="num" w:pos="454"/>
        </w:tabs>
        <w:ind w:left="454" w:hanging="397"/>
      </w:pPr>
      <w:rPr>
        <w:rFonts w:ascii="Wingdings" w:hAnsi="Wingdings"/>
      </w:rPr>
    </w:lvl>
  </w:abstractNum>
  <w:abstractNum w:abstractNumId="10" w15:restartNumberingAfterBreak="0">
    <w:nsid w:val="0000000D"/>
    <w:multiLevelType w:val="singleLevel"/>
    <w:tmpl w:val="0000000D"/>
    <w:name w:val="WW8Num13"/>
    <w:lvl w:ilvl="0">
      <w:start w:val="1"/>
      <w:numFmt w:val="bullet"/>
      <w:lvlText w:val=""/>
      <w:lvlJc w:val="left"/>
      <w:pPr>
        <w:tabs>
          <w:tab w:val="num" w:pos="454"/>
        </w:tabs>
        <w:ind w:left="454" w:hanging="397"/>
      </w:pPr>
      <w:rPr>
        <w:rFonts w:ascii="Wingdings" w:hAnsi="Wingdings"/>
      </w:rPr>
    </w:lvl>
  </w:abstractNum>
  <w:abstractNum w:abstractNumId="11" w15:restartNumberingAfterBreak="0">
    <w:nsid w:val="0000000E"/>
    <w:multiLevelType w:val="singleLevel"/>
    <w:tmpl w:val="0000000E"/>
    <w:name w:val="WW8Num16"/>
    <w:styleLink w:val="111524"/>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F"/>
    <w:multiLevelType w:val="singleLevel"/>
    <w:tmpl w:val="0000000F"/>
    <w:name w:val="WW8Num15"/>
    <w:lvl w:ilvl="0">
      <w:start w:val="1"/>
      <w:numFmt w:val="bullet"/>
      <w:lvlText w:val=""/>
      <w:lvlJc w:val="left"/>
      <w:pPr>
        <w:tabs>
          <w:tab w:val="num" w:pos="454"/>
        </w:tabs>
        <w:ind w:left="454" w:hanging="397"/>
      </w:pPr>
      <w:rPr>
        <w:rFonts w:ascii="Wingdings" w:hAnsi="Wingdings"/>
      </w:rPr>
    </w:lvl>
  </w:abstractNum>
  <w:abstractNum w:abstractNumId="13" w15:restartNumberingAfterBreak="0">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singleLevel"/>
    <w:tmpl w:val="00000011"/>
    <w:name w:val="WW8Num17"/>
    <w:lvl w:ilvl="0">
      <w:start w:val="1"/>
      <w:numFmt w:val="bullet"/>
      <w:lvlText w:val=""/>
      <w:lvlJc w:val="left"/>
      <w:pPr>
        <w:tabs>
          <w:tab w:val="num" w:pos="454"/>
        </w:tabs>
        <w:ind w:left="454" w:hanging="397"/>
      </w:pPr>
      <w:rPr>
        <w:rFonts w:ascii="Wingdings" w:hAnsi="Wingdings"/>
      </w:rPr>
    </w:lvl>
  </w:abstractNum>
  <w:abstractNum w:abstractNumId="15" w15:restartNumberingAfterBreak="0">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3"/>
    <w:multiLevelType w:val="singleLevel"/>
    <w:tmpl w:val="00000013"/>
    <w:name w:val="WW8Num19"/>
    <w:lvl w:ilvl="0">
      <w:start w:val="1"/>
      <w:numFmt w:val="bullet"/>
      <w:lvlText w:val=""/>
      <w:lvlJc w:val="left"/>
      <w:pPr>
        <w:tabs>
          <w:tab w:val="num" w:pos="454"/>
        </w:tabs>
        <w:ind w:left="454" w:hanging="397"/>
      </w:pPr>
      <w:rPr>
        <w:rFonts w:ascii="Wingdings" w:hAnsi="Wingdings"/>
      </w:rPr>
    </w:lvl>
  </w:abstractNum>
  <w:abstractNum w:abstractNumId="17" w15:restartNumberingAfterBreak="0">
    <w:nsid w:val="00000014"/>
    <w:multiLevelType w:val="singleLevel"/>
    <w:tmpl w:val="00000014"/>
    <w:name w:val="WW8Num22"/>
    <w:styleLink w:val="Estilo1523"/>
    <w:lvl w:ilvl="0">
      <w:start w:val="1"/>
      <w:numFmt w:val="bullet"/>
      <w:lvlText w:val=""/>
      <w:lvlJc w:val="left"/>
      <w:pPr>
        <w:tabs>
          <w:tab w:val="num" w:pos="1080"/>
        </w:tabs>
        <w:ind w:left="1080" w:hanging="360"/>
      </w:pPr>
      <w:rPr>
        <w:rFonts w:ascii="Symbol" w:hAnsi="Symbol"/>
        <w:b/>
      </w:rPr>
    </w:lvl>
  </w:abstractNum>
  <w:abstractNum w:abstractNumId="18" w15:restartNumberingAfterBreak="0">
    <w:nsid w:val="00000015"/>
    <w:multiLevelType w:val="singleLevel"/>
    <w:tmpl w:val="00000015"/>
    <w:name w:val="WW8Num21"/>
    <w:lvl w:ilvl="0">
      <w:start w:val="1"/>
      <w:numFmt w:val="bullet"/>
      <w:lvlText w:val=""/>
      <w:lvlJc w:val="left"/>
      <w:pPr>
        <w:tabs>
          <w:tab w:val="num" w:pos="454"/>
        </w:tabs>
        <w:ind w:left="454" w:hanging="397"/>
      </w:pPr>
      <w:rPr>
        <w:rFonts w:ascii="Wingdings" w:hAnsi="Wingdings"/>
      </w:rPr>
    </w:lvl>
  </w:abstractNum>
  <w:abstractNum w:abstractNumId="19" w15:restartNumberingAfterBreak="0">
    <w:nsid w:val="00000017"/>
    <w:multiLevelType w:val="singleLevel"/>
    <w:tmpl w:val="00000017"/>
    <w:name w:val="WW8Num23"/>
    <w:lvl w:ilvl="0">
      <w:start w:val="1"/>
      <w:numFmt w:val="bullet"/>
      <w:lvlText w:val=""/>
      <w:lvlJc w:val="left"/>
      <w:pPr>
        <w:tabs>
          <w:tab w:val="num" w:pos="454"/>
        </w:tabs>
        <w:ind w:left="454" w:hanging="397"/>
      </w:pPr>
      <w:rPr>
        <w:rFonts w:ascii="Wingdings" w:hAnsi="Wingdings"/>
      </w:rPr>
    </w:lvl>
  </w:abstractNum>
  <w:abstractNum w:abstractNumId="20" w15:restartNumberingAfterBreak="0">
    <w:nsid w:val="00000019"/>
    <w:multiLevelType w:val="singleLevel"/>
    <w:tmpl w:val="00000019"/>
    <w:name w:val="WW8Num25"/>
    <w:lvl w:ilvl="0">
      <w:start w:val="1"/>
      <w:numFmt w:val="bullet"/>
      <w:lvlText w:val=""/>
      <w:lvlJc w:val="left"/>
      <w:pPr>
        <w:tabs>
          <w:tab w:val="num" w:pos="454"/>
        </w:tabs>
        <w:ind w:left="454" w:hanging="397"/>
      </w:pPr>
      <w:rPr>
        <w:rFonts w:ascii="Wingdings" w:hAnsi="Wingdings"/>
      </w:rPr>
    </w:lvl>
  </w:abstractNum>
  <w:abstractNum w:abstractNumId="21" w15:restartNumberingAfterBreak="0">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22" w15:restartNumberingAfterBreak="0">
    <w:nsid w:val="0000001B"/>
    <w:multiLevelType w:val="singleLevel"/>
    <w:tmpl w:val="0000001B"/>
    <w:name w:val="WW8Num32"/>
    <w:styleLink w:val="Estilo12123"/>
    <w:lvl w:ilvl="0">
      <w:start w:val="1"/>
      <w:numFmt w:val="bullet"/>
      <w:lvlText w:val=""/>
      <w:lvlJc w:val="left"/>
      <w:pPr>
        <w:tabs>
          <w:tab w:val="num" w:pos="720"/>
        </w:tabs>
        <w:ind w:left="720" w:hanging="360"/>
      </w:pPr>
      <w:rPr>
        <w:rFonts w:ascii="Symbol" w:hAnsi="Symbol"/>
      </w:rPr>
    </w:lvl>
  </w:abstractNum>
  <w:abstractNum w:abstractNumId="23" w15:restartNumberingAfterBreak="0">
    <w:nsid w:val="0000001C"/>
    <w:multiLevelType w:val="singleLevel"/>
    <w:tmpl w:val="0000001C"/>
    <w:name w:val="WW8Num28"/>
    <w:lvl w:ilvl="0">
      <w:start w:val="1"/>
      <w:numFmt w:val="bullet"/>
      <w:lvlText w:val=""/>
      <w:lvlJc w:val="left"/>
      <w:pPr>
        <w:tabs>
          <w:tab w:val="num" w:pos="454"/>
        </w:tabs>
        <w:ind w:left="454" w:hanging="397"/>
      </w:pPr>
      <w:rPr>
        <w:rFonts w:ascii="Wingdings" w:hAnsi="Wingdings"/>
      </w:rPr>
    </w:lvl>
  </w:abstractNum>
  <w:abstractNum w:abstractNumId="24" w15:restartNumberingAfterBreak="0">
    <w:nsid w:val="0000001D"/>
    <w:multiLevelType w:val="singleLevel"/>
    <w:tmpl w:val="1B120996"/>
    <w:styleLink w:val="Estilo12323"/>
    <w:lvl w:ilvl="0">
      <w:start w:val="1"/>
      <w:numFmt w:val="lowerLetter"/>
      <w:lvlText w:val="%1)"/>
      <w:lvlJc w:val="left"/>
      <w:pPr>
        <w:ind w:left="1008" w:hanging="360"/>
      </w:pPr>
      <w:rPr>
        <w:b w:val="0"/>
      </w:rPr>
    </w:lvl>
  </w:abstractNum>
  <w:abstractNum w:abstractNumId="25" w15:restartNumberingAfterBreak="0">
    <w:nsid w:val="0000001E"/>
    <w:multiLevelType w:val="multilevel"/>
    <w:tmpl w:val="EE302558"/>
    <w:name w:val="WW8Num35"/>
    <w:styleLink w:val="1111112322"/>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26" w15:restartNumberingAfterBreak="0">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27" w15:restartNumberingAfterBreak="0">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8" w15:restartNumberingAfterBreak="0">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9" w15:restartNumberingAfterBreak="0">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30" w15:restartNumberingAfterBreak="0">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1" w15:restartNumberingAfterBreak="0">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32" w15:restartNumberingAfterBreak="0">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33" w15:restartNumberingAfterBreak="0">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34" w15:restartNumberingAfterBreak="0">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36" w15:restartNumberingAfterBreak="0">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37" w15:restartNumberingAfterBreak="0">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8" w15:restartNumberingAfterBreak="0">
    <w:nsid w:val="00000059"/>
    <w:multiLevelType w:val="multilevel"/>
    <w:tmpl w:val="894EE8CB"/>
    <w:lvl w:ilvl="0">
      <w:start w:val="1"/>
      <w:numFmt w:val="bullet"/>
      <w:pStyle w:val="List25"/>
      <w:lvlText w:val="•"/>
      <w:lvlJc w:val="left"/>
      <w:pPr>
        <w:tabs>
          <w:tab w:val="num" w:pos="432"/>
        </w:tabs>
        <w:ind w:left="432"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39" w15:restartNumberingAfterBreak="0">
    <w:nsid w:val="000000AA"/>
    <w:multiLevelType w:val="multilevel"/>
    <w:tmpl w:val="03540E70"/>
    <w:styleLink w:val="111111432"/>
    <w:lvl w:ilvl="0">
      <w:start w:val="1"/>
      <w:numFmt w:val="lowerLetter"/>
      <w:lvlText w:val="%1)"/>
      <w:lvlJc w:val="left"/>
      <w:pPr>
        <w:tabs>
          <w:tab w:val="num" w:pos="360"/>
        </w:tabs>
        <w:ind w:left="360" w:hanging="360"/>
      </w:pPr>
      <w:rPr>
        <w:b w:val="0"/>
        <w:i w:val="0"/>
        <w:color w:val="auto"/>
      </w:rPr>
    </w:lvl>
    <w:lvl w:ilvl="1">
      <w:start w:val="1"/>
      <w:numFmt w:val="decimal"/>
      <w:lvlText w:val="%2."/>
      <w:lvlJc w:val="left"/>
      <w:pPr>
        <w:tabs>
          <w:tab w:val="num" w:pos="1080"/>
        </w:tabs>
        <w:ind w:left="1080" w:hanging="360"/>
      </w:pPr>
      <w:rPr>
        <w:b/>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002E1FF0"/>
    <w:multiLevelType w:val="hybridMultilevel"/>
    <w:tmpl w:val="8E84E9F6"/>
    <w:styleLink w:val="111111322"/>
    <w:lvl w:ilvl="0" w:tplc="080A001B">
      <w:start w:val="1"/>
      <w:numFmt w:val="lowerRoman"/>
      <w:lvlText w:val="%1."/>
      <w:lvlJc w:val="right"/>
      <w:pPr>
        <w:ind w:left="720" w:hanging="360"/>
      </w:pPr>
      <w:rPr>
        <w:rFonts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01250EC9"/>
    <w:multiLevelType w:val="hybridMultilevel"/>
    <w:tmpl w:val="F166A066"/>
    <w:name w:val="WW8Num1822233332"/>
    <w:lvl w:ilvl="0" w:tplc="1BCE2956">
      <w:start w:val="1"/>
      <w:numFmt w:val="upperLetter"/>
      <w:lvlText w:val="%1)"/>
      <w:lvlJc w:val="left"/>
      <w:pPr>
        <w:tabs>
          <w:tab w:val="num" w:pos="1117"/>
        </w:tabs>
        <w:ind w:left="1117" w:hanging="397"/>
      </w:pPr>
      <w:rPr>
        <w:b w:val="0"/>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2" w15:restartNumberingAfterBreak="0">
    <w:nsid w:val="025B1EFA"/>
    <w:multiLevelType w:val="hybridMultilevel"/>
    <w:tmpl w:val="ADF05334"/>
    <w:styleLink w:val="111111152"/>
    <w:lvl w:ilvl="0" w:tplc="559A677E">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05AC5643"/>
    <w:multiLevelType w:val="multilevel"/>
    <w:tmpl w:val="C9DA54C6"/>
    <w:styleLink w:val="111111441"/>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0653517C"/>
    <w:multiLevelType w:val="hybridMultilevel"/>
    <w:tmpl w:val="977297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6" w15:restartNumberingAfterBreak="0">
    <w:nsid w:val="07C41901"/>
    <w:multiLevelType w:val="hybridMultilevel"/>
    <w:tmpl w:val="B6F8E09A"/>
    <w:name w:val="WW8Num18222332"/>
    <w:lvl w:ilvl="0" w:tplc="250EECF6">
      <w:start w:val="1"/>
      <w:numFmt w:val="upperLetter"/>
      <w:lvlText w:val="%1."/>
      <w:lvlJc w:val="left"/>
      <w:pPr>
        <w:tabs>
          <w:tab w:val="num" w:pos="757"/>
        </w:tabs>
        <w:ind w:left="757" w:hanging="397"/>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0A4F1D10"/>
    <w:multiLevelType w:val="hybridMultilevel"/>
    <w:tmpl w:val="099013D4"/>
    <w:styleLink w:val="111252"/>
    <w:lvl w:ilvl="0" w:tplc="2BA6D3CE">
      <w:start w:val="1"/>
      <w:numFmt w:val="upperRoman"/>
      <w:lvlText w:val="%1."/>
      <w:lvlJc w:val="right"/>
      <w:pPr>
        <w:ind w:left="436" w:hanging="360"/>
      </w:pPr>
      <w:rPr>
        <w:b/>
        <w:sz w:val="24"/>
        <w:szCs w:val="24"/>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48" w15:restartNumberingAfterBreak="0">
    <w:nsid w:val="0BF67C2A"/>
    <w:multiLevelType w:val="hybridMultilevel"/>
    <w:tmpl w:val="5F2A3F90"/>
    <w:styleLink w:val="111111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50" w15:restartNumberingAfterBreak="0">
    <w:nsid w:val="110E0672"/>
    <w:multiLevelType w:val="hybridMultilevel"/>
    <w:tmpl w:val="D694AC4C"/>
    <w:name w:val="WW8Num166222222"/>
    <w:lvl w:ilvl="0" w:tplc="3594F698">
      <w:start w:val="1"/>
      <w:numFmt w:val="decimal"/>
      <w:lvlText w:val="%1."/>
      <w:lvlJc w:val="left"/>
      <w:pPr>
        <w:tabs>
          <w:tab w:val="num" w:pos="540"/>
        </w:tabs>
        <w:ind w:left="540" w:hanging="18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1" w15:restartNumberingAfterBreak="0">
    <w:nsid w:val="12C709BE"/>
    <w:multiLevelType w:val="hybridMultilevel"/>
    <w:tmpl w:val="B9B6EB1E"/>
    <w:styleLink w:val="111411"/>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52" w15:restartNumberingAfterBreak="0">
    <w:nsid w:val="15727ACB"/>
    <w:multiLevelType w:val="hybridMultilevel"/>
    <w:tmpl w:val="88E092F2"/>
    <w:lvl w:ilvl="0" w:tplc="ECFE6C28">
      <w:start w:val="1"/>
      <w:numFmt w:val="lowerLetter"/>
      <w:lvlText w:val="%1)"/>
      <w:lvlJc w:val="left"/>
      <w:pPr>
        <w:ind w:left="1155" w:hanging="360"/>
      </w:pPr>
      <w:rPr>
        <w:rFonts w:hint="default"/>
        <w:b/>
        <w:sz w:val="22"/>
        <w:szCs w:val="22"/>
      </w:rPr>
    </w:lvl>
    <w:lvl w:ilvl="1" w:tplc="080A0019">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53" w15:restartNumberingAfterBreak="0">
    <w:nsid w:val="16F03333"/>
    <w:multiLevelType w:val="multilevel"/>
    <w:tmpl w:val="82C2E0D0"/>
    <w:styleLink w:val="List1112"/>
    <w:lvl w:ilvl="0">
      <w:start w:val="4"/>
      <w:numFmt w:val="decimal"/>
      <w:lvlText w:val="%1"/>
      <w:lvlJc w:val="left"/>
      <w:pPr>
        <w:ind w:left="360" w:hanging="360"/>
      </w:pPr>
      <w:rPr>
        <w:rFonts w:hint="default"/>
        <w:b/>
      </w:rPr>
    </w:lvl>
    <w:lvl w:ilvl="1">
      <w:start w:val="1"/>
      <w:numFmt w:val="decimal"/>
      <w:lvlText w:val="%1.%2"/>
      <w:lvlJc w:val="left"/>
      <w:pPr>
        <w:ind w:left="644"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15:restartNumberingAfterBreak="0">
    <w:nsid w:val="18B64215"/>
    <w:multiLevelType w:val="hybridMultilevel"/>
    <w:tmpl w:val="B2C271AA"/>
    <w:name w:val="WW8Num97"/>
    <w:lvl w:ilvl="0" w:tplc="5880931C">
      <w:start w:val="1"/>
      <w:numFmt w:val="bullet"/>
      <w:lvlText w:val=""/>
      <w:lvlJc w:val="left"/>
      <w:pPr>
        <w:tabs>
          <w:tab w:val="num" w:pos="1201"/>
        </w:tabs>
        <w:ind w:left="1560" w:hanging="360"/>
      </w:pPr>
      <w:rPr>
        <w:rFonts w:ascii="Symbol" w:hAnsi="Symbol" w:hint="default"/>
      </w:rPr>
    </w:lvl>
    <w:lvl w:ilvl="1" w:tplc="0C0A0003" w:tentative="1">
      <w:start w:val="1"/>
      <w:numFmt w:val="bullet"/>
      <w:lvlText w:val="o"/>
      <w:lvlJc w:val="left"/>
      <w:pPr>
        <w:tabs>
          <w:tab w:val="num" w:pos="2250"/>
        </w:tabs>
        <w:ind w:left="2250" w:hanging="360"/>
      </w:pPr>
      <w:rPr>
        <w:rFonts w:ascii="Courier New" w:hAnsi="Courier New" w:cs="Courier New" w:hint="default"/>
      </w:rPr>
    </w:lvl>
    <w:lvl w:ilvl="2" w:tplc="0C0A0005" w:tentative="1">
      <w:start w:val="1"/>
      <w:numFmt w:val="bullet"/>
      <w:lvlText w:val=""/>
      <w:lvlJc w:val="left"/>
      <w:pPr>
        <w:tabs>
          <w:tab w:val="num" w:pos="2970"/>
        </w:tabs>
        <w:ind w:left="2970" w:hanging="360"/>
      </w:pPr>
      <w:rPr>
        <w:rFonts w:ascii="Wingdings" w:hAnsi="Wingdings" w:hint="default"/>
      </w:rPr>
    </w:lvl>
    <w:lvl w:ilvl="3" w:tplc="0C0A0001" w:tentative="1">
      <w:start w:val="1"/>
      <w:numFmt w:val="bullet"/>
      <w:lvlText w:val=""/>
      <w:lvlJc w:val="left"/>
      <w:pPr>
        <w:tabs>
          <w:tab w:val="num" w:pos="3690"/>
        </w:tabs>
        <w:ind w:left="3690" w:hanging="360"/>
      </w:pPr>
      <w:rPr>
        <w:rFonts w:ascii="Symbol" w:hAnsi="Symbol" w:hint="default"/>
      </w:rPr>
    </w:lvl>
    <w:lvl w:ilvl="4" w:tplc="0C0A0003" w:tentative="1">
      <w:start w:val="1"/>
      <w:numFmt w:val="bullet"/>
      <w:lvlText w:val="o"/>
      <w:lvlJc w:val="left"/>
      <w:pPr>
        <w:tabs>
          <w:tab w:val="num" w:pos="4410"/>
        </w:tabs>
        <w:ind w:left="4410" w:hanging="360"/>
      </w:pPr>
      <w:rPr>
        <w:rFonts w:ascii="Courier New" w:hAnsi="Courier New" w:cs="Courier New" w:hint="default"/>
      </w:rPr>
    </w:lvl>
    <w:lvl w:ilvl="5" w:tplc="0C0A0005" w:tentative="1">
      <w:start w:val="1"/>
      <w:numFmt w:val="bullet"/>
      <w:lvlText w:val=""/>
      <w:lvlJc w:val="left"/>
      <w:pPr>
        <w:tabs>
          <w:tab w:val="num" w:pos="5130"/>
        </w:tabs>
        <w:ind w:left="5130" w:hanging="360"/>
      </w:pPr>
      <w:rPr>
        <w:rFonts w:ascii="Wingdings" w:hAnsi="Wingdings" w:hint="default"/>
      </w:rPr>
    </w:lvl>
    <w:lvl w:ilvl="6" w:tplc="0C0A0001" w:tentative="1">
      <w:start w:val="1"/>
      <w:numFmt w:val="bullet"/>
      <w:lvlText w:val=""/>
      <w:lvlJc w:val="left"/>
      <w:pPr>
        <w:tabs>
          <w:tab w:val="num" w:pos="5850"/>
        </w:tabs>
        <w:ind w:left="5850" w:hanging="360"/>
      </w:pPr>
      <w:rPr>
        <w:rFonts w:ascii="Symbol" w:hAnsi="Symbol" w:hint="default"/>
      </w:rPr>
    </w:lvl>
    <w:lvl w:ilvl="7" w:tplc="0C0A0003" w:tentative="1">
      <w:start w:val="1"/>
      <w:numFmt w:val="bullet"/>
      <w:lvlText w:val="o"/>
      <w:lvlJc w:val="left"/>
      <w:pPr>
        <w:tabs>
          <w:tab w:val="num" w:pos="6570"/>
        </w:tabs>
        <w:ind w:left="6570" w:hanging="360"/>
      </w:pPr>
      <w:rPr>
        <w:rFonts w:ascii="Courier New" w:hAnsi="Courier New" w:cs="Courier New" w:hint="default"/>
      </w:rPr>
    </w:lvl>
    <w:lvl w:ilvl="8" w:tplc="0C0A0005" w:tentative="1">
      <w:start w:val="1"/>
      <w:numFmt w:val="bullet"/>
      <w:lvlText w:val=""/>
      <w:lvlJc w:val="left"/>
      <w:pPr>
        <w:tabs>
          <w:tab w:val="num" w:pos="7290"/>
        </w:tabs>
        <w:ind w:left="7290" w:hanging="360"/>
      </w:pPr>
      <w:rPr>
        <w:rFonts w:ascii="Wingdings" w:hAnsi="Wingdings" w:hint="default"/>
      </w:rPr>
    </w:lvl>
  </w:abstractNum>
  <w:abstractNum w:abstractNumId="55" w15:restartNumberingAfterBreak="0">
    <w:nsid w:val="18BC25A7"/>
    <w:multiLevelType w:val="hybridMultilevel"/>
    <w:tmpl w:val="E0D037B2"/>
    <w:styleLink w:val="Estilo1152"/>
    <w:lvl w:ilvl="0" w:tplc="0A0A76D2">
      <w:start w:val="1"/>
      <w:numFmt w:val="lowerLetter"/>
      <w:lvlText w:val="%1."/>
      <w:lvlJc w:val="left"/>
      <w:pPr>
        <w:ind w:left="1285" w:hanging="360"/>
      </w:pPr>
      <w:rPr>
        <w:rFonts w:hint="default"/>
        <w:b/>
        <w:sz w:val="24"/>
        <w:szCs w:val="24"/>
      </w:rPr>
    </w:lvl>
    <w:lvl w:ilvl="1" w:tplc="58645D46">
      <w:start w:val="1"/>
      <w:numFmt w:val="lowerLetter"/>
      <w:lvlText w:val="%2."/>
      <w:lvlJc w:val="left"/>
      <w:pPr>
        <w:ind w:left="2005" w:hanging="360"/>
      </w:pPr>
      <w:rPr>
        <w:b/>
        <w:sz w:val="24"/>
        <w:szCs w:val="24"/>
      </w:rPr>
    </w:lvl>
    <w:lvl w:ilvl="2" w:tplc="0A8CDFF2">
      <w:start w:val="8"/>
      <w:numFmt w:val="decimal"/>
      <w:lvlText w:val="%3."/>
      <w:lvlJc w:val="left"/>
      <w:pPr>
        <w:ind w:left="2905" w:hanging="360"/>
      </w:pPr>
      <w:rPr>
        <w:rFonts w:eastAsia="Times New Roman" w:hint="default"/>
        <w:b w:val="0"/>
        <w:sz w:val="22"/>
      </w:rPr>
    </w:lvl>
    <w:lvl w:ilvl="3" w:tplc="080A000F" w:tentative="1">
      <w:start w:val="1"/>
      <w:numFmt w:val="decimal"/>
      <w:lvlText w:val="%4."/>
      <w:lvlJc w:val="left"/>
      <w:pPr>
        <w:ind w:left="3445" w:hanging="360"/>
      </w:pPr>
    </w:lvl>
    <w:lvl w:ilvl="4" w:tplc="080A0019" w:tentative="1">
      <w:start w:val="1"/>
      <w:numFmt w:val="lowerLetter"/>
      <w:lvlText w:val="%5."/>
      <w:lvlJc w:val="left"/>
      <w:pPr>
        <w:ind w:left="4165" w:hanging="360"/>
      </w:pPr>
    </w:lvl>
    <w:lvl w:ilvl="5" w:tplc="080A001B" w:tentative="1">
      <w:start w:val="1"/>
      <w:numFmt w:val="lowerRoman"/>
      <w:lvlText w:val="%6."/>
      <w:lvlJc w:val="right"/>
      <w:pPr>
        <w:ind w:left="4885" w:hanging="180"/>
      </w:pPr>
    </w:lvl>
    <w:lvl w:ilvl="6" w:tplc="080A000F" w:tentative="1">
      <w:start w:val="1"/>
      <w:numFmt w:val="decimal"/>
      <w:lvlText w:val="%7."/>
      <w:lvlJc w:val="left"/>
      <w:pPr>
        <w:ind w:left="5605" w:hanging="360"/>
      </w:pPr>
    </w:lvl>
    <w:lvl w:ilvl="7" w:tplc="080A0019" w:tentative="1">
      <w:start w:val="1"/>
      <w:numFmt w:val="lowerLetter"/>
      <w:lvlText w:val="%8."/>
      <w:lvlJc w:val="left"/>
      <w:pPr>
        <w:ind w:left="6325" w:hanging="360"/>
      </w:pPr>
    </w:lvl>
    <w:lvl w:ilvl="8" w:tplc="080A001B" w:tentative="1">
      <w:start w:val="1"/>
      <w:numFmt w:val="lowerRoman"/>
      <w:lvlText w:val="%9."/>
      <w:lvlJc w:val="right"/>
      <w:pPr>
        <w:ind w:left="7045" w:hanging="180"/>
      </w:pPr>
    </w:lvl>
  </w:abstractNum>
  <w:abstractNum w:abstractNumId="56" w15:restartNumberingAfterBreak="0">
    <w:nsid w:val="1A706FB2"/>
    <w:multiLevelType w:val="hybridMultilevel"/>
    <w:tmpl w:val="8E84E9F6"/>
    <w:styleLink w:val="1114112"/>
    <w:lvl w:ilvl="0" w:tplc="080A001B">
      <w:start w:val="1"/>
      <w:numFmt w:val="lowerRoman"/>
      <w:lvlText w:val="%1."/>
      <w:lvlJc w:val="right"/>
      <w:pPr>
        <w:ind w:left="720" w:hanging="360"/>
      </w:pPr>
      <w:rPr>
        <w:rFonts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1AD05052"/>
    <w:multiLevelType w:val="multilevel"/>
    <w:tmpl w:val="0C0A001D"/>
    <w:name w:val="WW8Num1852"/>
    <w:styleLink w:val="Estilo132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1F095E27"/>
    <w:multiLevelType w:val="multilevel"/>
    <w:tmpl w:val="0C0A001F"/>
    <w:styleLink w:val="11111132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15:restartNumberingAfterBreak="0">
    <w:nsid w:val="1F9C5EB0"/>
    <w:multiLevelType w:val="hybridMultilevel"/>
    <w:tmpl w:val="68A062B0"/>
    <w:styleLink w:val="List1212"/>
    <w:lvl w:ilvl="0" w:tplc="4ED01074">
      <w:start w:val="1"/>
      <w:numFmt w:val="decimal"/>
      <w:lvlText w:val="4.1.3.%1"/>
      <w:lvlJc w:val="left"/>
      <w:pPr>
        <w:ind w:left="502" w:hanging="360"/>
      </w:pPr>
      <w:rPr>
        <w:rFonts w:ascii="Arial" w:hAnsi="Arial" w:hint="default"/>
        <w:b/>
        <w:i w:val="0"/>
        <w:sz w:val="24"/>
        <w:szCs w:val="24"/>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61" w15:restartNumberingAfterBreak="0">
    <w:nsid w:val="20830719"/>
    <w:multiLevelType w:val="multilevel"/>
    <w:tmpl w:val="AE8CE502"/>
    <w:styleLink w:val="Estilo115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217655C6"/>
    <w:multiLevelType w:val="hybridMultilevel"/>
    <w:tmpl w:val="5C9E86A6"/>
    <w:styleLink w:val="111812"/>
    <w:lvl w:ilvl="0" w:tplc="34A06562">
      <w:start w:val="1"/>
      <w:numFmt w:val="decimal"/>
      <w:lvlText w:val="3.5.%1"/>
      <w:lvlJc w:val="left"/>
      <w:pPr>
        <w:ind w:left="720" w:hanging="360"/>
      </w:pPr>
      <w:rPr>
        <w:rFonts w:ascii="Arial" w:hAnsi="Arial" w:hint="default"/>
        <w:b/>
        <w:i w:val="0"/>
        <w:sz w:val="20"/>
      </w:rPr>
    </w:lvl>
    <w:lvl w:ilvl="1" w:tplc="657EEBA2">
      <w:start w:val="1"/>
      <w:numFmt w:val="lowerLetter"/>
      <w:lvlText w:val="%2."/>
      <w:lvlJc w:val="left"/>
      <w:pPr>
        <w:ind w:left="1440" w:hanging="360"/>
      </w:pPr>
      <w:rPr>
        <w:b/>
        <w:sz w:val="24"/>
        <w:szCs w:val="24"/>
      </w:rPr>
    </w:lvl>
    <w:lvl w:ilvl="2" w:tplc="0D189560">
      <w:start w:val="1"/>
      <w:numFmt w:val="lowerRoman"/>
      <w:lvlText w:val="%3)"/>
      <w:lvlJc w:val="left"/>
      <w:pPr>
        <w:ind w:left="2700" w:hanging="720"/>
      </w:pPr>
      <w:rPr>
        <w:rFonts w:eastAsia="Times New Roman"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1F973BC"/>
    <w:multiLevelType w:val="hybridMultilevel"/>
    <w:tmpl w:val="A8D22F3A"/>
    <w:name w:val="WW8Num553"/>
    <w:lvl w:ilvl="0" w:tplc="80166154">
      <w:start w:val="7"/>
      <w:numFmt w:val="upperLetter"/>
      <w:lvlText w:val="%1)"/>
      <w:lvlJc w:val="left"/>
      <w:pPr>
        <w:tabs>
          <w:tab w:val="num" w:pos="1080"/>
        </w:tabs>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25711F4C"/>
    <w:multiLevelType w:val="multilevel"/>
    <w:tmpl w:val="DE8C52B4"/>
    <w:styleLink w:val="List122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6" w15:restartNumberingAfterBreak="0">
    <w:nsid w:val="27692F4B"/>
    <w:multiLevelType w:val="hybridMultilevel"/>
    <w:tmpl w:val="0FDE2DB0"/>
    <w:styleLink w:val="111111422"/>
    <w:lvl w:ilvl="0" w:tplc="FE9EA270">
      <w:start w:val="1"/>
      <w:numFmt w:val="lowerRoman"/>
      <w:lvlText w:val="%1."/>
      <w:lvlJc w:val="right"/>
      <w:pPr>
        <w:ind w:left="1080" w:hanging="360"/>
      </w:pPr>
      <w:rPr>
        <w:rFonts w:hint="default"/>
        <w:b w:val="0"/>
        <w:i w:val="0"/>
        <w:caps w:val="0"/>
        <w:strike w:val="0"/>
        <w:dstrike w:val="0"/>
        <w:vanish w:val="0"/>
        <w:color w:val="auto"/>
        <w:sz w:val="22"/>
        <w:u w:val="none"/>
        <w:vertAlign w:val="baseli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7" w15:restartNumberingAfterBreak="0">
    <w:nsid w:val="285B64DE"/>
    <w:multiLevelType w:val="hybridMultilevel"/>
    <w:tmpl w:val="B99E6738"/>
    <w:styleLink w:val="11151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296D03C3"/>
    <w:multiLevelType w:val="hybridMultilevel"/>
    <w:tmpl w:val="8946CC3E"/>
    <w:name w:val="WW8Num223"/>
    <w:lvl w:ilvl="0" w:tplc="09789D04">
      <w:start w:val="1"/>
      <w:numFmt w:val="upperLetter"/>
      <w:lvlText w:val="%1."/>
      <w:lvlJc w:val="left"/>
      <w:pPr>
        <w:tabs>
          <w:tab w:val="num" w:pos="360"/>
        </w:tabs>
        <w:ind w:left="360" w:hanging="360"/>
      </w:pPr>
      <w:rPr>
        <w:b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9" w15:restartNumberingAfterBreak="0">
    <w:nsid w:val="297B0F71"/>
    <w:multiLevelType w:val="hybridMultilevel"/>
    <w:tmpl w:val="FBAC7F5C"/>
    <w:lvl w:ilvl="0" w:tplc="080A0017">
      <w:start w:val="1"/>
      <w:numFmt w:val="lowerLetter"/>
      <w:lvlText w:val="%1)"/>
      <w:lvlJc w:val="left"/>
      <w:pPr>
        <w:ind w:left="360" w:hanging="360"/>
      </w:pPr>
    </w:lvl>
    <w:lvl w:ilvl="1" w:tplc="71A2E8BE">
      <w:start w:val="1"/>
      <w:numFmt w:val="lowerLetter"/>
      <w:lvlText w:val="%2)"/>
      <w:lvlJc w:val="left"/>
      <w:pPr>
        <w:ind w:left="360" w:hanging="360"/>
      </w:pPr>
      <w:rPr>
        <w:b/>
        <w:bCs w:val="0"/>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0" w15:restartNumberingAfterBreak="0">
    <w:nsid w:val="2C8806CD"/>
    <w:multiLevelType w:val="hybridMultilevel"/>
    <w:tmpl w:val="E60A9818"/>
    <w:name w:val="WW8Num52"/>
    <w:lvl w:ilvl="0" w:tplc="080A000B">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71" w15:restartNumberingAfterBreak="0">
    <w:nsid w:val="2CE172C2"/>
    <w:multiLevelType w:val="hybridMultilevel"/>
    <w:tmpl w:val="82C2EF10"/>
    <w:lvl w:ilvl="0" w:tplc="94620E6C">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30281A5C"/>
    <w:multiLevelType w:val="hybridMultilevel"/>
    <w:tmpl w:val="50785B86"/>
    <w:styleLink w:val="1112123"/>
    <w:lvl w:ilvl="0" w:tplc="B01CBB7E">
      <w:start w:val="3"/>
      <w:numFmt w:val="decimal"/>
      <w:lvlText w:val="4.1.%1"/>
      <w:lvlJc w:val="left"/>
      <w:pPr>
        <w:ind w:left="2771" w:hanging="360"/>
      </w:pPr>
      <w:rPr>
        <w:rFonts w:ascii="Arial" w:hAnsi="Arial" w:hint="default"/>
        <w:b/>
        <w:i w:val="0"/>
        <w:sz w:val="24"/>
        <w:szCs w:val="24"/>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73" w15:restartNumberingAfterBreak="0">
    <w:nsid w:val="302B12F1"/>
    <w:multiLevelType w:val="hybridMultilevel"/>
    <w:tmpl w:val="C362034E"/>
    <w:name w:val="WW8Num94"/>
    <w:lvl w:ilvl="0" w:tplc="06843C78">
      <w:start w:val="1"/>
      <w:numFmt w:val="upperLetter"/>
      <w:lvlText w:val="%1."/>
      <w:lvlJc w:val="left"/>
      <w:pPr>
        <w:tabs>
          <w:tab w:val="num" w:pos="1080"/>
        </w:tabs>
        <w:ind w:left="1080" w:hanging="360"/>
      </w:pPr>
      <w:rPr>
        <w:rFonts w:ascii="Arial" w:hAnsi="Arial" w:cs="Arial"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4" w15:restartNumberingAfterBreak="0">
    <w:nsid w:val="31F821F5"/>
    <w:multiLevelType w:val="hybridMultilevel"/>
    <w:tmpl w:val="AD2E504A"/>
    <w:name w:val="WW8Num182223333"/>
    <w:lvl w:ilvl="0" w:tplc="9690A550">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5" w15:restartNumberingAfterBreak="0">
    <w:nsid w:val="3228541C"/>
    <w:multiLevelType w:val="hybridMultilevel"/>
    <w:tmpl w:val="50565082"/>
    <w:lvl w:ilvl="0" w:tplc="080A0013">
      <w:start w:val="1"/>
      <w:numFmt w:val="upperRoman"/>
      <w:lvlText w:val="%1."/>
      <w:lvlJc w:val="righ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6" w15:restartNumberingAfterBreak="0">
    <w:nsid w:val="349A2F65"/>
    <w:multiLevelType w:val="hybridMultilevel"/>
    <w:tmpl w:val="FFFFFFFF"/>
    <w:lvl w:ilvl="0" w:tplc="1C86C950">
      <w:start w:val="1"/>
      <w:numFmt w:val="low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15:restartNumberingAfterBreak="0">
    <w:nsid w:val="357C0DE6"/>
    <w:multiLevelType w:val="hybridMultilevel"/>
    <w:tmpl w:val="CB7A9808"/>
    <w:name w:val="WW8Num18222333"/>
    <w:lvl w:ilvl="0" w:tplc="0B38DCF0">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8" w15:restartNumberingAfterBreak="0">
    <w:nsid w:val="36675B90"/>
    <w:multiLevelType w:val="hybridMultilevel"/>
    <w:tmpl w:val="154EAC6A"/>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080A0013">
      <w:start w:val="1"/>
      <w:numFmt w:val="upperRoman"/>
      <w:lvlText w:val="%4."/>
      <w:lvlJc w:val="right"/>
      <w:pPr>
        <w:ind w:left="2880" w:hanging="360"/>
      </w:pPr>
      <w:rPr>
        <w:rFonts w:hint="default"/>
        <w:b/>
        <w:sz w:val="20"/>
        <w:szCs w:val="24"/>
      </w:rPr>
    </w:lvl>
    <w:lvl w:ilvl="4" w:tplc="D86679BA">
      <w:start w:val="1"/>
      <w:numFmt w:val="upperLetter"/>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7D81BF6"/>
    <w:multiLevelType w:val="hybridMultilevel"/>
    <w:tmpl w:val="E8A20F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81" w15:restartNumberingAfterBreak="0">
    <w:nsid w:val="3A78476E"/>
    <w:multiLevelType w:val="hybridMultilevel"/>
    <w:tmpl w:val="3CD07A38"/>
    <w:styleLink w:val="111522"/>
    <w:lvl w:ilvl="0" w:tplc="080A0017">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2" w15:restartNumberingAfterBreak="0">
    <w:nsid w:val="40B11048"/>
    <w:multiLevelType w:val="hybridMultilevel"/>
    <w:tmpl w:val="41FE2ECC"/>
    <w:name w:val="WW8Num1452"/>
    <w:lvl w:ilvl="0" w:tplc="A8487DD4">
      <w:start w:val="1"/>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3" w15:restartNumberingAfterBreak="0">
    <w:nsid w:val="41397527"/>
    <w:multiLevelType w:val="hybridMultilevel"/>
    <w:tmpl w:val="C08AE69E"/>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80A0005">
      <w:start w:val="1"/>
      <w:numFmt w:val="bullet"/>
      <w:lvlText w:val=""/>
      <w:lvlJc w:val="left"/>
      <w:pPr>
        <w:ind w:left="10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425163EA"/>
    <w:multiLevelType w:val="hybridMultilevel"/>
    <w:tmpl w:val="BF5A5486"/>
    <w:styleLink w:val="111111431"/>
    <w:lvl w:ilvl="0" w:tplc="E4A295E0">
      <w:start w:val="1"/>
      <w:numFmt w:val="upperLetter"/>
      <w:lvlText w:val="%1)"/>
      <w:lvlJc w:val="left"/>
      <w:pPr>
        <w:tabs>
          <w:tab w:val="num" w:pos="397"/>
        </w:tabs>
        <w:ind w:left="397" w:hanging="397"/>
      </w:pPr>
      <w:rPr>
        <w:rFonts w:hint="default"/>
        <w:b w:val="0"/>
        <w:bCs/>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5" w15:restartNumberingAfterBreak="0">
    <w:nsid w:val="45202432"/>
    <w:multiLevelType w:val="hybridMultilevel"/>
    <w:tmpl w:val="56F0B72C"/>
    <w:name w:val="WW8Num1663222"/>
    <w:lvl w:ilvl="0" w:tplc="BF8042D8">
      <w:start w:val="1"/>
      <w:numFmt w:val="upperLetter"/>
      <w:lvlText w:val="%1)"/>
      <w:lvlJc w:val="left"/>
      <w:pPr>
        <w:tabs>
          <w:tab w:val="num" w:pos="397"/>
        </w:tabs>
        <w:ind w:left="397" w:hanging="397"/>
      </w:pPr>
      <w:rPr>
        <w:rFonts w:hint="default"/>
        <w:b/>
        <w:color w:val="auto"/>
        <w:sz w:val="20"/>
        <w:szCs w:val="2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6" w15:restartNumberingAfterBreak="0">
    <w:nsid w:val="45910343"/>
    <w:multiLevelType w:val="multilevel"/>
    <w:tmpl w:val="D918FE5C"/>
    <w:styleLink w:val="Estilo21"/>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7" w15:restartNumberingAfterBreak="0">
    <w:nsid w:val="47AE167E"/>
    <w:multiLevelType w:val="hybridMultilevel"/>
    <w:tmpl w:val="7A50B9AA"/>
    <w:styleLink w:val="111111"/>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47F83D3B"/>
    <w:multiLevelType w:val="singleLevel"/>
    <w:tmpl w:val="00000004"/>
    <w:styleLink w:val="Estilo132"/>
    <w:lvl w:ilvl="0">
      <w:start w:val="1"/>
      <w:numFmt w:val="lowerLetter"/>
      <w:lvlText w:val="%1)"/>
      <w:lvlJc w:val="left"/>
      <w:pPr>
        <w:ind w:left="720" w:hanging="360"/>
      </w:pPr>
      <w:rPr>
        <w:rFonts w:hint="default"/>
        <w:b/>
        <w:bCs w:val="0"/>
        <w:i w:val="0"/>
        <w:sz w:val="20"/>
        <w:szCs w:val="20"/>
      </w:rPr>
    </w:lvl>
  </w:abstractNum>
  <w:abstractNum w:abstractNumId="89" w15:restartNumberingAfterBreak="0">
    <w:nsid w:val="4887317F"/>
    <w:multiLevelType w:val="hybridMultilevel"/>
    <w:tmpl w:val="293A1A84"/>
    <w:name w:val="WW8Num1942222"/>
    <w:lvl w:ilvl="0" w:tplc="A1FA7D10">
      <w:start w:val="2"/>
      <w:numFmt w:val="upperLetter"/>
      <w:lvlText w:val="%1)"/>
      <w:lvlJc w:val="left"/>
      <w:pPr>
        <w:tabs>
          <w:tab w:val="num" w:pos="397"/>
        </w:tabs>
        <w:ind w:left="397" w:hanging="397"/>
      </w:pPr>
      <w:rPr>
        <w:rFonts w:hint="default"/>
        <w:b/>
        <w:color w:val="auto"/>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49727036"/>
    <w:multiLevelType w:val="hybridMultilevel"/>
    <w:tmpl w:val="3D30A768"/>
    <w:styleLink w:val="Estilo211"/>
    <w:lvl w:ilvl="0" w:tplc="9C947292">
      <w:start w:val="1"/>
      <w:numFmt w:val="lowerRoman"/>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1" w15:restartNumberingAfterBreak="0">
    <w:nsid w:val="4A6A0E33"/>
    <w:multiLevelType w:val="hybridMultilevel"/>
    <w:tmpl w:val="8E84E9F6"/>
    <w:styleLink w:val="Estilo1322"/>
    <w:lvl w:ilvl="0" w:tplc="080A001B">
      <w:start w:val="1"/>
      <w:numFmt w:val="lowerRoman"/>
      <w:lvlText w:val="%1."/>
      <w:lvlJc w:val="right"/>
      <w:pPr>
        <w:ind w:left="720" w:hanging="360"/>
      </w:pPr>
      <w:rPr>
        <w:rFonts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4B111620"/>
    <w:multiLevelType w:val="hybridMultilevel"/>
    <w:tmpl w:val="A4A0F716"/>
    <w:name w:val="WW8Num16632222222"/>
    <w:lvl w:ilvl="0" w:tplc="7668009E">
      <w:start w:val="1"/>
      <w:numFmt w:val="upperLetter"/>
      <w:lvlText w:val="%1)"/>
      <w:lvlJc w:val="left"/>
      <w:pPr>
        <w:tabs>
          <w:tab w:val="num" w:pos="397"/>
        </w:tabs>
        <w:ind w:left="397" w:hanging="397"/>
      </w:pPr>
      <w:rPr>
        <w:rFonts w:hint="default"/>
        <w:b/>
        <w:bCs/>
        <w:color w:val="auto"/>
        <w:sz w:val="20"/>
        <w:szCs w:val="2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3" w15:restartNumberingAfterBreak="0">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94" w15:restartNumberingAfterBreak="0">
    <w:nsid w:val="4C650F74"/>
    <w:multiLevelType w:val="hybridMultilevel"/>
    <w:tmpl w:val="02DA9D5A"/>
    <w:styleLink w:val="Estilo142"/>
    <w:lvl w:ilvl="0" w:tplc="10889050">
      <w:start w:val="1"/>
      <w:numFmt w:val="decimal"/>
      <w:lvlText w:val="%1)"/>
      <w:lvlJc w:val="left"/>
      <w:pPr>
        <w:ind w:left="4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4CC90BED"/>
    <w:multiLevelType w:val="hybridMultilevel"/>
    <w:tmpl w:val="DAA0CD38"/>
    <w:styleLink w:val="Estilo1422"/>
    <w:lvl w:ilvl="0" w:tplc="4642AB24">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6" w15:restartNumberingAfterBreak="0">
    <w:nsid w:val="507D155F"/>
    <w:multiLevelType w:val="multilevel"/>
    <w:tmpl w:val="01346DD8"/>
    <w:styleLink w:val="1112322"/>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97" w15:restartNumberingAfterBreak="0">
    <w:nsid w:val="50EB0E96"/>
    <w:multiLevelType w:val="multilevel"/>
    <w:tmpl w:val="7B2CB610"/>
    <w:styleLink w:val="List1122"/>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98" w15:restartNumberingAfterBreak="0">
    <w:nsid w:val="52497A56"/>
    <w:multiLevelType w:val="hybridMultilevel"/>
    <w:tmpl w:val="DAA8EA8A"/>
    <w:styleLink w:val="Estilo1252"/>
    <w:lvl w:ilvl="0" w:tplc="39A6074A">
      <w:start w:val="1"/>
      <w:numFmt w:val="lowerLetter"/>
      <w:lvlText w:val="%1)"/>
      <w:lvlJc w:val="left"/>
      <w:pPr>
        <w:ind w:left="720" w:hanging="360"/>
      </w:pPr>
      <w:rPr>
        <w:rFonts w:ascii="Montserrat" w:hAnsi="Montserrat" w:cs="Arial"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543F2AFC"/>
    <w:multiLevelType w:val="hybridMultilevel"/>
    <w:tmpl w:val="31166888"/>
    <w:name w:val="WW8Num1822232"/>
    <w:lvl w:ilvl="0" w:tplc="A432899E">
      <w:start w:val="1"/>
      <w:numFmt w:val="upperRoman"/>
      <w:lvlText w:val="%1."/>
      <w:lvlJc w:val="right"/>
      <w:pPr>
        <w:tabs>
          <w:tab w:val="num" w:pos="180"/>
        </w:tabs>
        <w:ind w:left="180" w:hanging="18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0" w15:restartNumberingAfterBreak="0">
    <w:nsid w:val="54CE1DD1"/>
    <w:multiLevelType w:val="hybridMultilevel"/>
    <w:tmpl w:val="8FBE13A2"/>
    <w:name w:val="WW8Num18222333332"/>
    <w:lvl w:ilvl="0" w:tplc="7AB883A4">
      <w:start w:val="1"/>
      <w:numFmt w:val="upperLetter"/>
      <w:lvlText w:val="%1)"/>
      <w:lvlJc w:val="left"/>
      <w:pPr>
        <w:tabs>
          <w:tab w:val="num" w:pos="1532"/>
        </w:tabs>
        <w:ind w:left="1532" w:hanging="397"/>
      </w:pPr>
      <w:rPr>
        <w:b/>
        <w:i w:val="0"/>
        <w:color w:val="auto"/>
        <w:sz w:val="20"/>
        <w:szCs w:val="20"/>
      </w:rPr>
    </w:lvl>
    <w:lvl w:ilvl="1" w:tplc="0C0A0019">
      <w:start w:val="1"/>
      <w:numFmt w:val="decimal"/>
      <w:lvlText w:val="%2."/>
      <w:lvlJc w:val="left"/>
      <w:pPr>
        <w:tabs>
          <w:tab w:val="num" w:pos="3304"/>
        </w:tabs>
        <w:ind w:left="3304" w:hanging="360"/>
      </w:pPr>
    </w:lvl>
    <w:lvl w:ilvl="2" w:tplc="0C0A001B">
      <w:start w:val="1"/>
      <w:numFmt w:val="decimal"/>
      <w:lvlText w:val="%3."/>
      <w:lvlJc w:val="left"/>
      <w:pPr>
        <w:tabs>
          <w:tab w:val="num" w:pos="4024"/>
        </w:tabs>
        <w:ind w:left="4024" w:hanging="360"/>
      </w:pPr>
    </w:lvl>
    <w:lvl w:ilvl="3" w:tplc="0C0A000F">
      <w:start w:val="1"/>
      <w:numFmt w:val="decimal"/>
      <w:lvlText w:val="%4."/>
      <w:lvlJc w:val="left"/>
      <w:pPr>
        <w:tabs>
          <w:tab w:val="num" w:pos="4744"/>
        </w:tabs>
        <w:ind w:left="4744" w:hanging="360"/>
      </w:pPr>
    </w:lvl>
    <w:lvl w:ilvl="4" w:tplc="0C0A0019">
      <w:start w:val="1"/>
      <w:numFmt w:val="decimal"/>
      <w:lvlText w:val="%5."/>
      <w:lvlJc w:val="left"/>
      <w:pPr>
        <w:tabs>
          <w:tab w:val="num" w:pos="5464"/>
        </w:tabs>
        <w:ind w:left="5464" w:hanging="360"/>
      </w:pPr>
    </w:lvl>
    <w:lvl w:ilvl="5" w:tplc="0C0A001B">
      <w:start w:val="1"/>
      <w:numFmt w:val="decimal"/>
      <w:lvlText w:val="%6."/>
      <w:lvlJc w:val="left"/>
      <w:pPr>
        <w:tabs>
          <w:tab w:val="num" w:pos="6184"/>
        </w:tabs>
        <w:ind w:left="6184" w:hanging="360"/>
      </w:pPr>
    </w:lvl>
    <w:lvl w:ilvl="6" w:tplc="0C0A000F">
      <w:start w:val="1"/>
      <w:numFmt w:val="decimal"/>
      <w:lvlText w:val="%7."/>
      <w:lvlJc w:val="left"/>
      <w:pPr>
        <w:tabs>
          <w:tab w:val="num" w:pos="6904"/>
        </w:tabs>
        <w:ind w:left="6904" w:hanging="360"/>
      </w:pPr>
    </w:lvl>
    <w:lvl w:ilvl="7" w:tplc="0C0A0019">
      <w:start w:val="1"/>
      <w:numFmt w:val="decimal"/>
      <w:lvlText w:val="%8."/>
      <w:lvlJc w:val="left"/>
      <w:pPr>
        <w:tabs>
          <w:tab w:val="num" w:pos="7624"/>
        </w:tabs>
        <w:ind w:left="7624" w:hanging="360"/>
      </w:pPr>
    </w:lvl>
    <w:lvl w:ilvl="8" w:tplc="0C0A001B">
      <w:start w:val="1"/>
      <w:numFmt w:val="decimal"/>
      <w:lvlText w:val="%9."/>
      <w:lvlJc w:val="left"/>
      <w:pPr>
        <w:tabs>
          <w:tab w:val="num" w:pos="8344"/>
        </w:tabs>
        <w:ind w:left="8344" w:hanging="360"/>
      </w:pPr>
    </w:lvl>
  </w:abstractNum>
  <w:abstractNum w:abstractNumId="101" w15:restartNumberingAfterBreak="0">
    <w:nsid w:val="57256FF9"/>
    <w:multiLevelType w:val="multilevel"/>
    <w:tmpl w:val="8E48F230"/>
    <w:name w:val="5"/>
    <w:lvl w:ilvl="0">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58F15170"/>
    <w:multiLevelType w:val="hybridMultilevel"/>
    <w:tmpl w:val="4FA26F62"/>
    <w:lvl w:ilvl="0" w:tplc="5A389B4C">
      <w:start w:val="1"/>
      <w:numFmt w:val="lowerLetter"/>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03" w15:restartNumberingAfterBreak="0">
    <w:nsid w:val="591300EC"/>
    <w:multiLevelType w:val="hybridMultilevel"/>
    <w:tmpl w:val="D6E8099C"/>
    <w:lvl w:ilvl="0" w:tplc="D44CFD3E">
      <w:start w:val="1"/>
      <w:numFmt w:val="decimal"/>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04" w15:restartNumberingAfterBreak="0">
    <w:nsid w:val="59A85C87"/>
    <w:multiLevelType w:val="hybridMultilevel"/>
    <w:tmpl w:val="E1CAA5F8"/>
    <w:styleLink w:val="111172"/>
    <w:lvl w:ilvl="0" w:tplc="BC443796">
      <w:start w:val="1"/>
      <w:numFmt w:val="lowerLetter"/>
      <w:lvlText w:val="%1."/>
      <w:lvlJc w:val="left"/>
      <w:pPr>
        <w:ind w:left="375" w:hanging="360"/>
      </w:pPr>
      <w:rPr>
        <w:rFonts w:hint="default"/>
        <w:b w:val="0"/>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105" w15:restartNumberingAfterBreak="0">
    <w:nsid w:val="5ACC09A1"/>
    <w:multiLevelType w:val="hybridMultilevel"/>
    <w:tmpl w:val="F028CCE8"/>
    <w:lvl w:ilvl="0" w:tplc="ABE60D3A">
      <w:start w:val="4"/>
      <w:numFmt w:val="bullet"/>
      <w:lvlText w:val="-"/>
      <w:lvlJc w:val="left"/>
      <w:pPr>
        <w:ind w:left="720" w:hanging="360"/>
      </w:pPr>
      <w:rPr>
        <w:rFonts w:ascii="Montserrat Medium" w:eastAsia="Calibri" w:hAnsi="Montserrat Medium"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5C4506E3"/>
    <w:multiLevelType w:val="hybridMultilevel"/>
    <w:tmpl w:val="E3F4CE4A"/>
    <w:name w:val="WW8Num14422"/>
    <w:styleLink w:val="11111142"/>
    <w:lvl w:ilvl="0" w:tplc="6026F49E">
      <w:start w:val="1"/>
      <w:numFmt w:val="upperLetter"/>
      <w:lvlText w:val="%1)"/>
      <w:lvlJc w:val="left"/>
      <w:pPr>
        <w:tabs>
          <w:tab w:val="num" w:pos="1080"/>
        </w:tabs>
        <w:ind w:left="1080" w:hanging="72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7" w15:restartNumberingAfterBreak="0">
    <w:nsid w:val="5C8B1A5D"/>
    <w:multiLevelType w:val="hybridMultilevel"/>
    <w:tmpl w:val="5DB0A8C4"/>
    <w:lvl w:ilvl="0" w:tplc="FF08716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5EC150D2"/>
    <w:multiLevelType w:val="multilevel"/>
    <w:tmpl w:val="DC94D71C"/>
    <w:styleLink w:val="Estilo181"/>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6034725A"/>
    <w:multiLevelType w:val="multilevel"/>
    <w:tmpl w:val="F47CBAAA"/>
    <w:lvl w:ilvl="0">
      <w:start w:val="1"/>
      <w:numFmt w:val="upperRoman"/>
      <w:pStyle w:val="hi"/>
      <w:lvlText w:val="%1."/>
      <w:lvlJc w:val="left"/>
      <w:pPr>
        <w:ind w:left="432" w:hanging="432"/>
      </w:pPr>
      <w:rPr>
        <w:rFonts w:hint="default"/>
        <w:b/>
        <w:sz w:val="22"/>
        <w:szCs w:val="2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0" w15:restartNumberingAfterBreak="0">
    <w:nsid w:val="612750EA"/>
    <w:multiLevelType w:val="hybridMultilevel"/>
    <w:tmpl w:val="F9D87974"/>
    <w:styleLink w:val="11111132"/>
    <w:lvl w:ilvl="0" w:tplc="BCDE184A">
      <w:start w:val="1"/>
      <w:numFmt w:val="lowerLetter"/>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18E4D29"/>
    <w:multiLevelType w:val="multilevel"/>
    <w:tmpl w:val="BE543D8C"/>
    <w:styleLink w:val="List72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12" w15:restartNumberingAfterBreak="0">
    <w:nsid w:val="64A274C9"/>
    <w:multiLevelType w:val="hybridMultilevel"/>
    <w:tmpl w:val="F20EC1D0"/>
    <w:name w:val="WW8Num210"/>
    <w:lvl w:ilvl="0" w:tplc="F50A3C88">
      <w:start w:val="1"/>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3" w15:restartNumberingAfterBreak="0">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651B7784"/>
    <w:multiLevelType w:val="hybridMultilevel"/>
    <w:tmpl w:val="5792DFB0"/>
    <w:name w:val="WW8Num1822233333"/>
    <w:lvl w:ilvl="0" w:tplc="F4DE9AFA">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5" w15:restartNumberingAfterBreak="0">
    <w:nsid w:val="69FB0713"/>
    <w:multiLevelType w:val="multilevel"/>
    <w:tmpl w:val="14A44906"/>
    <w:lvl w:ilvl="0">
      <w:start w:val="1"/>
      <w:numFmt w:val="upperRoman"/>
      <w:lvlText w:val="%1."/>
      <w:lvlJc w:val="right"/>
      <w:pPr>
        <w:ind w:left="862" w:hanging="720"/>
      </w:pPr>
      <w:rPr>
        <w:rFonts w:hint="default"/>
        <w:b/>
        <w:sz w:val="20"/>
        <w:szCs w:val="22"/>
      </w:rPr>
    </w:lvl>
    <w:lvl w:ilvl="1">
      <w:start w:val="2"/>
      <w:numFmt w:val="decimal"/>
      <w:isLgl/>
      <w:lvlText w:val="%1.%2"/>
      <w:lvlJc w:val="left"/>
      <w:pPr>
        <w:ind w:left="928" w:hanging="360"/>
      </w:pPr>
      <w:rPr>
        <w:rFonts w:hint="default"/>
        <w:b/>
        <w:i w:val="0"/>
        <w:color w:val="auto"/>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16" w15:restartNumberingAfterBreak="0">
    <w:nsid w:val="6AFF0E07"/>
    <w:multiLevelType w:val="hybridMultilevel"/>
    <w:tmpl w:val="F2A89C2E"/>
    <w:lvl w:ilvl="0" w:tplc="240413EE">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17" w15:restartNumberingAfterBreak="0">
    <w:nsid w:val="6B2B142F"/>
    <w:multiLevelType w:val="hybridMultilevel"/>
    <w:tmpl w:val="CF52F77A"/>
    <w:name w:val="WW8Num942"/>
    <w:lvl w:ilvl="0" w:tplc="884AF454">
      <w:start w:val="1"/>
      <w:numFmt w:val="upperLetter"/>
      <w:lvlText w:val="%1."/>
      <w:lvlJc w:val="left"/>
      <w:pPr>
        <w:tabs>
          <w:tab w:val="num" w:pos="1080"/>
        </w:tabs>
        <w:ind w:left="1080" w:hanging="360"/>
      </w:pPr>
      <w:rPr>
        <w:b/>
      </w:rPr>
    </w:lvl>
    <w:lvl w:ilvl="1" w:tplc="C186C7B4">
      <w:start w:val="1"/>
      <w:numFmt w:val="none"/>
      <w:lvlText w:val="A) "/>
      <w:lvlJc w:val="left"/>
      <w:pPr>
        <w:tabs>
          <w:tab w:val="num" w:pos="1800"/>
        </w:tabs>
        <w:ind w:left="1800" w:hanging="360"/>
      </w:pPr>
      <w:rPr>
        <w:rFonts w:ascii="Symbol" w:hAnsi="Symbol" w:hint="default"/>
        <w:b w:val="0"/>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18" w15:restartNumberingAfterBreak="0">
    <w:nsid w:val="6CC351BE"/>
    <w:multiLevelType w:val="hybridMultilevel"/>
    <w:tmpl w:val="E4704030"/>
    <w:styleLink w:val="11152"/>
    <w:lvl w:ilvl="0" w:tplc="10889050">
      <w:start w:val="1"/>
      <w:numFmt w:val="decimal"/>
      <w:lvlText w:val="%1)"/>
      <w:lvlJc w:val="left"/>
      <w:pPr>
        <w:ind w:left="480" w:hanging="360"/>
      </w:pPr>
      <w:rPr>
        <w:rFonts w:hint="default"/>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119" w15:restartNumberingAfterBreak="0">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120" w15:restartNumberingAfterBreak="0">
    <w:nsid w:val="700C528C"/>
    <w:multiLevelType w:val="hybridMultilevel"/>
    <w:tmpl w:val="26C22C68"/>
    <w:name w:val="WW8Num182223"/>
    <w:lvl w:ilvl="0" w:tplc="F1EA62E6">
      <w:start w:val="1"/>
      <w:numFmt w:val="upperLetter"/>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1" w15:restartNumberingAfterBreak="0">
    <w:nsid w:val="71187790"/>
    <w:multiLevelType w:val="hybridMultilevel"/>
    <w:tmpl w:val="C1348872"/>
    <w:lvl w:ilvl="0" w:tplc="AB38F734">
      <w:start w:val="1"/>
      <w:numFmt w:val="lowerLetter"/>
      <w:lvlText w:val="%1)"/>
      <w:lvlJc w:val="left"/>
      <w:pPr>
        <w:ind w:left="720" w:hanging="360"/>
      </w:pPr>
      <w:rPr>
        <w:rFonts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34B659A"/>
    <w:multiLevelType w:val="hybridMultilevel"/>
    <w:tmpl w:val="356E47C6"/>
    <w:name w:val="WW8Num542222"/>
    <w:lvl w:ilvl="0" w:tplc="FBC2D770">
      <w:start w:val="3"/>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3" w15:restartNumberingAfterBreak="0">
    <w:nsid w:val="73530CE0"/>
    <w:multiLevelType w:val="multilevel"/>
    <w:tmpl w:val="76447E04"/>
    <w:styleLink w:val="Estilo156"/>
    <w:lvl w:ilvl="0">
      <w:start w:val="1"/>
      <w:numFmt w:val="decimal"/>
      <w:lvlText w:val="%1.2.1"/>
      <w:lvlJc w:val="left"/>
      <w:pPr>
        <w:ind w:left="360" w:hanging="360"/>
      </w:pPr>
      <w:rPr>
        <w:rFonts w:hint="default"/>
        <w:b/>
        <w:i w:val="0"/>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748013F7"/>
    <w:multiLevelType w:val="hybridMultilevel"/>
    <w:tmpl w:val="A28655CE"/>
    <w:lvl w:ilvl="0" w:tplc="4C3890AE">
      <w:start w:val="1"/>
      <w:numFmt w:val="lowerLetter"/>
      <w:lvlText w:val="%1)"/>
      <w:lvlJc w:val="left"/>
      <w:pPr>
        <w:ind w:left="502" w:hanging="360"/>
      </w:pPr>
      <w:rPr>
        <w:rFonts w:hint="default"/>
        <w:b/>
        <w:bCs/>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5" w15:restartNumberingAfterBreak="0">
    <w:nsid w:val="76E5053E"/>
    <w:multiLevelType w:val="hybridMultilevel"/>
    <w:tmpl w:val="094286DC"/>
    <w:name w:val="WW8Num18222333332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76F61231"/>
    <w:multiLevelType w:val="hybridMultilevel"/>
    <w:tmpl w:val="2B9A1408"/>
    <w:lvl w:ilvl="0" w:tplc="080A001B">
      <w:start w:val="1"/>
      <w:numFmt w:val="lowerRoman"/>
      <w:lvlText w:val="%1."/>
      <w:lvlJc w:val="right"/>
      <w:pPr>
        <w:ind w:left="436" w:hanging="360"/>
      </w:pPr>
      <w:rPr>
        <w:b/>
        <w:sz w:val="24"/>
        <w:szCs w:val="24"/>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127" w15:restartNumberingAfterBreak="0">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797D0A01"/>
    <w:multiLevelType w:val="hybridMultilevel"/>
    <w:tmpl w:val="FFDE9DC8"/>
    <w:name w:val="WW8Num1822233"/>
    <w:lvl w:ilvl="0" w:tplc="9E6629AA">
      <w:start w:val="1"/>
      <w:numFmt w:val="upperLetter"/>
      <w:lvlText w:val="%1."/>
      <w:lvlJc w:val="left"/>
      <w:pPr>
        <w:tabs>
          <w:tab w:val="num" w:pos="360"/>
        </w:tabs>
        <w:ind w:left="36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9" w15:restartNumberingAfterBreak="0">
    <w:nsid w:val="79EF0EC6"/>
    <w:multiLevelType w:val="hybridMultilevel"/>
    <w:tmpl w:val="99689576"/>
    <w:styleLink w:val="1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0" w15:restartNumberingAfterBreak="0">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1" w15:restartNumberingAfterBreak="0">
    <w:nsid w:val="7A08636F"/>
    <w:multiLevelType w:val="hybridMultilevel"/>
    <w:tmpl w:val="13C6CF58"/>
    <w:styleLink w:val="1112122"/>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7B373F1D"/>
    <w:multiLevelType w:val="multilevel"/>
    <w:tmpl w:val="0C0A001D"/>
    <w:name w:val="WW8Num18422"/>
    <w:styleLink w:val="11132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3" w15:restartNumberingAfterBreak="0">
    <w:nsid w:val="7B8B5386"/>
    <w:multiLevelType w:val="hybridMultilevel"/>
    <w:tmpl w:val="00F2ACBE"/>
    <w:styleLink w:val="List712"/>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7DB73444"/>
    <w:multiLevelType w:val="hybridMultilevel"/>
    <w:tmpl w:val="41B8C1BC"/>
    <w:styleLink w:val="Estilo1712"/>
    <w:lvl w:ilvl="0" w:tplc="00DC7952">
      <w:start w:val="1"/>
      <w:numFmt w:val="decimal"/>
      <w:lvlText w:val="4.2.%1"/>
      <w:lvlJc w:val="left"/>
      <w:pPr>
        <w:ind w:left="1211"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7FBB7D4F"/>
    <w:multiLevelType w:val="hybridMultilevel"/>
    <w:tmpl w:val="5E2E938C"/>
    <w:styleLink w:val="Estilo1"/>
    <w:lvl w:ilvl="0" w:tplc="BEAE8F14">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32480881">
    <w:abstractNumId w:val="2"/>
  </w:num>
  <w:num w:numId="2" w16cid:durableId="1483276803">
    <w:abstractNumId w:val="3"/>
  </w:num>
  <w:num w:numId="3" w16cid:durableId="1486050815">
    <w:abstractNumId w:val="22"/>
  </w:num>
  <w:num w:numId="4" w16cid:durableId="888149326">
    <w:abstractNumId w:val="24"/>
  </w:num>
  <w:num w:numId="5" w16cid:durableId="901478272">
    <w:abstractNumId w:val="0"/>
  </w:num>
  <w:num w:numId="6" w16cid:durableId="133181161">
    <w:abstractNumId w:val="59"/>
  </w:num>
  <w:num w:numId="7" w16cid:durableId="16934914">
    <w:abstractNumId w:val="132"/>
  </w:num>
  <w:num w:numId="8" w16cid:durableId="852259951">
    <w:abstractNumId w:val="57"/>
  </w:num>
  <w:num w:numId="9" w16cid:durableId="1804040796">
    <w:abstractNumId w:val="48"/>
  </w:num>
  <w:num w:numId="10" w16cid:durableId="1759671374">
    <w:abstractNumId w:val="11"/>
  </w:num>
  <w:num w:numId="11" w16cid:durableId="398095828">
    <w:abstractNumId w:val="17"/>
  </w:num>
  <w:num w:numId="12" w16cid:durableId="937450314">
    <w:abstractNumId w:val="25"/>
  </w:num>
  <w:num w:numId="13" w16cid:durableId="26223217">
    <w:abstractNumId w:val="96"/>
  </w:num>
  <w:num w:numId="14" w16cid:durableId="152182110">
    <w:abstractNumId w:val="43"/>
  </w:num>
  <w:num w:numId="15" w16cid:durableId="423304280">
    <w:abstractNumId w:val="111"/>
  </w:num>
  <w:num w:numId="16" w16cid:durableId="665011869">
    <w:abstractNumId w:val="97"/>
  </w:num>
  <w:num w:numId="17" w16cid:durableId="200283947">
    <w:abstractNumId w:val="65"/>
  </w:num>
  <w:num w:numId="18" w16cid:durableId="906526023">
    <w:abstractNumId w:val="62"/>
  </w:num>
  <w:num w:numId="19" w16cid:durableId="126822560">
    <w:abstractNumId w:val="133"/>
  </w:num>
  <w:num w:numId="20" w16cid:durableId="139810988">
    <w:abstractNumId w:val="53"/>
  </w:num>
  <w:num w:numId="21" w16cid:durableId="275406841">
    <w:abstractNumId w:val="60"/>
  </w:num>
  <w:num w:numId="22" w16cid:durableId="961309350">
    <w:abstractNumId w:val="1"/>
  </w:num>
  <w:num w:numId="23" w16cid:durableId="373625725">
    <w:abstractNumId w:val="67"/>
  </w:num>
  <w:num w:numId="24" w16cid:durableId="590160305">
    <w:abstractNumId w:val="52"/>
  </w:num>
  <w:num w:numId="25" w16cid:durableId="1031684130">
    <w:abstractNumId w:val="55"/>
    <w:lvlOverride w:ilvl="0">
      <w:lvl w:ilvl="0" w:tplc="0A0A76D2">
        <w:start w:val="1"/>
        <w:numFmt w:val="lowerLetter"/>
        <w:lvlText w:val="%1)"/>
        <w:lvlJc w:val="left"/>
        <w:pPr>
          <w:ind w:left="1285" w:hanging="360"/>
        </w:pPr>
        <w:rPr>
          <w:rFonts w:ascii="Montserrat Medium" w:hAnsi="Montserrat Medium" w:cs="Arial" w:hint="default"/>
          <w:b/>
          <w:bCs w:val="0"/>
          <w:i w:val="0"/>
          <w:caps w:val="0"/>
          <w:strike w:val="0"/>
          <w:dstrike w:val="0"/>
          <w:vanish w:val="0"/>
          <w:color w:val="auto"/>
          <w:sz w:val="22"/>
          <w:u w:val="none"/>
          <w:vertAlign w:val="baseline"/>
        </w:rPr>
      </w:lvl>
    </w:lvlOverride>
    <w:lvlOverride w:ilvl="1">
      <w:lvl w:ilvl="1" w:tplc="58645D46">
        <w:start w:val="1"/>
        <w:numFmt w:val="lowerLetter"/>
        <w:lvlText w:val="%2."/>
        <w:lvlJc w:val="left"/>
        <w:pPr>
          <w:ind w:left="2005" w:hanging="360"/>
        </w:pPr>
      </w:lvl>
    </w:lvlOverride>
    <w:lvlOverride w:ilvl="2">
      <w:lvl w:ilvl="2" w:tplc="0A8CDFF2" w:tentative="1">
        <w:start w:val="1"/>
        <w:numFmt w:val="lowerRoman"/>
        <w:lvlText w:val="%3."/>
        <w:lvlJc w:val="right"/>
        <w:pPr>
          <w:ind w:left="2725" w:hanging="180"/>
        </w:pPr>
      </w:lvl>
    </w:lvlOverride>
    <w:lvlOverride w:ilvl="3">
      <w:lvl w:ilvl="3" w:tplc="080A000F" w:tentative="1">
        <w:start w:val="1"/>
        <w:numFmt w:val="decimal"/>
        <w:lvlText w:val="%4."/>
        <w:lvlJc w:val="left"/>
        <w:pPr>
          <w:ind w:left="3445" w:hanging="360"/>
        </w:pPr>
      </w:lvl>
    </w:lvlOverride>
    <w:lvlOverride w:ilvl="4">
      <w:lvl w:ilvl="4" w:tplc="080A0019" w:tentative="1">
        <w:start w:val="1"/>
        <w:numFmt w:val="lowerLetter"/>
        <w:lvlText w:val="%5."/>
        <w:lvlJc w:val="left"/>
        <w:pPr>
          <w:ind w:left="4165" w:hanging="360"/>
        </w:pPr>
      </w:lvl>
    </w:lvlOverride>
    <w:lvlOverride w:ilvl="5">
      <w:lvl w:ilvl="5" w:tplc="080A001B" w:tentative="1">
        <w:start w:val="1"/>
        <w:numFmt w:val="lowerRoman"/>
        <w:lvlText w:val="%6."/>
        <w:lvlJc w:val="right"/>
        <w:pPr>
          <w:ind w:left="4885" w:hanging="180"/>
        </w:pPr>
      </w:lvl>
    </w:lvlOverride>
    <w:lvlOverride w:ilvl="6">
      <w:lvl w:ilvl="6" w:tplc="080A000F" w:tentative="1">
        <w:start w:val="1"/>
        <w:numFmt w:val="decimal"/>
        <w:lvlText w:val="%7."/>
        <w:lvlJc w:val="left"/>
        <w:pPr>
          <w:ind w:left="5605" w:hanging="360"/>
        </w:pPr>
      </w:lvl>
    </w:lvlOverride>
    <w:lvlOverride w:ilvl="7">
      <w:lvl w:ilvl="7" w:tplc="080A0019" w:tentative="1">
        <w:start w:val="1"/>
        <w:numFmt w:val="lowerLetter"/>
        <w:lvlText w:val="%8."/>
        <w:lvlJc w:val="left"/>
        <w:pPr>
          <w:ind w:left="6325" w:hanging="360"/>
        </w:pPr>
      </w:lvl>
    </w:lvlOverride>
    <w:lvlOverride w:ilvl="8">
      <w:lvl w:ilvl="8" w:tplc="080A001B" w:tentative="1">
        <w:start w:val="1"/>
        <w:numFmt w:val="lowerRoman"/>
        <w:lvlText w:val="%9."/>
        <w:lvlJc w:val="right"/>
        <w:pPr>
          <w:ind w:left="7045" w:hanging="180"/>
        </w:pPr>
      </w:lvl>
    </w:lvlOverride>
  </w:num>
  <w:num w:numId="26" w16cid:durableId="245264137">
    <w:abstractNumId w:val="45"/>
  </w:num>
  <w:num w:numId="27" w16cid:durableId="1450853695">
    <w:abstractNumId w:val="93"/>
  </w:num>
  <w:num w:numId="28" w16cid:durableId="1645045722">
    <w:abstractNumId w:val="72"/>
  </w:num>
  <w:num w:numId="29" w16cid:durableId="71389226">
    <w:abstractNumId w:val="131"/>
  </w:num>
  <w:num w:numId="30" w16cid:durableId="1465152158">
    <w:abstractNumId w:val="115"/>
  </w:num>
  <w:num w:numId="31" w16cid:durableId="1182860368">
    <w:abstractNumId w:val="134"/>
  </w:num>
  <w:num w:numId="32" w16cid:durableId="1642076353">
    <w:abstractNumId w:val="56"/>
  </w:num>
  <w:num w:numId="33" w16cid:durableId="172229830">
    <w:abstractNumId w:val="91"/>
  </w:num>
  <w:num w:numId="34" w16cid:durableId="2131391483">
    <w:abstractNumId w:val="40"/>
  </w:num>
  <w:num w:numId="35" w16cid:durableId="2014528332">
    <w:abstractNumId w:val="66"/>
  </w:num>
  <w:num w:numId="36" w16cid:durableId="822236866">
    <w:abstractNumId w:val="81"/>
  </w:num>
  <w:num w:numId="37" w16cid:durableId="558132499">
    <w:abstractNumId w:val="90"/>
  </w:num>
  <w:num w:numId="38" w16cid:durableId="429131874">
    <w:abstractNumId w:val="38"/>
  </w:num>
  <w:num w:numId="39" w16cid:durableId="102775756">
    <w:abstractNumId w:val="106"/>
  </w:num>
  <w:num w:numId="40" w16cid:durableId="1673222707">
    <w:abstractNumId w:val="118"/>
  </w:num>
  <w:num w:numId="41" w16cid:durableId="234819376">
    <w:abstractNumId w:val="94"/>
  </w:num>
  <w:num w:numId="42" w16cid:durableId="1810248652">
    <w:abstractNumId w:val="51"/>
  </w:num>
  <w:num w:numId="43" w16cid:durableId="560402921">
    <w:abstractNumId w:val="88"/>
  </w:num>
  <w:num w:numId="44" w16cid:durableId="666832888">
    <w:abstractNumId w:val="110"/>
  </w:num>
  <w:num w:numId="45" w16cid:durableId="1196968200">
    <w:abstractNumId w:val="87"/>
  </w:num>
  <w:num w:numId="46" w16cid:durableId="171260112">
    <w:abstractNumId w:val="129"/>
  </w:num>
  <w:num w:numId="47" w16cid:durableId="378088609">
    <w:abstractNumId w:val="135"/>
  </w:num>
  <w:num w:numId="48" w16cid:durableId="270744858">
    <w:abstractNumId w:val="61"/>
  </w:num>
  <w:num w:numId="49" w16cid:durableId="1341928538">
    <w:abstractNumId w:val="108"/>
  </w:num>
  <w:num w:numId="50" w16cid:durableId="1253586453">
    <w:abstractNumId w:val="109"/>
  </w:num>
  <w:num w:numId="51" w16cid:durableId="1989894918">
    <w:abstractNumId w:val="84"/>
  </w:num>
  <w:num w:numId="52" w16cid:durableId="820074764">
    <w:abstractNumId w:val="86"/>
  </w:num>
  <w:num w:numId="53" w16cid:durableId="1042365237">
    <w:abstractNumId w:val="95"/>
  </w:num>
  <w:num w:numId="54" w16cid:durableId="1845123059">
    <w:abstractNumId w:val="42"/>
  </w:num>
  <w:num w:numId="55" w16cid:durableId="941377773">
    <w:abstractNumId w:val="104"/>
  </w:num>
  <w:num w:numId="56" w16cid:durableId="419451953">
    <w:abstractNumId w:val="98"/>
  </w:num>
  <w:num w:numId="57" w16cid:durableId="25716162">
    <w:abstractNumId w:val="39"/>
  </w:num>
  <w:num w:numId="58" w16cid:durableId="1987005830">
    <w:abstractNumId w:val="123"/>
  </w:num>
  <w:num w:numId="59" w16cid:durableId="170996248">
    <w:abstractNumId w:val="102"/>
  </w:num>
  <w:num w:numId="60" w16cid:durableId="166870105">
    <w:abstractNumId w:val="47"/>
  </w:num>
  <w:num w:numId="61" w16cid:durableId="266694989">
    <w:abstractNumId w:val="55"/>
  </w:num>
  <w:num w:numId="62" w16cid:durableId="1656029716">
    <w:abstractNumId w:val="124"/>
  </w:num>
  <w:num w:numId="63" w16cid:durableId="1491825161">
    <w:abstractNumId w:val="75"/>
  </w:num>
  <w:num w:numId="64" w16cid:durableId="2104253772">
    <w:abstractNumId w:val="79"/>
  </w:num>
  <w:num w:numId="65" w16cid:durableId="1344697627">
    <w:abstractNumId w:val="107"/>
  </w:num>
  <w:num w:numId="66" w16cid:durableId="533690260">
    <w:abstractNumId w:val="44"/>
  </w:num>
  <w:num w:numId="67" w16cid:durableId="1092552232">
    <w:abstractNumId w:val="78"/>
  </w:num>
  <w:num w:numId="68" w16cid:durableId="1641958519">
    <w:abstractNumId w:val="126"/>
  </w:num>
  <w:num w:numId="69" w16cid:durableId="1892303908">
    <w:abstractNumId w:val="103"/>
  </w:num>
  <w:num w:numId="70" w16cid:durableId="2006009102">
    <w:abstractNumId w:val="105"/>
  </w:num>
  <w:num w:numId="71" w16cid:durableId="2033996868">
    <w:abstractNumId w:val="83"/>
  </w:num>
  <w:num w:numId="72" w16cid:durableId="1795100141">
    <w:abstractNumId w:val="76"/>
  </w:num>
  <w:num w:numId="73" w16cid:durableId="1712920351">
    <w:abstractNumId w:val="69"/>
  </w:num>
  <w:num w:numId="74" w16cid:durableId="448742896">
    <w:abstractNumId w:val="71"/>
  </w:num>
  <w:num w:numId="75" w16cid:durableId="659433552">
    <w:abstractNumId w:val="116"/>
  </w:num>
  <w:num w:numId="76" w16cid:durableId="1549489754">
    <w:abstractNumId w:val="12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601"/>
    <w:rsid w:val="000003D7"/>
    <w:rsid w:val="00000458"/>
    <w:rsid w:val="0000049A"/>
    <w:rsid w:val="000004DE"/>
    <w:rsid w:val="000006BE"/>
    <w:rsid w:val="0000076F"/>
    <w:rsid w:val="00000C02"/>
    <w:rsid w:val="00000E82"/>
    <w:rsid w:val="00000F10"/>
    <w:rsid w:val="0000175E"/>
    <w:rsid w:val="00001911"/>
    <w:rsid w:val="00001C50"/>
    <w:rsid w:val="00001EEB"/>
    <w:rsid w:val="0000203F"/>
    <w:rsid w:val="0000258A"/>
    <w:rsid w:val="000027B2"/>
    <w:rsid w:val="00002A7B"/>
    <w:rsid w:val="00002BE2"/>
    <w:rsid w:val="00002C6E"/>
    <w:rsid w:val="00002DA3"/>
    <w:rsid w:val="00003180"/>
    <w:rsid w:val="00003298"/>
    <w:rsid w:val="00003A1A"/>
    <w:rsid w:val="00003C71"/>
    <w:rsid w:val="00003D36"/>
    <w:rsid w:val="00003F19"/>
    <w:rsid w:val="000046A4"/>
    <w:rsid w:val="00004BA1"/>
    <w:rsid w:val="00004CAB"/>
    <w:rsid w:val="00005022"/>
    <w:rsid w:val="00005380"/>
    <w:rsid w:val="00005956"/>
    <w:rsid w:val="000060A1"/>
    <w:rsid w:val="000060F0"/>
    <w:rsid w:val="00006163"/>
    <w:rsid w:val="000065CE"/>
    <w:rsid w:val="00006ECC"/>
    <w:rsid w:val="0000700C"/>
    <w:rsid w:val="00007194"/>
    <w:rsid w:val="00007425"/>
    <w:rsid w:val="00007503"/>
    <w:rsid w:val="000078A8"/>
    <w:rsid w:val="00007C08"/>
    <w:rsid w:val="0001025B"/>
    <w:rsid w:val="00010707"/>
    <w:rsid w:val="000107B7"/>
    <w:rsid w:val="00010807"/>
    <w:rsid w:val="00010813"/>
    <w:rsid w:val="000108AF"/>
    <w:rsid w:val="0001090A"/>
    <w:rsid w:val="00010B40"/>
    <w:rsid w:val="00010E4D"/>
    <w:rsid w:val="00010F5F"/>
    <w:rsid w:val="000112B0"/>
    <w:rsid w:val="000116EA"/>
    <w:rsid w:val="00012097"/>
    <w:rsid w:val="000124DA"/>
    <w:rsid w:val="00012874"/>
    <w:rsid w:val="000128DB"/>
    <w:rsid w:val="00012DD7"/>
    <w:rsid w:val="000132BD"/>
    <w:rsid w:val="00013581"/>
    <w:rsid w:val="000136C5"/>
    <w:rsid w:val="000138E5"/>
    <w:rsid w:val="00013922"/>
    <w:rsid w:val="00013AEF"/>
    <w:rsid w:val="00013BF7"/>
    <w:rsid w:val="000146FE"/>
    <w:rsid w:val="00014861"/>
    <w:rsid w:val="0001495F"/>
    <w:rsid w:val="000149E4"/>
    <w:rsid w:val="00014EC6"/>
    <w:rsid w:val="00015214"/>
    <w:rsid w:val="0001537C"/>
    <w:rsid w:val="00015996"/>
    <w:rsid w:val="00015A5C"/>
    <w:rsid w:val="00015CAB"/>
    <w:rsid w:val="00016388"/>
    <w:rsid w:val="00016668"/>
    <w:rsid w:val="00016790"/>
    <w:rsid w:val="00016F68"/>
    <w:rsid w:val="00016FD9"/>
    <w:rsid w:val="00017065"/>
    <w:rsid w:val="00017534"/>
    <w:rsid w:val="000175C5"/>
    <w:rsid w:val="00017609"/>
    <w:rsid w:val="0001782B"/>
    <w:rsid w:val="00017BB7"/>
    <w:rsid w:val="000203A9"/>
    <w:rsid w:val="00020AF8"/>
    <w:rsid w:val="00020B2B"/>
    <w:rsid w:val="00020F35"/>
    <w:rsid w:val="00021190"/>
    <w:rsid w:val="000215E5"/>
    <w:rsid w:val="00021944"/>
    <w:rsid w:val="00021974"/>
    <w:rsid w:val="000222C3"/>
    <w:rsid w:val="0002270D"/>
    <w:rsid w:val="00022B27"/>
    <w:rsid w:val="00023033"/>
    <w:rsid w:val="000230D6"/>
    <w:rsid w:val="00023552"/>
    <w:rsid w:val="000236F6"/>
    <w:rsid w:val="00023B70"/>
    <w:rsid w:val="00023DF0"/>
    <w:rsid w:val="00023F5F"/>
    <w:rsid w:val="000240A7"/>
    <w:rsid w:val="0002479D"/>
    <w:rsid w:val="00024853"/>
    <w:rsid w:val="0002491E"/>
    <w:rsid w:val="0002498D"/>
    <w:rsid w:val="00024A01"/>
    <w:rsid w:val="00024D25"/>
    <w:rsid w:val="00024F6A"/>
    <w:rsid w:val="0002536D"/>
    <w:rsid w:val="00025919"/>
    <w:rsid w:val="00025F06"/>
    <w:rsid w:val="00025FE7"/>
    <w:rsid w:val="00026168"/>
    <w:rsid w:val="000263F6"/>
    <w:rsid w:val="000265DA"/>
    <w:rsid w:val="00026603"/>
    <w:rsid w:val="0002693B"/>
    <w:rsid w:val="00026A49"/>
    <w:rsid w:val="0002732F"/>
    <w:rsid w:val="00027342"/>
    <w:rsid w:val="00027530"/>
    <w:rsid w:val="00030FB8"/>
    <w:rsid w:val="00031329"/>
    <w:rsid w:val="0003154D"/>
    <w:rsid w:val="0003157A"/>
    <w:rsid w:val="00031A6B"/>
    <w:rsid w:val="00031CD1"/>
    <w:rsid w:val="00031D1B"/>
    <w:rsid w:val="00031D22"/>
    <w:rsid w:val="00031D90"/>
    <w:rsid w:val="00031DE6"/>
    <w:rsid w:val="00031E52"/>
    <w:rsid w:val="0003239E"/>
    <w:rsid w:val="000323A7"/>
    <w:rsid w:val="000326EA"/>
    <w:rsid w:val="000328AD"/>
    <w:rsid w:val="000328FA"/>
    <w:rsid w:val="00032989"/>
    <w:rsid w:val="00032C01"/>
    <w:rsid w:val="00032F88"/>
    <w:rsid w:val="000331A2"/>
    <w:rsid w:val="00033371"/>
    <w:rsid w:val="000336CA"/>
    <w:rsid w:val="00033836"/>
    <w:rsid w:val="000347BE"/>
    <w:rsid w:val="00034972"/>
    <w:rsid w:val="00034D86"/>
    <w:rsid w:val="00034FFB"/>
    <w:rsid w:val="000352BE"/>
    <w:rsid w:val="000358EE"/>
    <w:rsid w:val="00035FDE"/>
    <w:rsid w:val="00036126"/>
    <w:rsid w:val="00036136"/>
    <w:rsid w:val="000361BE"/>
    <w:rsid w:val="00036277"/>
    <w:rsid w:val="00036BD9"/>
    <w:rsid w:val="000371B9"/>
    <w:rsid w:val="000376F9"/>
    <w:rsid w:val="000377EE"/>
    <w:rsid w:val="0003792F"/>
    <w:rsid w:val="00037F54"/>
    <w:rsid w:val="0004013C"/>
    <w:rsid w:val="000408F9"/>
    <w:rsid w:val="00040918"/>
    <w:rsid w:val="00040C53"/>
    <w:rsid w:val="00040D46"/>
    <w:rsid w:val="00040F9C"/>
    <w:rsid w:val="00041319"/>
    <w:rsid w:val="00041CBB"/>
    <w:rsid w:val="00041DCB"/>
    <w:rsid w:val="00041EBC"/>
    <w:rsid w:val="00042C62"/>
    <w:rsid w:val="00042E79"/>
    <w:rsid w:val="0004310F"/>
    <w:rsid w:val="0004314F"/>
    <w:rsid w:val="0004326B"/>
    <w:rsid w:val="0004331C"/>
    <w:rsid w:val="00043424"/>
    <w:rsid w:val="000437ED"/>
    <w:rsid w:val="00043CEA"/>
    <w:rsid w:val="00043D74"/>
    <w:rsid w:val="000441B5"/>
    <w:rsid w:val="0004459C"/>
    <w:rsid w:val="00044640"/>
    <w:rsid w:val="00044C19"/>
    <w:rsid w:val="00044C99"/>
    <w:rsid w:val="00044E8B"/>
    <w:rsid w:val="00045408"/>
    <w:rsid w:val="00045C1C"/>
    <w:rsid w:val="00045CAE"/>
    <w:rsid w:val="000465AA"/>
    <w:rsid w:val="00046CED"/>
    <w:rsid w:val="00046E80"/>
    <w:rsid w:val="00047433"/>
    <w:rsid w:val="000475C4"/>
    <w:rsid w:val="00047695"/>
    <w:rsid w:val="000476E1"/>
    <w:rsid w:val="0004784C"/>
    <w:rsid w:val="00047EEA"/>
    <w:rsid w:val="000500D9"/>
    <w:rsid w:val="00050455"/>
    <w:rsid w:val="0005067B"/>
    <w:rsid w:val="000508EF"/>
    <w:rsid w:val="00050B29"/>
    <w:rsid w:val="00050C37"/>
    <w:rsid w:val="00051328"/>
    <w:rsid w:val="00051529"/>
    <w:rsid w:val="000516D9"/>
    <w:rsid w:val="00051EA1"/>
    <w:rsid w:val="00051FE6"/>
    <w:rsid w:val="00052161"/>
    <w:rsid w:val="000521CE"/>
    <w:rsid w:val="0005254C"/>
    <w:rsid w:val="00052886"/>
    <w:rsid w:val="00052D11"/>
    <w:rsid w:val="00052DC8"/>
    <w:rsid w:val="00052FDB"/>
    <w:rsid w:val="000533C2"/>
    <w:rsid w:val="00053877"/>
    <w:rsid w:val="00053883"/>
    <w:rsid w:val="000538FB"/>
    <w:rsid w:val="00053D54"/>
    <w:rsid w:val="00053F4E"/>
    <w:rsid w:val="00054054"/>
    <w:rsid w:val="000541FF"/>
    <w:rsid w:val="000544D4"/>
    <w:rsid w:val="00054845"/>
    <w:rsid w:val="00054942"/>
    <w:rsid w:val="00054B80"/>
    <w:rsid w:val="00054FCC"/>
    <w:rsid w:val="000554E4"/>
    <w:rsid w:val="0005568C"/>
    <w:rsid w:val="000558FB"/>
    <w:rsid w:val="00055E7D"/>
    <w:rsid w:val="00055EF5"/>
    <w:rsid w:val="0005605E"/>
    <w:rsid w:val="000561B3"/>
    <w:rsid w:val="0005637A"/>
    <w:rsid w:val="000563BD"/>
    <w:rsid w:val="00056A9F"/>
    <w:rsid w:val="00056ED9"/>
    <w:rsid w:val="00057814"/>
    <w:rsid w:val="00057B30"/>
    <w:rsid w:val="00057D53"/>
    <w:rsid w:val="00060420"/>
    <w:rsid w:val="00060E2F"/>
    <w:rsid w:val="00060E90"/>
    <w:rsid w:val="0006171F"/>
    <w:rsid w:val="0006179A"/>
    <w:rsid w:val="00061A1F"/>
    <w:rsid w:val="00061AFB"/>
    <w:rsid w:val="00061B41"/>
    <w:rsid w:val="00061BC3"/>
    <w:rsid w:val="00061ED9"/>
    <w:rsid w:val="0006286D"/>
    <w:rsid w:val="00062E73"/>
    <w:rsid w:val="0006342C"/>
    <w:rsid w:val="00063902"/>
    <w:rsid w:val="00063A92"/>
    <w:rsid w:val="000648C1"/>
    <w:rsid w:val="00064E5E"/>
    <w:rsid w:val="000650E5"/>
    <w:rsid w:val="000651E1"/>
    <w:rsid w:val="000652CE"/>
    <w:rsid w:val="000652D8"/>
    <w:rsid w:val="00065528"/>
    <w:rsid w:val="0006558C"/>
    <w:rsid w:val="00065822"/>
    <w:rsid w:val="000659A8"/>
    <w:rsid w:val="00065ACD"/>
    <w:rsid w:val="00065F7D"/>
    <w:rsid w:val="00066151"/>
    <w:rsid w:val="00066BD4"/>
    <w:rsid w:val="0006712A"/>
    <w:rsid w:val="00067411"/>
    <w:rsid w:val="0006759B"/>
    <w:rsid w:val="000675EB"/>
    <w:rsid w:val="00067F14"/>
    <w:rsid w:val="000701E0"/>
    <w:rsid w:val="00070496"/>
    <w:rsid w:val="000707FB"/>
    <w:rsid w:val="00070859"/>
    <w:rsid w:val="00070AA8"/>
    <w:rsid w:val="00070B6E"/>
    <w:rsid w:val="00070F9A"/>
    <w:rsid w:val="000710C8"/>
    <w:rsid w:val="000712DC"/>
    <w:rsid w:val="00071338"/>
    <w:rsid w:val="000713EE"/>
    <w:rsid w:val="000714EE"/>
    <w:rsid w:val="00071F6A"/>
    <w:rsid w:val="000720C2"/>
    <w:rsid w:val="000721D6"/>
    <w:rsid w:val="000725E2"/>
    <w:rsid w:val="000728FF"/>
    <w:rsid w:val="00072916"/>
    <w:rsid w:val="00072B47"/>
    <w:rsid w:val="00073014"/>
    <w:rsid w:val="000734CA"/>
    <w:rsid w:val="000736B1"/>
    <w:rsid w:val="00073EC9"/>
    <w:rsid w:val="00073EDB"/>
    <w:rsid w:val="000740D2"/>
    <w:rsid w:val="00074454"/>
    <w:rsid w:val="00074579"/>
    <w:rsid w:val="0007461F"/>
    <w:rsid w:val="000749FD"/>
    <w:rsid w:val="00074CDF"/>
    <w:rsid w:val="00074DB1"/>
    <w:rsid w:val="00075284"/>
    <w:rsid w:val="0007528F"/>
    <w:rsid w:val="00075556"/>
    <w:rsid w:val="00075B26"/>
    <w:rsid w:val="00075B40"/>
    <w:rsid w:val="00075D90"/>
    <w:rsid w:val="00075F0F"/>
    <w:rsid w:val="000761CE"/>
    <w:rsid w:val="00076344"/>
    <w:rsid w:val="00076533"/>
    <w:rsid w:val="000765D7"/>
    <w:rsid w:val="000766BE"/>
    <w:rsid w:val="0007670A"/>
    <w:rsid w:val="00076ABC"/>
    <w:rsid w:val="00076B01"/>
    <w:rsid w:val="00076D74"/>
    <w:rsid w:val="0007725D"/>
    <w:rsid w:val="000774BF"/>
    <w:rsid w:val="00077812"/>
    <w:rsid w:val="00077B48"/>
    <w:rsid w:val="00077BF2"/>
    <w:rsid w:val="00077D52"/>
    <w:rsid w:val="0008025B"/>
    <w:rsid w:val="00080AE5"/>
    <w:rsid w:val="00080DD9"/>
    <w:rsid w:val="00080DEC"/>
    <w:rsid w:val="00080E87"/>
    <w:rsid w:val="00081196"/>
    <w:rsid w:val="000811F1"/>
    <w:rsid w:val="00081441"/>
    <w:rsid w:val="00081974"/>
    <w:rsid w:val="00081F74"/>
    <w:rsid w:val="0008211E"/>
    <w:rsid w:val="000826B3"/>
    <w:rsid w:val="0008283E"/>
    <w:rsid w:val="00082890"/>
    <w:rsid w:val="00082B45"/>
    <w:rsid w:val="0008377C"/>
    <w:rsid w:val="0008388F"/>
    <w:rsid w:val="0008425B"/>
    <w:rsid w:val="00084436"/>
    <w:rsid w:val="000846FD"/>
    <w:rsid w:val="00084A58"/>
    <w:rsid w:val="00084BE3"/>
    <w:rsid w:val="00084C6B"/>
    <w:rsid w:val="00084C70"/>
    <w:rsid w:val="00085085"/>
    <w:rsid w:val="00085CA9"/>
    <w:rsid w:val="00085E06"/>
    <w:rsid w:val="00085E47"/>
    <w:rsid w:val="00085F97"/>
    <w:rsid w:val="000863B4"/>
    <w:rsid w:val="0008656B"/>
    <w:rsid w:val="00086591"/>
    <w:rsid w:val="0008679E"/>
    <w:rsid w:val="000869BA"/>
    <w:rsid w:val="00086B4D"/>
    <w:rsid w:val="00087224"/>
    <w:rsid w:val="00087416"/>
    <w:rsid w:val="000874AF"/>
    <w:rsid w:val="00090830"/>
    <w:rsid w:val="00090970"/>
    <w:rsid w:val="00090FAB"/>
    <w:rsid w:val="00091148"/>
    <w:rsid w:val="000917CF"/>
    <w:rsid w:val="0009184F"/>
    <w:rsid w:val="00091A0E"/>
    <w:rsid w:val="00091C3D"/>
    <w:rsid w:val="00091EFB"/>
    <w:rsid w:val="00091FB2"/>
    <w:rsid w:val="00092AA9"/>
    <w:rsid w:val="00093126"/>
    <w:rsid w:val="000931F8"/>
    <w:rsid w:val="00093378"/>
    <w:rsid w:val="00093390"/>
    <w:rsid w:val="00093686"/>
    <w:rsid w:val="00093BC8"/>
    <w:rsid w:val="000943C1"/>
    <w:rsid w:val="00094733"/>
    <w:rsid w:val="000947C5"/>
    <w:rsid w:val="00094B33"/>
    <w:rsid w:val="000950D0"/>
    <w:rsid w:val="000957A0"/>
    <w:rsid w:val="00095AAA"/>
    <w:rsid w:val="000961F3"/>
    <w:rsid w:val="00096415"/>
    <w:rsid w:val="000968E6"/>
    <w:rsid w:val="00096A10"/>
    <w:rsid w:val="00096E61"/>
    <w:rsid w:val="00096F5D"/>
    <w:rsid w:val="0009712E"/>
    <w:rsid w:val="0009761C"/>
    <w:rsid w:val="000976BE"/>
    <w:rsid w:val="000977F1"/>
    <w:rsid w:val="00097C79"/>
    <w:rsid w:val="000A01CE"/>
    <w:rsid w:val="000A05CE"/>
    <w:rsid w:val="000A0632"/>
    <w:rsid w:val="000A0668"/>
    <w:rsid w:val="000A084C"/>
    <w:rsid w:val="000A0ADA"/>
    <w:rsid w:val="000A0D17"/>
    <w:rsid w:val="000A121F"/>
    <w:rsid w:val="000A1248"/>
    <w:rsid w:val="000A1442"/>
    <w:rsid w:val="000A14DD"/>
    <w:rsid w:val="000A1703"/>
    <w:rsid w:val="000A1B74"/>
    <w:rsid w:val="000A1DBD"/>
    <w:rsid w:val="000A1E44"/>
    <w:rsid w:val="000A2129"/>
    <w:rsid w:val="000A2B62"/>
    <w:rsid w:val="000A3541"/>
    <w:rsid w:val="000A36A2"/>
    <w:rsid w:val="000A377F"/>
    <w:rsid w:val="000A3EBA"/>
    <w:rsid w:val="000A4342"/>
    <w:rsid w:val="000A442E"/>
    <w:rsid w:val="000A4A5B"/>
    <w:rsid w:val="000A4BB1"/>
    <w:rsid w:val="000A4C43"/>
    <w:rsid w:val="000A4E77"/>
    <w:rsid w:val="000A52FA"/>
    <w:rsid w:val="000A55A3"/>
    <w:rsid w:val="000A573C"/>
    <w:rsid w:val="000A58D7"/>
    <w:rsid w:val="000A5A48"/>
    <w:rsid w:val="000A5BC3"/>
    <w:rsid w:val="000A5DED"/>
    <w:rsid w:val="000A5DF6"/>
    <w:rsid w:val="000A5FF9"/>
    <w:rsid w:val="000A6177"/>
    <w:rsid w:val="000A6330"/>
    <w:rsid w:val="000A6365"/>
    <w:rsid w:val="000A644E"/>
    <w:rsid w:val="000A6A9C"/>
    <w:rsid w:val="000A6B27"/>
    <w:rsid w:val="000A7181"/>
    <w:rsid w:val="000A7D99"/>
    <w:rsid w:val="000A7EA3"/>
    <w:rsid w:val="000B000E"/>
    <w:rsid w:val="000B00ED"/>
    <w:rsid w:val="000B0509"/>
    <w:rsid w:val="000B09BE"/>
    <w:rsid w:val="000B0CE1"/>
    <w:rsid w:val="000B0E4D"/>
    <w:rsid w:val="000B15E3"/>
    <w:rsid w:val="000B179F"/>
    <w:rsid w:val="000B17FD"/>
    <w:rsid w:val="000B18AD"/>
    <w:rsid w:val="000B1D0C"/>
    <w:rsid w:val="000B21AA"/>
    <w:rsid w:val="000B225D"/>
    <w:rsid w:val="000B25E6"/>
    <w:rsid w:val="000B2C67"/>
    <w:rsid w:val="000B2EE2"/>
    <w:rsid w:val="000B2FCF"/>
    <w:rsid w:val="000B314E"/>
    <w:rsid w:val="000B3170"/>
    <w:rsid w:val="000B39CC"/>
    <w:rsid w:val="000B3BB9"/>
    <w:rsid w:val="000B46AD"/>
    <w:rsid w:val="000B48C1"/>
    <w:rsid w:val="000B4C37"/>
    <w:rsid w:val="000B4DF4"/>
    <w:rsid w:val="000B5353"/>
    <w:rsid w:val="000B5AFC"/>
    <w:rsid w:val="000B60CE"/>
    <w:rsid w:val="000B6E8C"/>
    <w:rsid w:val="000B7136"/>
    <w:rsid w:val="000B7283"/>
    <w:rsid w:val="000B74E8"/>
    <w:rsid w:val="000B771B"/>
    <w:rsid w:val="000B7F41"/>
    <w:rsid w:val="000C03AD"/>
    <w:rsid w:val="000C04CC"/>
    <w:rsid w:val="000C0743"/>
    <w:rsid w:val="000C09B8"/>
    <w:rsid w:val="000C0F32"/>
    <w:rsid w:val="000C22F3"/>
    <w:rsid w:val="000C26F8"/>
    <w:rsid w:val="000C296C"/>
    <w:rsid w:val="000C2B73"/>
    <w:rsid w:val="000C2D05"/>
    <w:rsid w:val="000C2EB5"/>
    <w:rsid w:val="000C41EE"/>
    <w:rsid w:val="000C4502"/>
    <w:rsid w:val="000C49CF"/>
    <w:rsid w:val="000C4EEC"/>
    <w:rsid w:val="000C530D"/>
    <w:rsid w:val="000C57BD"/>
    <w:rsid w:val="000C5D3B"/>
    <w:rsid w:val="000C5DA3"/>
    <w:rsid w:val="000C5E85"/>
    <w:rsid w:val="000C614C"/>
    <w:rsid w:val="000C653C"/>
    <w:rsid w:val="000C663D"/>
    <w:rsid w:val="000C671D"/>
    <w:rsid w:val="000C6C14"/>
    <w:rsid w:val="000C6CFC"/>
    <w:rsid w:val="000C6FD3"/>
    <w:rsid w:val="000C72FC"/>
    <w:rsid w:val="000C7462"/>
    <w:rsid w:val="000C778A"/>
    <w:rsid w:val="000C78A1"/>
    <w:rsid w:val="000C79B1"/>
    <w:rsid w:val="000C7B29"/>
    <w:rsid w:val="000C7DB8"/>
    <w:rsid w:val="000D0377"/>
    <w:rsid w:val="000D0564"/>
    <w:rsid w:val="000D0721"/>
    <w:rsid w:val="000D0E15"/>
    <w:rsid w:val="000D0E84"/>
    <w:rsid w:val="000D2456"/>
    <w:rsid w:val="000D31F9"/>
    <w:rsid w:val="000D33AA"/>
    <w:rsid w:val="000D3510"/>
    <w:rsid w:val="000D379F"/>
    <w:rsid w:val="000D3930"/>
    <w:rsid w:val="000D3CED"/>
    <w:rsid w:val="000D3D9C"/>
    <w:rsid w:val="000D4079"/>
    <w:rsid w:val="000D4702"/>
    <w:rsid w:val="000D473E"/>
    <w:rsid w:val="000D478A"/>
    <w:rsid w:val="000D4A19"/>
    <w:rsid w:val="000D4A93"/>
    <w:rsid w:val="000D4B5C"/>
    <w:rsid w:val="000D5585"/>
    <w:rsid w:val="000D61AB"/>
    <w:rsid w:val="000D65D2"/>
    <w:rsid w:val="000D65F6"/>
    <w:rsid w:val="000D6706"/>
    <w:rsid w:val="000D675E"/>
    <w:rsid w:val="000D691E"/>
    <w:rsid w:val="000D695C"/>
    <w:rsid w:val="000D6C55"/>
    <w:rsid w:val="000D6C5D"/>
    <w:rsid w:val="000D6D60"/>
    <w:rsid w:val="000D6DEC"/>
    <w:rsid w:val="000D73D8"/>
    <w:rsid w:val="000D75E4"/>
    <w:rsid w:val="000D7A8F"/>
    <w:rsid w:val="000D7BC8"/>
    <w:rsid w:val="000D7BD1"/>
    <w:rsid w:val="000D7CBB"/>
    <w:rsid w:val="000D7CC2"/>
    <w:rsid w:val="000D7F4B"/>
    <w:rsid w:val="000E001D"/>
    <w:rsid w:val="000E0124"/>
    <w:rsid w:val="000E01A2"/>
    <w:rsid w:val="000E025A"/>
    <w:rsid w:val="000E03E0"/>
    <w:rsid w:val="000E04AF"/>
    <w:rsid w:val="000E06B4"/>
    <w:rsid w:val="000E079C"/>
    <w:rsid w:val="000E0945"/>
    <w:rsid w:val="000E0CDC"/>
    <w:rsid w:val="000E0D92"/>
    <w:rsid w:val="000E0FA0"/>
    <w:rsid w:val="000E10C6"/>
    <w:rsid w:val="000E11EE"/>
    <w:rsid w:val="000E14E0"/>
    <w:rsid w:val="000E1740"/>
    <w:rsid w:val="000E1EF4"/>
    <w:rsid w:val="000E2259"/>
    <w:rsid w:val="000E22D8"/>
    <w:rsid w:val="000E2BCC"/>
    <w:rsid w:val="000E2D65"/>
    <w:rsid w:val="000E2EC2"/>
    <w:rsid w:val="000E2EC6"/>
    <w:rsid w:val="000E3D39"/>
    <w:rsid w:val="000E425A"/>
    <w:rsid w:val="000E425B"/>
    <w:rsid w:val="000E4FC7"/>
    <w:rsid w:val="000E525F"/>
    <w:rsid w:val="000E532A"/>
    <w:rsid w:val="000E59E9"/>
    <w:rsid w:val="000E5B9F"/>
    <w:rsid w:val="000E5E02"/>
    <w:rsid w:val="000E5E47"/>
    <w:rsid w:val="000E63FE"/>
    <w:rsid w:val="000E65A1"/>
    <w:rsid w:val="000E7346"/>
    <w:rsid w:val="000E752B"/>
    <w:rsid w:val="000E75CF"/>
    <w:rsid w:val="000E78A9"/>
    <w:rsid w:val="000E7BD9"/>
    <w:rsid w:val="000E7CC5"/>
    <w:rsid w:val="000E7DAE"/>
    <w:rsid w:val="000F0218"/>
    <w:rsid w:val="000F0369"/>
    <w:rsid w:val="000F0371"/>
    <w:rsid w:val="000F0D1B"/>
    <w:rsid w:val="000F0EE9"/>
    <w:rsid w:val="000F11B8"/>
    <w:rsid w:val="000F1400"/>
    <w:rsid w:val="000F1B63"/>
    <w:rsid w:val="000F1C24"/>
    <w:rsid w:val="000F235B"/>
    <w:rsid w:val="000F285A"/>
    <w:rsid w:val="000F3659"/>
    <w:rsid w:val="000F3A53"/>
    <w:rsid w:val="000F3D2D"/>
    <w:rsid w:val="000F439A"/>
    <w:rsid w:val="000F444A"/>
    <w:rsid w:val="000F4566"/>
    <w:rsid w:val="000F46B9"/>
    <w:rsid w:val="000F470D"/>
    <w:rsid w:val="000F4A4C"/>
    <w:rsid w:val="000F4C7D"/>
    <w:rsid w:val="000F4CFD"/>
    <w:rsid w:val="000F4E84"/>
    <w:rsid w:val="000F5638"/>
    <w:rsid w:val="000F56E1"/>
    <w:rsid w:val="000F5ACA"/>
    <w:rsid w:val="000F5B33"/>
    <w:rsid w:val="000F5B99"/>
    <w:rsid w:val="000F5C06"/>
    <w:rsid w:val="000F5F24"/>
    <w:rsid w:val="000F612A"/>
    <w:rsid w:val="000F6174"/>
    <w:rsid w:val="000F66BF"/>
    <w:rsid w:val="000F683C"/>
    <w:rsid w:val="000F6C0F"/>
    <w:rsid w:val="000F767B"/>
    <w:rsid w:val="000F7897"/>
    <w:rsid w:val="000F78A6"/>
    <w:rsid w:val="001002AA"/>
    <w:rsid w:val="00100388"/>
    <w:rsid w:val="0010064B"/>
    <w:rsid w:val="00100EBD"/>
    <w:rsid w:val="00100EF1"/>
    <w:rsid w:val="00100F8B"/>
    <w:rsid w:val="00100FAE"/>
    <w:rsid w:val="00101340"/>
    <w:rsid w:val="00101638"/>
    <w:rsid w:val="0010174C"/>
    <w:rsid w:val="00101A71"/>
    <w:rsid w:val="00101DBC"/>
    <w:rsid w:val="00102202"/>
    <w:rsid w:val="00102304"/>
    <w:rsid w:val="00102C08"/>
    <w:rsid w:val="00102D0A"/>
    <w:rsid w:val="0010302F"/>
    <w:rsid w:val="0010325A"/>
    <w:rsid w:val="00103398"/>
    <w:rsid w:val="001033ED"/>
    <w:rsid w:val="00103461"/>
    <w:rsid w:val="00103672"/>
    <w:rsid w:val="001037C9"/>
    <w:rsid w:val="00103BFF"/>
    <w:rsid w:val="001040BA"/>
    <w:rsid w:val="00104340"/>
    <w:rsid w:val="001047A2"/>
    <w:rsid w:val="001047A6"/>
    <w:rsid w:val="00104A30"/>
    <w:rsid w:val="00104E6E"/>
    <w:rsid w:val="00104FEE"/>
    <w:rsid w:val="00105186"/>
    <w:rsid w:val="00105239"/>
    <w:rsid w:val="001053CF"/>
    <w:rsid w:val="0010568E"/>
    <w:rsid w:val="001056CB"/>
    <w:rsid w:val="00105DF4"/>
    <w:rsid w:val="00105E33"/>
    <w:rsid w:val="0010632F"/>
    <w:rsid w:val="001064A8"/>
    <w:rsid w:val="00106555"/>
    <w:rsid w:val="001065CC"/>
    <w:rsid w:val="00106614"/>
    <w:rsid w:val="00106679"/>
    <w:rsid w:val="00107304"/>
    <w:rsid w:val="0010763A"/>
    <w:rsid w:val="00110118"/>
    <w:rsid w:val="001109F6"/>
    <w:rsid w:val="00110C60"/>
    <w:rsid w:val="0011124B"/>
    <w:rsid w:val="00111870"/>
    <w:rsid w:val="001118CD"/>
    <w:rsid w:val="001118DD"/>
    <w:rsid w:val="00111986"/>
    <w:rsid w:val="001119A5"/>
    <w:rsid w:val="00111A9D"/>
    <w:rsid w:val="00111F4F"/>
    <w:rsid w:val="00112029"/>
    <w:rsid w:val="00112335"/>
    <w:rsid w:val="001125B2"/>
    <w:rsid w:val="00112C69"/>
    <w:rsid w:val="00113CAC"/>
    <w:rsid w:val="001143AF"/>
    <w:rsid w:val="00114581"/>
    <w:rsid w:val="001146C6"/>
    <w:rsid w:val="00114891"/>
    <w:rsid w:val="00114B8B"/>
    <w:rsid w:val="00114C00"/>
    <w:rsid w:val="00114FC9"/>
    <w:rsid w:val="0011504C"/>
    <w:rsid w:val="0011505C"/>
    <w:rsid w:val="001152DD"/>
    <w:rsid w:val="0011532D"/>
    <w:rsid w:val="001158E7"/>
    <w:rsid w:val="00115D40"/>
    <w:rsid w:val="00115DD8"/>
    <w:rsid w:val="0011626C"/>
    <w:rsid w:val="00116DEC"/>
    <w:rsid w:val="00117140"/>
    <w:rsid w:val="00117432"/>
    <w:rsid w:val="0012036B"/>
    <w:rsid w:val="00120965"/>
    <w:rsid w:val="00120C3E"/>
    <w:rsid w:val="00120C5E"/>
    <w:rsid w:val="00120F59"/>
    <w:rsid w:val="0012125D"/>
    <w:rsid w:val="00121456"/>
    <w:rsid w:val="0012160C"/>
    <w:rsid w:val="0012198E"/>
    <w:rsid w:val="00121B50"/>
    <w:rsid w:val="00121CF3"/>
    <w:rsid w:val="00121DF1"/>
    <w:rsid w:val="00121FED"/>
    <w:rsid w:val="001222B7"/>
    <w:rsid w:val="001225D2"/>
    <w:rsid w:val="00122A03"/>
    <w:rsid w:val="00122AF1"/>
    <w:rsid w:val="00122E26"/>
    <w:rsid w:val="00122EB4"/>
    <w:rsid w:val="0012335B"/>
    <w:rsid w:val="00123542"/>
    <w:rsid w:val="00124010"/>
    <w:rsid w:val="001245F6"/>
    <w:rsid w:val="00125068"/>
    <w:rsid w:val="00125247"/>
    <w:rsid w:val="00125399"/>
    <w:rsid w:val="00125648"/>
    <w:rsid w:val="001258F5"/>
    <w:rsid w:val="00125ACE"/>
    <w:rsid w:val="00125E49"/>
    <w:rsid w:val="00125F73"/>
    <w:rsid w:val="00126016"/>
    <w:rsid w:val="00126449"/>
    <w:rsid w:val="0012677F"/>
    <w:rsid w:val="00126A07"/>
    <w:rsid w:val="00126EA9"/>
    <w:rsid w:val="00126EF5"/>
    <w:rsid w:val="00126F1B"/>
    <w:rsid w:val="001274A7"/>
    <w:rsid w:val="001275FC"/>
    <w:rsid w:val="00127DEC"/>
    <w:rsid w:val="00130323"/>
    <w:rsid w:val="00130342"/>
    <w:rsid w:val="00130480"/>
    <w:rsid w:val="001306DC"/>
    <w:rsid w:val="001309DF"/>
    <w:rsid w:val="00130B89"/>
    <w:rsid w:val="00130F08"/>
    <w:rsid w:val="00131055"/>
    <w:rsid w:val="001312D8"/>
    <w:rsid w:val="001313B9"/>
    <w:rsid w:val="001314FE"/>
    <w:rsid w:val="001319D5"/>
    <w:rsid w:val="00131DBB"/>
    <w:rsid w:val="00131DEF"/>
    <w:rsid w:val="00131E33"/>
    <w:rsid w:val="00132636"/>
    <w:rsid w:val="001329F2"/>
    <w:rsid w:val="00132AC7"/>
    <w:rsid w:val="00132D97"/>
    <w:rsid w:val="0013321F"/>
    <w:rsid w:val="0013356D"/>
    <w:rsid w:val="00133639"/>
    <w:rsid w:val="00133BA4"/>
    <w:rsid w:val="00134856"/>
    <w:rsid w:val="00134B55"/>
    <w:rsid w:val="00134CBD"/>
    <w:rsid w:val="00134DC8"/>
    <w:rsid w:val="00135271"/>
    <w:rsid w:val="0013566D"/>
    <w:rsid w:val="0013575E"/>
    <w:rsid w:val="00135849"/>
    <w:rsid w:val="0013604D"/>
    <w:rsid w:val="001367BF"/>
    <w:rsid w:val="00136E9B"/>
    <w:rsid w:val="00136F18"/>
    <w:rsid w:val="00137618"/>
    <w:rsid w:val="0013776A"/>
    <w:rsid w:val="00137E84"/>
    <w:rsid w:val="00140014"/>
    <w:rsid w:val="001403C5"/>
    <w:rsid w:val="00140561"/>
    <w:rsid w:val="00140ABC"/>
    <w:rsid w:val="00140D11"/>
    <w:rsid w:val="00141473"/>
    <w:rsid w:val="0014175B"/>
    <w:rsid w:val="0014179B"/>
    <w:rsid w:val="00141A89"/>
    <w:rsid w:val="00141C5E"/>
    <w:rsid w:val="00141C8D"/>
    <w:rsid w:val="00141F7B"/>
    <w:rsid w:val="0014239C"/>
    <w:rsid w:val="00142669"/>
    <w:rsid w:val="00142E02"/>
    <w:rsid w:val="001430B6"/>
    <w:rsid w:val="001435EA"/>
    <w:rsid w:val="00143EAE"/>
    <w:rsid w:val="00143FD3"/>
    <w:rsid w:val="00144076"/>
    <w:rsid w:val="001440AB"/>
    <w:rsid w:val="001442B7"/>
    <w:rsid w:val="001442E5"/>
    <w:rsid w:val="00144607"/>
    <w:rsid w:val="001447E8"/>
    <w:rsid w:val="00144904"/>
    <w:rsid w:val="001450B9"/>
    <w:rsid w:val="00145373"/>
    <w:rsid w:val="00145DB5"/>
    <w:rsid w:val="00145FD2"/>
    <w:rsid w:val="0014625B"/>
    <w:rsid w:val="0014628D"/>
    <w:rsid w:val="0014629E"/>
    <w:rsid w:val="00146536"/>
    <w:rsid w:val="00146810"/>
    <w:rsid w:val="00146B9B"/>
    <w:rsid w:val="00147544"/>
    <w:rsid w:val="001503DD"/>
    <w:rsid w:val="00150853"/>
    <w:rsid w:val="00150992"/>
    <w:rsid w:val="00150A32"/>
    <w:rsid w:val="00150BAD"/>
    <w:rsid w:val="00150BD6"/>
    <w:rsid w:val="00151275"/>
    <w:rsid w:val="00151451"/>
    <w:rsid w:val="0015166F"/>
    <w:rsid w:val="00151A09"/>
    <w:rsid w:val="00151BF8"/>
    <w:rsid w:val="00151D1E"/>
    <w:rsid w:val="00151F68"/>
    <w:rsid w:val="00152834"/>
    <w:rsid w:val="00152CCF"/>
    <w:rsid w:val="00152E0E"/>
    <w:rsid w:val="001536C7"/>
    <w:rsid w:val="00153929"/>
    <w:rsid w:val="00153954"/>
    <w:rsid w:val="00153BA3"/>
    <w:rsid w:val="00153F62"/>
    <w:rsid w:val="00153FB7"/>
    <w:rsid w:val="001548CB"/>
    <w:rsid w:val="00154937"/>
    <w:rsid w:val="0015499D"/>
    <w:rsid w:val="001549B9"/>
    <w:rsid w:val="00154B2A"/>
    <w:rsid w:val="00154D23"/>
    <w:rsid w:val="0015551D"/>
    <w:rsid w:val="00155650"/>
    <w:rsid w:val="00155805"/>
    <w:rsid w:val="00155912"/>
    <w:rsid w:val="001559D5"/>
    <w:rsid w:val="00155BAE"/>
    <w:rsid w:val="0015611A"/>
    <w:rsid w:val="001561C7"/>
    <w:rsid w:val="00156516"/>
    <w:rsid w:val="00156DAE"/>
    <w:rsid w:val="00157562"/>
    <w:rsid w:val="00157A7E"/>
    <w:rsid w:val="00157D45"/>
    <w:rsid w:val="00157DBB"/>
    <w:rsid w:val="00157F36"/>
    <w:rsid w:val="00160090"/>
    <w:rsid w:val="0016046E"/>
    <w:rsid w:val="00160666"/>
    <w:rsid w:val="001608F8"/>
    <w:rsid w:val="00160CA5"/>
    <w:rsid w:val="00160ED1"/>
    <w:rsid w:val="001610EB"/>
    <w:rsid w:val="00161115"/>
    <w:rsid w:val="001611A0"/>
    <w:rsid w:val="001614FF"/>
    <w:rsid w:val="0016170A"/>
    <w:rsid w:val="00161724"/>
    <w:rsid w:val="00162193"/>
    <w:rsid w:val="00162FAD"/>
    <w:rsid w:val="001632D6"/>
    <w:rsid w:val="001634B6"/>
    <w:rsid w:val="00163A16"/>
    <w:rsid w:val="00163D47"/>
    <w:rsid w:val="00164089"/>
    <w:rsid w:val="001653A8"/>
    <w:rsid w:val="00165A8D"/>
    <w:rsid w:val="00165F59"/>
    <w:rsid w:val="00166064"/>
    <w:rsid w:val="00166175"/>
    <w:rsid w:val="00166548"/>
    <w:rsid w:val="00166AD1"/>
    <w:rsid w:val="00166AFE"/>
    <w:rsid w:val="00166EA6"/>
    <w:rsid w:val="00167140"/>
    <w:rsid w:val="001675FB"/>
    <w:rsid w:val="0016765D"/>
    <w:rsid w:val="001678FF"/>
    <w:rsid w:val="00167AB8"/>
    <w:rsid w:val="00167B8D"/>
    <w:rsid w:val="001701A6"/>
    <w:rsid w:val="00170417"/>
    <w:rsid w:val="0017060F"/>
    <w:rsid w:val="0017061A"/>
    <w:rsid w:val="00170704"/>
    <w:rsid w:val="001707E8"/>
    <w:rsid w:val="00170980"/>
    <w:rsid w:val="00170BB6"/>
    <w:rsid w:val="00171177"/>
    <w:rsid w:val="0017156F"/>
    <w:rsid w:val="00171BA3"/>
    <w:rsid w:val="00171D99"/>
    <w:rsid w:val="00171F1B"/>
    <w:rsid w:val="00171FAA"/>
    <w:rsid w:val="00172C27"/>
    <w:rsid w:val="00172E60"/>
    <w:rsid w:val="00172F1E"/>
    <w:rsid w:val="00173565"/>
    <w:rsid w:val="00173A6D"/>
    <w:rsid w:val="00173E75"/>
    <w:rsid w:val="00173FBC"/>
    <w:rsid w:val="001747AC"/>
    <w:rsid w:val="00174B60"/>
    <w:rsid w:val="00174B63"/>
    <w:rsid w:val="00175019"/>
    <w:rsid w:val="001755FF"/>
    <w:rsid w:val="00175A59"/>
    <w:rsid w:val="00175DAD"/>
    <w:rsid w:val="00175E2D"/>
    <w:rsid w:val="00175F60"/>
    <w:rsid w:val="00176544"/>
    <w:rsid w:val="00176F21"/>
    <w:rsid w:val="001771F7"/>
    <w:rsid w:val="00177760"/>
    <w:rsid w:val="001777C9"/>
    <w:rsid w:val="00177948"/>
    <w:rsid w:val="00177CCF"/>
    <w:rsid w:val="001803D8"/>
    <w:rsid w:val="001804D6"/>
    <w:rsid w:val="0018088F"/>
    <w:rsid w:val="00180A88"/>
    <w:rsid w:val="00180AFD"/>
    <w:rsid w:val="00180E0D"/>
    <w:rsid w:val="001814A1"/>
    <w:rsid w:val="001816AE"/>
    <w:rsid w:val="00181940"/>
    <w:rsid w:val="00181F58"/>
    <w:rsid w:val="0018222E"/>
    <w:rsid w:val="0018225C"/>
    <w:rsid w:val="00182844"/>
    <w:rsid w:val="001829FD"/>
    <w:rsid w:val="00182C80"/>
    <w:rsid w:val="0018314F"/>
    <w:rsid w:val="00183833"/>
    <w:rsid w:val="00183A91"/>
    <w:rsid w:val="00183B59"/>
    <w:rsid w:val="00183B94"/>
    <w:rsid w:val="0018419D"/>
    <w:rsid w:val="00184B30"/>
    <w:rsid w:val="00184BC1"/>
    <w:rsid w:val="00184C75"/>
    <w:rsid w:val="00184CDB"/>
    <w:rsid w:val="0018522D"/>
    <w:rsid w:val="00185274"/>
    <w:rsid w:val="00185749"/>
    <w:rsid w:val="00185AEE"/>
    <w:rsid w:val="00185B69"/>
    <w:rsid w:val="001860AC"/>
    <w:rsid w:val="00186156"/>
    <w:rsid w:val="00186341"/>
    <w:rsid w:val="00186605"/>
    <w:rsid w:val="001868F1"/>
    <w:rsid w:val="0018760B"/>
    <w:rsid w:val="00187B07"/>
    <w:rsid w:val="00187E45"/>
    <w:rsid w:val="001900BB"/>
    <w:rsid w:val="00190883"/>
    <w:rsid w:val="00190F0C"/>
    <w:rsid w:val="00191097"/>
    <w:rsid w:val="001912EF"/>
    <w:rsid w:val="00191882"/>
    <w:rsid w:val="001918FE"/>
    <w:rsid w:val="00191F0C"/>
    <w:rsid w:val="001927C8"/>
    <w:rsid w:val="00192ABF"/>
    <w:rsid w:val="00192BCA"/>
    <w:rsid w:val="00192BE9"/>
    <w:rsid w:val="00192C18"/>
    <w:rsid w:val="00192F3B"/>
    <w:rsid w:val="00193254"/>
    <w:rsid w:val="0019347F"/>
    <w:rsid w:val="0019356E"/>
    <w:rsid w:val="0019394D"/>
    <w:rsid w:val="001939BF"/>
    <w:rsid w:val="00193B4B"/>
    <w:rsid w:val="00194532"/>
    <w:rsid w:val="00194538"/>
    <w:rsid w:val="0019459F"/>
    <w:rsid w:val="00194795"/>
    <w:rsid w:val="00194C68"/>
    <w:rsid w:val="00194F79"/>
    <w:rsid w:val="001958C1"/>
    <w:rsid w:val="001958D1"/>
    <w:rsid w:val="0019592F"/>
    <w:rsid w:val="001959CC"/>
    <w:rsid w:val="00195C00"/>
    <w:rsid w:val="00195D6D"/>
    <w:rsid w:val="00195E10"/>
    <w:rsid w:val="00196265"/>
    <w:rsid w:val="0019713A"/>
    <w:rsid w:val="001972F7"/>
    <w:rsid w:val="001975D2"/>
    <w:rsid w:val="00197905"/>
    <w:rsid w:val="0019794C"/>
    <w:rsid w:val="00197956"/>
    <w:rsid w:val="001A014B"/>
    <w:rsid w:val="001A069B"/>
    <w:rsid w:val="001A09A9"/>
    <w:rsid w:val="001A0AD2"/>
    <w:rsid w:val="001A0AD8"/>
    <w:rsid w:val="001A0B14"/>
    <w:rsid w:val="001A0C7E"/>
    <w:rsid w:val="001A0CF2"/>
    <w:rsid w:val="001A0DC9"/>
    <w:rsid w:val="001A0E4F"/>
    <w:rsid w:val="001A11F1"/>
    <w:rsid w:val="001A11FA"/>
    <w:rsid w:val="001A1A2E"/>
    <w:rsid w:val="001A1BA9"/>
    <w:rsid w:val="001A1D0F"/>
    <w:rsid w:val="001A2251"/>
    <w:rsid w:val="001A2292"/>
    <w:rsid w:val="001A24FE"/>
    <w:rsid w:val="001A2662"/>
    <w:rsid w:val="001A2AFB"/>
    <w:rsid w:val="001A30C1"/>
    <w:rsid w:val="001A34AC"/>
    <w:rsid w:val="001A3558"/>
    <w:rsid w:val="001A4DB3"/>
    <w:rsid w:val="001A4DFA"/>
    <w:rsid w:val="001A4F02"/>
    <w:rsid w:val="001A5244"/>
    <w:rsid w:val="001A5666"/>
    <w:rsid w:val="001A5812"/>
    <w:rsid w:val="001A5D6B"/>
    <w:rsid w:val="001A5DEE"/>
    <w:rsid w:val="001A5F0C"/>
    <w:rsid w:val="001A5F74"/>
    <w:rsid w:val="001A62BF"/>
    <w:rsid w:val="001A6323"/>
    <w:rsid w:val="001A66F0"/>
    <w:rsid w:val="001A685B"/>
    <w:rsid w:val="001A6A79"/>
    <w:rsid w:val="001A6C7F"/>
    <w:rsid w:val="001A7023"/>
    <w:rsid w:val="001A75BF"/>
    <w:rsid w:val="001A790D"/>
    <w:rsid w:val="001A7A92"/>
    <w:rsid w:val="001B0727"/>
    <w:rsid w:val="001B0E7F"/>
    <w:rsid w:val="001B1242"/>
    <w:rsid w:val="001B14D8"/>
    <w:rsid w:val="001B177A"/>
    <w:rsid w:val="001B23CA"/>
    <w:rsid w:val="001B26D7"/>
    <w:rsid w:val="001B27ED"/>
    <w:rsid w:val="001B2C37"/>
    <w:rsid w:val="001B2CFF"/>
    <w:rsid w:val="001B2DA4"/>
    <w:rsid w:val="001B2E00"/>
    <w:rsid w:val="001B3D2E"/>
    <w:rsid w:val="001B40F9"/>
    <w:rsid w:val="001B448D"/>
    <w:rsid w:val="001B4664"/>
    <w:rsid w:val="001B47AB"/>
    <w:rsid w:val="001B4A29"/>
    <w:rsid w:val="001B5165"/>
    <w:rsid w:val="001B5816"/>
    <w:rsid w:val="001B67C2"/>
    <w:rsid w:val="001B6C68"/>
    <w:rsid w:val="001B7160"/>
    <w:rsid w:val="001B7268"/>
    <w:rsid w:val="001B75AB"/>
    <w:rsid w:val="001B7C1A"/>
    <w:rsid w:val="001B7EAE"/>
    <w:rsid w:val="001C01D7"/>
    <w:rsid w:val="001C069F"/>
    <w:rsid w:val="001C0CC6"/>
    <w:rsid w:val="001C1785"/>
    <w:rsid w:val="001C18CD"/>
    <w:rsid w:val="001C1C89"/>
    <w:rsid w:val="001C1ECB"/>
    <w:rsid w:val="001C20D3"/>
    <w:rsid w:val="001C20D6"/>
    <w:rsid w:val="001C229C"/>
    <w:rsid w:val="001C22F9"/>
    <w:rsid w:val="001C2618"/>
    <w:rsid w:val="001C2A3C"/>
    <w:rsid w:val="001C3050"/>
    <w:rsid w:val="001C3636"/>
    <w:rsid w:val="001C36BB"/>
    <w:rsid w:val="001C3E24"/>
    <w:rsid w:val="001C403A"/>
    <w:rsid w:val="001C427B"/>
    <w:rsid w:val="001C42DB"/>
    <w:rsid w:val="001C4328"/>
    <w:rsid w:val="001C4368"/>
    <w:rsid w:val="001C4DA6"/>
    <w:rsid w:val="001C5130"/>
    <w:rsid w:val="001C540A"/>
    <w:rsid w:val="001C5605"/>
    <w:rsid w:val="001C56E6"/>
    <w:rsid w:val="001C595D"/>
    <w:rsid w:val="001C5A96"/>
    <w:rsid w:val="001C5B9B"/>
    <w:rsid w:val="001C6589"/>
    <w:rsid w:val="001C7280"/>
    <w:rsid w:val="001C758D"/>
    <w:rsid w:val="001C79E8"/>
    <w:rsid w:val="001C7FF5"/>
    <w:rsid w:val="001D0227"/>
    <w:rsid w:val="001D040D"/>
    <w:rsid w:val="001D07F1"/>
    <w:rsid w:val="001D0889"/>
    <w:rsid w:val="001D1004"/>
    <w:rsid w:val="001D11C3"/>
    <w:rsid w:val="001D11C7"/>
    <w:rsid w:val="001D12A0"/>
    <w:rsid w:val="001D16BB"/>
    <w:rsid w:val="001D1DFA"/>
    <w:rsid w:val="001D1F6D"/>
    <w:rsid w:val="001D1FDA"/>
    <w:rsid w:val="001D22C5"/>
    <w:rsid w:val="001D246D"/>
    <w:rsid w:val="001D254A"/>
    <w:rsid w:val="001D291E"/>
    <w:rsid w:val="001D2935"/>
    <w:rsid w:val="001D296B"/>
    <w:rsid w:val="001D3660"/>
    <w:rsid w:val="001D3698"/>
    <w:rsid w:val="001D36B3"/>
    <w:rsid w:val="001D376A"/>
    <w:rsid w:val="001D385F"/>
    <w:rsid w:val="001D3884"/>
    <w:rsid w:val="001D395F"/>
    <w:rsid w:val="001D3A2A"/>
    <w:rsid w:val="001D4187"/>
    <w:rsid w:val="001D4597"/>
    <w:rsid w:val="001D45DF"/>
    <w:rsid w:val="001D4827"/>
    <w:rsid w:val="001D4BCF"/>
    <w:rsid w:val="001D4CEE"/>
    <w:rsid w:val="001D4F8E"/>
    <w:rsid w:val="001D4FC8"/>
    <w:rsid w:val="001D518D"/>
    <w:rsid w:val="001D52E1"/>
    <w:rsid w:val="001D5339"/>
    <w:rsid w:val="001D555E"/>
    <w:rsid w:val="001D58AE"/>
    <w:rsid w:val="001D5D1D"/>
    <w:rsid w:val="001D5EF8"/>
    <w:rsid w:val="001D5EF9"/>
    <w:rsid w:val="001D6112"/>
    <w:rsid w:val="001D63E5"/>
    <w:rsid w:val="001D67E1"/>
    <w:rsid w:val="001D69AC"/>
    <w:rsid w:val="001D6A49"/>
    <w:rsid w:val="001D6AB3"/>
    <w:rsid w:val="001D6C1E"/>
    <w:rsid w:val="001D6D55"/>
    <w:rsid w:val="001D6F4D"/>
    <w:rsid w:val="001D73B8"/>
    <w:rsid w:val="001D77A9"/>
    <w:rsid w:val="001D7AC6"/>
    <w:rsid w:val="001D7C5E"/>
    <w:rsid w:val="001D7D47"/>
    <w:rsid w:val="001D7FA6"/>
    <w:rsid w:val="001D7FE2"/>
    <w:rsid w:val="001E017C"/>
    <w:rsid w:val="001E0695"/>
    <w:rsid w:val="001E0A54"/>
    <w:rsid w:val="001E0C2D"/>
    <w:rsid w:val="001E115D"/>
    <w:rsid w:val="001E1513"/>
    <w:rsid w:val="001E164C"/>
    <w:rsid w:val="001E1763"/>
    <w:rsid w:val="001E17CB"/>
    <w:rsid w:val="001E2045"/>
    <w:rsid w:val="001E2917"/>
    <w:rsid w:val="001E29B9"/>
    <w:rsid w:val="001E2BC6"/>
    <w:rsid w:val="001E2CAA"/>
    <w:rsid w:val="001E3237"/>
    <w:rsid w:val="001E35FE"/>
    <w:rsid w:val="001E3A01"/>
    <w:rsid w:val="001E3A84"/>
    <w:rsid w:val="001E3D23"/>
    <w:rsid w:val="001E4285"/>
    <w:rsid w:val="001E42B2"/>
    <w:rsid w:val="001E45A4"/>
    <w:rsid w:val="001E45B2"/>
    <w:rsid w:val="001E47DE"/>
    <w:rsid w:val="001E4992"/>
    <w:rsid w:val="001E4EDC"/>
    <w:rsid w:val="001E5553"/>
    <w:rsid w:val="001E56E4"/>
    <w:rsid w:val="001E573B"/>
    <w:rsid w:val="001E5798"/>
    <w:rsid w:val="001E5B11"/>
    <w:rsid w:val="001E5DD7"/>
    <w:rsid w:val="001E63CB"/>
    <w:rsid w:val="001E68F2"/>
    <w:rsid w:val="001E6B00"/>
    <w:rsid w:val="001E6D78"/>
    <w:rsid w:val="001E726E"/>
    <w:rsid w:val="001E7488"/>
    <w:rsid w:val="001E7505"/>
    <w:rsid w:val="001E76D1"/>
    <w:rsid w:val="001E7751"/>
    <w:rsid w:val="001E7AF0"/>
    <w:rsid w:val="001E7BB8"/>
    <w:rsid w:val="001E7EAE"/>
    <w:rsid w:val="001E7ECA"/>
    <w:rsid w:val="001F0106"/>
    <w:rsid w:val="001F0392"/>
    <w:rsid w:val="001F0491"/>
    <w:rsid w:val="001F076D"/>
    <w:rsid w:val="001F0AA6"/>
    <w:rsid w:val="001F0B16"/>
    <w:rsid w:val="001F0CBA"/>
    <w:rsid w:val="001F1876"/>
    <w:rsid w:val="001F18FE"/>
    <w:rsid w:val="001F24CE"/>
    <w:rsid w:val="001F2664"/>
    <w:rsid w:val="001F2817"/>
    <w:rsid w:val="001F298D"/>
    <w:rsid w:val="001F2E40"/>
    <w:rsid w:val="001F2F99"/>
    <w:rsid w:val="001F322C"/>
    <w:rsid w:val="001F370C"/>
    <w:rsid w:val="001F3797"/>
    <w:rsid w:val="001F3A09"/>
    <w:rsid w:val="001F3AFE"/>
    <w:rsid w:val="001F3B41"/>
    <w:rsid w:val="001F3CB1"/>
    <w:rsid w:val="001F4116"/>
    <w:rsid w:val="001F427E"/>
    <w:rsid w:val="001F441F"/>
    <w:rsid w:val="001F4630"/>
    <w:rsid w:val="001F47F5"/>
    <w:rsid w:val="001F486B"/>
    <w:rsid w:val="001F494B"/>
    <w:rsid w:val="001F4B11"/>
    <w:rsid w:val="001F4C06"/>
    <w:rsid w:val="001F4F56"/>
    <w:rsid w:val="001F5A4B"/>
    <w:rsid w:val="001F5AFC"/>
    <w:rsid w:val="001F5B78"/>
    <w:rsid w:val="001F614E"/>
    <w:rsid w:val="001F6236"/>
    <w:rsid w:val="001F6765"/>
    <w:rsid w:val="001F6A6B"/>
    <w:rsid w:val="001F6C56"/>
    <w:rsid w:val="001F6D93"/>
    <w:rsid w:val="001F773F"/>
    <w:rsid w:val="001F7C13"/>
    <w:rsid w:val="001F7CC5"/>
    <w:rsid w:val="001F7E03"/>
    <w:rsid w:val="001F7EC4"/>
    <w:rsid w:val="002000B8"/>
    <w:rsid w:val="0020010E"/>
    <w:rsid w:val="002002BA"/>
    <w:rsid w:val="002003C5"/>
    <w:rsid w:val="0020087B"/>
    <w:rsid w:val="00200D5D"/>
    <w:rsid w:val="00200D61"/>
    <w:rsid w:val="00201198"/>
    <w:rsid w:val="002012E2"/>
    <w:rsid w:val="00201384"/>
    <w:rsid w:val="0020197D"/>
    <w:rsid w:val="00201995"/>
    <w:rsid w:val="00201F18"/>
    <w:rsid w:val="00201F75"/>
    <w:rsid w:val="00201FCC"/>
    <w:rsid w:val="00202276"/>
    <w:rsid w:val="00202B3A"/>
    <w:rsid w:val="00202C4C"/>
    <w:rsid w:val="00202E0F"/>
    <w:rsid w:val="002030AD"/>
    <w:rsid w:val="002034B9"/>
    <w:rsid w:val="002036C2"/>
    <w:rsid w:val="0020374C"/>
    <w:rsid w:val="00203A5D"/>
    <w:rsid w:val="00203BCE"/>
    <w:rsid w:val="00204174"/>
    <w:rsid w:val="00204250"/>
    <w:rsid w:val="002042C9"/>
    <w:rsid w:val="0020435F"/>
    <w:rsid w:val="00204477"/>
    <w:rsid w:val="00204494"/>
    <w:rsid w:val="00204569"/>
    <w:rsid w:val="00204767"/>
    <w:rsid w:val="00204B24"/>
    <w:rsid w:val="002055A8"/>
    <w:rsid w:val="00205C8D"/>
    <w:rsid w:val="00206039"/>
    <w:rsid w:val="00206231"/>
    <w:rsid w:val="00206357"/>
    <w:rsid w:val="0020675E"/>
    <w:rsid w:val="00206B95"/>
    <w:rsid w:val="0020720A"/>
    <w:rsid w:val="00207291"/>
    <w:rsid w:val="00207842"/>
    <w:rsid w:val="00207F65"/>
    <w:rsid w:val="002108EE"/>
    <w:rsid w:val="00210A9D"/>
    <w:rsid w:val="002114BF"/>
    <w:rsid w:val="002120D0"/>
    <w:rsid w:val="0021245C"/>
    <w:rsid w:val="002125FE"/>
    <w:rsid w:val="002128B3"/>
    <w:rsid w:val="00212D54"/>
    <w:rsid w:val="00212DEF"/>
    <w:rsid w:val="0021311A"/>
    <w:rsid w:val="00213883"/>
    <w:rsid w:val="0021395C"/>
    <w:rsid w:val="002139D3"/>
    <w:rsid w:val="00213A38"/>
    <w:rsid w:val="00213BD9"/>
    <w:rsid w:val="00213D15"/>
    <w:rsid w:val="00214078"/>
    <w:rsid w:val="0021415A"/>
    <w:rsid w:val="00214802"/>
    <w:rsid w:val="00214C69"/>
    <w:rsid w:val="00214D0B"/>
    <w:rsid w:val="00215105"/>
    <w:rsid w:val="0021513F"/>
    <w:rsid w:val="002156EB"/>
    <w:rsid w:val="00215EE3"/>
    <w:rsid w:val="002162B8"/>
    <w:rsid w:val="002163E4"/>
    <w:rsid w:val="002165EA"/>
    <w:rsid w:val="00216764"/>
    <w:rsid w:val="00216B06"/>
    <w:rsid w:val="00216D8F"/>
    <w:rsid w:val="00217245"/>
    <w:rsid w:val="00217354"/>
    <w:rsid w:val="002173D7"/>
    <w:rsid w:val="002175BD"/>
    <w:rsid w:val="002177E8"/>
    <w:rsid w:val="002178F2"/>
    <w:rsid w:val="0022096D"/>
    <w:rsid w:val="0022166B"/>
    <w:rsid w:val="002216F6"/>
    <w:rsid w:val="00221F0B"/>
    <w:rsid w:val="00221F52"/>
    <w:rsid w:val="002223F3"/>
    <w:rsid w:val="00222794"/>
    <w:rsid w:val="00223061"/>
    <w:rsid w:val="002233A1"/>
    <w:rsid w:val="002236CD"/>
    <w:rsid w:val="00223EE0"/>
    <w:rsid w:val="0022415F"/>
    <w:rsid w:val="0022429E"/>
    <w:rsid w:val="0022442D"/>
    <w:rsid w:val="00224A57"/>
    <w:rsid w:val="00224E2B"/>
    <w:rsid w:val="00225014"/>
    <w:rsid w:val="00225149"/>
    <w:rsid w:val="002256B9"/>
    <w:rsid w:val="00225882"/>
    <w:rsid w:val="00225A9B"/>
    <w:rsid w:val="00225B11"/>
    <w:rsid w:val="00225C72"/>
    <w:rsid w:val="00226073"/>
    <w:rsid w:val="0022649D"/>
    <w:rsid w:val="002265DC"/>
    <w:rsid w:val="00226B32"/>
    <w:rsid w:val="0022726B"/>
    <w:rsid w:val="00227AE7"/>
    <w:rsid w:val="00227EBE"/>
    <w:rsid w:val="00230035"/>
    <w:rsid w:val="00230422"/>
    <w:rsid w:val="002308D6"/>
    <w:rsid w:val="002308EB"/>
    <w:rsid w:val="00230D4D"/>
    <w:rsid w:val="00230FBB"/>
    <w:rsid w:val="0023108D"/>
    <w:rsid w:val="002321D6"/>
    <w:rsid w:val="00232349"/>
    <w:rsid w:val="00232845"/>
    <w:rsid w:val="00232960"/>
    <w:rsid w:val="00232997"/>
    <w:rsid w:val="00232F8F"/>
    <w:rsid w:val="00233286"/>
    <w:rsid w:val="00233790"/>
    <w:rsid w:val="00233E9F"/>
    <w:rsid w:val="00233F09"/>
    <w:rsid w:val="00234091"/>
    <w:rsid w:val="002340BC"/>
    <w:rsid w:val="00234DED"/>
    <w:rsid w:val="00235032"/>
    <w:rsid w:val="00235269"/>
    <w:rsid w:val="00235271"/>
    <w:rsid w:val="002352EC"/>
    <w:rsid w:val="0023576C"/>
    <w:rsid w:val="00235B85"/>
    <w:rsid w:val="00236868"/>
    <w:rsid w:val="00236A7A"/>
    <w:rsid w:val="00236E5C"/>
    <w:rsid w:val="00236F32"/>
    <w:rsid w:val="002372B2"/>
    <w:rsid w:val="00237348"/>
    <w:rsid w:val="002375D3"/>
    <w:rsid w:val="002375E9"/>
    <w:rsid w:val="0023782C"/>
    <w:rsid w:val="00237948"/>
    <w:rsid w:val="00237E7C"/>
    <w:rsid w:val="002403E2"/>
    <w:rsid w:val="00240BE2"/>
    <w:rsid w:val="002410B0"/>
    <w:rsid w:val="002411E5"/>
    <w:rsid w:val="002411E7"/>
    <w:rsid w:val="002414A4"/>
    <w:rsid w:val="0024156E"/>
    <w:rsid w:val="00241759"/>
    <w:rsid w:val="00241A1C"/>
    <w:rsid w:val="002421E2"/>
    <w:rsid w:val="002423CC"/>
    <w:rsid w:val="0024248D"/>
    <w:rsid w:val="00242634"/>
    <w:rsid w:val="002429AE"/>
    <w:rsid w:val="00242A63"/>
    <w:rsid w:val="00242BBE"/>
    <w:rsid w:val="00242D37"/>
    <w:rsid w:val="00242DAC"/>
    <w:rsid w:val="00243B32"/>
    <w:rsid w:val="002441E5"/>
    <w:rsid w:val="002441F3"/>
    <w:rsid w:val="00244ADE"/>
    <w:rsid w:val="00244B7E"/>
    <w:rsid w:val="00244BE5"/>
    <w:rsid w:val="00244C35"/>
    <w:rsid w:val="00244D4D"/>
    <w:rsid w:val="00245251"/>
    <w:rsid w:val="0024526B"/>
    <w:rsid w:val="00245288"/>
    <w:rsid w:val="0024587A"/>
    <w:rsid w:val="002458AE"/>
    <w:rsid w:val="002459E5"/>
    <w:rsid w:val="00245A70"/>
    <w:rsid w:val="00245A81"/>
    <w:rsid w:val="00245C72"/>
    <w:rsid w:val="00245FC3"/>
    <w:rsid w:val="0024609A"/>
    <w:rsid w:val="002462F9"/>
    <w:rsid w:val="002464AA"/>
    <w:rsid w:val="002464D5"/>
    <w:rsid w:val="00246A4D"/>
    <w:rsid w:val="00246D99"/>
    <w:rsid w:val="00247647"/>
    <w:rsid w:val="00247A02"/>
    <w:rsid w:val="00247F9F"/>
    <w:rsid w:val="002500BC"/>
    <w:rsid w:val="002500C4"/>
    <w:rsid w:val="002507AB"/>
    <w:rsid w:val="00250D16"/>
    <w:rsid w:val="00251474"/>
    <w:rsid w:val="0025149B"/>
    <w:rsid w:val="00251AD1"/>
    <w:rsid w:val="00251D8B"/>
    <w:rsid w:val="00252084"/>
    <w:rsid w:val="0025208B"/>
    <w:rsid w:val="002526A6"/>
    <w:rsid w:val="00252CD5"/>
    <w:rsid w:val="00252CE3"/>
    <w:rsid w:val="002531E4"/>
    <w:rsid w:val="002533F7"/>
    <w:rsid w:val="002537D3"/>
    <w:rsid w:val="0025389C"/>
    <w:rsid w:val="00253E59"/>
    <w:rsid w:val="00253F6A"/>
    <w:rsid w:val="0025455A"/>
    <w:rsid w:val="002545DF"/>
    <w:rsid w:val="00254640"/>
    <w:rsid w:val="00254C47"/>
    <w:rsid w:val="00254D96"/>
    <w:rsid w:val="00255332"/>
    <w:rsid w:val="0025558C"/>
    <w:rsid w:val="00255ACB"/>
    <w:rsid w:val="0025634E"/>
    <w:rsid w:val="0025637E"/>
    <w:rsid w:val="002564AA"/>
    <w:rsid w:val="0025663D"/>
    <w:rsid w:val="00256BB7"/>
    <w:rsid w:val="00256D3B"/>
    <w:rsid w:val="0025749A"/>
    <w:rsid w:val="002574FD"/>
    <w:rsid w:val="0025753F"/>
    <w:rsid w:val="0025777E"/>
    <w:rsid w:val="002579FA"/>
    <w:rsid w:val="00257B2A"/>
    <w:rsid w:val="00257C46"/>
    <w:rsid w:val="00257EFC"/>
    <w:rsid w:val="00257F22"/>
    <w:rsid w:val="0026018E"/>
    <w:rsid w:val="00260461"/>
    <w:rsid w:val="00260913"/>
    <w:rsid w:val="0026094E"/>
    <w:rsid w:val="00260B9A"/>
    <w:rsid w:val="00261631"/>
    <w:rsid w:val="00261AEF"/>
    <w:rsid w:val="00261F6A"/>
    <w:rsid w:val="00261FB6"/>
    <w:rsid w:val="00262112"/>
    <w:rsid w:val="00262335"/>
    <w:rsid w:val="00262547"/>
    <w:rsid w:val="0026266E"/>
    <w:rsid w:val="002626B0"/>
    <w:rsid w:val="00262FF2"/>
    <w:rsid w:val="0026311E"/>
    <w:rsid w:val="00263874"/>
    <w:rsid w:val="00263B4B"/>
    <w:rsid w:val="00264459"/>
    <w:rsid w:val="002645A3"/>
    <w:rsid w:val="002645F3"/>
    <w:rsid w:val="002647BB"/>
    <w:rsid w:val="00264A81"/>
    <w:rsid w:val="00264C21"/>
    <w:rsid w:val="00264C2A"/>
    <w:rsid w:val="00265B3A"/>
    <w:rsid w:val="00265B71"/>
    <w:rsid w:val="00265C58"/>
    <w:rsid w:val="00265EF2"/>
    <w:rsid w:val="00266063"/>
    <w:rsid w:val="002660BE"/>
    <w:rsid w:val="002663C7"/>
    <w:rsid w:val="00266563"/>
    <w:rsid w:val="00266C58"/>
    <w:rsid w:val="00266E77"/>
    <w:rsid w:val="002671DA"/>
    <w:rsid w:val="0026721C"/>
    <w:rsid w:val="00267648"/>
    <w:rsid w:val="002679CA"/>
    <w:rsid w:val="00267CD7"/>
    <w:rsid w:val="00270360"/>
    <w:rsid w:val="00270365"/>
    <w:rsid w:val="00270569"/>
    <w:rsid w:val="002707E4"/>
    <w:rsid w:val="00270A16"/>
    <w:rsid w:val="00270B28"/>
    <w:rsid w:val="00270C41"/>
    <w:rsid w:val="00271119"/>
    <w:rsid w:val="002718CA"/>
    <w:rsid w:val="0027227D"/>
    <w:rsid w:val="00272922"/>
    <w:rsid w:val="00272950"/>
    <w:rsid w:val="00272B30"/>
    <w:rsid w:val="002733BA"/>
    <w:rsid w:val="002735D6"/>
    <w:rsid w:val="0027384C"/>
    <w:rsid w:val="002739E3"/>
    <w:rsid w:val="00273B52"/>
    <w:rsid w:val="00273B92"/>
    <w:rsid w:val="00273D0C"/>
    <w:rsid w:val="00273E1A"/>
    <w:rsid w:val="002742D5"/>
    <w:rsid w:val="002743C5"/>
    <w:rsid w:val="002743FA"/>
    <w:rsid w:val="002744BD"/>
    <w:rsid w:val="00274626"/>
    <w:rsid w:val="00274AEB"/>
    <w:rsid w:val="00274D23"/>
    <w:rsid w:val="00274FFC"/>
    <w:rsid w:val="00275030"/>
    <w:rsid w:val="002751DC"/>
    <w:rsid w:val="002753CB"/>
    <w:rsid w:val="002753FB"/>
    <w:rsid w:val="00275551"/>
    <w:rsid w:val="002756A2"/>
    <w:rsid w:val="00275E2A"/>
    <w:rsid w:val="00275EBD"/>
    <w:rsid w:val="00276319"/>
    <w:rsid w:val="00276585"/>
    <w:rsid w:val="0027693A"/>
    <w:rsid w:val="00276D4F"/>
    <w:rsid w:val="00276E59"/>
    <w:rsid w:val="00277163"/>
    <w:rsid w:val="00277169"/>
    <w:rsid w:val="00277199"/>
    <w:rsid w:val="002771E8"/>
    <w:rsid w:val="0027739A"/>
    <w:rsid w:val="002773CA"/>
    <w:rsid w:val="00277624"/>
    <w:rsid w:val="00277BD5"/>
    <w:rsid w:val="00280109"/>
    <w:rsid w:val="002803E4"/>
    <w:rsid w:val="00280808"/>
    <w:rsid w:val="00280A8C"/>
    <w:rsid w:val="00280C01"/>
    <w:rsid w:val="00280C39"/>
    <w:rsid w:val="00280FCC"/>
    <w:rsid w:val="00281274"/>
    <w:rsid w:val="00281371"/>
    <w:rsid w:val="0028143E"/>
    <w:rsid w:val="0028197D"/>
    <w:rsid w:val="00281CEB"/>
    <w:rsid w:val="00281FEA"/>
    <w:rsid w:val="00282096"/>
    <w:rsid w:val="002820CB"/>
    <w:rsid w:val="00282220"/>
    <w:rsid w:val="0028233A"/>
    <w:rsid w:val="00282882"/>
    <w:rsid w:val="00282B49"/>
    <w:rsid w:val="00282D43"/>
    <w:rsid w:val="00282F3B"/>
    <w:rsid w:val="002830C9"/>
    <w:rsid w:val="00283407"/>
    <w:rsid w:val="002840E2"/>
    <w:rsid w:val="0028438C"/>
    <w:rsid w:val="00284477"/>
    <w:rsid w:val="002844F8"/>
    <w:rsid w:val="00284523"/>
    <w:rsid w:val="0028476B"/>
    <w:rsid w:val="00284869"/>
    <w:rsid w:val="00284965"/>
    <w:rsid w:val="00284B7E"/>
    <w:rsid w:val="00284B80"/>
    <w:rsid w:val="00284E76"/>
    <w:rsid w:val="00284FAD"/>
    <w:rsid w:val="00285059"/>
    <w:rsid w:val="00285182"/>
    <w:rsid w:val="002856A4"/>
    <w:rsid w:val="00285BFC"/>
    <w:rsid w:val="00285D18"/>
    <w:rsid w:val="00285D9C"/>
    <w:rsid w:val="00285F8E"/>
    <w:rsid w:val="00286115"/>
    <w:rsid w:val="002866FE"/>
    <w:rsid w:val="00286F06"/>
    <w:rsid w:val="002870FB"/>
    <w:rsid w:val="002872FC"/>
    <w:rsid w:val="0028743E"/>
    <w:rsid w:val="002874AC"/>
    <w:rsid w:val="0028778A"/>
    <w:rsid w:val="00287A63"/>
    <w:rsid w:val="00287AC1"/>
    <w:rsid w:val="00287B5A"/>
    <w:rsid w:val="00287CB1"/>
    <w:rsid w:val="002901BD"/>
    <w:rsid w:val="002908D4"/>
    <w:rsid w:val="00291272"/>
    <w:rsid w:val="00291390"/>
    <w:rsid w:val="00291607"/>
    <w:rsid w:val="00291691"/>
    <w:rsid w:val="00291871"/>
    <w:rsid w:val="00291899"/>
    <w:rsid w:val="00291D80"/>
    <w:rsid w:val="002922A5"/>
    <w:rsid w:val="002922A9"/>
    <w:rsid w:val="002922E3"/>
    <w:rsid w:val="002923E0"/>
    <w:rsid w:val="00292DC6"/>
    <w:rsid w:val="00292DE7"/>
    <w:rsid w:val="00293F14"/>
    <w:rsid w:val="002940D2"/>
    <w:rsid w:val="002941CE"/>
    <w:rsid w:val="002943B5"/>
    <w:rsid w:val="0029453B"/>
    <w:rsid w:val="002947E0"/>
    <w:rsid w:val="0029480B"/>
    <w:rsid w:val="002949B0"/>
    <w:rsid w:val="00294E47"/>
    <w:rsid w:val="002950A1"/>
    <w:rsid w:val="00295B2A"/>
    <w:rsid w:val="00295B2F"/>
    <w:rsid w:val="00295CCE"/>
    <w:rsid w:val="002960BA"/>
    <w:rsid w:val="00296239"/>
    <w:rsid w:val="00296311"/>
    <w:rsid w:val="00296536"/>
    <w:rsid w:val="002968CA"/>
    <w:rsid w:val="002968EE"/>
    <w:rsid w:val="00296911"/>
    <w:rsid w:val="00296950"/>
    <w:rsid w:val="0029697A"/>
    <w:rsid w:val="00296ACA"/>
    <w:rsid w:val="0029704A"/>
    <w:rsid w:val="002979DF"/>
    <w:rsid w:val="00297B9F"/>
    <w:rsid w:val="00297F36"/>
    <w:rsid w:val="002A0437"/>
    <w:rsid w:val="002A05E2"/>
    <w:rsid w:val="002A0841"/>
    <w:rsid w:val="002A09B2"/>
    <w:rsid w:val="002A0B1E"/>
    <w:rsid w:val="002A0DBE"/>
    <w:rsid w:val="002A1093"/>
    <w:rsid w:val="002A14E0"/>
    <w:rsid w:val="002A15E5"/>
    <w:rsid w:val="002A23FA"/>
    <w:rsid w:val="002A271B"/>
    <w:rsid w:val="002A2C37"/>
    <w:rsid w:val="002A2EC3"/>
    <w:rsid w:val="002A352C"/>
    <w:rsid w:val="002A3724"/>
    <w:rsid w:val="002A3734"/>
    <w:rsid w:val="002A39EA"/>
    <w:rsid w:val="002A3DD7"/>
    <w:rsid w:val="002A3F69"/>
    <w:rsid w:val="002A46D3"/>
    <w:rsid w:val="002A4748"/>
    <w:rsid w:val="002A48BF"/>
    <w:rsid w:val="002A55E8"/>
    <w:rsid w:val="002A5A62"/>
    <w:rsid w:val="002A5CA7"/>
    <w:rsid w:val="002A5FA8"/>
    <w:rsid w:val="002A6055"/>
    <w:rsid w:val="002A628C"/>
    <w:rsid w:val="002A656F"/>
    <w:rsid w:val="002A65E2"/>
    <w:rsid w:val="002A6A16"/>
    <w:rsid w:val="002A6EAC"/>
    <w:rsid w:val="002A70C3"/>
    <w:rsid w:val="002A72CB"/>
    <w:rsid w:val="002A7B33"/>
    <w:rsid w:val="002B0583"/>
    <w:rsid w:val="002B0F9D"/>
    <w:rsid w:val="002B14BF"/>
    <w:rsid w:val="002B1CD0"/>
    <w:rsid w:val="002B2503"/>
    <w:rsid w:val="002B27AB"/>
    <w:rsid w:val="002B2818"/>
    <w:rsid w:val="002B287B"/>
    <w:rsid w:val="002B2A3F"/>
    <w:rsid w:val="002B2C4B"/>
    <w:rsid w:val="002B2CA4"/>
    <w:rsid w:val="002B2EF0"/>
    <w:rsid w:val="002B2FF5"/>
    <w:rsid w:val="002B319E"/>
    <w:rsid w:val="002B35D2"/>
    <w:rsid w:val="002B3F08"/>
    <w:rsid w:val="002B402F"/>
    <w:rsid w:val="002B428E"/>
    <w:rsid w:val="002B432E"/>
    <w:rsid w:val="002B4A25"/>
    <w:rsid w:val="002B4D3E"/>
    <w:rsid w:val="002B5BF8"/>
    <w:rsid w:val="002B61C7"/>
    <w:rsid w:val="002B6309"/>
    <w:rsid w:val="002B65CB"/>
    <w:rsid w:val="002B6AF3"/>
    <w:rsid w:val="002B6C94"/>
    <w:rsid w:val="002B7723"/>
    <w:rsid w:val="002B78D4"/>
    <w:rsid w:val="002B79D2"/>
    <w:rsid w:val="002B7B1B"/>
    <w:rsid w:val="002B7B6A"/>
    <w:rsid w:val="002B7ED0"/>
    <w:rsid w:val="002C014F"/>
    <w:rsid w:val="002C029A"/>
    <w:rsid w:val="002C0415"/>
    <w:rsid w:val="002C1496"/>
    <w:rsid w:val="002C14FC"/>
    <w:rsid w:val="002C162F"/>
    <w:rsid w:val="002C16C4"/>
    <w:rsid w:val="002C18FC"/>
    <w:rsid w:val="002C1D3A"/>
    <w:rsid w:val="002C1EBA"/>
    <w:rsid w:val="002C1ED9"/>
    <w:rsid w:val="002C203D"/>
    <w:rsid w:val="002C213E"/>
    <w:rsid w:val="002C22D2"/>
    <w:rsid w:val="002C2668"/>
    <w:rsid w:val="002C26A8"/>
    <w:rsid w:val="002C26B1"/>
    <w:rsid w:val="002C270F"/>
    <w:rsid w:val="002C2738"/>
    <w:rsid w:val="002C2D42"/>
    <w:rsid w:val="002C3045"/>
    <w:rsid w:val="002C30E2"/>
    <w:rsid w:val="002C3257"/>
    <w:rsid w:val="002C35C4"/>
    <w:rsid w:val="002C379D"/>
    <w:rsid w:val="002C3FA9"/>
    <w:rsid w:val="002C42D1"/>
    <w:rsid w:val="002C4653"/>
    <w:rsid w:val="002C4932"/>
    <w:rsid w:val="002C4984"/>
    <w:rsid w:val="002C49BC"/>
    <w:rsid w:val="002C4A84"/>
    <w:rsid w:val="002C50B1"/>
    <w:rsid w:val="002C5A5F"/>
    <w:rsid w:val="002C5CE3"/>
    <w:rsid w:val="002C5DC3"/>
    <w:rsid w:val="002C5E03"/>
    <w:rsid w:val="002C6201"/>
    <w:rsid w:val="002C6408"/>
    <w:rsid w:val="002C64CA"/>
    <w:rsid w:val="002C67AB"/>
    <w:rsid w:val="002C68B8"/>
    <w:rsid w:val="002C6941"/>
    <w:rsid w:val="002C6BCD"/>
    <w:rsid w:val="002C6F5A"/>
    <w:rsid w:val="002C6F87"/>
    <w:rsid w:val="002C72B7"/>
    <w:rsid w:val="002C79CB"/>
    <w:rsid w:val="002C7A0A"/>
    <w:rsid w:val="002C7F0C"/>
    <w:rsid w:val="002C7FE0"/>
    <w:rsid w:val="002D00C2"/>
    <w:rsid w:val="002D02CF"/>
    <w:rsid w:val="002D03E3"/>
    <w:rsid w:val="002D0734"/>
    <w:rsid w:val="002D08D5"/>
    <w:rsid w:val="002D0A10"/>
    <w:rsid w:val="002D0BC8"/>
    <w:rsid w:val="002D0CA2"/>
    <w:rsid w:val="002D0D77"/>
    <w:rsid w:val="002D12A1"/>
    <w:rsid w:val="002D14B8"/>
    <w:rsid w:val="002D162C"/>
    <w:rsid w:val="002D1801"/>
    <w:rsid w:val="002D1EB8"/>
    <w:rsid w:val="002D2235"/>
    <w:rsid w:val="002D23FE"/>
    <w:rsid w:val="002D2514"/>
    <w:rsid w:val="002D2A33"/>
    <w:rsid w:val="002D2DC5"/>
    <w:rsid w:val="002D2FF7"/>
    <w:rsid w:val="002D35F5"/>
    <w:rsid w:val="002D3619"/>
    <w:rsid w:val="002D3857"/>
    <w:rsid w:val="002D38BA"/>
    <w:rsid w:val="002D3BAB"/>
    <w:rsid w:val="002D3FCA"/>
    <w:rsid w:val="002D41F3"/>
    <w:rsid w:val="002D4361"/>
    <w:rsid w:val="002D4365"/>
    <w:rsid w:val="002D455C"/>
    <w:rsid w:val="002D46FC"/>
    <w:rsid w:val="002D48C9"/>
    <w:rsid w:val="002D4DE5"/>
    <w:rsid w:val="002D5143"/>
    <w:rsid w:val="002D55B9"/>
    <w:rsid w:val="002D61FD"/>
    <w:rsid w:val="002D6323"/>
    <w:rsid w:val="002D6650"/>
    <w:rsid w:val="002D68D9"/>
    <w:rsid w:val="002D6AE9"/>
    <w:rsid w:val="002D6D3C"/>
    <w:rsid w:val="002D71E0"/>
    <w:rsid w:val="002D7360"/>
    <w:rsid w:val="002D7574"/>
    <w:rsid w:val="002D75A2"/>
    <w:rsid w:val="002D7686"/>
    <w:rsid w:val="002D7BB6"/>
    <w:rsid w:val="002D7E02"/>
    <w:rsid w:val="002D7FBA"/>
    <w:rsid w:val="002E02CC"/>
    <w:rsid w:val="002E04F8"/>
    <w:rsid w:val="002E080D"/>
    <w:rsid w:val="002E0C04"/>
    <w:rsid w:val="002E1261"/>
    <w:rsid w:val="002E1734"/>
    <w:rsid w:val="002E1766"/>
    <w:rsid w:val="002E19C8"/>
    <w:rsid w:val="002E1B45"/>
    <w:rsid w:val="002E1C78"/>
    <w:rsid w:val="002E208C"/>
    <w:rsid w:val="002E236E"/>
    <w:rsid w:val="002E24DC"/>
    <w:rsid w:val="002E25A8"/>
    <w:rsid w:val="002E2944"/>
    <w:rsid w:val="002E2BF6"/>
    <w:rsid w:val="002E2DA4"/>
    <w:rsid w:val="002E32D5"/>
    <w:rsid w:val="002E34A4"/>
    <w:rsid w:val="002E34F1"/>
    <w:rsid w:val="002E3F92"/>
    <w:rsid w:val="002E422B"/>
    <w:rsid w:val="002E45BF"/>
    <w:rsid w:val="002E477F"/>
    <w:rsid w:val="002E4856"/>
    <w:rsid w:val="002E4947"/>
    <w:rsid w:val="002E4BD1"/>
    <w:rsid w:val="002E4BD5"/>
    <w:rsid w:val="002E56DB"/>
    <w:rsid w:val="002E57E3"/>
    <w:rsid w:val="002E5C03"/>
    <w:rsid w:val="002E64D3"/>
    <w:rsid w:val="002E6A92"/>
    <w:rsid w:val="002E6BE1"/>
    <w:rsid w:val="002E6C5F"/>
    <w:rsid w:val="002E6F5C"/>
    <w:rsid w:val="002E705F"/>
    <w:rsid w:val="002E7211"/>
    <w:rsid w:val="002E7318"/>
    <w:rsid w:val="002E76B5"/>
    <w:rsid w:val="002E78C2"/>
    <w:rsid w:val="002E78DC"/>
    <w:rsid w:val="002F0281"/>
    <w:rsid w:val="002F03DE"/>
    <w:rsid w:val="002F04CC"/>
    <w:rsid w:val="002F052B"/>
    <w:rsid w:val="002F06AC"/>
    <w:rsid w:val="002F0BE2"/>
    <w:rsid w:val="002F0EF4"/>
    <w:rsid w:val="002F12A8"/>
    <w:rsid w:val="002F2122"/>
    <w:rsid w:val="002F26FC"/>
    <w:rsid w:val="002F27BC"/>
    <w:rsid w:val="002F295B"/>
    <w:rsid w:val="002F2CC2"/>
    <w:rsid w:val="002F3005"/>
    <w:rsid w:val="002F356C"/>
    <w:rsid w:val="002F3AA9"/>
    <w:rsid w:val="002F3CCB"/>
    <w:rsid w:val="002F3D7C"/>
    <w:rsid w:val="002F3E6C"/>
    <w:rsid w:val="002F40B2"/>
    <w:rsid w:val="002F4139"/>
    <w:rsid w:val="002F4554"/>
    <w:rsid w:val="002F45D9"/>
    <w:rsid w:val="002F4652"/>
    <w:rsid w:val="002F49F2"/>
    <w:rsid w:val="002F4BCA"/>
    <w:rsid w:val="002F4D02"/>
    <w:rsid w:val="002F4F76"/>
    <w:rsid w:val="002F525C"/>
    <w:rsid w:val="002F540B"/>
    <w:rsid w:val="002F5B0F"/>
    <w:rsid w:val="002F5E3A"/>
    <w:rsid w:val="002F5E97"/>
    <w:rsid w:val="002F5FEB"/>
    <w:rsid w:val="002F62C4"/>
    <w:rsid w:val="002F6509"/>
    <w:rsid w:val="002F6662"/>
    <w:rsid w:val="002F6F68"/>
    <w:rsid w:val="002F7D16"/>
    <w:rsid w:val="002F7D4A"/>
    <w:rsid w:val="00300643"/>
    <w:rsid w:val="003006D0"/>
    <w:rsid w:val="00300CEA"/>
    <w:rsid w:val="00300F02"/>
    <w:rsid w:val="0030134E"/>
    <w:rsid w:val="0030144F"/>
    <w:rsid w:val="003017AC"/>
    <w:rsid w:val="00301974"/>
    <w:rsid w:val="0030197B"/>
    <w:rsid w:val="0030199E"/>
    <w:rsid w:val="00301A31"/>
    <w:rsid w:val="00301B86"/>
    <w:rsid w:val="00301DD8"/>
    <w:rsid w:val="003020FB"/>
    <w:rsid w:val="0030261C"/>
    <w:rsid w:val="003028F5"/>
    <w:rsid w:val="003029EC"/>
    <w:rsid w:val="003035C0"/>
    <w:rsid w:val="00303EB2"/>
    <w:rsid w:val="00304758"/>
    <w:rsid w:val="00304B05"/>
    <w:rsid w:val="0030525D"/>
    <w:rsid w:val="0030551B"/>
    <w:rsid w:val="00305574"/>
    <w:rsid w:val="00305757"/>
    <w:rsid w:val="003058A7"/>
    <w:rsid w:val="003058B2"/>
    <w:rsid w:val="00305ADB"/>
    <w:rsid w:val="00305ADC"/>
    <w:rsid w:val="00306127"/>
    <w:rsid w:val="0030675C"/>
    <w:rsid w:val="003067C4"/>
    <w:rsid w:val="00306E79"/>
    <w:rsid w:val="00306F2D"/>
    <w:rsid w:val="00307032"/>
    <w:rsid w:val="0030728D"/>
    <w:rsid w:val="00307404"/>
    <w:rsid w:val="00307497"/>
    <w:rsid w:val="0030756D"/>
    <w:rsid w:val="003076F5"/>
    <w:rsid w:val="003078BF"/>
    <w:rsid w:val="00307904"/>
    <w:rsid w:val="00307A02"/>
    <w:rsid w:val="00307B4F"/>
    <w:rsid w:val="00307CB6"/>
    <w:rsid w:val="00307D81"/>
    <w:rsid w:val="0031029E"/>
    <w:rsid w:val="003102E7"/>
    <w:rsid w:val="0031060E"/>
    <w:rsid w:val="00310A43"/>
    <w:rsid w:val="00310B1F"/>
    <w:rsid w:val="0031128E"/>
    <w:rsid w:val="003112E7"/>
    <w:rsid w:val="003113E5"/>
    <w:rsid w:val="00311572"/>
    <w:rsid w:val="003115EC"/>
    <w:rsid w:val="003116C2"/>
    <w:rsid w:val="003119BC"/>
    <w:rsid w:val="00311C8F"/>
    <w:rsid w:val="00311D21"/>
    <w:rsid w:val="00311EEA"/>
    <w:rsid w:val="00312D06"/>
    <w:rsid w:val="003132FA"/>
    <w:rsid w:val="00313343"/>
    <w:rsid w:val="0031349C"/>
    <w:rsid w:val="003134B4"/>
    <w:rsid w:val="00313AAF"/>
    <w:rsid w:val="003141B7"/>
    <w:rsid w:val="003145B9"/>
    <w:rsid w:val="0031482A"/>
    <w:rsid w:val="00314BBE"/>
    <w:rsid w:val="003156D2"/>
    <w:rsid w:val="0031585E"/>
    <w:rsid w:val="00315C8E"/>
    <w:rsid w:val="00315D42"/>
    <w:rsid w:val="00315E4B"/>
    <w:rsid w:val="00315FBF"/>
    <w:rsid w:val="00316BC4"/>
    <w:rsid w:val="00316CBD"/>
    <w:rsid w:val="00316D25"/>
    <w:rsid w:val="00316E31"/>
    <w:rsid w:val="00317011"/>
    <w:rsid w:val="0031718C"/>
    <w:rsid w:val="00317291"/>
    <w:rsid w:val="0031739D"/>
    <w:rsid w:val="003176D6"/>
    <w:rsid w:val="00317B99"/>
    <w:rsid w:val="00317CBF"/>
    <w:rsid w:val="00317E55"/>
    <w:rsid w:val="003201F0"/>
    <w:rsid w:val="00320519"/>
    <w:rsid w:val="003205F4"/>
    <w:rsid w:val="00320621"/>
    <w:rsid w:val="00320C8F"/>
    <w:rsid w:val="00321577"/>
    <w:rsid w:val="003215E0"/>
    <w:rsid w:val="003218D5"/>
    <w:rsid w:val="00321C09"/>
    <w:rsid w:val="00321EFD"/>
    <w:rsid w:val="00322F8B"/>
    <w:rsid w:val="00323505"/>
    <w:rsid w:val="00323617"/>
    <w:rsid w:val="003237C3"/>
    <w:rsid w:val="003237F0"/>
    <w:rsid w:val="00323805"/>
    <w:rsid w:val="00323E5D"/>
    <w:rsid w:val="0032417A"/>
    <w:rsid w:val="00324315"/>
    <w:rsid w:val="003243AD"/>
    <w:rsid w:val="00324B74"/>
    <w:rsid w:val="003250A3"/>
    <w:rsid w:val="00325527"/>
    <w:rsid w:val="003255D3"/>
    <w:rsid w:val="00325964"/>
    <w:rsid w:val="00325A66"/>
    <w:rsid w:val="00325B3D"/>
    <w:rsid w:val="00325D7A"/>
    <w:rsid w:val="00326000"/>
    <w:rsid w:val="003265BD"/>
    <w:rsid w:val="003269C0"/>
    <w:rsid w:val="00326A87"/>
    <w:rsid w:val="00326BCA"/>
    <w:rsid w:val="00326CEE"/>
    <w:rsid w:val="00326D4D"/>
    <w:rsid w:val="00326ECA"/>
    <w:rsid w:val="003270C9"/>
    <w:rsid w:val="003271ED"/>
    <w:rsid w:val="00327209"/>
    <w:rsid w:val="0032751A"/>
    <w:rsid w:val="00327780"/>
    <w:rsid w:val="0033036E"/>
    <w:rsid w:val="003304DB"/>
    <w:rsid w:val="00330B35"/>
    <w:rsid w:val="00330CD5"/>
    <w:rsid w:val="003311FE"/>
    <w:rsid w:val="0033132C"/>
    <w:rsid w:val="00331580"/>
    <w:rsid w:val="003318F8"/>
    <w:rsid w:val="00331BF7"/>
    <w:rsid w:val="00331ED1"/>
    <w:rsid w:val="00331EF0"/>
    <w:rsid w:val="00331FEA"/>
    <w:rsid w:val="003320E8"/>
    <w:rsid w:val="00332303"/>
    <w:rsid w:val="003326E5"/>
    <w:rsid w:val="003328A9"/>
    <w:rsid w:val="00332E64"/>
    <w:rsid w:val="00333005"/>
    <w:rsid w:val="003330B3"/>
    <w:rsid w:val="0033349E"/>
    <w:rsid w:val="00333508"/>
    <w:rsid w:val="003336C0"/>
    <w:rsid w:val="00333821"/>
    <w:rsid w:val="0033394E"/>
    <w:rsid w:val="0033397B"/>
    <w:rsid w:val="003340B3"/>
    <w:rsid w:val="00334485"/>
    <w:rsid w:val="003344B8"/>
    <w:rsid w:val="003346D3"/>
    <w:rsid w:val="003348FC"/>
    <w:rsid w:val="00334AD1"/>
    <w:rsid w:val="00334DF4"/>
    <w:rsid w:val="0033523E"/>
    <w:rsid w:val="003352FA"/>
    <w:rsid w:val="00335467"/>
    <w:rsid w:val="00335BC2"/>
    <w:rsid w:val="00335C6D"/>
    <w:rsid w:val="00335F48"/>
    <w:rsid w:val="00336433"/>
    <w:rsid w:val="00336633"/>
    <w:rsid w:val="00336685"/>
    <w:rsid w:val="00336726"/>
    <w:rsid w:val="00336F46"/>
    <w:rsid w:val="003374D3"/>
    <w:rsid w:val="0033768B"/>
    <w:rsid w:val="00337C7A"/>
    <w:rsid w:val="00337EA1"/>
    <w:rsid w:val="0034032B"/>
    <w:rsid w:val="003404BC"/>
    <w:rsid w:val="0034063B"/>
    <w:rsid w:val="00340C10"/>
    <w:rsid w:val="00340F8A"/>
    <w:rsid w:val="00341035"/>
    <w:rsid w:val="0034120B"/>
    <w:rsid w:val="0034139B"/>
    <w:rsid w:val="00341473"/>
    <w:rsid w:val="00341A9A"/>
    <w:rsid w:val="00341B84"/>
    <w:rsid w:val="00341CAC"/>
    <w:rsid w:val="00342185"/>
    <w:rsid w:val="003421C7"/>
    <w:rsid w:val="003421E4"/>
    <w:rsid w:val="00342357"/>
    <w:rsid w:val="00342517"/>
    <w:rsid w:val="003425FF"/>
    <w:rsid w:val="00342AA0"/>
    <w:rsid w:val="00342BA3"/>
    <w:rsid w:val="00342C89"/>
    <w:rsid w:val="003435B7"/>
    <w:rsid w:val="00343CE7"/>
    <w:rsid w:val="0034439C"/>
    <w:rsid w:val="003444B4"/>
    <w:rsid w:val="003444C7"/>
    <w:rsid w:val="003445C8"/>
    <w:rsid w:val="003447B9"/>
    <w:rsid w:val="00344C41"/>
    <w:rsid w:val="00344FB9"/>
    <w:rsid w:val="003450C6"/>
    <w:rsid w:val="00345148"/>
    <w:rsid w:val="00345190"/>
    <w:rsid w:val="003451E0"/>
    <w:rsid w:val="0034536B"/>
    <w:rsid w:val="00345555"/>
    <w:rsid w:val="003456AD"/>
    <w:rsid w:val="00345980"/>
    <w:rsid w:val="003460A1"/>
    <w:rsid w:val="003466D3"/>
    <w:rsid w:val="00346907"/>
    <w:rsid w:val="003469A6"/>
    <w:rsid w:val="00346B79"/>
    <w:rsid w:val="00347218"/>
    <w:rsid w:val="0034744A"/>
    <w:rsid w:val="003475F3"/>
    <w:rsid w:val="0034779D"/>
    <w:rsid w:val="00347B37"/>
    <w:rsid w:val="00347E3A"/>
    <w:rsid w:val="00350222"/>
    <w:rsid w:val="003503BD"/>
    <w:rsid w:val="003508D8"/>
    <w:rsid w:val="003508FB"/>
    <w:rsid w:val="00350BE4"/>
    <w:rsid w:val="00350DE6"/>
    <w:rsid w:val="00350E06"/>
    <w:rsid w:val="00350E92"/>
    <w:rsid w:val="00351069"/>
    <w:rsid w:val="003512D7"/>
    <w:rsid w:val="00351355"/>
    <w:rsid w:val="00351672"/>
    <w:rsid w:val="00351C8F"/>
    <w:rsid w:val="00351F9B"/>
    <w:rsid w:val="00351FFA"/>
    <w:rsid w:val="003522C5"/>
    <w:rsid w:val="003522F1"/>
    <w:rsid w:val="003528B6"/>
    <w:rsid w:val="00352CC9"/>
    <w:rsid w:val="00352D7A"/>
    <w:rsid w:val="003538A5"/>
    <w:rsid w:val="003546E6"/>
    <w:rsid w:val="003549A1"/>
    <w:rsid w:val="00354EFA"/>
    <w:rsid w:val="00354F92"/>
    <w:rsid w:val="00354F9F"/>
    <w:rsid w:val="00355109"/>
    <w:rsid w:val="00355110"/>
    <w:rsid w:val="00355417"/>
    <w:rsid w:val="00355845"/>
    <w:rsid w:val="00355907"/>
    <w:rsid w:val="00355EB5"/>
    <w:rsid w:val="00355EF7"/>
    <w:rsid w:val="00355F6E"/>
    <w:rsid w:val="00356302"/>
    <w:rsid w:val="003566D8"/>
    <w:rsid w:val="00356A7C"/>
    <w:rsid w:val="00356BF1"/>
    <w:rsid w:val="00356DA6"/>
    <w:rsid w:val="00357001"/>
    <w:rsid w:val="00357461"/>
    <w:rsid w:val="00357754"/>
    <w:rsid w:val="00357AC3"/>
    <w:rsid w:val="00357C02"/>
    <w:rsid w:val="00357E56"/>
    <w:rsid w:val="00357EA2"/>
    <w:rsid w:val="0036022B"/>
    <w:rsid w:val="00360818"/>
    <w:rsid w:val="0036086A"/>
    <w:rsid w:val="00360AB3"/>
    <w:rsid w:val="00360CD6"/>
    <w:rsid w:val="00360DE2"/>
    <w:rsid w:val="0036115C"/>
    <w:rsid w:val="00361C20"/>
    <w:rsid w:val="00361CBE"/>
    <w:rsid w:val="00362050"/>
    <w:rsid w:val="00362666"/>
    <w:rsid w:val="003629D1"/>
    <w:rsid w:val="00362C37"/>
    <w:rsid w:val="00362DB6"/>
    <w:rsid w:val="0036308D"/>
    <w:rsid w:val="0036309B"/>
    <w:rsid w:val="003636C1"/>
    <w:rsid w:val="003638A8"/>
    <w:rsid w:val="00363AB4"/>
    <w:rsid w:val="0036482D"/>
    <w:rsid w:val="00364C61"/>
    <w:rsid w:val="00365222"/>
    <w:rsid w:val="00365DE3"/>
    <w:rsid w:val="00365E52"/>
    <w:rsid w:val="00366121"/>
    <w:rsid w:val="00366177"/>
    <w:rsid w:val="00366A1E"/>
    <w:rsid w:val="00366E62"/>
    <w:rsid w:val="003679C1"/>
    <w:rsid w:val="00367C52"/>
    <w:rsid w:val="00367F03"/>
    <w:rsid w:val="00367F47"/>
    <w:rsid w:val="00370916"/>
    <w:rsid w:val="00370C84"/>
    <w:rsid w:val="00371007"/>
    <w:rsid w:val="0037160C"/>
    <w:rsid w:val="003718FC"/>
    <w:rsid w:val="00371CF4"/>
    <w:rsid w:val="00371D71"/>
    <w:rsid w:val="003729D6"/>
    <w:rsid w:val="00372B39"/>
    <w:rsid w:val="00373244"/>
    <w:rsid w:val="003734F0"/>
    <w:rsid w:val="00373561"/>
    <w:rsid w:val="003736D0"/>
    <w:rsid w:val="00373BA9"/>
    <w:rsid w:val="00373BCA"/>
    <w:rsid w:val="00373D2C"/>
    <w:rsid w:val="00373F89"/>
    <w:rsid w:val="0037439A"/>
    <w:rsid w:val="003745BA"/>
    <w:rsid w:val="003747DA"/>
    <w:rsid w:val="00374C1C"/>
    <w:rsid w:val="00374C7B"/>
    <w:rsid w:val="00375047"/>
    <w:rsid w:val="003752EF"/>
    <w:rsid w:val="0037561B"/>
    <w:rsid w:val="003756F8"/>
    <w:rsid w:val="003758F5"/>
    <w:rsid w:val="00375A16"/>
    <w:rsid w:val="00375C80"/>
    <w:rsid w:val="00375E9D"/>
    <w:rsid w:val="00375F24"/>
    <w:rsid w:val="00376D1C"/>
    <w:rsid w:val="00377091"/>
    <w:rsid w:val="00377770"/>
    <w:rsid w:val="00377C03"/>
    <w:rsid w:val="00377EBC"/>
    <w:rsid w:val="00380E18"/>
    <w:rsid w:val="00381319"/>
    <w:rsid w:val="003814D8"/>
    <w:rsid w:val="00381593"/>
    <w:rsid w:val="003817A5"/>
    <w:rsid w:val="003817F8"/>
    <w:rsid w:val="00381E4E"/>
    <w:rsid w:val="003822BC"/>
    <w:rsid w:val="003823EB"/>
    <w:rsid w:val="00382762"/>
    <w:rsid w:val="00382A38"/>
    <w:rsid w:val="0038309B"/>
    <w:rsid w:val="00383186"/>
    <w:rsid w:val="0038344F"/>
    <w:rsid w:val="00383656"/>
    <w:rsid w:val="00383760"/>
    <w:rsid w:val="00383811"/>
    <w:rsid w:val="00383A00"/>
    <w:rsid w:val="00383C6A"/>
    <w:rsid w:val="00383C83"/>
    <w:rsid w:val="00383D9D"/>
    <w:rsid w:val="00383ED9"/>
    <w:rsid w:val="003841D4"/>
    <w:rsid w:val="0038459E"/>
    <w:rsid w:val="003845C9"/>
    <w:rsid w:val="003845DA"/>
    <w:rsid w:val="00384609"/>
    <w:rsid w:val="00384D14"/>
    <w:rsid w:val="003851F4"/>
    <w:rsid w:val="00385899"/>
    <w:rsid w:val="0038589C"/>
    <w:rsid w:val="00385911"/>
    <w:rsid w:val="00385B9D"/>
    <w:rsid w:val="0038615F"/>
    <w:rsid w:val="00386756"/>
    <w:rsid w:val="00386FF2"/>
    <w:rsid w:val="00387212"/>
    <w:rsid w:val="003872CB"/>
    <w:rsid w:val="0038772F"/>
    <w:rsid w:val="00387984"/>
    <w:rsid w:val="00387C8E"/>
    <w:rsid w:val="00387E7B"/>
    <w:rsid w:val="003908E0"/>
    <w:rsid w:val="00390AFF"/>
    <w:rsid w:val="00390B1D"/>
    <w:rsid w:val="00390BD9"/>
    <w:rsid w:val="00390C28"/>
    <w:rsid w:val="00390CF5"/>
    <w:rsid w:val="00391175"/>
    <w:rsid w:val="00391240"/>
    <w:rsid w:val="0039128B"/>
    <w:rsid w:val="00391413"/>
    <w:rsid w:val="003917F8"/>
    <w:rsid w:val="00391D20"/>
    <w:rsid w:val="00391F43"/>
    <w:rsid w:val="00392EF5"/>
    <w:rsid w:val="003931AE"/>
    <w:rsid w:val="003933B4"/>
    <w:rsid w:val="003934D3"/>
    <w:rsid w:val="003937AE"/>
    <w:rsid w:val="003938A2"/>
    <w:rsid w:val="00393D9B"/>
    <w:rsid w:val="003941F4"/>
    <w:rsid w:val="00394317"/>
    <w:rsid w:val="0039498B"/>
    <w:rsid w:val="00394BD5"/>
    <w:rsid w:val="00395492"/>
    <w:rsid w:val="00395730"/>
    <w:rsid w:val="00395E48"/>
    <w:rsid w:val="0039604E"/>
    <w:rsid w:val="00396544"/>
    <w:rsid w:val="00396572"/>
    <w:rsid w:val="00396C7D"/>
    <w:rsid w:val="00396F7F"/>
    <w:rsid w:val="00397126"/>
    <w:rsid w:val="003972C6"/>
    <w:rsid w:val="0039746B"/>
    <w:rsid w:val="003974A0"/>
    <w:rsid w:val="00397A69"/>
    <w:rsid w:val="00397B84"/>
    <w:rsid w:val="003A029F"/>
    <w:rsid w:val="003A033A"/>
    <w:rsid w:val="003A04FF"/>
    <w:rsid w:val="003A0532"/>
    <w:rsid w:val="003A0B53"/>
    <w:rsid w:val="003A0B97"/>
    <w:rsid w:val="003A0C7F"/>
    <w:rsid w:val="003A19C7"/>
    <w:rsid w:val="003A1D3E"/>
    <w:rsid w:val="003A20BD"/>
    <w:rsid w:val="003A21E8"/>
    <w:rsid w:val="003A2565"/>
    <w:rsid w:val="003A25EF"/>
    <w:rsid w:val="003A32C7"/>
    <w:rsid w:val="003A33F2"/>
    <w:rsid w:val="003A3522"/>
    <w:rsid w:val="003A35F7"/>
    <w:rsid w:val="003A392A"/>
    <w:rsid w:val="003A3AAC"/>
    <w:rsid w:val="003A3AF5"/>
    <w:rsid w:val="003A3D65"/>
    <w:rsid w:val="003A3ECC"/>
    <w:rsid w:val="003A4445"/>
    <w:rsid w:val="003A453E"/>
    <w:rsid w:val="003A467E"/>
    <w:rsid w:val="003A4B9B"/>
    <w:rsid w:val="003A4DD9"/>
    <w:rsid w:val="003A4E85"/>
    <w:rsid w:val="003A4F35"/>
    <w:rsid w:val="003A4F6C"/>
    <w:rsid w:val="003A5082"/>
    <w:rsid w:val="003A57BE"/>
    <w:rsid w:val="003A58F6"/>
    <w:rsid w:val="003A5A2A"/>
    <w:rsid w:val="003A5CC9"/>
    <w:rsid w:val="003A5E6B"/>
    <w:rsid w:val="003A5E9E"/>
    <w:rsid w:val="003A5FB4"/>
    <w:rsid w:val="003A6261"/>
    <w:rsid w:val="003A682E"/>
    <w:rsid w:val="003A6A5D"/>
    <w:rsid w:val="003A70A7"/>
    <w:rsid w:val="003A720E"/>
    <w:rsid w:val="003A7690"/>
    <w:rsid w:val="003A76B8"/>
    <w:rsid w:val="003A7CC2"/>
    <w:rsid w:val="003A7DC5"/>
    <w:rsid w:val="003A7DED"/>
    <w:rsid w:val="003B034B"/>
    <w:rsid w:val="003B0744"/>
    <w:rsid w:val="003B0831"/>
    <w:rsid w:val="003B088C"/>
    <w:rsid w:val="003B0A0E"/>
    <w:rsid w:val="003B0B4C"/>
    <w:rsid w:val="003B0D66"/>
    <w:rsid w:val="003B129D"/>
    <w:rsid w:val="003B1726"/>
    <w:rsid w:val="003B1887"/>
    <w:rsid w:val="003B1AD8"/>
    <w:rsid w:val="003B1CA4"/>
    <w:rsid w:val="003B1F37"/>
    <w:rsid w:val="003B20B4"/>
    <w:rsid w:val="003B2175"/>
    <w:rsid w:val="003B25A1"/>
    <w:rsid w:val="003B2662"/>
    <w:rsid w:val="003B27FA"/>
    <w:rsid w:val="003B2DA6"/>
    <w:rsid w:val="003B30EE"/>
    <w:rsid w:val="003B3362"/>
    <w:rsid w:val="003B35B8"/>
    <w:rsid w:val="003B35D8"/>
    <w:rsid w:val="003B3897"/>
    <w:rsid w:val="003B3981"/>
    <w:rsid w:val="003B3D98"/>
    <w:rsid w:val="003B3DBF"/>
    <w:rsid w:val="003B46B2"/>
    <w:rsid w:val="003B48B1"/>
    <w:rsid w:val="003B4A54"/>
    <w:rsid w:val="003B4D8E"/>
    <w:rsid w:val="003B52DA"/>
    <w:rsid w:val="003B5619"/>
    <w:rsid w:val="003B574E"/>
    <w:rsid w:val="003B593C"/>
    <w:rsid w:val="003B5BFA"/>
    <w:rsid w:val="003B5F84"/>
    <w:rsid w:val="003B6281"/>
    <w:rsid w:val="003B62B9"/>
    <w:rsid w:val="003B6464"/>
    <w:rsid w:val="003B6579"/>
    <w:rsid w:val="003B6C77"/>
    <w:rsid w:val="003B741C"/>
    <w:rsid w:val="003B742B"/>
    <w:rsid w:val="003B7561"/>
    <w:rsid w:val="003B75B0"/>
    <w:rsid w:val="003B7605"/>
    <w:rsid w:val="003B790C"/>
    <w:rsid w:val="003B7D4E"/>
    <w:rsid w:val="003B7F40"/>
    <w:rsid w:val="003C02E8"/>
    <w:rsid w:val="003C04CE"/>
    <w:rsid w:val="003C05BF"/>
    <w:rsid w:val="003C06DE"/>
    <w:rsid w:val="003C07ED"/>
    <w:rsid w:val="003C15A3"/>
    <w:rsid w:val="003C1683"/>
    <w:rsid w:val="003C17C5"/>
    <w:rsid w:val="003C195C"/>
    <w:rsid w:val="003C1C12"/>
    <w:rsid w:val="003C1E83"/>
    <w:rsid w:val="003C2331"/>
    <w:rsid w:val="003C2416"/>
    <w:rsid w:val="003C31F4"/>
    <w:rsid w:val="003C374B"/>
    <w:rsid w:val="003C37C4"/>
    <w:rsid w:val="003C3997"/>
    <w:rsid w:val="003C3B8E"/>
    <w:rsid w:val="003C3DBD"/>
    <w:rsid w:val="003C3E7E"/>
    <w:rsid w:val="003C47DB"/>
    <w:rsid w:val="003C4970"/>
    <w:rsid w:val="003C4D98"/>
    <w:rsid w:val="003C4FA1"/>
    <w:rsid w:val="003C52DD"/>
    <w:rsid w:val="003C5A8B"/>
    <w:rsid w:val="003C5B76"/>
    <w:rsid w:val="003C5C69"/>
    <w:rsid w:val="003C6300"/>
    <w:rsid w:val="003C63FD"/>
    <w:rsid w:val="003C6535"/>
    <w:rsid w:val="003C6C9D"/>
    <w:rsid w:val="003C6FC0"/>
    <w:rsid w:val="003C720A"/>
    <w:rsid w:val="003C73E3"/>
    <w:rsid w:val="003C79D6"/>
    <w:rsid w:val="003C7EA4"/>
    <w:rsid w:val="003C7F10"/>
    <w:rsid w:val="003D0660"/>
    <w:rsid w:val="003D0A9E"/>
    <w:rsid w:val="003D0BFB"/>
    <w:rsid w:val="003D1072"/>
    <w:rsid w:val="003D132B"/>
    <w:rsid w:val="003D19AC"/>
    <w:rsid w:val="003D1E8C"/>
    <w:rsid w:val="003D2295"/>
    <w:rsid w:val="003D22FC"/>
    <w:rsid w:val="003D2446"/>
    <w:rsid w:val="003D2787"/>
    <w:rsid w:val="003D2EBA"/>
    <w:rsid w:val="003D36BA"/>
    <w:rsid w:val="003D38E4"/>
    <w:rsid w:val="003D38E5"/>
    <w:rsid w:val="003D39A0"/>
    <w:rsid w:val="003D3A2C"/>
    <w:rsid w:val="003D3A6C"/>
    <w:rsid w:val="003D3DCB"/>
    <w:rsid w:val="003D43CB"/>
    <w:rsid w:val="003D44A5"/>
    <w:rsid w:val="003D4749"/>
    <w:rsid w:val="003D4757"/>
    <w:rsid w:val="003D4952"/>
    <w:rsid w:val="003D4989"/>
    <w:rsid w:val="003D49AC"/>
    <w:rsid w:val="003D4E15"/>
    <w:rsid w:val="003D57AF"/>
    <w:rsid w:val="003D5841"/>
    <w:rsid w:val="003D58B1"/>
    <w:rsid w:val="003D5F1E"/>
    <w:rsid w:val="003D5F72"/>
    <w:rsid w:val="003D616E"/>
    <w:rsid w:val="003D61EC"/>
    <w:rsid w:val="003D6474"/>
    <w:rsid w:val="003D686A"/>
    <w:rsid w:val="003D72ED"/>
    <w:rsid w:val="003D741C"/>
    <w:rsid w:val="003D7716"/>
    <w:rsid w:val="003D7941"/>
    <w:rsid w:val="003D79B0"/>
    <w:rsid w:val="003D7AA2"/>
    <w:rsid w:val="003D7C38"/>
    <w:rsid w:val="003D7DAD"/>
    <w:rsid w:val="003D7FAC"/>
    <w:rsid w:val="003E0027"/>
    <w:rsid w:val="003E00E7"/>
    <w:rsid w:val="003E021C"/>
    <w:rsid w:val="003E053A"/>
    <w:rsid w:val="003E0BE4"/>
    <w:rsid w:val="003E1354"/>
    <w:rsid w:val="003E1510"/>
    <w:rsid w:val="003E16F7"/>
    <w:rsid w:val="003E1AC8"/>
    <w:rsid w:val="003E1B3E"/>
    <w:rsid w:val="003E1C56"/>
    <w:rsid w:val="003E1DCE"/>
    <w:rsid w:val="003E1DFF"/>
    <w:rsid w:val="003E216D"/>
    <w:rsid w:val="003E2455"/>
    <w:rsid w:val="003E2761"/>
    <w:rsid w:val="003E2AB4"/>
    <w:rsid w:val="003E2B10"/>
    <w:rsid w:val="003E2DA9"/>
    <w:rsid w:val="003E2E89"/>
    <w:rsid w:val="003E2ED7"/>
    <w:rsid w:val="003E2F28"/>
    <w:rsid w:val="003E32D0"/>
    <w:rsid w:val="003E3827"/>
    <w:rsid w:val="003E39AB"/>
    <w:rsid w:val="003E3F30"/>
    <w:rsid w:val="003E3F79"/>
    <w:rsid w:val="003E41F3"/>
    <w:rsid w:val="003E4590"/>
    <w:rsid w:val="003E4B56"/>
    <w:rsid w:val="003E50F3"/>
    <w:rsid w:val="003E51F2"/>
    <w:rsid w:val="003E5376"/>
    <w:rsid w:val="003E6751"/>
    <w:rsid w:val="003E7132"/>
    <w:rsid w:val="003E714D"/>
    <w:rsid w:val="003E71D0"/>
    <w:rsid w:val="003F03FE"/>
    <w:rsid w:val="003F09D9"/>
    <w:rsid w:val="003F120C"/>
    <w:rsid w:val="003F1400"/>
    <w:rsid w:val="003F1CC2"/>
    <w:rsid w:val="003F2184"/>
    <w:rsid w:val="003F229C"/>
    <w:rsid w:val="003F2377"/>
    <w:rsid w:val="003F284C"/>
    <w:rsid w:val="003F28D8"/>
    <w:rsid w:val="003F2E7A"/>
    <w:rsid w:val="003F3187"/>
    <w:rsid w:val="003F3CFF"/>
    <w:rsid w:val="003F4204"/>
    <w:rsid w:val="003F43ED"/>
    <w:rsid w:val="003F4839"/>
    <w:rsid w:val="003F4CCD"/>
    <w:rsid w:val="003F4D14"/>
    <w:rsid w:val="003F4E0F"/>
    <w:rsid w:val="003F4EC6"/>
    <w:rsid w:val="003F5420"/>
    <w:rsid w:val="003F55F7"/>
    <w:rsid w:val="003F5736"/>
    <w:rsid w:val="003F5E5E"/>
    <w:rsid w:val="003F5F21"/>
    <w:rsid w:val="003F5F31"/>
    <w:rsid w:val="003F6B8F"/>
    <w:rsid w:val="003F6C04"/>
    <w:rsid w:val="003F6D06"/>
    <w:rsid w:val="003F6EEA"/>
    <w:rsid w:val="003F700F"/>
    <w:rsid w:val="003F709C"/>
    <w:rsid w:val="003F7265"/>
    <w:rsid w:val="003F76DD"/>
    <w:rsid w:val="003F7DEB"/>
    <w:rsid w:val="003F7EF4"/>
    <w:rsid w:val="003F7F40"/>
    <w:rsid w:val="004006D1"/>
    <w:rsid w:val="00400FC1"/>
    <w:rsid w:val="00401034"/>
    <w:rsid w:val="00401073"/>
    <w:rsid w:val="00401288"/>
    <w:rsid w:val="0040179F"/>
    <w:rsid w:val="0040196D"/>
    <w:rsid w:val="00401999"/>
    <w:rsid w:val="00401B98"/>
    <w:rsid w:val="00401FFE"/>
    <w:rsid w:val="0040262C"/>
    <w:rsid w:val="00402707"/>
    <w:rsid w:val="0040275B"/>
    <w:rsid w:val="00402A36"/>
    <w:rsid w:val="00403034"/>
    <w:rsid w:val="00403B55"/>
    <w:rsid w:val="00403F2A"/>
    <w:rsid w:val="00404028"/>
    <w:rsid w:val="00404061"/>
    <w:rsid w:val="004040C6"/>
    <w:rsid w:val="00404455"/>
    <w:rsid w:val="004044B0"/>
    <w:rsid w:val="0040457F"/>
    <w:rsid w:val="004045DB"/>
    <w:rsid w:val="00404906"/>
    <w:rsid w:val="00404C71"/>
    <w:rsid w:val="00404FDC"/>
    <w:rsid w:val="00405605"/>
    <w:rsid w:val="004056C0"/>
    <w:rsid w:val="004059C1"/>
    <w:rsid w:val="00405A47"/>
    <w:rsid w:val="004061E1"/>
    <w:rsid w:val="0040623F"/>
    <w:rsid w:val="00406A59"/>
    <w:rsid w:val="00406AF7"/>
    <w:rsid w:val="00407083"/>
    <w:rsid w:val="00407785"/>
    <w:rsid w:val="00407E49"/>
    <w:rsid w:val="004100A5"/>
    <w:rsid w:val="004105F4"/>
    <w:rsid w:val="00411087"/>
    <w:rsid w:val="00411A2F"/>
    <w:rsid w:val="00411A4B"/>
    <w:rsid w:val="00411E15"/>
    <w:rsid w:val="00411F42"/>
    <w:rsid w:val="00411F61"/>
    <w:rsid w:val="00412145"/>
    <w:rsid w:val="00412178"/>
    <w:rsid w:val="004125D9"/>
    <w:rsid w:val="00412A6E"/>
    <w:rsid w:val="00412AD6"/>
    <w:rsid w:val="00412FB9"/>
    <w:rsid w:val="00413032"/>
    <w:rsid w:val="004135EC"/>
    <w:rsid w:val="004137CB"/>
    <w:rsid w:val="004139F1"/>
    <w:rsid w:val="00413D92"/>
    <w:rsid w:val="00413E0F"/>
    <w:rsid w:val="00413ED5"/>
    <w:rsid w:val="00413F9B"/>
    <w:rsid w:val="00414306"/>
    <w:rsid w:val="0041465E"/>
    <w:rsid w:val="004146E3"/>
    <w:rsid w:val="00414CFD"/>
    <w:rsid w:val="00414E89"/>
    <w:rsid w:val="00415036"/>
    <w:rsid w:val="0041512B"/>
    <w:rsid w:val="00415271"/>
    <w:rsid w:val="00415859"/>
    <w:rsid w:val="00415BD5"/>
    <w:rsid w:val="00415C2E"/>
    <w:rsid w:val="00415FBF"/>
    <w:rsid w:val="00416733"/>
    <w:rsid w:val="00416858"/>
    <w:rsid w:val="004169CA"/>
    <w:rsid w:val="00416FCA"/>
    <w:rsid w:val="00417000"/>
    <w:rsid w:val="00417170"/>
    <w:rsid w:val="00417320"/>
    <w:rsid w:val="004177F3"/>
    <w:rsid w:val="00417CEC"/>
    <w:rsid w:val="00420274"/>
    <w:rsid w:val="00420A0E"/>
    <w:rsid w:val="0042152F"/>
    <w:rsid w:val="00421674"/>
    <w:rsid w:val="00421D83"/>
    <w:rsid w:val="00421E08"/>
    <w:rsid w:val="0042243D"/>
    <w:rsid w:val="00422A81"/>
    <w:rsid w:val="00422EE2"/>
    <w:rsid w:val="004235E2"/>
    <w:rsid w:val="00423C68"/>
    <w:rsid w:val="0042419C"/>
    <w:rsid w:val="004242BC"/>
    <w:rsid w:val="004246E4"/>
    <w:rsid w:val="0042484F"/>
    <w:rsid w:val="00424852"/>
    <w:rsid w:val="00424C30"/>
    <w:rsid w:val="00424CA8"/>
    <w:rsid w:val="00425247"/>
    <w:rsid w:val="00425446"/>
    <w:rsid w:val="0042558F"/>
    <w:rsid w:val="00425B4C"/>
    <w:rsid w:val="00425C90"/>
    <w:rsid w:val="00425F7F"/>
    <w:rsid w:val="00426139"/>
    <w:rsid w:val="00426912"/>
    <w:rsid w:val="004269CC"/>
    <w:rsid w:val="00426ADE"/>
    <w:rsid w:val="00426FE6"/>
    <w:rsid w:val="00427177"/>
    <w:rsid w:val="00427362"/>
    <w:rsid w:val="004279A0"/>
    <w:rsid w:val="00427A39"/>
    <w:rsid w:val="00427C81"/>
    <w:rsid w:val="00427C87"/>
    <w:rsid w:val="0043009C"/>
    <w:rsid w:val="00430304"/>
    <w:rsid w:val="00430464"/>
    <w:rsid w:val="00430EFE"/>
    <w:rsid w:val="004313EC"/>
    <w:rsid w:val="00431CFF"/>
    <w:rsid w:val="00431E85"/>
    <w:rsid w:val="00432010"/>
    <w:rsid w:val="00432107"/>
    <w:rsid w:val="00432350"/>
    <w:rsid w:val="004323B7"/>
    <w:rsid w:val="00432496"/>
    <w:rsid w:val="00432686"/>
    <w:rsid w:val="004329E9"/>
    <w:rsid w:val="00433086"/>
    <w:rsid w:val="004336A3"/>
    <w:rsid w:val="00433776"/>
    <w:rsid w:val="00433BBE"/>
    <w:rsid w:val="00433C10"/>
    <w:rsid w:val="00434181"/>
    <w:rsid w:val="00434283"/>
    <w:rsid w:val="0043478D"/>
    <w:rsid w:val="00434E49"/>
    <w:rsid w:val="004350F3"/>
    <w:rsid w:val="00435496"/>
    <w:rsid w:val="004355A8"/>
    <w:rsid w:val="0043594F"/>
    <w:rsid w:val="00435AD5"/>
    <w:rsid w:val="00435E51"/>
    <w:rsid w:val="00435EBE"/>
    <w:rsid w:val="0043689A"/>
    <w:rsid w:val="00436E73"/>
    <w:rsid w:val="00436F4C"/>
    <w:rsid w:val="00437CD0"/>
    <w:rsid w:val="004401BC"/>
    <w:rsid w:val="00440E28"/>
    <w:rsid w:val="00441009"/>
    <w:rsid w:val="00441494"/>
    <w:rsid w:val="0044154D"/>
    <w:rsid w:val="00441837"/>
    <w:rsid w:val="004419D6"/>
    <w:rsid w:val="00441BF6"/>
    <w:rsid w:val="00441FB1"/>
    <w:rsid w:val="00441FC4"/>
    <w:rsid w:val="004421EA"/>
    <w:rsid w:val="004423FF"/>
    <w:rsid w:val="00442618"/>
    <w:rsid w:val="00442D3F"/>
    <w:rsid w:val="00442EE6"/>
    <w:rsid w:val="00442F65"/>
    <w:rsid w:val="0044369C"/>
    <w:rsid w:val="0044384D"/>
    <w:rsid w:val="0044433A"/>
    <w:rsid w:val="004443C3"/>
    <w:rsid w:val="00444AED"/>
    <w:rsid w:val="00444B75"/>
    <w:rsid w:val="00444D7B"/>
    <w:rsid w:val="00444EEC"/>
    <w:rsid w:val="00444FA4"/>
    <w:rsid w:val="00445023"/>
    <w:rsid w:val="00445228"/>
    <w:rsid w:val="004457DE"/>
    <w:rsid w:val="00445B6A"/>
    <w:rsid w:val="00445F28"/>
    <w:rsid w:val="00446320"/>
    <w:rsid w:val="00446A1C"/>
    <w:rsid w:val="00446ADE"/>
    <w:rsid w:val="00446B51"/>
    <w:rsid w:val="00446BAB"/>
    <w:rsid w:val="00447643"/>
    <w:rsid w:val="004476C6"/>
    <w:rsid w:val="00447C61"/>
    <w:rsid w:val="00447D40"/>
    <w:rsid w:val="0045008D"/>
    <w:rsid w:val="004500A0"/>
    <w:rsid w:val="0045013C"/>
    <w:rsid w:val="004502B6"/>
    <w:rsid w:val="00450A52"/>
    <w:rsid w:val="00450A75"/>
    <w:rsid w:val="00450C76"/>
    <w:rsid w:val="00450F8F"/>
    <w:rsid w:val="0045121D"/>
    <w:rsid w:val="00451356"/>
    <w:rsid w:val="00451496"/>
    <w:rsid w:val="0045188B"/>
    <w:rsid w:val="00451E2B"/>
    <w:rsid w:val="00451F7B"/>
    <w:rsid w:val="00451FBA"/>
    <w:rsid w:val="00451FF6"/>
    <w:rsid w:val="0045241D"/>
    <w:rsid w:val="00452494"/>
    <w:rsid w:val="0045253E"/>
    <w:rsid w:val="00452CB1"/>
    <w:rsid w:val="00452EC2"/>
    <w:rsid w:val="0045303D"/>
    <w:rsid w:val="00453107"/>
    <w:rsid w:val="004534B0"/>
    <w:rsid w:val="004537F2"/>
    <w:rsid w:val="00453A96"/>
    <w:rsid w:val="00453B7D"/>
    <w:rsid w:val="00453C0F"/>
    <w:rsid w:val="00453C4E"/>
    <w:rsid w:val="00453CA1"/>
    <w:rsid w:val="00453DD1"/>
    <w:rsid w:val="00453ECD"/>
    <w:rsid w:val="00454089"/>
    <w:rsid w:val="00454A95"/>
    <w:rsid w:val="00454BD5"/>
    <w:rsid w:val="00454F23"/>
    <w:rsid w:val="00454FF1"/>
    <w:rsid w:val="00455107"/>
    <w:rsid w:val="004557EB"/>
    <w:rsid w:val="00455B66"/>
    <w:rsid w:val="00455DCF"/>
    <w:rsid w:val="00455DFD"/>
    <w:rsid w:val="00456058"/>
    <w:rsid w:val="0045608C"/>
    <w:rsid w:val="00456130"/>
    <w:rsid w:val="00456541"/>
    <w:rsid w:val="00456734"/>
    <w:rsid w:val="0045686D"/>
    <w:rsid w:val="00456B52"/>
    <w:rsid w:val="00456BA6"/>
    <w:rsid w:val="00456D1B"/>
    <w:rsid w:val="00456E70"/>
    <w:rsid w:val="004570DE"/>
    <w:rsid w:val="00457405"/>
    <w:rsid w:val="00457A7E"/>
    <w:rsid w:val="00457BEF"/>
    <w:rsid w:val="00457F15"/>
    <w:rsid w:val="00457F49"/>
    <w:rsid w:val="004603C2"/>
    <w:rsid w:val="00460496"/>
    <w:rsid w:val="004606E5"/>
    <w:rsid w:val="0046082A"/>
    <w:rsid w:val="00461448"/>
    <w:rsid w:val="00461636"/>
    <w:rsid w:val="0046194C"/>
    <w:rsid w:val="0046195D"/>
    <w:rsid w:val="00461CA4"/>
    <w:rsid w:val="00461E8D"/>
    <w:rsid w:val="00462210"/>
    <w:rsid w:val="0046222A"/>
    <w:rsid w:val="00462372"/>
    <w:rsid w:val="0046297A"/>
    <w:rsid w:val="00462AE3"/>
    <w:rsid w:val="00462BDB"/>
    <w:rsid w:val="004636E2"/>
    <w:rsid w:val="004637CA"/>
    <w:rsid w:val="004640F3"/>
    <w:rsid w:val="00464379"/>
    <w:rsid w:val="00464B84"/>
    <w:rsid w:val="00464F6D"/>
    <w:rsid w:val="00465211"/>
    <w:rsid w:val="004659E3"/>
    <w:rsid w:val="00465B9D"/>
    <w:rsid w:val="00465D34"/>
    <w:rsid w:val="00466150"/>
    <w:rsid w:val="00466187"/>
    <w:rsid w:val="0046699D"/>
    <w:rsid w:val="00467262"/>
    <w:rsid w:val="004675A2"/>
    <w:rsid w:val="004676A8"/>
    <w:rsid w:val="00467799"/>
    <w:rsid w:val="00467A83"/>
    <w:rsid w:val="00467ED6"/>
    <w:rsid w:val="0047067B"/>
    <w:rsid w:val="00470753"/>
    <w:rsid w:val="00470896"/>
    <w:rsid w:val="004709C3"/>
    <w:rsid w:val="00470A87"/>
    <w:rsid w:val="00470AD4"/>
    <w:rsid w:val="004710D4"/>
    <w:rsid w:val="00471190"/>
    <w:rsid w:val="00471329"/>
    <w:rsid w:val="004719F6"/>
    <w:rsid w:val="00471A38"/>
    <w:rsid w:val="00472700"/>
    <w:rsid w:val="00472737"/>
    <w:rsid w:val="00472841"/>
    <w:rsid w:val="00472945"/>
    <w:rsid w:val="00473349"/>
    <w:rsid w:val="00473534"/>
    <w:rsid w:val="004737A6"/>
    <w:rsid w:val="004740B5"/>
    <w:rsid w:val="004741C8"/>
    <w:rsid w:val="004742ED"/>
    <w:rsid w:val="00474646"/>
    <w:rsid w:val="00474868"/>
    <w:rsid w:val="00474B28"/>
    <w:rsid w:val="00474BF6"/>
    <w:rsid w:val="00475191"/>
    <w:rsid w:val="0047568D"/>
    <w:rsid w:val="00475749"/>
    <w:rsid w:val="004758EC"/>
    <w:rsid w:val="004758F4"/>
    <w:rsid w:val="00475A12"/>
    <w:rsid w:val="00475C96"/>
    <w:rsid w:val="004762B3"/>
    <w:rsid w:val="004762D9"/>
    <w:rsid w:val="00476450"/>
    <w:rsid w:val="00476513"/>
    <w:rsid w:val="0047660A"/>
    <w:rsid w:val="00476A31"/>
    <w:rsid w:val="00476F4C"/>
    <w:rsid w:val="0047775E"/>
    <w:rsid w:val="00477A6B"/>
    <w:rsid w:val="00477AB3"/>
    <w:rsid w:val="00477B01"/>
    <w:rsid w:val="00477BDA"/>
    <w:rsid w:val="004807C8"/>
    <w:rsid w:val="004809C8"/>
    <w:rsid w:val="00480D9E"/>
    <w:rsid w:val="00481328"/>
    <w:rsid w:val="0048138E"/>
    <w:rsid w:val="00481390"/>
    <w:rsid w:val="00481447"/>
    <w:rsid w:val="004815D8"/>
    <w:rsid w:val="004817D8"/>
    <w:rsid w:val="00482A50"/>
    <w:rsid w:val="00482A61"/>
    <w:rsid w:val="00482FF7"/>
    <w:rsid w:val="0048330F"/>
    <w:rsid w:val="004835D9"/>
    <w:rsid w:val="00483A06"/>
    <w:rsid w:val="00483BD4"/>
    <w:rsid w:val="00484211"/>
    <w:rsid w:val="004842AD"/>
    <w:rsid w:val="0048489A"/>
    <w:rsid w:val="004849E4"/>
    <w:rsid w:val="0048648A"/>
    <w:rsid w:val="00486524"/>
    <w:rsid w:val="00486A74"/>
    <w:rsid w:val="00486EA6"/>
    <w:rsid w:val="00487031"/>
    <w:rsid w:val="004876DC"/>
    <w:rsid w:val="004878A9"/>
    <w:rsid w:val="00487CDD"/>
    <w:rsid w:val="0049031F"/>
    <w:rsid w:val="00490A89"/>
    <w:rsid w:val="00490F9B"/>
    <w:rsid w:val="00490FC4"/>
    <w:rsid w:val="00491225"/>
    <w:rsid w:val="0049139B"/>
    <w:rsid w:val="0049166D"/>
    <w:rsid w:val="00491822"/>
    <w:rsid w:val="004919AE"/>
    <w:rsid w:val="00491B4D"/>
    <w:rsid w:val="00491BE8"/>
    <w:rsid w:val="00491CE3"/>
    <w:rsid w:val="00491FF3"/>
    <w:rsid w:val="0049223A"/>
    <w:rsid w:val="00492E98"/>
    <w:rsid w:val="0049303B"/>
    <w:rsid w:val="004930F6"/>
    <w:rsid w:val="004933B7"/>
    <w:rsid w:val="0049382D"/>
    <w:rsid w:val="00494599"/>
    <w:rsid w:val="00494C08"/>
    <w:rsid w:val="00494DDE"/>
    <w:rsid w:val="00494DFB"/>
    <w:rsid w:val="00494FAC"/>
    <w:rsid w:val="00495032"/>
    <w:rsid w:val="0049512A"/>
    <w:rsid w:val="0049529E"/>
    <w:rsid w:val="0049543C"/>
    <w:rsid w:val="00495601"/>
    <w:rsid w:val="004958E4"/>
    <w:rsid w:val="00495DB8"/>
    <w:rsid w:val="00495FDE"/>
    <w:rsid w:val="00495FE8"/>
    <w:rsid w:val="0049643A"/>
    <w:rsid w:val="004964B2"/>
    <w:rsid w:val="0049697B"/>
    <w:rsid w:val="00496AF2"/>
    <w:rsid w:val="004970D7"/>
    <w:rsid w:val="0049768B"/>
    <w:rsid w:val="004976DD"/>
    <w:rsid w:val="00497A35"/>
    <w:rsid w:val="004A003C"/>
    <w:rsid w:val="004A0281"/>
    <w:rsid w:val="004A0429"/>
    <w:rsid w:val="004A08B2"/>
    <w:rsid w:val="004A12B5"/>
    <w:rsid w:val="004A1374"/>
    <w:rsid w:val="004A1445"/>
    <w:rsid w:val="004A144F"/>
    <w:rsid w:val="004A14A2"/>
    <w:rsid w:val="004A167A"/>
    <w:rsid w:val="004A17A7"/>
    <w:rsid w:val="004A17C3"/>
    <w:rsid w:val="004A19D9"/>
    <w:rsid w:val="004A1B7A"/>
    <w:rsid w:val="004A1FC6"/>
    <w:rsid w:val="004A2136"/>
    <w:rsid w:val="004A21F4"/>
    <w:rsid w:val="004A22AF"/>
    <w:rsid w:val="004A268A"/>
    <w:rsid w:val="004A32B4"/>
    <w:rsid w:val="004A338A"/>
    <w:rsid w:val="004A396C"/>
    <w:rsid w:val="004A3C2C"/>
    <w:rsid w:val="004A3F80"/>
    <w:rsid w:val="004A4063"/>
    <w:rsid w:val="004A42F4"/>
    <w:rsid w:val="004A4554"/>
    <w:rsid w:val="004A46B4"/>
    <w:rsid w:val="004A4948"/>
    <w:rsid w:val="004A4CAB"/>
    <w:rsid w:val="004A4CE6"/>
    <w:rsid w:val="004A4FCE"/>
    <w:rsid w:val="004A50A9"/>
    <w:rsid w:val="004A5121"/>
    <w:rsid w:val="004A576F"/>
    <w:rsid w:val="004A58D8"/>
    <w:rsid w:val="004A59AE"/>
    <w:rsid w:val="004A5A02"/>
    <w:rsid w:val="004A5D1F"/>
    <w:rsid w:val="004A622C"/>
    <w:rsid w:val="004A6496"/>
    <w:rsid w:val="004A6814"/>
    <w:rsid w:val="004A6CF5"/>
    <w:rsid w:val="004A6FE2"/>
    <w:rsid w:val="004A7327"/>
    <w:rsid w:val="004A77ED"/>
    <w:rsid w:val="004A7D7F"/>
    <w:rsid w:val="004A7DFE"/>
    <w:rsid w:val="004A7FE1"/>
    <w:rsid w:val="004B03D7"/>
    <w:rsid w:val="004B04E9"/>
    <w:rsid w:val="004B0572"/>
    <w:rsid w:val="004B0738"/>
    <w:rsid w:val="004B0A44"/>
    <w:rsid w:val="004B0AE8"/>
    <w:rsid w:val="004B0BF4"/>
    <w:rsid w:val="004B0F6B"/>
    <w:rsid w:val="004B0FE1"/>
    <w:rsid w:val="004B10A9"/>
    <w:rsid w:val="004B1412"/>
    <w:rsid w:val="004B1430"/>
    <w:rsid w:val="004B1813"/>
    <w:rsid w:val="004B1EFE"/>
    <w:rsid w:val="004B21E1"/>
    <w:rsid w:val="004B2237"/>
    <w:rsid w:val="004B22B9"/>
    <w:rsid w:val="004B2330"/>
    <w:rsid w:val="004B2E0D"/>
    <w:rsid w:val="004B3342"/>
    <w:rsid w:val="004B3B63"/>
    <w:rsid w:val="004B4207"/>
    <w:rsid w:val="004B4513"/>
    <w:rsid w:val="004B471C"/>
    <w:rsid w:val="004B4AB5"/>
    <w:rsid w:val="004B4D01"/>
    <w:rsid w:val="004B51C7"/>
    <w:rsid w:val="004B52D8"/>
    <w:rsid w:val="004B5482"/>
    <w:rsid w:val="004B551F"/>
    <w:rsid w:val="004B60C0"/>
    <w:rsid w:val="004B633E"/>
    <w:rsid w:val="004B6481"/>
    <w:rsid w:val="004B680F"/>
    <w:rsid w:val="004B6CB9"/>
    <w:rsid w:val="004B6FF5"/>
    <w:rsid w:val="004B7045"/>
    <w:rsid w:val="004B7069"/>
    <w:rsid w:val="004B71C1"/>
    <w:rsid w:val="004B754D"/>
    <w:rsid w:val="004B75A9"/>
    <w:rsid w:val="004B7856"/>
    <w:rsid w:val="004C07C1"/>
    <w:rsid w:val="004C0B0C"/>
    <w:rsid w:val="004C0B9B"/>
    <w:rsid w:val="004C0BB1"/>
    <w:rsid w:val="004C0F28"/>
    <w:rsid w:val="004C179E"/>
    <w:rsid w:val="004C199D"/>
    <w:rsid w:val="004C1BC8"/>
    <w:rsid w:val="004C1FC2"/>
    <w:rsid w:val="004C23C0"/>
    <w:rsid w:val="004C2907"/>
    <w:rsid w:val="004C2C46"/>
    <w:rsid w:val="004C2F79"/>
    <w:rsid w:val="004C35C5"/>
    <w:rsid w:val="004C3938"/>
    <w:rsid w:val="004C39E9"/>
    <w:rsid w:val="004C3B87"/>
    <w:rsid w:val="004C40D7"/>
    <w:rsid w:val="004C48F6"/>
    <w:rsid w:val="004C4B04"/>
    <w:rsid w:val="004C4BDC"/>
    <w:rsid w:val="004C4F6F"/>
    <w:rsid w:val="004C4F83"/>
    <w:rsid w:val="004C5395"/>
    <w:rsid w:val="004C5627"/>
    <w:rsid w:val="004C5D40"/>
    <w:rsid w:val="004C6029"/>
    <w:rsid w:val="004C616D"/>
    <w:rsid w:val="004C619B"/>
    <w:rsid w:val="004C64C0"/>
    <w:rsid w:val="004C6561"/>
    <w:rsid w:val="004C6746"/>
    <w:rsid w:val="004C698A"/>
    <w:rsid w:val="004C6AEC"/>
    <w:rsid w:val="004C6E44"/>
    <w:rsid w:val="004C702C"/>
    <w:rsid w:val="004C7860"/>
    <w:rsid w:val="004C7902"/>
    <w:rsid w:val="004C79BD"/>
    <w:rsid w:val="004C7C3F"/>
    <w:rsid w:val="004C7D40"/>
    <w:rsid w:val="004C7DF9"/>
    <w:rsid w:val="004D00CB"/>
    <w:rsid w:val="004D037F"/>
    <w:rsid w:val="004D045D"/>
    <w:rsid w:val="004D05DB"/>
    <w:rsid w:val="004D07D2"/>
    <w:rsid w:val="004D08B2"/>
    <w:rsid w:val="004D0F93"/>
    <w:rsid w:val="004D111B"/>
    <w:rsid w:val="004D1589"/>
    <w:rsid w:val="004D1D3D"/>
    <w:rsid w:val="004D1E48"/>
    <w:rsid w:val="004D1F7D"/>
    <w:rsid w:val="004D2510"/>
    <w:rsid w:val="004D2A12"/>
    <w:rsid w:val="004D2BCA"/>
    <w:rsid w:val="004D2F16"/>
    <w:rsid w:val="004D30DA"/>
    <w:rsid w:val="004D3168"/>
    <w:rsid w:val="004D34D8"/>
    <w:rsid w:val="004D354A"/>
    <w:rsid w:val="004D3E15"/>
    <w:rsid w:val="004D3F57"/>
    <w:rsid w:val="004D413E"/>
    <w:rsid w:val="004D42DC"/>
    <w:rsid w:val="004D4536"/>
    <w:rsid w:val="004D4573"/>
    <w:rsid w:val="004D4671"/>
    <w:rsid w:val="004D480E"/>
    <w:rsid w:val="004D49D8"/>
    <w:rsid w:val="004D4A57"/>
    <w:rsid w:val="004D4B75"/>
    <w:rsid w:val="004D4C94"/>
    <w:rsid w:val="004D4CBC"/>
    <w:rsid w:val="004D4EDD"/>
    <w:rsid w:val="004D4F3B"/>
    <w:rsid w:val="004D52FD"/>
    <w:rsid w:val="004D5351"/>
    <w:rsid w:val="004D53E2"/>
    <w:rsid w:val="004D5671"/>
    <w:rsid w:val="004D56D9"/>
    <w:rsid w:val="004D5763"/>
    <w:rsid w:val="004D65B3"/>
    <w:rsid w:val="004D69C9"/>
    <w:rsid w:val="004D6D56"/>
    <w:rsid w:val="004D7011"/>
    <w:rsid w:val="004D709B"/>
    <w:rsid w:val="004D70A3"/>
    <w:rsid w:val="004D74BB"/>
    <w:rsid w:val="004D7512"/>
    <w:rsid w:val="004D75A7"/>
    <w:rsid w:val="004D7949"/>
    <w:rsid w:val="004D7A3F"/>
    <w:rsid w:val="004D7ACB"/>
    <w:rsid w:val="004D7F9B"/>
    <w:rsid w:val="004E00DB"/>
    <w:rsid w:val="004E01F9"/>
    <w:rsid w:val="004E0D31"/>
    <w:rsid w:val="004E10DC"/>
    <w:rsid w:val="004E1477"/>
    <w:rsid w:val="004E149A"/>
    <w:rsid w:val="004E175C"/>
    <w:rsid w:val="004E18E1"/>
    <w:rsid w:val="004E1A9C"/>
    <w:rsid w:val="004E1E2B"/>
    <w:rsid w:val="004E1F67"/>
    <w:rsid w:val="004E1FCF"/>
    <w:rsid w:val="004E21E0"/>
    <w:rsid w:val="004E2487"/>
    <w:rsid w:val="004E2621"/>
    <w:rsid w:val="004E2730"/>
    <w:rsid w:val="004E28E7"/>
    <w:rsid w:val="004E2C07"/>
    <w:rsid w:val="004E311F"/>
    <w:rsid w:val="004E3340"/>
    <w:rsid w:val="004E334A"/>
    <w:rsid w:val="004E379B"/>
    <w:rsid w:val="004E3B57"/>
    <w:rsid w:val="004E3BFD"/>
    <w:rsid w:val="004E4132"/>
    <w:rsid w:val="004E487D"/>
    <w:rsid w:val="004E4AED"/>
    <w:rsid w:val="004E4D80"/>
    <w:rsid w:val="004E541B"/>
    <w:rsid w:val="004E5522"/>
    <w:rsid w:val="004E5657"/>
    <w:rsid w:val="004E575D"/>
    <w:rsid w:val="004E5BE4"/>
    <w:rsid w:val="004E5DE6"/>
    <w:rsid w:val="004E5FEC"/>
    <w:rsid w:val="004E676C"/>
    <w:rsid w:val="004E6FF7"/>
    <w:rsid w:val="004E7202"/>
    <w:rsid w:val="004E794E"/>
    <w:rsid w:val="004E7AB3"/>
    <w:rsid w:val="004E7BBC"/>
    <w:rsid w:val="004E7BE3"/>
    <w:rsid w:val="004E7C53"/>
    <w:rsid w:val="004E7DA8"/>
    <w:rsid w:val="004E7E31"/>
    <w:rsid w:val="004E7E3A"/>
    <w:rsid w:val="004E7E43"/>
    <w:rsid w:val="004E7F8D"/>
    <w:rsid w:val="004F0035"/>
    <w:rsid w:val="004F0B3B"/>
    <w:rsid w:val="004F100D"/>
    <w:rsid w:val="004F120C"/>
    <w:rsid w:val="004F1215"/>
    <w:rsid w:val="004F153A"/>
    <w:rsid w:val="004F1633"/>
    <w:rsid w:val="004F18D3"/>
    <w:rsid w:val="004F20A4"/>
    <w:rsid w:val="004F212E"/>
    <w:rsid w:val="004F2130"/>
    <w:rsid w:val="004F227C"/>
    <w:rsid w:val="004F261F"/>
    <w:rsid w:val="004F2D2E"/>
    <w:rsid w:val="004F312F"/>
    <w:rsid w:val="004F32B0"/>
    <w:rsid w:val="004F33B6"/>
    <w:rsid w:val="004F3816"/>
    <w:rsid w:val="004F392E"/>
    <w:rsid w:val="004F39D4"/>
    <w:rsid w:val="004F3C41"/>
    <w:rsid w:val="004F3E6E"/>
    <w:rsid w:val="004F421E"/>
    <w:rsid w:val="004F4230"/>
    <w:rsid w:val="004F4C35"/>
    <w:rsid w:val="004F5418"/>
    <w:rsid w:val="004F557E"/>
    <w:rsid w:val="004F59E8"/>
    <w:rsid w:val="004F6C42"/>
    <w:rsid w:val="004F6DCA"/>
    <w:rsid w:val="004F6DF9"/>
    <w:rsid w:val="004F6EF6"/>
    <w:rsid w:val="004F7841"/>
    <w:rsid w:val="004F78B2"/>
    <w:rsid w:val="004F7A6C"/>
    <w:rsid w:val="004F7CF4"/>
    <w:rsid w:val="004F7E36"/>
    <w:rsid w:val="004F7E96"/>
    <w:rsid w:val="00500200"/>
    <w:rsid w:val="00500966"/>
    <w:rsid w:val="0050099C"/>
    <w:rsid w:val="00500B79"/>
    <w:rsid w:val="00501284"/>
    <w:rsid w:val="00501899"/>
    <w:rsid w:val="005020B4"/>
    <w:rsid w:val="00502110"/>
    <w:rsid w:val="00502881"/>
    <w:rsid w:val="005029C2"/>
    <w:rsid w:val="00502E97"/>
    <w:rsid w:val="00503250"/>
    <w:rsid w:val="00503600"/>
    <w:rsid w:val="00503606"/>
    <w:rsid w:val="00503651"/>
    <w:rsid w:val="00503657"/>
    <w:rsid w:val="00503B15"/>
    <w:rsid w:val="00503D22"/>
    <w:rsid w:val="00504082"/>
    <w:rsid w:val="0050470C"/>
    <w:rsid w:val="00504C70"/>
    <w:rsid w:val="00504D71"/>
    <w:rsid w:val="005050C7"/>
    <w:rsid w:val="0050597F"/>
    <w:rsid w:val="00505E47"/>
    <w:rsid w:val="00505E81"/>
    <w:rsid w:val="00506206"/>
    <w:rsid w:val="00506317"/>
    <w:rsid w:val="0050676D"/>
    <w:rsid w:val="00506B6A"/>
    <w:rsid w:val="00506FAB"/>
    <w:rsid w:val="00507052"/>
    <w:rsid w:val="005074B8"/>
    <w:rsid w:val="005076B1"/>
    <w:rsid w:val="00507738"/>
    <w:rsid w:val="00507763"/>
    <w:rsid w:val="00507765"/>
    <w:rsid w:val="005078C4"/>
    <w:rsid w:val="0050799A"/>
    <w:rsid w:val="00507B40"/>
    <w:rsid w:val="00507CB4"/>
    <w:rsid w:val="005101AB"/>
    <w:rsid w:val="00510636"/>
    <w:rsid w:val="0051070B"/>
    <w:rsid w:val="005107B0"/>
    <w:rsid w:val="0051093F"/>
    <w:rsid w:val="0051122D"/>
    <w:rsid w:val="005114F4"/>
    <w:rsid w:val="00511520"/>
    <w:rsid w:val="00511CB3"/>
    <w:rsid w:val="00511D25"/>
    <w:rsid w:val="00511D84"/>
    <w:rsid w:val="00511D94"/>
    <w:rsid w:val="00511DF9"/>
    <w:rsid w:val="00511DFC"/>
    <w:rsid w:val="00511EFE"/>
    <w:rsid w:val="005123CF"/>
    <w:rsid w:val="00512432"/>
    <w:rsid w:val="005126B2"/>
    <w:rsid w:val="0051277B"/>
    <w:rsid w:val="0051281C"/>
    <w:rsid w:val="00512A2D"/>
    <w:rsid w:val="00512E79"/>
    <w:rsid w:val="00513045"/>
    <w:rsid w:val="00513641"/>
    <w:rsid w:val="0051380F"/>
    <w:rsid w:val="00513FBC"/>
    <w:rsid w:val="005145FA"/>
    <w:rsid w:val="0051478C"/>
    <w:rsid w:val="00515493"/>
    <w:rsid w:val="005154A6"/>
    <w:rsid w:val="005159D5"/>
    <w:rsid w:val="00515B75"/>
    <w:rsid w:val="00515CBD"/>
    <w:rsid w:val="00516179"/>
    <w:rsid w:val="00516773"/>
    <w:rsid w:val="0051681E"/>
    <w:rsid w:val="00516971"/>
    <w:rsid w:val="00516B51"/>
    <w:rsid w:val="00516E2E"/>
    <w:rsid w:val="00516F5F"/>
    <w:rsid w:val="005172CE"/>
    <w:rsid w:val="005173D0"/>
    <w:rsid w:val="005175F8"/>
    <w:rsid w:val="005178A3"/>
    <w:rsid w:val="005178C3"/>
    <w:rsid w:val="00517DD2"/>
    <w:rsid w:val="005200BE"/>
    <w:rsid w:val="005204EB"/>
    <w:rsid w:val="005204FB"/>
    <w:rsid w:val="0052050A"/>
    <w:rsid w:val="0052053C"/>
    <w:rsid w:val="00521E3A"/>
    <w:rsid w:val="005226D9"/>
    <w:rsid w:val="00522A8A"/>
    <w:rsid w:val="00522C61"/>
    <w:rsid w:val="00522D7F"/>
    <w:rsid w:val="005231C1"/>
    <w:rsid w:val="00523555"/>
    <w:rsid w:val="00523704"/>
    <w:rsid w:val="005238AC"/>
    <w:rsid w:val="005238C9"/>
    <w:rsid w:val="00523AD0"/>
    <w:rsid w:val="00523B05"/>
    <w:rsid w:val="00523B78"/>
    <w:rsid w:val="00523CD6"/>
    <w:rsid w:val="00523E60"/>
    <w:rsid w:val="005240AE"/>
    <w:rsid w:val="0052425C"/>
    <w:rsid w:val="0052466C"/>
    <w:rsid w:val="005247D3"/>
    <w:rsid w:val="00524D35"/>
    <w:rsid w:val="00524DD5"/>
    <w:rsid w:val="00525038"/>
    <w:rsid w:val="005255BC"/>
    <w:rsid w:val="005256FF"/>
    <w:rsid w:val="00525848"/>
    <w:rsid w:val="00525927"/>
    <w:rsid w:val="00525EE4"/>
    <w:rsid w:val="005268C9"/>
    <w:rsid w:val="00526913"/>
    <w:rsid w:val="00526E4F"/>
    <w:rsid w:val="0052782D"/>
    <w:rsid w:val="0052797D"/>
    <w:rsid w:val="00527BC1"/>
    <w:rsid w:val="00527C1A"/>
    <w:rsid w:val="00527C6B"/>
    <w:rsid w:val="00527CC4"/>
    <w:rsid w:val="00530044"/>
    <w:rsid w:val="0053006F"/>
    <w:rsid w:val="00530603"/>
    <w:rsid w:val="00530E20"/>
    <w:rsid w:val="00531B0E"/>
    <w:rsid w:val="00531CEA"/>
    <w:rsid w:val="00531D5C"/>
    <w:rsid w:val="005320E6"/>
    <w:rsid w:val="0053215B"/>
    <w:rsid w:val="005325C5"/>
    <w:rsid w:val="00532601"/>
    <w:rsid w:val="005326BD"/>
    <w:rsid w:val="00532B73"/>
    <w:rsid w:val="005330B4"/>
    <w:rsid w:val="005333CB"/>
    <w:rsid w:val="0053350A"/>
    <w:rsid w:val="00533574"/>
    <w:rsid w:val="005336B6"/>
    <w:rsid w:val="00533771"/>
    <w:rsid w:val="00533BE3"/>
    <w:rsid w:val="00533CCD"/>
    <w:rsid w:val="00533EFD"/>
    <w:rsid w:val="00533F3B"/>
    <w:rsid w:val="00534C8E"/>
    <w:rsid w:val="00534EFC"/>
    <w:rsid w:val="00535331"/>
    <w:rsid w:val="0053546B"/>
    <w:rsid w:val="0053556A"/>
    <w:rsid w:val="0053578F"/>
    <w:rsid w:val="00535BB4"/>
    <w:rsid w:val="0053699C"/>
    <w:rsid w:val="00536C2E"/>
    <w:rsid w:val="00536CC1"/>
    <w:rsid w:val="00536DC1"/>
    <w:rsid w:val="005372F2"/>
    <w:rsid w:val="0053746A"/>
    <w:rsid w:val="005374C8"/>
    <w:rsid w:val="0053764D"/>
    <w:rsid w:val="0053766E"/>
    <w:rsid w:val="00537AA9"/>
    <w:rsid w:val="00537B7A"/>
    <w:rsid w:val="00537B9B"/>
    <w:rsid w:val="00537FDF"/>
    <w:rsid w:val="00540083"/>
    <w:rsid w:val="005402D9"/>
    <w:rsid w:val="00540378"/>
    <w:rsid w:val="00540416"/>
    <w:rsid w:val="0054074A"/>
    <w:rsid w:val="00540CB7"/>
    <w:rsid w:val="00540E35"/>
    <w:rsid w:val="005410E5"/>
    <w:rsid w:val="0054113E"/>
    <w:rsid w:val="00541851"/>
    <w:rsid w:val="0054241C"/>
    <w:rsid w:val="00542487"/>
    <w:rsid w:val="0054260B"/>
    <w:rsid w:val="00542F68"/>
    <w:rsid w:val="00543122"/>
    <w:rsid w:val="005432AA"/>
    <w:rsid w:val="0054345E"/>
    <w:rsid w:val="00543525"/>
    <w:rsid w:val="005436E0"/>
    <w:rsid w:val="00543B72"/>
    <w:rsid w:val="00543ED7"/>
    <w:rsid w:val="00544573"/>
    <w:rsid w:val="00544623"/>
    <w:rsid w:val="00544893"/>
    <w:rsid w:val="00544AD8"/>
    <w:rsid w:val="00544CE1"/>
    <w:rsid w:val="00544D26"/>
    <w:rsid w:val="00544E0F"/>
    <w:rsid w:val="00544EA9"/>
    <w:rsid w:val="005452A8"/>
    <w:rsid w:val="00545733"/>
    <w:rsid w:val="00545A59"/>
    <w:rsid w:val="00545BBA"/>
    <w:rsid w:val="0054604A"/>
    <w:rsid w:val="005464D0"/>
    <w:rsid w:val="00546783"/>
    <w:rsid w:val="005472B7"/>
    <w:rsid w:val="0054747B"/>
    <w:rsid w:val="005476C7"/>
    <w:rsid w:val="005478FF"/>
    <w:rsid w:val="00547C54"/>
    <w:rsid w:val="005505C3"/>
    <w:rsid w:val="005506ED"/>
    <w:rsid w:val="0055080F"/>
    <w:rsid w:val="00550C7F"/>
    <w:rsid w:val="00550CB1"/>
    <w:rsid w:val="00550D92"/>
    <w:rsid w:val="0055105D"/>
    <w:rsid w:val="005511CF"/>
    <w:rsid w:val="00551922"/>
    <w:rsid w:val="00551AA4"/>
    <w:rsid w:val="00551C08"/>
    <w:rsid w:val="0055204B"/>
    <w:rsid w:val="00552067"/>
    <w:rsid w:val="0055206C"/>
    <w:rsid w:val="00552C40"/>
    <w:rsid w:val="00553041"/>
    <w:rsid w:val="00553109"/>
    <w:rsid w:val="005533DD"/>
    <w:rsid w:val="00553415"/>
    <w:rsid w:val="005536B4"/>
    <w:rsid w:val="00553894"/>
    <w:rsid w:val="00553B9A"/>
    <w:rsid w:val="00553BD4"/>
    <w:rsid w:val="00553C81"/>
    <w:rsid w:val="00553D27"/>
    <w:rsid w:val="00553D4D"/>
    <w:rsid w:val="00553EF4"/>
    <w:rsid w:val="005542FF"/>
    <w:rsid w:val="00554CEA"/>
    <w:rsid w:val="00554E2B"/>
    <w:rsid w:val="00554F5A"/>
    <w:rsid w:val="0055501D"/>
    <w:rsid w:val="00555037"/>
    <w:rsid w:val="00555231"/>
    <w:rsid w:val="005554A0"/>
    <w:rsid w:val="00555577"/>
    <w:rsid w:val="00555660"/>
    <w:rsid w:val="005556B0"/>
    <w:rsid w:val="0055589B"/>
    <w:rsid w:val="00555AE2"/>
    <w:rsid w:val="00555BB9"/>
    <w:rsid w:val="005561D0"/>
    <w:rsid w:val="00556485"/>
    <w:rsid w:val="005566F4"/>
    <w:rsid w:val="0055680B"/>
    <w:rsid w:val="0055681E"/>
    <w:rsid w:val="00556A79"/>
    <w:rsid w:val="00556F94"/>
    <w:rsid w:val="0055741B"/>
    <w:rsid w:val="00557864"/>
    <w:rsid w:val="00557A91"/>
    <w:rsid w:val="00557F91"/>
    <w:rsid w:val="005606CB"/>
    <w:rsid w:val="005609EA"/>
    <w:rsid w:val="00560AD8"/>
    <w:rsid w:val="00560F2E"/>
    <w:rsid w:val="00560F3C"/>
    <w:rsid w:val="00561285"/>
    <w:rsid w:val="0056161E"/>
    <w:rsid w:val="00561E9F"/>
    <w:rsid w:val="005622E1"/>
    <w:rsid w:val="005623D8"/>
    <w:rsid w:val="0056286E"/>
    <w:rsid w:val="00562BD9"/>
    <w:rsid w:val="00562D80"/>
    <w:rsid w:val="00563123"/>
    <w:rsid w:val="00563F1A"/>
    <w:rsid w:val="0056421C"/>
    <w:rsid w:val="0056452A"/>
    <w:rsid w:val="0056460F"/>
    <w:rsid w:val="0056467E"/>
    <w:rsid w:val="00564DE2"/>
    <w:rsid w:val="00565373"/>
    <w:rsid w:val="005669AB"/>
    <w:rsid w:val="00566E7E"/>
    <w:rsid w:val="00566F07"/>
    <w:rsid w:val="005671F3"/>
    <w:rsid w:val="00567871"/>
    <w:rsid w:val="00567C60"/>
    <w:rsid w:val="0057009D"/>
    <w:rsid w:val="00570121"/>
    <w:rsid w:val="005701CF"/>
    <w:rsid w:val="0057026D"/>
    <w:rsid w:val="0057094B"/>
    <w:rsid w:val="00570A7D"/>
    <w:rsid w:val="00570E01"/>
    <w:rsid w:val="00571208"/>
    <w:rsid w:val="00571308"/>
    <w:rsid w:val="0057134E"/>
    <w:rsid w:val="0057162F"/>
    <w:rsid w:val="00571A87"/>
    <w:rsid w:val="00571AB6"/>
    <w:rsid w:val="005722CD"/>
    <w:rsid w:val="00572356"/>
    <w:rsid w:val="00572655"/>
    <w:rsid w:val="00572895"/>
    <w:rsid w:val="0057292C"/>
    <w:rsid w:val="00572CAB"/>
    <w:rsid w:val="00572D7E"/>
    <w:rsid w:val="00572E38"/>
    <w:rsid w:val="00573299"/>
    <w:rsid w:val="005732A5"/>
    <w:rsid w:val="00573A7F"/>
    <w:rsid w:val="00573D47"/>
    <w:rsid w:val="005741FC"/>
    <w:rsid w:val="00574488"/>
    <w:rsid w:val="0057466A"/>
    <w:rsid w:val="00574ACB"/>
    <w:rsid w:val="00574FFC"/>
    <w:rsid w:val="005751AC"/>
    <w:rsid w:val="0057577E"/>
    <w:rsid w:val="00575E5E"/>
    <w:rsid w:val="005764F0"/>
    <w:rsid w:val="005765EE"/>
    <w:rsid w:val="00576603"/>
    <w:rsid w:val="00576F47"/>
    <w:rsid w:val="0057735C"/>
    <w:rsid w:val="00577C5F"/>
    <w:rsid w:val="00577DDE"/>
    <w:rsid w:val="00577EBC"/>
    <w:rsid w:val="00577F9D"/>
    <w:rsid w:val="0058014D"/>
    <w:rsid w:val="005801CD"/>
    <w:rsid w:val="00580933"/>
    <w:rsid w:val="00580B13"/>
    <w:rsid w:val="00580DB0"/>
    <w:rsid w:val="005823EE"/>
    <w:rsid w:val="00582413"/>
    <w:rsid w:val="005826E9"/>
    <w:rsid w:val="00582727"/>
    <w:rsid w:val="0058275C"/>
    <w:rsid w:val="005828AC"/>
    <w:rsid w:val="00582BD3"/>
    <w:rsid w:val="00582F53"/>
    <w:rsid w:val="005832BF"/>
    <w:rsid w:val="0058330F"/>
    <w:rsid w:val="005836B7"/>
    <w:rsid w:val="005836E8"/>
    <w:rsid w:val="005837C0"/>
    <w:rsid w:val="005839C1"/>
    <w:rsid w:val="00583AD1"/>
    <w:rsid w:val="00583EAB"/>
    <w:rsid w:val="00583F6D"/>
    <w:rsid w:val="00584293"/>
    <w:rsid w:val="00584CCE"/>
    <w:rsid w:val="00585229"/>
    <w:rsid w:val="005853C1"/>
    <w:rsid w:val="0058541D"/>
    <w:rsid w:val="005855FB"/>
    <w:rsid w:val="005856AC"/>
    <w:rsid w:val="005856BE"/>
    <w:rsid w:val="005856D1"/>
    <w:rsid w:val="00585BDC"/>
    <w:rsid w:val="00585EC3"/>
    <w:rsid w:val="0058627E"/>
    <w:rsid w:val="00586439"/>
    <w:rsid w:val="005866F2"/>
    <w:rsid w:val="0058672E"/>
    <w:rsid w:val="00586986"/>
    <w:rsid w:val="00586B2C"/>
    <w:rsid w:val="005870A4"/>
    <w:rsid w:val="00587291"/>
    <w:rsid w:val="0058733E"/>
    <w:rsid w:val="005873D1"/>
    <w:rsid w:val="00587438"/>
    <w:rsid w:val="00587448"/>
    <w:rsid w:val="00587527"/>
    <w:rsid w:val="005876AF"/>
    <w:rsid w:val="00587D0B"/>
    <w:rsid w:val="005900B6"/>
    <w:rsid w:val="005900D5"/>
    <w:rsid w:val="00590509"/>
    <w:rsid w:val="00590D03"/>
    <w:rsid w:val="005910B6"/>
    <w:rsid w:val="005917B4"/>
    <w:rsid w:val="00591B1B"/>
    <w:rsid w:val="00591CD9"/>
    <w:rsid w:val="00591E9C"/>
    <w:rsid w:val="00591F0D"/>
    <w:rsid w:val="00592059"/>
    <w:rsid w:val="00592819"/>
    <w:rsid w:val="00593187"/>
    <w:rsid w:val="0059353B"/>
    <w:rsid w:val="005936A6"/>
    <w:rsid w:val="005938CB"/>
    <w:rsid w:val="00593B38"/>
    <w:rsid w:val="00593F72"/>
    <w:rsid w:val="00594002"/>
    <w:rsid w:val="005943B0"/>
    <w:rsid w:val="0059473B"/>
    <w:rsid w:val="0059493F"/>
    <w:rsid w:val="00594EF3"/>
    <w:rsid w:val="005951D0"/>
    <w:rsid w:val="00595306"/>
    <w:rsid w:val="0059534A"/>
    <w:rsid w:val="00595733"/>
    <w:rsid w:val="00595FD4"/>
    <w:rsid w:val="005963D9"/>
    <w:rsid w:val="00596547"/>
    <w:rsid w:val="005967A0"/>
    <w:rsid w:val="00596E35"/>
    <w:rsid w:val="00596E62"/>
    <w:rsid w:val="00596E84"/>
    <w:rsid w:val="00596F37"/>
    <w:rsid w:val="00597B91"/>
    <w:rsid w:val="00597CFE"/>
    <w:rsid w:val="00597E25"/>
    <w:rsid w:val="005A004F"/>
    <w:rsid w:val="005A0423"/>
    <w:rsid w:val="005A050A"/>
    <w:rsid w:val="005A0650"/>
    <w:rsid w:val="005A0679"/>
    <w:rsid w:val="005A06D1"/>
    <w:rsid w:val="005A0B82"/>
    <w:rsid w:val="005A14E5"/>
    <w:rsid w:val="005A181D"/>
    <w:rsid w:val="005A1A90"/>
    <w:rsid w:val="005A1DBC"/>
    <w:rsid w:val="005A1E6E"/>
    <w:rsid w:val="005A2271"/>
    <w:rsid w:val="005A25AB"/>
    <w:rsid w:val="005A28B9"/>
    <w:rsid w:val="005A2CD1"/>
    <w:rsid w:val="005A33FC"/>
    <w:rsid w:val="005A3401"/>
    <w:rsid w:val="005A34D2"/>
    <w:rsid w:val="005A373E"/>
    <w:rsid w:val="005A3CA1"/>
    <w:rsid w:val="005A4011"/>
    <w:rsid w:val="005A432E"/>
    <w:rsid w:val="005A46D8"/>
    <w:rsid w:val="005A47C4"/>
    <w:rsid w:val="005A4DA5"/>
    <w:rsid w:val="005A4EED"/>
    <w:rsid w:val="005A4F7E"/>
    <w:rsid w:val="005A56FE"/>
    <w:rsid w:val="005A5920"/>
    <w:rsid w:val="005A5961"/>
    <w:rsid w:val="005A5AB6"/>
    <w:rsid w:val="005A6068"/>
    <w:rsid w:val="005A60A6"/>
    <w:rsid w:val="005A6181"/>
    <w:rsid w:val="005A6185"/>
    <w:rsid w:val="005A6214"/>
    <w:rsid w:val="005A63C0"/>
    <w:rsid w:val="005A63DD"/>
    <w:rsid w:val="005A6663"/>
    <w:rsid w:val="005A7053"/>
    <w:rsid w:val="005A7745"/>
    <w:rsid w:val="005A77DC"/>
    <w:rsid w:val="005A7922"/>
    <w:rsid w:val="005B02C3"/>
    <w:rsid w:val="005B0382"/>
    <w:rsid w:val="005B0474"/>
    <w:rsid w:val="005B059C"/>
    <w:rsid w:val="005B07CC"/>
    <w:rsid w:val="005B0A31"/>
    <w:rsid w:val="005B0C8C"/>
    <w:rsid w:val="005B100E"/>
    <w:rsid w:val="005B1065"/>
    <w:rsid w:val="005B1484"/>
    <w:rsid w:val="005B16AC"/>
    <w:rsid w:val="005B1935"/>
    <w:rsid w:val="005B1C0F"/>
    <w:rsid w:val="005B1CB9"/>
    <w:rsid w:val="005B1DC6"/>
    <w:rsid w:val="005B22DD"/>
    <w:rsid w:val="005B23F0"/>
    <w:rsid w:val="005B2655"/>
    <w:rsid w:val="005B267C"/>
    <w:rsid w:val="005B2A77"/>
    <w:rsid w:val="005B2E53"/>
    <w:rsid w:val="005B31DA"/>
    <w:rsid w:val="005B331E"/>
    <w:rsid w:val="005B3468"/>
    <w:rsid w:val="005B3C6D"/>
    <w:rsid w:val="005B483B"/>
    <w:rsid w:val="005B4939"/>
    <w:rsid w:val="005B4F21"/>
    <w:rsid w:val="005B590F"/>
    <w:rsid w:val="005B59C1"/>
    <w:rsid w:val="005B5A8A"/>
    <w:rsid w:val="005B60D9"/>
    <w:rsid w:val="005B67F1"/>
    <w:rsid w:val="005B6AAD"/>
    <w:rsid w:val="005B6E68"/>
    <w:rsid w:val="005B7080"/>
    <w:rsid w:val="005B72B6"/>
    <w:rsid w:val="005B75E3"/>
    <w:rsid w:val="005B76DE"/>
    <w:rsid w:val="005B79FB"/>
    <w:rsid w:val="005C009C"/>
    <w:rsid w:val="005C02C7"/>
    <w:rsid w:val="005C04CD"/>
    <w:rsid w:val="005C0520"/>
    <w:rsid w:val="005C0594"/>
    <w:rsid w:val="005C05A7"/>
    <w:rsid w:val="005C08B9"/>
    <w:rsid w:val="005C0C9C"/>
    <w:rsid w:val="005C119A"/>
    <w:rsid w:val="005C134E"/>
    <w:rsid w:val="005C1492"/>
    <w:rsid w:val="005C1515"/>
    <w:rsid w:val="005C165C"/>
    <w:rsid w:val="005C1FB1"/>
    <w:rsid w:val="005C1FEC"/>
    <w:rsid w:val="005C22B9"/>
    <w:rsid w:val="005C26F1"/>
    <w:rsid w:val="005C2894"/>
    <w:rsid w:val="005C2B6C"/>
    <w:rsid w:val="005C2E02"/>
    <w:rsid w:val="005C2E39"/>
    <w:rsid w:val="005C2EA4"/>
    <w:rsid w:val="005C2F3C"/>
    <w:rsid w:val="005C3106"/>
    <w:rsid w:val="005C3118"/>
    <w:rsid w:val="005C3385"/>
    <w:rsid w:val="005C3AAA"/>
    <w:rsid w:val="005C3AC6"/>
    <w:rsid w:val="005C3E59"/>
    <w:rsid w:val="005C409C"/>
    <w:rsid w:val="005C4112"/>
    <w:rsid w:val="005C4178"/>
    <w:rsid w:val="005C41A0"/>
    <w:rsid w:val="005C4786"/>
    <w:rsid w:val="005C4D2B"/>
    <w:rsid w:val="005C51BD"/>
    <w:rsid w:val="005C51CC"/>
    <w:rsid w:val="005C5370"/>
    <w:rsid w:val="005C5459"/>
    <w:rsid w:val="005C54CD"/>
    <w:rsid w:val="005C5A59"/>
    <w:rsid w:val="005C5AF2"/>
    <w:rsid w:val="005C5F7C"/>
    <w:rsid w:val="005C608E"/>
    <w:rsid w:val="005C60B5"/>
    <w:rsid w:val="005C61BD"/>
    <w:rsid w:val="005C6651"/>
    <w:rsid w:val="005C6870"/>
    <w:rsid w:val="005C6A62"/>
    <w:rsid w:val="005C6B3A"/>
    <w:rsid w:val="005C6C81"/>
    <w:rsid w:val="005C7601"/>
    <w:rsid w:val="005C7984"/>
    <w:rsid w:val="005C7D84"/>
    <w:rsid w:val="005C7F52"/>
    <w:rsid w:val="005D05B1"/>
    <w:rsid w:val="005D061D"/>
    <w:rsid w:val="005D091B"/>
    <w:rsid w:val="005D0ACF"/>
    <w:rsid w:val="005D0C66"/>
    <w:rsid w:val="005D0EB9"/>
    <w:rsid w:val="005D0FE6"/>
    <w:rsid w:val="005D11C6"/>
    <w:rsid w:val="005D1261"/>
    <w:rsid w:val="005D12A2"/>
    <w:rsid w:val="005D1A82"/>
    <w:rsid w:val="005D1FB1"/>
    <w:rsid w:val="005D23D0"/>
    <w:rsid w:val="005D28FC"/>
    <w:rsid w:val="005D2A98"/>
    <w:rsid w:val="005D2B8A"/>
    <w:rsid w:val="005D2C4D"/>
    <w:rsid w:val="005D2CA1"/>
    <w:rsid w:val="005D2E75"/>
    <w:rsid w:val="005D2FB1"/>
    <w:rsid w:val="005D31E6"/>
    <w:rsid w:val="005D3836"/>
    <w:rsid w:val="005D3A73"/>
    <w:rsid w:val="005D3B17"/>
    <w:rsid w:val="005D3C63"/>
    <w:rsid w:val="005D3CF8"/>
    <w:rsid w:val="005D3E63"/>
    <w:rsid w:val="005D417A"/>
    <w:rsid w:val="005D4392"/>
    <w:rsid w:val="005D469C"/>
    <w:rsid w:val="005D46A2"/>
    <w:rsid w:val="005D5548"/>
    <w:rsid w:val="005D5660"/>
    <w:rsid w:val="005D56F5"/>
    <w:rsid w:val="005D5703"/>
    <w:rsid w:val="005D5BA4"/>
    <w:rsid w:val="005D5CC2"/>
    <w:rsid w:val="005D62E5"/>
    <w:rsid w:val="005D6338"/>
    <w:rsid w:val="005D653C"/>
    <w:rsid w:val="005D6692"/>
    <w:rsid w:val="005D671B"/>
    <w:rsid w:val="005D68B3"/>
    <w:rsid w:val="005D69DD"/>
    <w:rsid w:val="005D6AB2"/>
    <w:rsid w:val="005D6F5A"/>
    <w:rsid w:val="005D7219"/>
    <w:rsid w:val="005D72AD"/>
    <w:rsid w:val="005D74F3"/>
    <w:rsid w:val="005D78B0"/>
    <w:rsid w:val="005D7BD3"/>
    <w:rsid w:val="005E0620"/>
    <w:rsid w:val="005E0BAB"/>
    <w:rsid w:val="005E0D45"/>
    <w:rsid w:val="005E1441"/>
    <w:rsid w:val="005E167F"/>
    <w:rsid w:val="005E1A69"/>
    <w:rsid w:val="005E1DD0"/>
    <w:rsid w:val="005E1F0E"/>
    <w:rsid w:val="005E2120"/>
    <w:rsid w:val="005E240F"/>
    <w:rsid w:val="005E24F2"/>
    <w:rsid w:val="005E24F4"/>
    <w:rsid w:val="005E284F"/>
    <w:rsid w:val="005E2B7A"/>
    <w:rsid w:val="005E2BDF"/>
    <w:rsid w:val="005E2FFE"/>
    <w:rsid w:val="005E3237"/>
    <w:rsid w:val="005E35FD"/>
    <w:rsid w:val="005E3761"/>
    <w:rsid w:val="005E3801"/>
    <w:rsid w:val="005E3881"/>
    <w:rsid w:val="005E3A97"/>
    <w:rsid w:val="005E3CA2"/>
    <w:rsid w:val="005E3EEB"/>
    <w:rsid w:val="005E419A"/>
    <w:rsid w:val="005E422B"/>
    <w:rsid w:val="005E43F0"/>
    <w:rsid w:val="005E443A"/>
    <w:rsid w:val="005E482D"/>
    <w:rsid w:val="005E495D"/>
    <w:rsid w:val="005E4986"/>
    <w:rsid w:val="005E4C54"/>
    <w:rsid w:val="005E4D11"/>
    <w:rsid w:val="005E57DC"/>
    <w:rsid w:val="005E587F"/>
    <w:rsid w:val="005E5B46"/>
    <w:rsid w:val="005E5BC4"/>
    <w:rsid w:val="005E5C1E"/>
    <w:rsid w:val="005E5D02"/>
    <w:rsid w:val="005E5D45"/>
    <w:rsid w:val="005E6203"/>
    <w:rsid w:val="005E69E1"/>
    <w:rsid w:val="005E6CF0"/>
    <w:rsid w:val="005E6D4A"/>
    <w:rsid w:val="005E6F60"/>
    <w:rsid w:val="005E7169"/>
    <w:rsid w:val="005E7564"/>
    <w:rsid w:val="005E7E8A"/>
    <w:rsid w:val="005F012C"/>
    <w:rsid w:val="005F023D"/>
    <w:rsid w:val="005F029C"/>
    <w:rsid w:val="005F0634"/>
    <w:rsid w:val="005F0B1A"/>
    <w:rsid w:val="005F1B94"/>
    <w:rsid w:val="005F20AB"/>
    <w:rsid w:val="005F20C6"/>
    <w:rsid w:val="005F212C"/>
    <w:rsid w:val="005F2254"/>
    <w:rsid w:val="005F23E6"/>
    <w:rsid w:val="005F250F"/>
    <w:rsid w:val="005F33C1"/>
    <w:rsid w:val="005F33C5"/>
    <w:rsid w:val="005F34E5"/>
    <w:rsid w:val="005F355A"/>
    <w:rsid w:val="005F385B"/>
    <w:rsid w:val="005F3BA2"/>
    <w:rsid w:val="005F42A4"/>
    <w:rsid w:val="005F42F7"/>
    <w:rsid w:val="005F4856"/>
    <w:rsid w:val="005F4993"/>
    <w:rsid w:val="005F49BB"/>
    <w:rsid w:val="005F4E4D"/>
    <w:rsid w:val="005F5352"/>
    <w:rsid w:val="005F6653"/>
    <w:rsid w:val="005F66A7"/>
    <w:rsid w:val="005F6761"/>
    <w:rsid w:val="005F6947"/>
    <w:rsid w:val="005F6B91"/>
    <w:rsid w:val="005F749D"/>
    <w:rsid w:val="005F7A72"/>
    <w:rsid w:val="005F7DD5"/>
    <w:rsid w:val="005F7E90"/>
    <w:rsid w:val="005F7ED9"/>
    <w:rsid w:val="00600380"/>
    <w:rsid w:val="0060056A"/>
    <w:rsid w:val="006011BF"/>
    <w:rsid w:val="006019BE"/>
    <w:rsid w:val="006019FF"/>
    <w:rsid w:val="00601B3C"/>
    <w:rsid w:val="00602552"/>
    <w:rsid w:val="0060265C"/>
    <w:rsid w:val="00602A9E"/>
    <w:rsid w:val="00602B90"/>
    <w:rsid w:val="0060319B"/>
    <w:rsid w:val="00603209"/>
    <w:rsid w:val="00603270"/>
    <w:rsid w:val="006034B4"/>
    <w:rsid w:val="006039F8"/>
    <w:rsid w:val="00603CD8"/>
    <w:rsid w:val="00603F90"/>
    <w:rsid w:val="00605642"/>
    <w:rsid w:val="00605665"/>
    <w:rsid w:val="0060574F"/>
    <w:rsid w:val="00605817"/>
    <w:rsid w:val="00605CD2"/>
    <w:rsid w:val="00605D1C"/>
    <w:rsid w:val="006061C3"/>
    <w:rsid w:val="006063FF"/>
    <w:rsid w:val="006065C7"/>
    <w:rsid w:val="00606BCE"/>
    <w:rsid w:val="00606C9A"/>
    <w:rsid w:val="00606CF6"/>
    <w:rsid w:val="00606F9B"/>
    <w:rsid w:val="00607058"/>
    <w:rsid w:val="00607221"/>
    <w:rsid w:val="00607C54"/>
    <w:rsid w:val="00607F32"/>
    <w:rsid w:val="00610058"/>
    <w:rsid w:val="006101F2"/>
    <w:rsid w:val="006105AE"/>
    <w:rsid w:val="006107D8"/>
    <w:rsid w:val="006108C3"/>
    <w:rsid w:val="00610BDF"/>
    <w:rsid w:val="00610C85"/>
    <w:rsid w:val="00611B4F"/>
    <w:rsid w:val="00611B66"/>
    <w:rsid w:val="00612024"/>
    <w:rsid w:val="006120E9"/>
    <w:rsid w:val="00612262"/>
    <w:rsid w:val="00612301"/>
    <w:rsid w:val="0061240E"/>
    <w:rsid w:val="00612476"/>
    <w:rsid w:val="00612681"/>
    <w:rsid w:val="00612917"/>
    <w:rsid w:val="00612941"/>
    <w:rsid w:val="00612A7C"/>
    <w:rsid w:val="00612A80"/>
    <w:rsid w:val="00612CA5"/>
    <w:rsid w:val="00612F2F"/>
    <w:rsid w:val="00613170"/>
    <w:rsid w:val="00613433"/>
    <w:rsid w:val="00613680"/>
    <w:rsid w:val="006137B8"/>
    <w:rsid w:val="006140AA"/>
    <w:rsid w:val="006140DE"/>
    <w:rsid w:val="0061435D"/>
    <w:rsid w:val="00614409"/>
    <w:rsid w:val="00614B14"/>
    <w:rsid w:val="00614F74"/>
    <w:rsid w:val="00615179"/>
    <w:rsid w:val="006156A3"/>
    <w:rsid w:val="006162F4"/>
    <w:rsid w:val="00616326"/>
    <w:rsid w:val="00616727"/>
    <w:rsid w:val="006169D9"/>
    <w:rsid w:val="00616C72"/>
    <w:rsid w:val="00616FB3"/>
    <w:rsid w:val="00617766"/>
    <w:rsid w:val="006177B1"/>
    <w:rsid w:val="006177C4"/>
    <w:rsid w:val="00617833"/>
    <w:rsid w:val="0061795A"/>
    <w:rsid w:val="00617B4D"/>
    <w:rsid w:val="006200B7"/>
    <w:rsid w:val="00620494"/>
    <w:rsid w:val="006204B9"/>
    <w:rsid w:val="0062061E"/>
    <w:rsid w:val="00620920"/>
    <w:rsid w:val="00620AFB"/>
    <w:rsid w:val="00620B21"/>
    <w:rsid w:val="00620CDD"/>
    <w:rsid w:val="00621134"/>
    <w:rsid w:val="006216C1"/>
    <w:rsid w:val="00621DF3"/>
    <w:rsid w:val="00622054"/>
    <w:rsid w:val="00622058"/>
    <w:rsid w:val="0062238D"/>
    <w:rsid w:val="0062276F"/>
    <w:rsid w:val="006228A7"/>
    <w:rsid w:val="00622B30"/>
    <w:rsid w:val="00622E58"/>
    <w:rsid w:val="00622EB3"/>
    <w:rsid w:val="00622F62"/>
    <w:rsid w:val="006230F1"/>
    <w:rsid w:val="0062368A"/>
    <w:rsid w:val="0062386D"/>
    <w:rsid w:val="00623B0D"/>
    <w:rsid w:val="00623EB4"/>
    <w:rsid w:val="00623EED"/>
    <w:rsid w:val="00623FA9"/>
    <w:rsid w:val="00624026"/>
    <w:rsid w:val="00624141"/>
    <w:rsid w:val="006242D4"/>
    <w:rsid w:val="00624834"/>
    <w:rsid w:val="0062490A"/>
    <w:rsid w:val="006249AB"/>
    <w:rsid w:val="0062503C"/>
    <w:rsid w:val="00625089"/>
    <w:rsid w:val="00625348"/>
    <w:rsid w:val="00625C80"/>
    <w:rsid w:val="00626009"/>
    <w:rsid w:val="00626498"/>
    <w:rsid w:val="006267F6"/>
    <w:rsid w:val="00626898"/>
    <w:rsid w:val="00626AA2"/>
    <w:rsid w:val="00626AF5"/>
    <w:rsid w:val="0062721B"/>
    <w:rsid w:val="006272A5"/>
    <w:rsid w:val="006276C8"/>
    <w:rsid w:val="00627893"/>
    <w:rsid w:val="00627DE8"/>
    <w:rsid w:val="00630131"/>
    <w:rsid w:val="0063053C"/>
    <w:rsid w:val="00630776"/>
    <w:rsid w:val="00630799"/>
    <w:rsid w:val="00630AA8"/>
    <w:rsid w:val="00631139"/>
    <w:rsid w:val="006313BE"/>
    <w:rsid w:val="00631DF1"/>
    <w:rsid w:val="00631E5D"/>
    <w:rsid w:val="006324CF"/>
    <w:rsid w:val="006326FB"/>
    <w:rsid w:val="0063270B"/>
    <w:rsid w:val="00632812"/>
    <w:rsid w:val="0063295F"/>
    <w:rsid w:val="00632ACF"/>
    <w:rsid w:val="00633055"/>
    <w:rsid w:val="006331E4"/>
    <w:rsid w:val="0063321A"/>
    <w:rsid w:val="006334C9"/>
    <w:rsid w:val="00633930"/>
    <w:rsid w:val="006339CA"/>
    <w:rsid w:val="00634009"/>
    <w:rsid w:val="0063448F"/>
    <w:rsid w:val="00634F5B"/>
    <w:rsid w:val="00635842"/>
    <w:rsid w:val="006358BE"/>
    <w:rsid w:val="00635BBB"/>
    <w:rsid w:val="0063613D"/>
    <w:rsid w:val="006369E7"/>
    <w:rsid w:val="00636BA8"/>
    <w:rsid w:val="00636EAE"/>
    <w:rsid w:val="00637233"/>
    <w:rsid w:val="0063750D"/>
    <w:rsid w:val="006378A6"/>
    <w:rsid w:val="0064031A"/>
    <w:rsid w:val="0064042C"/>
    <w:rsid w:val="006406C7"/>
    <w:rsid w:val="00640780"/>
    <w:rsid w:val="006408E5"/>
    <w:rsid w:val="006409AF"/>
    <w:rsid w:val="00640F8A"/>
    <w:rsid w:val="00641880"/>
    <w:rsid w:val="0064192D"/>
    <w:rsid w:val="00641A31"/>
    <w:rsid w:val="00641AED"/>
    <w:rsid w:val="00642035"/>
    <w:rsid w:val="0064254D"/>
    <w:rsid w:val="006425FD"/>
    <w:rsid w:val="0064268A"/>
    <w:rsid w:val="00642DCF"/>
    <w:rsid w:val="006434D1"/>
    <w:rsid w:val="0064378C"/>
    <w:rsid w:val="00643831"/>
    <w:rsid w:val="00643927"/>
    <w:rsid w:val="00643C85"/>
    <w:rsid w:val="00643D30"/>
    <w:rsid w:val="00643D93"/>
    <w:rsid w:val="00643F86"/>
    <w:rsid w:val="006440DC"/>
    <w:rsid w:val="0064458F"/>
    <w:rsid w:val="00644617"/>
    <w:rsid w:val="006446CC"/>
    <w:rsid w:val="0064474C"/>
    <w:rsid w:val="00644CD6"/>
    <w:rsid w:val="00645179"/>
    <w:rsid w:val="006459B5"/>
    <w:rsid w:val="00645B28"/>
    <w:rsid w:val="006465FA"/>
    <w:rsid w:val="00646A44"/>
    <w:rsid w:val="00646A61"/>
    <w:rsid w:val="00646B10"/>
    <w:rsid w:val="00647166"/>
    <w:rsid w:val="006474D8"/>
    <w:rsid w:val="006477A3"/>
    <w:rsid w:val="006478B6"/>
    <w:rsid w:val="0064795F"/>
    <w:rsid w:val="006479C2"/>
    <w:rsid w:val="006479EB"/>
    <w:rsid w:val="00647AC9"/>
    <w:rsid w:val="00647FE8"/>
    <w:rsid w:val="006500E3"/>
    <w:rsid w:val="00650152"/>
    <w:rsid w:val="006502AD"/>
    <w:rsid w:val="0065046C"/>
    <w:rsid w:val="006505CB"/>
    <w:rsid w:val="00650925"/>
    <w:rsid w:val="0065104A"/>
    <w:rsid w:val="006513AF"/>
    <w:rsid w:val="00651AE5"/>
    <w:rsid w:val="00651DAF"/>
    <w:rsid w:val="0065208A"/>
    <w:rsid w:val="006522CD"/>
    <w:rsid w:val="006529E4"/>
    <w:rsid w:val="00652D19"/>
    <w:rsid w:val="00652F7D"/>
    <w:rsid w:val="006534C6"/>
    <w:rsid w:val="00653574"/>
    <w:rsid w:val="006537BA"/>
    <w:rsid w:val="006537CD"/>
    <w:rsid w:val="00653B12"/>
    <w:rsid w:val="0065413B"/>
    <w:rsid w:val="006541A9"/>
    <w:rsid w:val="0065432B"/>
    <w:rsid w:val="006548B9"/>
    <w:rsid w:val="00654E23"/>
    <w:rsid w:val="00654EFF"/>
    <w:rsid w:val="00655041"/>
    <w:rsid w:val="00655599"/>
    <w:rsid w:val="00655767"/>
    <w:rsid w:val="006557D5"/>
    <w:rsid w:val="00655AF4"/>
    <w:rsid w:val="00655B39"/>
    <w:rsid w:val="00655FAA"/>
    <w:rsid w:val="0065617A"/>
    <w:rsid w:val="00656A67"/>
    <w:rsid w:val="00656A71"/>
    <w:rsid w:val="00656AB6"/>
    <w:rsid w:val="0065712B"/>
    <w:rsid w:val="006573C7"/>
    <w:rsid w:val="006575B4"/>
    <w:rsid w:val="006576D7"/>
    <w:rsid w:val="00657849"/>
    <w:rsid w:val="00657AAD"/>
    <w:rsid w:val="00657BC8"/>
    <w:rsid w:val="00657E4B"/>
    <w:rsid w:val="00660265"/>
    <w:rsid w:val="00660672"/>
    <w:rsid w:val="006609A3"/>
    <w:rsid w:val="00660B00"/>
    <w:rsid w:val="00661352"/>
    <w:rsid w:val="0066175B"/>
    <w:rsid w:val="00661940"/>
    <w:rsid w:val="00661AC3"/>
    <w:rsid w:val="00661B92"/>
    <w:rsid w:val="006621AA"/>
    <w:rsid w:val="0066245C"/>
    <w:rsid w:val="006625E7"/>
    <w:rsid w:val="006629F4"/>
    <w:rsid w:val="0066302E"/>
    <w:rsid w:val="006631F6"/>
    <w:rsid w:val="006633CE"/>
    <w:rsid w:val="0066354D"/>
    <w:rsid w:val="00663565"/>
    <w:rsid w:val="006639B0"/>
    <w:rsid w:val="00663B96"/>
    <w:rsid w:val="00663E1A"/>
    <w:rsid w:val="00663E52"/>
    <w:rsid w:val="00663E74"/>
    <w:rsid w:val="0066411C"/>
    <w:rsid w:val="0066436F"/>
    <w:rsid w:val="00664B3C"/>
    <w:rsid w:val="00664DD6"/>
    <w:rsid w:val="00665224"/>
    <w:rsid w:val="006657A3"/>
    <w:rsid w:val="006658B8"/>
    <w:rsid w:val="00665CE5"/>
    <w:rsid w:val="0066628B"/>
    <w:rsid w:val="00666DF3"/>
    <w:rsid w:val="006676B1"/>
    <w:rsid w:val="00667BDA"/>
    <w:rsid w:val="00667C43"/>
    <w:rsid w:val="006700D7"/>
    <w:rsid w:val="0067047F"/>
    <w:rsid w:val="0067071C"/>
    <w:rsid w:val="00670764"/>
    <w:rsid w:val="00670CDF"/>
    <w:rsid w:val="006710E0"/>
    <w:rsid w:val="006716A9"/>
    <w:rsid w:val="006719FE"/>
    <w:rsid w:val="00671AB5"/>
    <w:rsid w:val="00671B24"/>
    <w:rsid w:val="00672A27"/>
    <w:rsid w:val="00672C82"/>
    <w:rsid w:val="006731C6"/>
    <w:rsid w:val="006732E4"/>
    <w:rsid w:val="006733BF"/>
    <w:rsid w:val="0067345B"/>
    <w:rsid w:val="006734D1"/>
    <w:rsid w:val="00673683"/>
    <w:rsid w:val="0067380D"/>
    <w:rsid w:val="006738EA"/>
    <w:rsid w:val="006739F4"/>
    <w:rsid w:val="00673EF4"/>
    <w:rsid w:val="0067447A"/>
    <w:rsid w:val="006746AA"/>
    <w:rsid w:val="00674833"/>
    <w:rsid w:val="00674AA8"/>
    <w:rsid w:val="00674B04"/>
    <w:rsid w:val="00674C6D"/>
    <w:rsid w:val="00675322"/>
    <w:rsid w:val="00675978"/>
    <w:rsid w:val="00675CE5"/>
    <w:rsid w:val="00675E77"/>
    <w:rsid w:val="0067651A"/>
    <w:rsid w:val="006769BD"/>
    <w:rsid w:val="006769D2"/>
    <w:rsid w:val="00676A6B"/>
    <w:rsid w:val="00676DE7"/>
    <w:rsid w:val="00676E2F"/>
    <w:rsid w:val="00676F3F"/>
    <w:rsid w:val="00676F76"/>
    <w:rsid w:val="0067714E"/>
    <w:rsid w:val="00677359"/>
    <w:rsid w:val="0067746F"/>
    <w:rsid w:val="00677619"/>
    <w:rsid w:val="006776EC"/>
    <w:rsid w:val="00677F42"/>
    <w:rsid w:val="00680271"/>
    <w:rsid w:val="006807A1"/>
    <w:rsid w:val="006809EA"/>
    <w:rsid w:val="00680F7F"/>
    <w:rsid w:val="00681075"/>
    <w:rsid w:val="006812D9"/>
    <w:rsid w:val="00681A0B"/>
    <w:rsid w:val="00681D5E"/>
    <w:rsid w:val="006820A0"/>
    <w:rsid w:val="0068262A"/>
    <w:rsid w:val="006826D1"/>
    <w:rsid w:val="006826F3"/>
    <w:rsid w:val="0068278A"/>
    <w:rsid w:val="0068296F"/>
    <w:rsid w:val="00682A50"/>
    <w:rsid w:val="00682B9E"/>
    <w:rsid w:val="00682C8D"/>
    <w:rsid w:val="00682E44"/>
    <w:rsid w:val="00683274"/>
    <w:rsid w:val="0068328F"/>
    <w:rsid w:val="006832A9"/>
    <w:rsid w:val="006834AD"/>
    <w:rsid w:val="006835C1"/>
    <w:rsid w:val="00683886"/>
    <w:rsid w:val="00683B30"/>
    <w:rsid w:val="00684147"/>
    <w:rsid w:val="0068425C"/>
    <w:rsid w:val="00684298"/>
    <w:rsid w:val="006843A4"/>
    <w:rsid w:val="00684451"/>
    <w:rsid w:val="00684814"/>
    <w:rsid w:val="0068497D"/>
    <w:rsid w:val="00684AAD"/>
    <w:rsid w:val="00684B53"/>
    <w:rsid w:val="00684C95"/>
    <w:rsid w:val="00684CB7"/>
    <w:rsid w:val="00684E9D"/>
    <w:rsid w:val="00684FB2"/>
    <w:rsid w:val="0068577F"/>
    <w:rsid w:val="00685930"/>
    <w:rsid w:val="00685ABC"/>
    <w:rsid w:val="00685FA4"/>
    <w:rsid w:val="00685FD2"/>
    <w:rsid w:val="00686340"/>
    <w:rsid w:val="00686ABC"/>
    <w:rsid w:val="006870EA"/>
    <w:rsid w:val="006871A3"/>
    <w:rsid w:val="0068778F"/>
    <w:rsid w:val="006877D5"/>
    <w:rsid w:val="00687819"/>
    <w:rsid w:val="00687C52"/>
    <w:rsid w:val="00687D0C"/>
    <w:rsid w:val="00687E70"/>
    <w:rsid w:val="00687EA1"/>
    <w:rsid w:val="006900D6"/>
    <w:rsid w:val="006905EE"/>
    <w:rsid w:val="0069083B"/>
    <w:rsid w:val="00690945"/>
    <w:rsid w:val="00690E23"/>
    <w:rsid w:val="006914AD"/>
    <w:rsid w:val="006914BA"/>
    <w:rsid w:val="006915D1"/>
    <w:rsid w:val="00691E3B"/>
    <w:rsid w:val="00691E4E"/>
    <w:rsid w:val="0069206A"/>
    <w:rsid w:val="006925F2"/>
    <w:rsid w:val="00692816"/>
    <w:rsid w:val="00692D84"/>
    <w:rsid w:val="00693878"/>
    <w:rsid w:val="00694230"/>
    <w:rsid w:val="00694D2C"/>
    <w:rsid w:val="006953A7"/>
    <w:rsid w:val="006955DD"/>
    <w:rsid w:val="006957C0"/>
    <w:rsid w:val="00695B23"/>
    <w:rsid w:val="00695D57"/>
    <w:rsid w:val="006966C5"/>
    <w:rsid w:val="006967F7"/>
    <w:rsid w:val="00696A5E"/>
    <w:rsid w:val="00696A66"/>
    <w:rsid w:val="0069703C"/>
    <w:rsid w:val="00697119"/>
    <w:rsid w:val="0069727B"/>
    <w:rsid w:val="006974C8"/>
    <w:rsid w:val="006974F7"/>
    <w:rsid w:val="00697636"/>
    <w:rsid w:val="006977C5"/>
    <w:rsid w:val="00697BE2"/>
    <w:rsid w:val="006A0457"/>
    <w:rsid w:val="006A1656"/>
    <w:rsid w:val="006A170C"/>
    <w:rsid w:val="006A1B55"/>
    <w:rsid w:val="006A1CCD"/>
    <w:rsid w:val="006A27FC"/>
    <w:rsid w:val="006A2A94"/>
    <w:rsid w:val="006A2DEB"/>
    <w:rsid w:val="006A2E9A"/>
    <w:rsid w:val="006A2EF4"/>
    <w:rsid w:val="006A3330"/>
    <w:rsid w:val="006A3449"/>
    <w:rsid w:val="006A37B2"/>
    <w:rsid w:val="006A3A4F"/>
    <w:rsid w:val="006A3D79"/>
    <w:rsid w:val="006A4676"/>
    <w:rsid w:val="006A4943"/>
    <w:rsid w:val="006A4C07"/>
    <w:rsid w:val="006A4C1B"/>
    <w:rsid w:val="006A4E7B"/>
    <w:rsid w:val="006A50D0"/>
    <w:rsid w:val="006A5601"/>
    <w:rsid w:val="006A58C4"/>
    <w:rsid w:val="006A592B"/>
    <w:rsid w:val="006A6331"/>
    <w:rsid w:val="006A64DD"/>
    <w:rsid w:val="006A64FC"/>
    <w:rsid w:val="006A6966"/>
    <w:rsid w:val="006A7274"/>
    <w:rsid w:val="006A73ED"/>
    <w:rsid w:val="006A750B"/>
    <w:rsid w:val="006A798F"/>
    <w:rsid w:val="006B01B9"/>
    <w:rsid w:val="006B0209"/>
    <w:rsid w:val="006B0290"/>
    <w:rsid w:val="006B029F"/>
    <w:rsid w:val="006B0594"/>
    <w:rsid w:val="006B0656"/>
    <w:rsid w:val="006B06E7"/>
    <w:rsid w:val="006B1730"/>
    <w:rsid w:val="006B1745"/>
    <w:rsid w:val="006B1D55"/>
    <w:rsid w:val="006B1E59"/>
    <w:rsid w:val="006B1EF4"/>
    <w:rsid w:val="006B29D8"/>
    <w:rsid w:val="006B2A9E"/>
    <w:rsid w:val="006B2B39"/>
    <w:rsid w:val="006B2E20"/>
    <w:rsid w:val="006B3377"/>
    <w:rsid w:val="006B3643"/>
    <w:rsid w:val="006B36DF"/>
    <w:rsid w:val="006B3761"/>
    <w:rsid w:val="006B381D"/>
    <w:rsid w:val="006B3BC4"/>
    <w:rsid w:val="006B3D47"/>
    <w:rsid w:val="006B3E3F"/>
    <w:rsid w:val="006B43C9"/>
    <w:rsid w:val="006B49EF"/>
    <w:rsid w:val="006B49F6"/>
    <w:rsid w:val="006B4DA8"/>
    <w:rsid w:val="006B5384"/>
    <w:rsid w:val="006B5420"/>
    <w:rsid w:val="006B58C4"/>
    <w:rsid w:val="006B5B67"/>
    <w:rsid w:val="006B611E"/>
    <w:rsid w:val="006B62A3"/>
    <w:rsid w:val="006B6A47"/>
    <w:rsid w:val="006B6C70"/>
    <w:rsid w:val="006B70AD"/>
    <w:rsid w:val="006B76B8"/>
    <w:rsid w:val="006B76C6"/>
    <w:rsid w:val="006B76D8"/>
    <w:rsid w:val="006B7B96"/>
    <w:rsid w:val="006B7B9C"/>
    <w:rsid w:val="006B7C19"/>
    <w:rsid w:val="006B7C47"/>
    <w:rsid w:val="006B7D6D"/>
    <w:rsid w:val="006B7EC5"/>
    <w:rsid w:val="006B7EFA"/>
    <w:rsid w:val="006C02A5"/>
    <w:rsid w:val="006C07A6"/>
    <w:rsid w:val="006C0802"/>
    <w:rsid w:val="006C0B71"/>
    <w:rsid w:val="006C0CF4"/>
    <w:rsid w:val="006C0EF8"/>
    <w:rsid w:val="006C120E"/>
    <w:rsid w:val="006C1793"/>
    <w:rsid w:val="006C1926"/>
    <w:rsid w:val="006C1C77"/>
    <w:rsid w:val="006C1F6F"/>
    <w:rsid w:val="006C20B9"/>
    <w:rsid w:val="006C20D2"/>
    <w:rsid w:val="006C2211"/>
    <w:rsid w:val="006C22AA"/>
    <w:rsid w:val="006C258F"/>
    <w:rsid w:val="006C306A"/>
    <w:rsid w:val="006C3940"/>
    <w:rsid w:val="006C3997"/>
    <w:rsid w:val="006C4128"/>
    <w:rsid w:val="006C4511"/>
    <w:rsid w:val="006C4924"/>
    <w:rsid w:val="006C5171"/>
    <w:rsid w:val="006C5183"/>
    <w:rsid w:val="006C5AD2"/>
    <w:rsid w:val="006C5C84"/>
    <w:rsid w:val="006C5D54"/>
    <w:rsid w:val="006C5D71"/>
    <w:rsid w:val="006C5FFF"/>
    <w:rsid w:val="006C60AE"/>
    <w:rsid w:val="006C614D"/>
    <w:rsid w:val="006C68C6"/>
    <w:rsid w:val="006C68FE"/>
    <w:rsid w:val="006C6926"/>
    <w:rsid w:val="006C6C56"/>
    <w:rsid w:val="006C6FC5"/>
    <w:rsid w:val="006C751C"/>
    <w:rsid w:val="006C75E7"/>
    <w:rsid w:val="006C7611"/>
    <w:rsid w:val="006C786A"/>
    <w:rsid w:val="006C7B0D"/>
    <w:rsid w:val="006C7FD3"/>
    <w:rsid w:val="006D0BB0"/>
    <w:rsid w:val="006D0C8A"/>
    <w:rsid w:val="006D0F87"/>
    <w:rsid w:val="006D10BA"/>
    <w:rsid w:val="006D1773"/>
    <w:rsid w:val="006D177A"/>
    <w:rsid w:val="006D1880"/>
    <w:rsid w:val="006D18CA"/>
    <w:rsid w:val="006D1928"/>
    <w:rsid w:val="006D1A81"/>
    <w:rsid w:val="006D1D1A"/>
    <w:rsid w:val="006D1F93"/>
    <w:rsid w:val="006D25F5"/>
    <w:rsid w:val="006D2E3A"/>
    <w:rsid w:val="006D325E"/>
    <w:rsid w:val="006D3570"/>
    <w:rsid w:val="006D392A"/>
    <w:rsid w:val="006D3C37"/>
    <w:rsid w:val="006D4048"/>
    <w:rsid w:val="006D469C"/>
    <w:rsid w:val="006D474B"/>
    <w:rsid w:val="006D4E7E"/>
    <w:rsid w:val="006D4F42"/>
    <w:rsid w:val="006D5936"/>
    <w:rsid w:val="006D5F49"/>
    <w:rsid w:val="006D6317"/>
    <w:rsid w:val="006D6782"/>
    <w:rsid w:val="006D6F21"/>
    <w:rsid w:val="006D6F3A"/>
    <w:rsid w:val="006D6FB2"/>
    <w:rsid w:val="006D70F1"/>
    <w:rsid w:val="006D774C"/>
    <w:rsid w:val="006D79B1"/>
    <w:rsid w:val="006D7AD7"/>
    <w:rsid w:val="006E09ED"/>
    <w:rsid w:val="006E0A5B"/>
    <w:rsid w:val="006E0AE4"/>
    <w:rsid w:val="006E1287"/>
    <w:rsid w:val="006E14C2"/>
    <w:rsid w:val="006E1512"/>
    <w:rsid w:val="006E19BC"/>
    <w:rsid w:val="006E1A9E"/>
    <w:rsid w:val="006E1EB9"/>
    <w:rsid w:val="006E22C1"/>
    <w:rsid w:val="006E321C"/>
    <w:rsid w:val="006E3760"/>
    <w:rsid w:val="006E3BBE"/>
    <w:rsid w:val="006E3C39"/>
    <w:rsid w:val="006E4C1A"/>
    <w:rsid w:val="006E4DBD"/>
    <w:rsid w:val="006E50AA"/>
    <w:rsid w:val="006E521E"/>
    <w:rsid w:val="006E58C7"/>
    <w:rsid w:val="006E5941"/>
    <w:rsid w:val="006E5DDC"/>
    <w:rsid w:val="006E61D1"/>
    <w:rsid w:val="006E63E3"/>
    <w:rsid w:val="006E6AA1"/>
    <w:rsid w:val="006E6B4B"/>
    <w:rsid w:val="006E7268"/>
    <w:rsid w:val="006E747C"/>
    <w:rsid w:val="006E75E2"/>
    <w:rsid w:val="006E7623"/>
    <w:rsid w:val="006E7BEC"/>
    <w:rsid w:val="006E7FE6"/>
    <w:rsid w:val="006F0940"/>
    <w:rsid w:val="006F0FD1"/>
    <w:rsid w:val="006F1151"/>
    <w:rsid w:val="006F11DE"/>
    <w:rsid w:val="006F126B"/>
    <w:rsid w:val="006F16C2"/>
    <w:rsid w:val="006F185A"/>
    <w:rsid w:val="006F19D9"/>
    <w:rsid w:val="006F1AF5"/>
    <w:rsid w:val="006F1BBC"/>
    <w:rsid w:val="006F1E05"/>
    <w:rsid w:val="006F2071"/>
    <w:rsid w:val="006F20C8"/>
    <w:rsid w:val="006F2481"/>
    <w:rsid w:val="006F259B"/>
    <w:rsid w:val="006F2C6D"/>
    <w:rsid w:val="006F3252"/>
    <w:rsid w:val="006F3468"/>
    <w:rsid w:val="006F34D4"/>
    <w:rsid w:val="006F35AE"/>
    <w:rsid w:val="006F3999"/>
    <w:rsid w:val="006F39FB"/>
    <w:rsid w:val="006F3EB8"/>
    <w:rsid w:val="006F4029"/>
    <w:rsid w:val="006F4928"/>
    <w:rsid w:val="006F4945"/>
    <w:rsid w:val="006F4EE8"/>
    <w:rsid w:val="006F533C"/>
    <w:rsid w:val="006F568F"/>
    <w:rsid w:val="006F622C"/>
    <w:rsid w:val="006F64BA"/>
    <w:rsid w:val="006F6555"/>
    <w:rsid w:val="006F69C7"/>
    <w:rsid w:val="006F6B05"/>
    <w:rsid w:val="006F6F2F"/>
    <w:rsid w:val="006F71BC"/>
    <w:rsid w:val="006F768D"/>
    <w:rsid w:val="006F7757"/>
    <w:rsid w:val="006F7954"/>
    <w:rsid w:val="006F7A8E"/>
    <w:rsid w:val="006F7ACB"/>
    <w:rsid w:val="006F7BC1"/>
    <w:rsid w:val="006F7BE0"/>
    <w:rsid w:val="006F7F8F"/>
    <w:rsid w:val="007001E9"/>
    <w:rsid w:val="00700205"/>
    <w:rsid w:val="00700C66"/>
    <w:rsid w:val="00701106"/>
    <w:rsid w:val="007013CA"/>
    <w:rsid w:val="00701835"/>
    <w:rsid w:val="007018CB"/>
    <w:rsid w:val="00701F16"/>
    <w:rsid w:val="00701F70"/>
    <w:rsid w:val="00702968"/>
    <w:rsid w:val="00702AA8"/>
    <w:rsid w:val="00702C5B"/>
    <w:rsid w:val="0070321A"/>
    <w:rsid w:val="00703268"/>
    <w:rsid w:val="00703BD1"/>
    <w:rsid w:val="00704289"/>
    <w:rsid w:val="00704634"/>
    <w:rsid w:val="0070485E"/>
    <w:rsid w:val="00704878"/>
    <w:rsid w:val="00704E4B"/>
    <w:rsid w:val="00705B6C"/>
    <w:rsid w:val="00705BB7"/>
    <w:rsid w:val="00705CBC"/>
    <w:rsid w:val="00705D79"/>
    <w:rsid w:val="00705DAD"/>
    <w:rsid w:val="00705E42"/>
    <w:rsid w:val="00705F08"/>
    <w:rsid w:val="00706266"/>
    <w:rsid w:val="00706390"/>
    <w:rsid w:val="007066CC"/>
    <w:rsid w:val="0070693B"/>
    <w:rsid w:val="00706CC2"/>
    <w:rsid w:val="00706F00"/>
    <w:rsid w:val="00707010"/>
    <w:rsid w:val="0070745C"/>
    <w:rsid w:val="007075CA"/>
    <w:rsid w:val="00707BB5"/>
    <w:rsid w:val="00707C46"/>
    <w:rsid w:val="00707DEA"/>
    <w:rsid w:val="00707E9C"/>
    <w:rsid w:val="00707FBD"/>
    <w:rsid w:val="00710404"/>
    <w:rsid w:val="0071068F"/>
    <w:rsid w:val="00710844"/>
    <w:rsid w:val="0071092C"/>
    <w:rsid w:val="00711005"/>
    <w:rsid w:val="00711574"/>
    <w:rsid w:val="00711653"/>
    <w:rsid w:val="0071198F"/>
    <w:rsid w:val="00711B2E"/>
    <w:rsid w:val="00712011"/>
    <w:rsid w:val="007123DD"/>
    <w:rsid w:val="00712484"/>
    <w:rsid w:val="00712D8B"/>
    <w:rsid w:val="00712E3B"/>
    <w:rsid w:val="00712F11"/>
    <w:rsid w:val="00712FC6"/>
    <w:rsid w:val="0071326F"/>
    <w:rsid w:val="007132B6"/>
    <w:rsid w:val="007135D8"/>
    <w:rsid w:val="007135DC"/>
    <w:rsid w:val="00713ABB"/>
    <w:rsid w:val="00713D3F"/>
    <w:rsid w:val="00714373"/>
    <w:rsid w:val="007144D0"/>
    <w:rsid w:val="00714A99"/>
    <w:rsid w:val="00714AD0"/>
    <w:rsid w:val="00714E64"/>
    <w:rsid w:val="00715035"/>
    <w:rsid w:val="00715057"/>
    <w:rsid w:val="00715820"/>
    <w:rsid w:val="00715FC5"/>
    <w:rsid w:val="007163B1"/>
    <w:rsid w:val="00716831"/>
    <w:rsid w:val="0071698D"/>
    <w:rsid w:val="00716C14"/>
    <w:rsid w:val="00716C43"/>
    <w:rsid w:val="00716EC6"/>
    <w:rsid w:val="0071759D"/>
    <w:rsid w:val="00717A3C"/>
    <w:rsid w:val="00717B72"/>
    <w:rsid w:val="00717CB6"/>
    <w:rsid w:val="00717DCF"/>
    <w:rsid w:val="00717FEE"/>
    <w:rsid w:val="007203DD"/>
    <w:rsid w:val="007206DA"/>
    <w:rsid w:val="0072073D"/>
    <w:rsid w:val="00720BDE"/>
    <w:rsid w:val="00720C0D"/>
    <w:rsid w:val="007211E9"/>
    <w:rsid w:val="007213AE"/>
    <w:rsid w:val="00721816"/>
    <w:rsid w:val="00721C62"/>
    <w:rsid w:val="00721DFF"/>
    <w:rsid w:val="00721FA5"/>
    <w:rsid w:val="0072226F"/>
    <w:rsid w:val="007237C8"/>
    <w:rsid w:val="007237ED"/>
    <w:rsid w:val="00723B52"/>
    <w:rsid w:val="00723ED5"/>
    <w:rsid w:val="00723F07"/>
    <w:rsid w:val="00724131"/>
    <w:rsid w:val="007242C3"/>
    <w:rsid w:val="00724500"/>
    <w:rsid w:val="00724FAD"/>
    <w:rsid w:val="00725458"/>
    <w:rsid w:val="007254C3"/>
    <w:rsid w:val="0072573C"/>
    <w:rsid w:val="00725AC8"/>
    <w:rsid w:val="00725B06"/>
    <w:rsid w:val="00725E6A"/>
    <w:rsid w:val="00725E6B"/>
    <w:rsid w:val="00725EA3"/>
    <w:rsid w:val="00726124"/>
    <w:rsid w:val="00726A8E"/>
    <w:rsid w:val="00726B79"/>
    <w:rsid w:val="00726DF5"/>
    <w:rsid w:val="007278B2"/>
    <w:rsid w:val="00727DC4"/>
    <w:rsid w:val="00727DEB"/>
    <w:rsid w:val="00730085"/>
    <w:rsid w:val="007301AF"/>
    <w:rsid w:val="007301C1"/>
    <w:rsid w:val="007305D1"/>
    <w:rsid w:val="00730634"/>
    <w:rsid w:val="007306B4"/>
    <w:rsid w:val="00730AEB"/>
    <w:rsid w:val="00730D19"/>
    <w:rsid w:val="00730D57"/>
    <w:rsid w:val="00731063"/>
    <w:rsid w:val="0073137F"/>
    <w:rsid w:val="007313B4"/>
    <w:rsid w:val="007313F0"/>
    <w:rsid w:val="007317F0"/>
    <w:rsid w:val="00731C2A"/>
    <w:rsid w:val="00731DC5"/>
    <w:rsid w:val="00732074"/>
    <w:rsid w:val="007320B0"/>
    <w:rsid w:val="007322DB"/>
    <w:rsid w:val="007331ED"/>
    <w:rsid w:val="0073362A"/>
    <w:rsid w:val="007337CE"/>
    <w:rsid w:val="00733AA5"/>
    <w:rsid w:val="00733B0F"/>
    <w:rsid w:val="0073414A"/>
    <w:rsid w:val="007341F7"/>
    <w:rsid w:val="0073428F"/>
    <w:rsid w:val="0073434D"/>
    <w:rsid w:val="007344E5"/>
    <w:rsid w:val="00734C62"/>
    <w:rsid w:val="00734E84"/>
    <w:rsid w:val="00734F8B"/>
    <w:rsid w:val="00734FF0"/>
    <w:rsid w:val="00735078"/>
    <w:rsid w:val="00735092"/>
    <w:rsid w:val="007354FE"/>
    <w:rsid w:val="007356FC"/>
    <w:rsid w:val="00735713"/>
    <w:rsid w:val="007357B6"/>
    <w:rsid w:val="00735A9D"/>
    <w:rsid w:val="00735AC5"/>
    <w:rsid w:val="00735BB5"/>
    <w:rsid w:val="00735EFF"/>
    <w:rsid w:val="0073673C"/>
    <w:rsid w:val="00737099"/>
    <w:rsid w:val="00737486"/>
    <w:rsid w:val="00737A1F"/>
    <w:rsid w:val="00737BE8"/>
    <w:rsid w:val="00737CF4"/>
    <w:rsid w:val="00737CFB"/>
    <w:rsid w:val="00737F17"/>
    <w:rsid w:val="007404ED"/>
    <w:rsid w:val="0074055D"/>
    <w:rsid w:val="0074060A"/>
    <w:rsid w:val="00740623"/>
    <w:rsid w:val="0074093C"/>
    <w:rsid w:val="0074140A"/>
    <w:rsid w:val="00741498"/>
    <w:rsid w:val="00741787"/>
    <w:rsid w:val="00741925"/>
    <w:rsid w:val="00741ACE"/>
    <w:rsid w:val="00741B3F"/>
    <w:rsid w:val="00741D42"/>
    <w:rsid w:val="00742298"/>
    <w:rsid w:val="00742385"/>
    <w:rsid w:val="007430A6"/>
    <w:rsid w:val="00743240"/>
    <w:rsid w:val="007435C5"/>
    <w:rsid w:val="007437F2"/>
    <w:rsid w:val="0074385E"/>
    <w:rsid w:val="0074394D"/>
    <w:rsid w:val="00743CED"/>
    <w:rsid w:val="00743EC9"/>
    <w:rsid w:val="00743F8C"/>
    <w:rsid w:val="00743FB6"/>
    <w:rsid w:val="00744025"/>
    <w:rsid w:val="00744547"/>
    <w:rsid w:val="007447DF"/>
    <w:rsid w:val="0074485C"/>
    <w:rsid w:val="00744FE5"/>
    <w:rsid w:val="007452A7"/>
    <w:rsid w:val="0074535A"/>
    <w:rsid w:val="007454DF"/>
    <w:rsid w:val="00745E49"/>
    <w:rsid w:val="0074609D"/>
    <w:rsid w:val="0074632C"/>
    <w:rsid w:val="00746AAA"/>
    <w:rsid w:val="00746BC7"/>
    <w:rsid w:val="00746C3C"/>
    <w:rsid w:val="00746C40"/>
    <w:rsid w:val="0074767A"/>
    <w:rsid w:val="00747AF1"/>
    <w:rsid w:val="00747C88"/>
    <w:rsid w:val="00747E2C"/>
    <w:rsid w:val="00747EB6"/>
    <w:rsid w:val="00747F13"/>
    <w:rsid w:val="0075015D"/>
    <w:rsid w:val="0075042A"/>
    <w:rsid w:val="0075076D"/>
    <w:rsid w:val="00750928"/>
    <w:rsid w:val="00750949"/>
    <w:rsid w:val="00750DC6"/>
    <w:rsid w:val="007511D5"/>
    <w:rsid w:val="00751B96"/>
    <w:rsid w:val="00751EB6"/>
    <w:rsid w:val="00752016"/>
    <w:rsid w:val="00752530"/>
    <w:rsid w:val="00752766"/>
    <w:rsid w:val="00752C3F"/>
    <w:rsid w:val="00753136"/>
    <w:rsid w:val="007534C1"/>
    <w:rsid w:val="00753738"/>
    <w:rsid w:val="007537B5"/>
    <w:rsid w:val="00753962"/>
    <w:rsid w:val="00753B68"/>
    <w:rsid w:val="00753BFC"/>
    <w:rsid w:val="00753F6D"/>
    <w:rsid w:val="00754206"/>
    <w:rsid w:val="00754355"/>
    <w:rsid w:val="007544B1"/>
    <w:rsid w:val="00754615"/>
    <w:rsid w:val="00754704"/>
    <w:rsid w:val="00754755"/>
    <w:rsid w:val="00754988"/>
    <w:rsid w:val="00754AF0"/>
    <w:rsid w:val="00754DD3"/>
    <w:rsid w:val="00755655"/>
    <w:rsid w:val="00755D44"/>
    <w:rsid w:val="00755E45"/>
    <w:rsid w:val="007564EC"/>
    <w:rsid w:val="00756657"/>
    <w:rsid w:val="00756972"/>
    <w:rsid w:val="00756B94"/>
    <w:rsid w:val="00756CC7"/>
    <w:rsid w:val="00757129"/>
    <w:rsid w:val="00757469"/>
    <w:rsid w:val="007574E6"/>
    <w:rsid w:val="0075756F"/>
    <w:rsid w:val="00757625"/>
    <w:rsid w:val="00757972"/>
    <w:rsid w:val="00757DA3"/>
    <w:rsid w:val="0076053B"/>
    <w:rsid w:val="00760606"/>
    <w:rsid w:val="007608E9"/>
    <w:rsid w:val="00760977"/>
    <w:rsid w:val="00760E45"/>
    <w:rsid w:val="007612A1"/>
    <w:rsid w:val="007614FB"/>
    <w:rsid w:val="00761699"/>
    <w:rsid w:val="00761B35"/>
    <w:rsid w:val="00761B5F"/>
    <w:rsid w:val="00761C25"/>
    <w:rsid w:val="00761F1C"/>
    <w:rsid w:val="0076258C"/>
    <w:rsid w:val="00762AEE"/>
    <w:rsid w:val="00762C77"/>
    <w:rsid w:val="007630D4"/>
    <w:rsid w:val="00763231"/>
    <w:rsid w:val="007632B2"/>
    <w:rsid w:val="007636B7"/>
    <w:rsid w:val="00763F51"/>
    <w:rsid w:val="00764081"/>
    <w:rsid w:val="007643AB"/>
    <w:rsid w:val="00764411"/>
    <w:rsid w:val="00764D4A"/>
    <w:rsid w:val="00764DE5"/>
    <w:rsid w:val="007658E1"/>
    <w:rsid w:val="00765C2D"/>
    <w:rsid w:val="007662E6"/>
    <w:rsid w:val="0076645F"/>
    <w:rsid w:val="007677AB"/>
    <w:rsid w:val="0076782D"/>
    <w:rsid w:val="00767C21"/>
    <w:rsid w:val="00767DA1"/>
    <w:rsid w:val="0077000E"/>
    <w:rsid w:val="0077011E"/>
    <w:rsid w:val="0077027E"/>
    <w:rsid w:val="00770820"/>
    <w:rsid w:val="00771281"/>
    <w:rsid w:val="00771351"/>
    <w:rsid w:val="00771658"/>
    <w:rsid w:val="00771C5E"/>
    <w:rsid w:val="00771F19"/>
    <w:rsid w:val="00772019"/>
    <w:rsid w:val="00772185"/>
    <w:rsid w:val="00772213"/>
    <w:rsid w:val="00772523"/>
    <w:rsid w:val="00772650"/>
    <w:rsid w:val="007729C1"/>
    <w:rsid w:val="00772D3C"/>
    <w:rsid w:val="007732A6"/>
    <w:rsid w:val="00773447"/>
    <w:rsid w:val="0077364C"/>
    <w:rsid w:val="00773779"/>
    <w:rsid w:val="007738E6"/>
    <w:rsid w:val="00773D2F"/>
    <w:rsid w:val="00773D3B"/>
    <w:rsid w:val="00774B26"/>
    <w:rsid w:val="00774B61"/>
    <w:rsid w:val="00774F09"/>
    <w:rsid w:val="00774F5C"/>
    <w:rsid w:val="00775189"/>
    <w:rsid w:val="007753B7"/>
    <w:rsid w:val="00775EBE"/>
    <w:rsid w:val="007766CF"/>
    <w:rsid w:val="0077678F"/>
    <w:rsid w:val="00776845"/>
    <w:rsid w:val="00776D38"/>
    <w:rsid w:val="007771B7"/>
    <w:rsid w:val="00777BEF"/>
    <w:rsid w:val="00780024"/>
    <w:rsid w:val="007801F0"/>
    <w:rsid w:val="007803C6"/>
    <w:rsid w:val="00780EC8"/>
    <w:rsid w:val="00780ED1"/>
    <w:rsid w:val="00780FA8"/>
    <w:rsid w:val="007811A6"/>
    <w:rsid w:val="007811BD"/>
    <w:rsid w:val="007811DD"/>
    <w:rsid w:val="00781346"/>
    <w:rsid w:val="0078135A"/>
    <w:rsid w:val="0078195F"/>
    <w:rsid w:val="007819A0"/>
    <w:rsid w:val="00781A3D"/>
    <w:rsid w:val="00781F5A"/>
    <w:rsid w:val="00782192"/>
    <w:rsid w:val="0078252E"/>
    <w:rsid w:val="007826EC"/>
    <w:rsid w:val="007828D1"/>
    <w:rsid w:val="007829DD"/>
    <w:rsid w:val="00782A1F"/>
    <w:rsid w:val="00782C0A"/>
    <w:rsid w:val="00782D22"/>
    <w:rsid w:val="00782DEC"/>
    <w:rsid w:val="00783448"/>
    <w:rsid w:val="00783D98"/>
    <w:rsid w:val="00783E47"/>
    <w:rsid w:val="007841B7"/>
    <w:rsid w:val="00784913"/>
    <w:rsid w:val="00784E97"/>
    <w:rsid w:val="00785530"/>
    <w:rsid w:val="0078553E"/>
    <w:rsid w:val="007856BB"/>
    <w:rsid w:val="00785B20"/>
    <w:rsid w:val="00786032"/>
    <w:rsid w:val="007860F1"/>
    <w:rsid w:val="00786334"/>
    <w:rsid w:val="0078674F"/>
    <w:rsid w:val="0078681C"/>
    <w:rsid w:val="00786A6C"/>
    <w:rsid w:val="00786ABA"/>
    <w:rsid w:val="00786BEF"/>
    <w:rsid w:val="007870C1"/>
    <w:rsid w:val="00787492"/>
    <w:rsid w:val="00787B8D"/>
    <w:rsid w:val="00787F57"/>
    <w:rsid w:val="00790607"/>
    <w:rsid w:val="00791225"/>
    <w:rsid w:val="00791510"/>
    <w:rsid w:val="00791659"/>
    <w:rsid w:val="00791886"/>
    <w:rsid w:val="00791EC6"/>
    <w:rsid w:val="00792187"/>
    <w:rsid w:val="007923A6"/>
    <w:rsid w:val="007924B2"/>
    <w:rsid w:val="007924C0"/>
    <w:rsid w:val="00792B26"/>
    <w:rsid w:val="00792B59"/>
    <w:rsid w:val="00792D8D"/>
    <w:rsid w:val="00792E5D"/>
    <w:rsid w:val="0079328E"/>
    <w:rsid w:val="007936F0"/>
    <w:rsid w:val="0079397A"/>
    <w:rsid w:val="00793B66"/>
    <w:rsid w:val="00793B8A"/>
    <w:rsid w:val="00793BEB"/>
    <w:rsid w:val="00793F8F"/>
    <w:rsid w:val="00794075"/>
    <w:rsid w:val="00794211"/>
    <w:rsid w:val="007943AE"/>
    <w:rsid w:val="007945C7"/>
    <w:rsid w:val="00794733"/>
    <w:rsid w:val="00794B70"/>
    <w:rsid w:val="0079537B"/>
    <w:rsid w:val="00795510"/>
    <w:rsid w:val="00795530"/>
    <w:rsid w:val="00795564"/>
    <w:rsid w:val="007955E0"/>
    <w:rsid w:val="00795C52"/>
    <w:rsid w:val="007964EC"/>
    <w:rsid w:val="007967C0"/>
    <w:rsid w:val="007968C0"/>
    <w:rsid w:val="0079696A"/>
    <w:rsid w:val="00796A05"/>
    <w:rsid w:val="00796AD1"/>
    <w:rsid w:val="00796C77"/>
    <w:rsid w:val="00796CED"/>
    <w:rsid w:val="007970C7"/>
    <w:rsid w:val="007970FC"/>
    <w:rsid w:val="00797BA6"/>
    <w:rsid w:val="00797BC7"/>
    <w:rsid w:val="00797D97"/>
    <w:rsid w:val="00797E63"/>
    <w:rsid w:val="007A0517"/>
    <w:rsid w:val="007A06D0"/>
    <w:rsid w:val="007A0ADC"/>
    <w:rsid w:val="007A0FCE"/>
    <w:rsid w:val="007A164A"/>
    <w:rsid w:val="007A1820"/>
    <w:rsid w:val="007A1A49"/>
    <w:rsid w:val="007A1F7B"/>
    <w:rsid w:val="007A1FB0"/>
    <w:rsid w:val="007A22E0"/>
    <w:rsid w:val="007A262E"/>
    <w:rsid w:val="007A2771"/>
    <w:rsid w:val="007A2A76"/>
    <w:rsid w:val="007A2F84"/>
    <w:rsid w:val="007A396A"/>
    <w:rsid w:val="007A3EFB"/>
    <w:rsid w:val="007A3F26"/>
    <w:rsid w:val="007A4267"/>
    <w:rsid w:val="007A42EC"/>
    <w:rsid w:val="007A4F13"/>
    <w:rsid w:val="007A501F"/>
    <w:rsid w:val="007A52C9"/>
    <w:rsid w:val="007A53BB"/>
    <w:rsid w:val="007A54CD"/>
    <w:rsid w:val="007A5627"/>
    <w:rsid w:val="007A5842"/>
    <w:rsid w:val="007A58BD"/>
    <w:rsid w:val="007A592C"/>
    <w:rsid w:val="007A5B43"/>
    <w:rsid w:val="007A5C73"/>
    <w:rsid w:val="007A5CD3"/>
    <w:rsid w:val="007A5D2F"/>
    <w:rsid w:val="007A5EE1"/>
    <w:rsid w:val="007A5FA1"/>
    <w:rsid w:val="007A61CA"/>
    <w:rsid w:val="007A64F1"/>
    <w:rsid w:val="007A65DF"/>
    <w:rsid w:val="007A66C8"/>
    <w:rsid w:val="007A6ABB"/>
    <w:rsid w:val="007A6EE8"/>
    <w:rsid w:val="007A70F5"/>
    <w:rsid w:val="007A7345"/>
    <w:rsid w:val="007A7C3C"/>
    <w:rsid w:val="007B0858"/>
    <w:rsid w:val="007B0903"/>
    <w:rsid w:val="007B0E7E"/>
    <w:rsid w:val="007B0E97"/>
    <w:rsid w:val="007B128B"/>
    <w:rsid w:val="007B12AC"/>
    <w:rsid w:val="007B1546"/>
    <w:rsid w:val="007B186E"/>
    <w:rsid w:val="007B1972"/>
    <w:rsid w:val="007B1AB6"/>
    <w:rsid w:val="007B21D2"/>
    <w:rsid w:val="007B2387"/>
    <w:rsid w:val="007B28A8"/>
    <w:rsid w:val="007B28FB"/>
    <w:rsid w:val="007B315E"/>
    <w:rsid w:val="007B3274"/>
    <w:rsid w:val="007B3607"/>
    <w:rsid w:val="007B3EA5"/>
    <w:rsid w:val="007B418A"/>
    <w:rsid w:val="007B424E"/>
    <w:rsid w:val="007B4468"/>
    <w:rsid w:val="007B44BD"/>
    <w:rsid w:val="007B465E"/>
    <w:rsid w:val="007B466C"/>
    <w:rsid w:val="007B5114"/>
    <w:rsid w:val="007B56FA"/>
    <w:rsid w:val="007B5A39"/>
    <w:rsid w:val="007B5D32"/>
    <w:rsid w:val="007B5E2B"/>
    <w:rsid w:val="007B62ED"/>
    <w:rsid w:val="007B6406"/>
    <w:rsid w:val="007B6616"/>
    <w:rsid w:val="007B6ADC"/>
    <w:rsid w:val="007B705F"/>
    <w:rsid w:val="007B75C8"/>
    <w:rsid w:val="007B79F4"/>
    <w:rsid w:val="007B7B8D"/>
    <w:rsid w:val="007B7C33"/>
    <w:rsid w:val="007B7ECE"/>
    <w:rsid w:val="007C0E37"/>
    <w:rsid w:val="007C14A2"/>
    <w:rsid w:val="007C1C02"/>
    <w:rsid w:val="007C1C7C"/>
    <w:rsid w:val="007C1E65"/>
    <w:rsid w:val="007C1E86"/>
    <w:rsid w:val="007C1F11"/>
    <w:rsid w:val="007C1F89"/>
    <w:rsid w:val="007C2901"/>
    <w:rsid w:val="007C2A72"/>
    <w:rsid w:val="007C2EE9"/>
    <w:rsid w:val="007C3074"/>
    <w:rsid w:val="007C32A2"/>
    <w:rsid w:val="007C355B"/>
    <w:rsid w:val="007C35D3"/>
    <w:rsid w:val="007C3729"/>
    <w:rsid w:val="007C3A83"/>
    <w:rsid w:val="007C3FFE"/>
    <w:rsid w:val="007C475C"/>
    <w:rsid w:val="007C4B46"/>
    <w:rsid w:val="007C4BFA"/>
    <w:rsid w:val="007C5A1C"/>
    <w:rsid w:val="007C5A94"/>
    <w:rsid w:val="007C5ED8"/>
    <w:rsid w:val="007C6160"/>
    <w:rsid w:val="007C6386"/>
    <w:rsid w:val="007C6EA5"/>
    <w:rsid w:val="007C7FCC"/>
    <w:rsid w:val="007D0335"/>
    <w:rsid w:val="007D03E2"/>
    <w:rsid w:val="007D068E"/>
    <w:rsid w:val="007D08C5"/>
    <w:rsid w:val="007D09D2"/>
    <w:rsid w:val="007D0D44"/>
    <w:rsid w:val="007D0D88"/>
    <w:rsid w:val="007D16FE"/>
    <w:rsid w:val="007D17B2"/>
    <w:rsid w:val="007D18B7"/>
    <w:rsid w:val="007D18EF"/>
    <w:rsid w:val="007D1913"/>
    <w:rsid w:val="007D27F5"/>
    <w:rsid w:val="007D28FC"/>
    <w:rsid w:val="007D30BC"/>
    <w:rsid w:val="007D32E1"/>
    <w:rsid w:val="007D3629"/>
    <w:rsid w:val="007D39E0"/>
    <w:rsid w:val="007D45AF"/>
    <w:rsid w:val="007D4600"/>
    <w:rsid w:val="007D4B96"/>
    <w:rsid w:val="007D4BA4"/>
    <w:rsid w:val="007D4F24"/>
    <w:rsid w:val="007D50FB"/>
    <w:rsid w:val="007D54B4"/>
    <w:rsid w:val="007D54F5"/>
    <w:rsid w:val="007D56CC"/>
    <w:rsid w:val="007D5815"/>
    <w:rsid w:val="007D5995"/>
    <w:rsid w:val="007D5A98"/>
    <w:rsid w:val="007D62C5"/>
    <w:rsid w:val="007D63BF"/>
    <w:rsid w:val="007D678F"/>
    <w:rsid w:val="007D6950"/>
    <w:rsid w:val="007D6BFB"/>
    <w:rsid w:val="007D6C1E"/>
    <w:rsid w:val="007D6FA1"/>
    <w:rsid w:val="007D707E"/>
    <w:rsid w:val="007D714A"/>
    <w:rsid w:val="007D7759"/>
    <w:rsid w:val="007D7DF7"/>
    <w:rsid w:val="007E05BC"/>
    <w:rsid w:val="007E06F0"/>
    <w:rsid w:val="007E0C2B"/>
    <w:rsid w:val="007E0C57"/>
    <w:rsid w:val="007E0FB7"/>
    <w:rsid w:val="007E131F"/>
    <w:rsid w:val="007E13BF"/>
    <w:rsid w:val="007E1491"/>
    <w:rsid w:val="007E14D4"/>
    <w:rsid w:val="007E14E1"/>
    <w:rsid w:val="007E170A"/>
    <w:rsid w:val="007E187A"/>
    <w:rsid w:val="007E190B"/>
    <w:rsid w:val="007E24CA"/>
    <w:rsid w:val="007E2D87"/>
    <w:rsid w:val="007E2F24"/>
    <w:rsid w:val="007E2F57"/>
    <w:rsid w:val="007E2FDC"/>
    <w:rsid w:val="007E3555"/>
    <w:rsid w:val="007E3914"/>
    <w:rsid w:val="007E3AB1"/>
    <w:rsid w:val="007E3ACA"/>
    <w:rsid w:val="007E3EE5"/>
    <w:rsid w:val="007E417B"/>
    <w:rsid w:val="007E46E7"/>
    <w:rsid w:val="007E46FF"/>
    <w:rsid w:val="007E4D31"/>
    <w:rsid w:val="007E4FD7"/>
    <w:rsid w:val="007E5E2B"/>
    <w:rsid w:val="007E5F27"/>
    <w:rsid w:val="007E64D4"/>
    <w:rsid w:val="007E6700"/>
    <w:rsid w:val="007E6836"/>
    <w:rsid w:val="007E693D"/>
    <w:rsid w:val="007E6C6A"/>
    <w:rsid w:val="007E6D19"/>
    <w:rsid w:val="007E6D3C"/>
    <w:rsid w:val="007E6EE9"/>
    <w:rsid w:val="007E78F1"/>
    <w:rsid w:val="007E7BC7"/>
    <w:rsid w:val="007E7E4F"/>
    <w:rsid w:val="007F0625"/>
    <w:rsid w:val="007F08B1"/>
    <w:rsid w:val="007F092D"/>
    <w:rsid w:val="007F094D"/>
    <w:rsid w:val="007F0B85"/>
    <w:rsid w:val="007F0F6F"/>
    <w:rsid w:val="007F1125"/>
    <w:rsid w:val="007F15DC"/>
    <w:rsid w:val="007F1914"/>
    <w:rsid w:val="007F229F"/>
    <w:rsid w:val="007F230E"/>
    <w:rsid w:val="007F239C"/>
    <w:rsid w:val="007F29DA"/>
    <w:rsid w:val="007F2B99"/>
    <w:rsid w:val="007F2CC1"/>
    <w:rsid w:val="007F2FBE"/>
    <w:rsid w:val="007F3525"/>
    <w:rsid w:val="007F3CCC"/>
    <w:rsid w:val="007F434E"/>
    <w:rsid w:val="007F4464"/>
    <w:rsid w:val="007F478B"/>
    <w:rsid w:val="007F47C6"/>
    <w:rsid w:val="007F48D0"/>
    <w:rsid w:val="007F48E3"/>
    <w:rsid w:val="007F4D45"/>
    <w:rsid w:val="007F4FF4"/>
    <w:rsid w:val="007F593E"/>
    <w:rsid w:val="007F5C4C"/>
    <w:rsid w:val="007F5D8E"/>
    <w:rsid w:val="007F5DCC"/>
    <w:rsid w:val="007F5E00"/>
    <w:rsid w:val="007F5FF5"/>
    <w:rsid w:val="007F60A8"/>
    <w:rsid w:val="007F6413"/>
    <w:rsid w:val="007F6438"/>
    <w:rsid w:val="007F65A7"/>
    <w:rsid w:val="007F692E"/>
    <w:rsid w:val="007F7167"/>
    <w:rsid w:val="007F7168"/>
    <w:rsid w:val="007F718F"/>
    <w:rsid w:val="007F71EE"/>
    <w:rsid w:val="007F72E9"/>
    <w:rsid w:val="007F7565"/>
    <w:rsid w:val="007F79E4"/>
    <w:rsid w:val="007F7AB2"/>
    <w:rsid w:val="007F7F89"/>
    <w:rsid w:val="00800CB5"/>
    <w:rsid w:val="008011BB"/>
    <w:rsid w:val="0080133A"/>
    <w:rsid w:val="00801C9F"/>
    <w:rsid w:val="00802A22"/>
    <w:rsid w:val="00802AA2"/>
    <w:rsid w:val="008032B3"/>
    <w:rsid w:val="0080373E"/>
    <w:rsid w:val="00803B95"/>
    <w:rsid w:val="00803D9F"/>
    <w:rsid w:val="008045FA"/>
    <w:rsid w:val="0080465E"/>
    <w:rsid w:val="00804937"/>
    <w:rsid w:val="00804AAD"/>
    <w:rsid w:val="00805488"/>
    <w:rsid w:val="008054E9"/>
    <w:rsid w:val="008059E7"/>
    <w:rsid w:val="00806032"/>
    <w:rsid w:val="00806041"/>
    <w:rsid w:val="0080637B"/>
    <w:rsid w:val="008066A5"/>
    <w:rsid w:val="008066AC"/>
    <w:rsid w:val="00806A3D"/>
    <w:rsid w:val="00806E67"/>
    <w:rsid w:val="00807464"/>
    <w:rsid w:val="008076DF"/>
    <w:rsid w:val="00807DED"/>
    <w:rsid w:val="00810092"/>
    <w:rsid w:val="008100C3"/>
    <w:rsid w:val="008101C3"/>
    <w:rsid w:val="0081041F"/>
    <w:rsid w:val="008108D1"/>
    <w:rsid w:val="00810B20"/>
    <w:rsid w:val="00810CB4"/>
    <w:rsid w:val="00810F5D"/>
    <w:rsid w:val="00811189"/>
    <w:rsid w:val="008111C1"/>
    <w:rsid w:val="008116AC"/>
    <w:rsid w:val="008116FC"/>
    <w:rsid w:val="008117A9"/>
    <w:rsid w:val="008119D0"/>
    <w:rsid w:val="008120C5"/>
    <w:rsid w:val="008122FE"/>
    <w:rsid w:val="008124B6"/>
    <w:rsid w:val="00812DBE"/>
    <w:rsid w:val="008132E2"/>
    <w:rsid w:val="0081334C"/>
    <w:rsid w:val="008133D1"/>
    <w:rsid w:val="00813462"/>
    <w:rsid w:val="00813497"/>
    <w:rsid w:val="008140B3"/>
    <w:rsid w:val="008142F5"/>
    <w:rsid w:val="00814C26"/>
    <w:rsid w:val="00814F57"/>
    <w:rsid w:val="008150B2"/>
    <w:rsid w:val="008151AB"/>
    <w:rsid w:val="008169A5"/>
    <w:rsid w:val="00816A92"/>
    <w:rsid w:val="00816EEC"/>
    <w:rsid w:val="008170A8"/>
    <w:rsid w:val="00817281"/>
    <w:rsid w:val="008172DE"/>
    <w:rsid w:val="00817582"/>
    <w:rsid w:val="00817926"/>
    <w:rsid w:val="00817CBB"/>
    <w:rsid w:val="00817D4A"/>
    <w:rsid w:val="00817DDD"/>
    <w:rsid w:val="00817EB6"/>
    <w:rsid w:val="008201BF"/>
    <w:rsid w:val="00820473"/>
    <w:rsid w:val="00820AC7"/>
    <w:rsid w:val="00820B17"/>
    <w:rsid w:val="00820EAA"/>
    <w:rsid w:val="00820FE2"/>
    <w:rsid w:val="00821192"/>
    <w:rsid w:val="0082128F"/>
    <w:rsid w:val="008213EE"/>
    <w:rsid w:val="008213FA"/>
    <w:rsid w:val="00821732"/>
    <w:rsid w:val="0082196C"/>
    <w:rsid w:val="008219CF"/>
    <w:rsid w:val="00822030"/>
    <w:rsid w:val="00822744"/>
    <w:rsid w:val="008228A2"/>
    <w:rsid w:val="008229FE"/>
    <w:rsid w:val="00822D66"/>
    <w:rsid w:val="008230F7"/>
    <w:rsid w:val="00823199"/>
    <w:rsid w:val="0082342F"/>
    <w:rsid w:val="008234F6"/>
    <w:rsid w:val="00823818"/>
    <w:rsid w:val="008238F9"/>
    <w:rsid w:val="00823ACF"/>
    <w:rsid w:val="00823D57"/>
    <w:rsid w:val="00823E8A"/>
    <w:rsid w:val="00823F56"/>
    <w:rsid w:val="008241F1"/>
    <w:rsid w:val="008246E2"/>
    <w:rsid w:val="008249CD"/>
    <w:rsid w:val="00824A1C"/>
    <w:rsid w:val="00824B15"/>
    <w:rsid w:val="00824EBC"/>
    <w:rsid w:val="00825056"/>
    <w:rsid w:val="00825228"/>
    <w:rsid w:val="00825659"/>
    <w:rsid w:val="008256DD"/>
    <w:rsid w:val="00825A02"/>
    <w:rsid w:val="00825AA8"/>
    <w:rsid w:val="00825C23"/>
    <w:rsid w:val="00826277"/>
    <w:rsid w:val="008262D0"/>
    <w:rsid w:val="008262D4"/>
    <w:rsid w:val="008263AA"/>
    <w:rsid w:val="008269A6"/>
    <w:rsid w:val="00826DE2"/>
    <w:rsid w:val="00826E89"/>
    <w:rsid w:val="00827236"/>
    <w:rsid w:val="00827333"/>
    <w:rsid w:val="00827362"/>
    <w:rsid w:val="00827401"/>
    <w:rsid w:val="008274C1"/>
    <w:rsid w:val="008275FD"/>
    <w:rsid w:val="00827806"/>
    <w:rsid w:val="00827B86"/>
    <w:rsid w:val="00827D27"/>
    <w:rsid w:val="00827FD9"/>
    <w:rsid w:val="00830BA9"/>
    <w:rsid w:val="00830BEB"/>
    <w:rsid w:val="00830EEB"/>
    <w:rsid w:val="008313D6"/>
    <w:rsid w:val="008314E4"/>
    <w:rsid w:val="00831927"/>
    <w:rsid w:val="008319B1"/>
    <w:rsid w:val="00831A54"/>
    <w:rsid w:val="00831D09"/>
    <w:rsid w:val="00831ECD"/>
    <w:rsid w:val="00831EED"/>
    <w:rsid w:val="00831F09"/>
    <w:rsid w:val="008320B5"/>
    <w:rsid w:val="00832B4C"/>
    <w:rsid w:val="00833528"/>
    <w:rsid w:val="0083392F"/>
    <w:rsid w:val="00833934"/>
    <w:rsid w:val="00833DF6"/>
    <w:rsid w:val="008340D3"/>
    <w:rsid w:val="008342A3"/>
    <w:rsid w:val="00834318"/>
    <w:rsid w:val="008343C1"/>
    <w:rsid w:val="00834599"/>
    <w:rsid w:val="008348FA"/>
    <w:rsid w:val="00834AA8"/>
    <w:rsid w:val="00834BB9"/>
    <w:rsid w:val="00835081"/>
    <w:rsid w:val="008351F4"/>
    <w:rsid w:val="00835397"/>
    <w:rsid w:val="00835D7D"/>
    <w:rsid w:val="00835F0B"/>
    <w:rsid w:val="00836D18"/>
    <w:rsid w:val="00836D81"/>
    <w:rsid w:val="00836FF9"/>
    <w:rsid w:val="00837029"/>
    <w:rsid w:val="008370EE"/>
    <w:rsid w:val="0083720F"/>
    <w:rsid w:val="008372DF"/>
    <w:rsid w:val="008377B7"/>
    <w:rsid w:val="008378C0"/>
    <w:rsid w:val="00837944"/>
    <w:rsid w:val="00837A7C"/>
    <w:rsid w:val="00837B50"/>
    <w:rsid w:val="00837D89"/>
    <w:rsid w:val="00837EDA"/>
    <w:rsid w:val="008402F9"/>
    <w:rsid w:val="008404DC"/>
    <w:rsid w:val="00840742"/>
    <w:rsid w:val="008408C0"/>
    <w:rsid w:val="0084114D"/>
    <w:rsid w:val="0084146B"/>
    <w:rsid w:val="008418B6"/>
    <w:rsid w:val="008418C0"/>
    <w:rsid w:val="00842615"/>
    <w:rsid w:val="008426B3"/>
    <w:rsid w:val="008429C7"/>
    <w:rsid w:val="008429E3"/>
    <w:rsid w:val="00842C90"/>
    <w:rsid w:val="00842E23"/>
    <w:rsid w:val="008431A7"/>
    <w:rsid w:val="0084343B"/>
    <w:rsid w:val="008435FA"/>
    <w:rsid w:val="00844065"/>
    <w:rsid w:val="008444AD"/>
    <w:rsid w:val="008448E2"/>
    <w:rsid w:val="0084501D"/>
    <w:rsid w:val="0084515E"/>
    <w:rsid w:val="008454D0"/>
    <w:rsid w:val="00845578"/>
    <w:rsid w:val="0084569C"/>
    <w:rsid w:val="00845923"/>
    <w:rsid w:val="0084598C"/>
    <w:rsid w:val="00845AEE"/>
    <w:rsid w:val="00845F05"/>
    <w:rsid w:val="00845F76"/>
    <w:rsid w:val="00845FC5"/>
    <w:rsid w:val="00845FED"/>
    <w:rsid w:val="00846505"/>
    <w:rsid w:val="00846515"/>
    <w:rsid w:val="008465EB"/>
    <w:rsid w:val="008467E8"/>
    <w:rsid w:val="00847399"/>
    <w:rsid w:val="008474EA"/>
    <w:rsid w:val="0085019C"/>
    <w:rsid w:val="008501F7"/>
    <w:rsid w:val="008506F0"/>
    <w:rsid w:val="008508E1"/>
    <w:rsid w:val="00851ED3"/>
    <w:rsid w:val="00851FEA"/>
    <w:rsid w:val="00852272"/>
    <w:rsid w:val="00852354"/>
    <w:rsid w:val="008526D0"/>
    <w:rsid w:val="00852B06"/>
    <w:rsid w:val="00852EE5"/>
    <w:rsid w:val="0085368F"/>
    <w:rsid w:val="00853750"/>
    <w:rsid w:val="00853816"/>
    <w:rsid w:val="0085382D"/>
    <w:rsid w:val="00853A44"/>
    <w:rsid w:val="00853E29"/>
    <w:rsid w:val="00854391"/>
    <w:rsid w:val="0085462D"/>
    <w:rsid w:val="008546E1"/>
    <w:rsid w:val="00854C63"/>
    <w:rsid w:val="00854CD0"/>
    <w:rsid w:val="00854D3F"/>
    <w:rsid w:val="00854EB8"/>
    <w:rsid w:val="008553A2"/>
    <w:rsid w:val="008553DD"/>
    <w:rsid w:val="008559EA"/>
    <w:rsid w:val="00855A77"/>
    <w:rsid w:val="00855B8D"/>
    <w:rsid w:val="00855F4D"/>
    <w:rsid w:val="00855FF9"/>
    <w:rsid w:val="008560CB"/>
    <w:rsid w:val="00856298"/>
    <w:rsid w:val="00856453"/>
    <w:rsid w:val="0085649E"/>
    <w:rsid w:val="008564BE"/>
    <w:rsid w:val="0085693C"/>
    <w:rsid w:val="00856AF2"/>
    <w:rsid w:val="00856D24"/>
    <w:rsid w:val="00856E14"/>
    <w:rsid w:val="00856E34"/>
    <w:rsid w:val="008570BB"/>
    <w:rsid w:val="00857358"/>
    <w:rsid w:val="0085748D"/>
    <w:rsid w:val="0085787A"/>
    <w:rsid w:val="00857E9C"/>
    <w:rsid w:val="0086002B"/>
    <w:rsid w:val="00860289"/>
    <w:rsid w:val="008604C4"/>
    <w:rsid w:val="0086077B"/>
    <w:rsid w:val="008607C2"/>
    <w:rsid w:val="00860AA4"/>
    <w:rsid w:val="008612DA"/>
    <w:rsid w:val="00861867"/>
    <w:rsid w:val="00861B12"/>
    <w:rsid w:val="00861B40"/>
    <w:rsid w:val="00861D34"/>
    <w:rsid w:val="00861E7C"/>
    <w:rsid w:val="008628FD"/>
    <w:rsid w:val="0086326B"/>
    <w:rsid w:val="008634BB"/>
    <w:rsid w:val="008637ED"/>
    <w:rsid w:val="00863E16"/>
    <w:rsid w:val="0086413A"/>
    <w:rsid w:val="00864140"/>
    <w:rsid w:val="00864203"/>
    <w:rsid w:val="00864363"/>
    <w:rsid w:val="00864A92"/>
    <w:rsid w:val="008654CA"/>
    <w:rsid w:val="0086584C"/>
    <w:rsid w:val="008659E3"/>
    <w:rsid w:val="00865BC2"/>
    <w:rsid w:val="0086606E"/>
    <w:rsid w:val="008661F7"/>
    <w:rsid w:val="008662D1"/>
    <w:rsid w:val="00866579"/>
    <w:rsid w:val="00866881"/>
    <w:rsid w:val="00866AD7"/>
    <w:rsid w:val="00866ED2"/>
    <w:rsid w:val="008674A6"/>
    <w:rsid w:val="00867840"/>
    <w:rsid w:val="008679C8"/>
    <w:rsid w:val="00867BAE"/>
    <w:rsid w:val="00867BC9"/>
    <w:rsid w:val="00867F2D"/>
    <w:rsid w:val="00867F5A"/>
    <w:rsid w:val="0087003F"/>
    <w:rsid w:val="0087019E"/>
    <w:rsid w:val="008702FD"/>
    <w:rsid w:val="0087067E"/>
    <w:rsid w:val="00870CF4"/>
    <w:rsid w:val="00870DA2"/>
    <w:rsid w:val="00870E76"/>
    <w:rsid w:val="0087105B"/>
    <w:rsid w:val="00871280"/>
    <w:rsid w:val="008715BC"/>
    <w:rsid w:val="0087168E"/>
    <w:rsid w:val="0087184B"/>
    <w:rsid w:val="00872538"/>
    <w:rsid w:val="008728FA"/>
    <w:rsid w:val="008729C9"/>
    <w:rsid w:val="008729FD"/>
    <w:rsid w:val="0087303B"/>
    <w:rsid w:val="008730CA"/>
    <w:rsid w:val="00873924"/>
    <w:rsid w:val="00873A0D"/>
    <w:rsid w:val="00873A46"/>
    <w:rsid w:val="008742F4"/>
    <w:rsid w:val="008746F4"/>
    <w:rsid w:val="00874887"/>
    <w:rsid w:val="00874A8C"/>
    <w:rsid w:val="00875076"/>
    <w:rsid w:val="008753EA"/>
    <w:rsid w:val="0087576F"/>
    <w:rsid w:val="00875B4B"/>
    <w:rsid w:val="00875BAC"/>
    <w:rsid w:val="00875D0D"/>
    <w:rsid w:val="00875FE5"/>
    <w:rsid w:val="00876173"/>
    <w:rsid w:val="00876249"/>
    <w:rsid w:val="008767F5"/>
    <w:rsid w:val="008768D0"/>
    <w:rsid w:val="0087695D"/>
    <w:rsid w:val="00876C6E"/>
    <w:rsid w:val="00877221"/>
    <w:rsid w:val="00877241"/>
    <w:rsid w:val="00877479"/>
    <w:rsid w:val="00877B38"/>
    <w:rsid w:val="00877CD2"/>
    <w:rsid w:val="0088009C"/>
    <w:rsid w:val="0088066B"/>
    <w:rsid w:val="00880A93"/>
    <w:rsid w:val="00880F06"/>
    <w:rsid w:val="00880F7F"/>
    <w:rsid w:val="008810A9"/>
    <w:rsid w:val="00881622"/>
    <w:rsid w:val="00881A1B"/>
    <w:rsid w:val="00881A2F"/>
    <w:rsid w:val="0088295B"/>
    <w:rsid w:val="00882989"/>
    <w:rsid w:val="008829CC"/>
    <w:rsid w:val="00882DBE"/>
    <w:rsid w:val="0088343C"/>
    <w:rsid w:val="00883776"/>
    <w:rsid w:val="00883CC2"/>
    <w:rsid w:val="00883DE2"/>
    <w:rsid w:val="008841DC"/>
    <w:rsid w:val="0088452F"/>
    <w:rsid w:val="008847D5"/>
    <w:rsid w:val="00884AB7"/>
    <w:rsid w:val="00885467"/>
    <w:rsid w:val="0088580D"/>
    <w:rsid w:val="00885C6F"/>
    <w:rsid w:val="008862C5"/>
    <w:rsid w:val="008863F5"/>
    <w:rsid w:val="00886822"/>
    <w:rsid w:val="008868CD"/>
    <w:rsid w:val="008874F6"/>
    <w:rsid w:val="0088772E"/>
    <w:rsid w:val="0088776D"/>
    <w:rsid w:val="00887C60"/>
    <w:rsid w:val="00887D1F"/>
    <w:rsid w:val="00887E27"/>
    <w:rsid w:val="0089021B"/>
    <w:rsid w:val="0089088F"/>
    <w:rsid w:val="008910CB"/>
    <w:rsid w:val="00891D32"/>
    <w:rsid w:val="00892256"/>
    <w:rsid w:val="00892375"/>
    <w:rsid w:val="008925E5"/>
    <w:rsid w:val="008928B4"/>
    <w:rsid w:val="00892942"/>
    <w:rsid w:val="00892BA8"/>
    <w:rsid w:val="00892DCC"/>
    <w:rsid w:val="0089335A"/>
    <w:rsid w:val="008934C4"/>
    <w:rsid w:val="00893515"/>
    <w:rsid w:val="008935A1"/>
    <w:rsid w:val="00893AC9"/>
    <w:rsid w:val="00894123"/>
    <w:rsid w:val="008945E1"/>
    <w:rsid w:val="00894759"/>
    <w:rsid w:val="00894A13"/>
    <w:rsid w:val="008951B2"/>
    <w:rsid w:val="00895575"/>
    <w:rsid w:val="00895C6B"/>
    <w:rsid w:val="00896200"/>
    <w:rsid w:val="00896347"/>
    <w:rsid w:val="00896601"/>
    <w:rsid w:val="00896639"/>
    <w:rsid w:val="0089663E"/>
    <w:rsid w:val="00896946"/>
    <w:rsid w:val="008969FA"/>
    <w:rsid w:val="00896A06"/>
    <w:rsid w:val="00896DE9"/>
    <w:rsid w:val="00897389"/>
    <w:rsid w:val="008973FF"/>
    <w:rsid w:val="0089751E"/>
    <w:rsid w:val="00897A1E"/>
    <w:rsid w:val="00897B96"/>
    <w:rsid w:val="008A004F"/>
    <w:rsid w:val="008A04DE"/>
    <w:rsid w:val="008A0850"/>
    <w:rsid w:val="008A08F1"/>
    <w:rsid w:val="008A0DA6"/>
    <w:rsid w:val="008A11FA"/>
    <w:rsid w:val="008A1BBF"/>
    <w:rsid w:val="008A1C49"/>
    <w:rsid w:val="008A1D3A"/>
    <w:rsid w:val="008A22DD"/>
    <w:rsid w:val="008A25F8"/>
    <w:rsid w:val="008A2B38"/>
    <w:rsid w:val="008A2C7C"/>
    <w:rsid w:val="008A2CE8"/>
    <w:rsid w:val="008A3169"/>
    <w:rsid w:val="008A3591"/>
    <w:rsid w:val="008A3A9E"/>
    <w:rsid w:val="008A3BD1"/>
    <w:rsid w:val="008A3EF0"/>
    <w:rsid w:val="008A3F3E"/>
    <w:rsid w:val="008A431D"/>
    <w:rsid w:val="008A4998"/>
    <w:rsid w:val="008A4AC8"/>
    <w:rsid w:val="008A4ED4"/>
    <w:rsid w:val="008A529C"/>
    <w:rsid w:val="008A553A"/>
    <w:rsid w:val="008A5A7A"/>
    <w:rsid w:val="008A5D4F"/>
    <w:rsid w:val="008A6062"/>
    <w:rsid w:val="008A660E"/>
    <w:rsid w:val="008A6D5E"/>
    <w:rsid w:val="008A70E0"/>
    <w:rsid w:val="008A7268"/>
    <w:rsid w:val="008A72C8"/>
    <w:rsid w:val="008A76AB"/>
    <w:rsid w:val="008A7915"/>
    <w:rsid w:val="008A7BA0"/>
    <w:rsid w:val="008A7BE0"/>
    <w:rsid w:val="008A7BEB"/>
    <w:rsid w:val="008A7C43"/>
    <w:rsid w:val="008B00A6"/>
    <w:rsid w:val="008B02C4"/>
    <w:rsid w:val="008B05A4"/>
    <w:rsid w:val="008B0812"/>
    <w:rsid w:val="008B0DBE"/>
    <w:rsid w:val="008B0FD9"/>
    <w:rsid w:val="008B15F6"/>
    <w:rsid w:val="008B1710"/>
    <w:rsid w:val="008B196B"/>
    <w:rsid w:val="008B1AA4"/>
    <w:rsid w:val="008B1BF2"/>
    <w:rsid w:val="008B1C31"/>
    <w:rsid w:val="008B1C82"/>
    <w:rsid w:val="008B1E92"/>
    <w:rsid w:val="008B2660"/>
    <w:rsid w:val="008B2A70"/>
    <w:rsid w:val="008B2BA4"/>
    <w:rsid w:val="008B2D56"/>
    <w:rsid w:val="008B2DFC"/>
    <w:rsid w:val="008B3005"/>
    <w:rsid w:val="008B3326"/>
    <w:rsid w:val="008B3683"/>
    <w:rsid w:val="008B36D8"/>
    <w:rsid w:val="008B38AB"/>
    <w:rsid w:val="008B38E9"/>
    <w:rsid w:val="008B39E1"/>
    <w:rsid w:val="008B3DD8"/>
    <w:rsid w:val="008B3F4C"/>
    <w:rsid w:val="008B4367"/>
    <w:rsid w:val="008B4431"/>
    <w:rsid w:val="008B456C"/>
    <w:rsid w:val="008B4610"/>
    <w:rsid w:val="008B46E1"/>
    <w:rsid w:val="008B4896"/>
    <w:rsid w:val="008B4934"/>
    <w:rsid w:val="008B5675"/>
    <w:rsid w:val="008B589A"/>
    <w:rsid w:val="008B5EFD"/>
    <w:rsid w:val="008B615D"/>
    <w:rsid w:val="008B6161"/>
    <w:rsid w:val="008B657F"/>
    <w:rsid w:val="008B6759"/>
    <w:rsid w:val="008B70DF"/>
    <w:rsid w:val="008B7376"/>
    <w:rsid w:val="008B755B"/>
    <w:rsid w:val="008B7974"/>
    <w:rsid w:val="008B7A11"/>
    <w:rsid w:val="008B7A45"/>
    <w:rsid w:val="008C05C1"/>
    <w:rsid w:val="008C0710"/>
    <w:rsid w:val="008C0782"/>
    <w:rsid w:val="008C0C84"/>
    <w:rsid w:val="008C0E21"/>
    <w:rsid w:val="008C0E56"/>
    <w:rsid w:val="008C1119"/>
    <w:rsid w:val="008C13CF"/>
    <w:rsid w:val="008C1953"/>
    <w:rsid w:val="008C1E50"/>
    <w:rsid w:val="008C1F36"/>
    <w:rsid w:val="008C2019"/>
    <w:rsid w:val="008C20F0"/>
    <w:rsid w:val="008C2140"/>
    <w:rsid w:val="008C2396"/>
    <w:rsid w:val="008C25BA"/>
    <w:rsid w:val="008C29CA"/>
    <w:rsid w:val="008C352F"/>
    <w:rsid w:val="008C3536"/>
    <w:rsid w:val="008C3B3E"/>
    <w:rsid w:val="008C4788"/>
    <w:rsid w:val="008C479A"/>
    <w:rsid w:val="008C47E4"/>
    <w:rsid w:val="008C4A33"/>
    <w:rsid w:val="008C53FD"/>
    <w:rsid w:val="008C5641"/>
    <w:rsid w:val="008C5869"/>
    <w:rsid w:val="008C5B6C"/>
    <w:rsid w:val="008C5CD5"/>
    <w:rsid w:val="008C60C1"/>
    <w:rsid w:val="008C62AF"/>
    <w:rsid w:val="008C6768"/>
    <w:rsid w:val="008C6B9D"/>
    <w:rsid w:val="008C6BFA"/>
    <w:rsid w:val="008C6F86"/>
    <w:rsid w:val="008C774F"/>
    <w:rsid w:val="008C789A"/>
    <w:rsid w:val="008C7D60"/>
    <w:rsid w:val="008C7ECC"/>
    <w:rsid w:val="008D0269"/>
    <w:rsid w:val="008D0454"/>
    <w:rsid w:val="008D04D3"/>
    <w:rsid w:val="008D0CBA"/>
    <w:rsid w:val="008D1097"/>
    <w:rsid w:val="008D176F"/>
    <w:rsid w:val="008D1AE5"/>
    <w:rsid w:val="008D1B59"/>
    <w:rsid w:val="008D2300"/>
    <w:rsid w:val="008D26CF"/>
    <w:rsid w:val="008D27A6"/>
    <w:rsid w:val="008D2AE5"/>
    <w:rsid w:val="008D2AFE"/>
    <w:rsid w:val="008D3375"/>
    <w:rsid w:val="008D3553"/>
    <w:rsid w:val="008D37C2"/>
    <w:rsid w:val="008D3959"/>
    <w:rsid w:val="008D3AE8"/>
    <w:rsid w:val="008D3D5A"/>
    <w:rsid w:val="008D3EB0"/>
    <w:rsid w:val="008D3F29"/>
    <w:rsid w:val="008D4140"/>
    <w:rsid w:val="008D438C"/>
    <w:rsid w:val="008D442F"/>
    <w:rsid w:val="008D456C"/>
    <w:rsid w:val="008D5446"/>
    <w:rsid w:val="008D54B9"/>
    <w:rsid w:val="008D5A94"/>
    <w:rsid w:val="008D5D56"/>
    <w:rsid w:val="008D6222"/>
    <w:rsid w:val="008D64FE"/>
    <w:rsid w:val="008D6624"/>
    <w:rsid w:val="008D66B2"/>
    <w:rsid w:val="008D66CC"/>
    <w:rsid w:val="008D6B85"/>
    <w:rsid w:val="008D727E"/>
    <w:rsid w:val="008D74D1"/>
    <w:rsid w:val="008D7703"/>
    <w:rsid w:val="008D7EC7"/>
    <w:rsid w:val="008E05C9"/>
    <w:rsid w:val="008E0955"/>
    <w:rsid w:val="008E0CDF"/>
    <w:rsid w:val="008E0DEF"/>
    <w:rsid w:val="008E140D"/>
    <w:rsid w:val="008E1625"/>
    <w:rsid w:val="008E196F"/>
    <w:rsid w:val="008E1C5B"/>
    <w:rsid w:val="008E1E88"/>
    <w:rsid w:val="008E25CB"/>
    <w:rsid w:val="008E26CB"/>
    <w:rsid w:val="008E2A41"/>
    <w:rsid w:val="008E2E92"/>
    <w:rsid w:val="008E30F1"/>
    <w:rsid w:val="008E3F64"/>
    <w:rsid w:val="008E3FEF"/>
    <w:rsid w:val="008E4158"/>
    <w:rsid w:val="008E4BEA"/>
    <w:rsid w:val="008E4FE1"/>
    <w:rsid w:val="008E540F"/>
    <w:rsid w:val="008E57AA"/>
    <w:rsid w:val="008E59CA"/>
    <w:rsid w:val="008E60A8"/>
    <w:rsid w:val="008E624C"/>
    <w:rsid w:val="008E6497"/>
    <w:rsid w:val="008E669C"/>
    <w:rsid w:val="008E66CC"/>
    <w:rsid w:val="008E696C"/>
    <w:rsid w:val="008E6BCF"/>
    <w:rsid w:val="008E6EBE"/>
    <w:rsid w:val="008E6EFE"/>
    <w:rsid w:val="008E6FD3"/>
    <w:rsid w:val="008E70D9"/>
    <w:rsid w:val="008E7202"/>
    <w:rsid w:val="008E73CB"/>
    <w:rsid w:val="008E7492"/>
    <w:rsid w:val="008E7502"/>
    <w:rsid w:val="008E7756"/>
    <w:rsid w:val="008E795B"/>
    <w:rsid w:val="008E7A6A"/>
    <w:rsid w:val="008E7A83"/>
    <w:rsid w:val="008E7B10"/>
    <w:rsid w:val="008E7C4B"/>
    <w:rsid w:val="008F00A0"/>
    <w:rsid w:val="008F016A"/>
    <w:rsid w:val="008F033C"/>
    <w:rsid w:val="008F0394"/>
    <w:rsid w:val="008F03E5"/>
    <w:rsid w:val="008F0674"/>
    <w:rsid w:val="008F0827"/>
    <w:rsid w:val="008F09D7"/>
    <w:rsid w:val="008F0B16"/>
    <w:rsid w:val="008F1223"/>
    <w:rsid w:val="008F138C"/>
    <w:rsid w:val="008F145E"/>
    <w:rsid w:val="008F14FC"/>
    <w:rsid w:val="008F1625"/>
    <w:rsid w:val="008F1A88"/>
    <w:rsid w:val="008F1DA2"/>
    <w:rsid w:val="008F1EAB"/>
    <w:rsid w:val="008F2CD4"/>
    <w:rsid w:val="008F2EAF"/>
    <w:rsid w:val="008F3170"/>
    <w:rsid w:val="008F361F"/>
    <w:rsid w:val="008F383B"/>
    <w:rsid w:val="008F38B0"/>
    <w:rsid w:val="008F3DBA"/>
    <w:rsid w:val="008F3E0A"/>
    <w:rsid w:val="008F3EA8"/>
    <w:rsid w:val="008F4427"/>
    <w:rsid w:val="008F4826"/>
    <w:rsid w:val="008F4DDD"/>
    <w:rsid w:val="008F5173"/>
    <w:rsid w:val="008F55C7"/>
    <w:rsid w:val="008F5632"/>
    <w:rsid w:val="008F56BF"/>
    <w:rsid w:val="008F573D"/>
    <w:rsid w:val="008F5802"/>
    <w:rsid w:val="008F5D84"/>
    <w:rsid w:val="008F60E7"/>
    <w:rsid w:val="008F6144"/>
    <w:rsid w:val="008F63F0"/>
    <w:rsid w:val="008F66E9"/>
    <w:rsid w:val="008F6FA5"/>
    <w:rsid w:val="008F736E"/>
    <w:rsid w:val="008F776F"/>
    <w:rsid w:val="008F7ADD"/>
    <w:rsid w:val="008F7BD1"/>
    <w:rsid w:val="009004E8"/>
    <w:rsid w:val="00900811"/>
    <w:rsid w:val="00900AFF"/>
    <w:rsid w:val="00900D48"/>
    <w:rsid w:val="00900E17"/>
    <w:rsid w:val="0090108F"/>
    <w:rsid w:val="0090138C"/>
    <w:rsid w:val="009016BB"/>
    <w:rsid w:val="0090211D"/>
    <w:rsid w:val="009021E5"/>
    <w:rsid w:val="009023A9"/>
    <w:rsid w:val="0090246D"/>
    <w:rsid w:val="00902645"/>
    <w:rsid w:val="00902BCF"/>
    <w:rsid w:val="00902C70"/>
    <w:rsid w:val="00902DC3"/>
    <w:rsid w:val="00903D5A"/>
    <w:rsid w:val="00903D6A"/>
    <w:rsid w:val="00903E55"/>
    <w:rsid w:val="00904C12"/>
    <w:rsid w:val="0090512A"/>
    <w:rsid w:val="0090524B"/>
    <w:rsid w:val="00905357"/>
    <w:rsid w:val="00905384"/>
    <w:rsid w:val="009059DC"/>
    <w:rsid w:val="00905A66"/>
    <w:rsid w:val="00905B45"/>
    <w:rsid w:val="00905B78"/>
    <w:rsid w:val="00905B7A"/>
    <w:rsid w:val="00905B90"/>
    <w:rsid w:val="00905DD4"/>
    <w:rsid w:val="00905E07"/>
    <w:rsid w:val="0090620A"/>
    <w:rsid w:val="0090638C"/>
    <w:rsid w:val="00906653"/>
    <w:rsid w:val="0090669E"/>
    <w:rsid w:val="009066E0"/>
    <w:rsid w:val="009068AB"/>
    <w:rsid w:val="009068CC"/>
    <w:rsid w:val="00906A32"/>
    <w:rsid w:val="00906B5A"/>
    <w:rsid w:val="00906D3D"/>
    <w:rsid w:val="00907339"/>
    <w:rsid w:val="0090759B"/>
    <w:rsid w:val="00907BE4"/>
    <w:rsid w:val="009103AC"/>
    <w:rsid w:val="009104F6"/>
    <w:rsid w:val="00910A32"/>
    <w:rsid w:val="00910B86"/>
    <w:rsid w:val="00910D82"/>
    <w:rsid w:val="0091107D"/>
    <w:rsid w:val="0091108D"/>
    <w:rsid w:val="00911282"/>
    <w:rsid w:val="009112B7"/>
    <w:rsid w:val="00911333"/>
    <w:rsid w:val="00911565"/>
    <w:rsid w:val="00911960"/>
    <w:rsid w:val="00911B5C"/>
    <w:rsid w:val="00911E66"/>
    <w:rsid w:val="00911FBD"/>
    <w:rsid w:val="0091281B"/>
    <w:rsid w:val="00912B8D"/>
    <w:rsid w:val="00913041"/>
    <w:rsid w:val="0091318E"/>
    <w:rsid w:val="009133CD"/>
    <w:rsid w:val="00914094"/>
    <w:rsid w:val="009142B3"/>
    <w:rsid w:val="009144D4"/>
    <w:rsid w:val="0091453C"/>
    <w:rsid w:val="0091466D"/>
    <w:rsid w:val="009147C7"/>
    <w:rsid w:val="0091488D"/>
    <w:rsid w:val="009149A8"/>
    <w:rsid w:val="009149F6"/>
    <w:rsid w:val="009149FF"/>
    <w:rsid w:val="00914E80"/>
    <w:rsid w:val="0091531C"/>
    <w:rsid w:val="00915901"/>
    <w:rsid w:val="0091595F"/>
    <w:rsid w:val="00915981"/>
    <w:rsid w:val="00915D00"/>
    <w:rsid w:val="00915D14"/>
    <w:rsid w:val="00915EC7"/>
    <w:rsid w:val="00915F5C"/>
    <w:rsid w:val="00915F9D"/>
    <w:rsid w:val="009161CE"/>
    <w:rsid w:val="0091640F"/>
    <w:rsid w:val="009167AA"/>
    <w:rsid w:val="00916B55"/>
    <w:rsid w:val="009171F1"/>
    <w:rsid w:val="00917797"/>
    <w:rsid w:val="00917B57"/>
    <w:rsid w:val="00917DDE"/>
    <w:rsid w:val="00917FFD"/>
    <w:rsid w:val="00920418"/>
    <w:rsid w:val="009204D8"/>
    <w:rsid w:val="00920B42"/>
    <w:rsid w:val="0092111E"/>
    <w:rsid w:val="00921183"/>
    <w:rsid w:val="0092177B"/>
    <w:rsid w:val="009217BD"/>
    <w:rsid w:val="00921A57"/>
    <w:rsid w:val="00921BE5"/>
    <w:rsid w:val="00921C3A"/>
    <w:rsid w:val="00922140"/>
    <w:rsid w:val="0092238D"/>
    <w:rsid w:val="009228A9"/>
    <w:rsid w:val="00923016"/>
    <w:rsid w:val="00923082"/>
    <w:rsid w:val="0092332F"/>
    <w:rsid w:val="009235FB"/>
    <w:rsid w:val="00923765"/>
    <w:rsid w:val="0092456C"/>
    <w:rsid w:val="00924661"/>
    <w:rsid w:val="00924BAA"/>
    <w:rsid w:val="00925AE7"/>
    <w:rsid w:val="00925D1A"/>
    <w:rsid w:val="00925EBF"/>
    <w:rsid w:val="00926270"/>
    <w:rsid w:val="0092642D"/>
    <w:rsid w:val="00926A3E"/>
    <w:rsid w:val="00926BC7"/>
    <w:rsid w:val="0092719D"/>
    <w:rsid w:val="009274C3"/>
    <w:rsid w:val="009277FF"/>
    <w:rsid w:val="00927E3B"/>
    <w:rsid w:val="00927E85"/>
    <w:rsid w:val="00930115"/>
    <w:rsid w:val="0093021B"/>
    <w:rsid w:val="00930B50"/>
    <w:rsid w:val="00930EB0"/>
    <w:rsid w:val="00930F47"/>
    <w:rsid w:val="0093111C"/>
    <w:rsid w:val="00931315"/>
    <w:rsid w:val="00931354"/>
    <w:rsid w:val="00931707"/>
    <w:rsid w:val="00931754"/>
    <w:rsid w:val="00931918"/>
    <w:rsid w:val="00931E48"/>
    <w:rsid w:val="00931EC7"/>
    <w:rsid w:val="00932087"/>
    <w:rsid w:val="0093254E"/>
    <w:rsid w:val="00932782"/>
    <w:rsid w:val="00932818"/>
    <w:rsid w:val="009329B0"/>
    <w:rsid w:val="00933874"/>
    <w:rsid w:val="009339F5"/>
    <w:rsid w:val="00933BA9"/>
    <w:rsid w:val="00933DEC"/>
    <w:rsid w:val="0093477B"/>
    <w:rsid w:val="00934CBC"/>
    <w:rsid w:val="0093502A"/>
    <w:rsid w:val="0093546C"/>
    <w:rsid w:val="009354A5"/>
    <w:rsid w:val="00935905"/>
    <w:rsid w:val="00935B92"/>
    <w:rsid w:val="00935DFB"/>
    <w:rsid w:val="00936723"/>
    <w:rsid w:val="00936742"/>
    <w:rsid w:val="00936CF7"/>
    <w:rsid w:val="00936F51"/>
    <w:rsid w:val="0093707C"/>
    <w:rsid w:val="0093769B"/>
    <w:rsid w:val="00937828"/>
    <w:rsid w:val="00940181"/>
    <w:rsid w:val="009401B9"/>
    <w:rsid w:val="00940363"/>
    <w:rsid w:val="0094037C"/>
    <w:rsid w:val="009405E8"/>
    <w:rsid w:val="00941E66"/>
    <w:rsid w:val="00942103"/>
    <w:rsid w:val="009423A2"/>
    <w:rsid w:val="009425CC"/>
    <w:rsid w:val="00942615"/>
    <w:rsid w:val="009428E7"/>
    <w:rsid w:val="0094293E"/>
    <w:rsid w:val="00942B79"/>
    <w:rsid w:val="00942BF3"/>
    <w:rsid w:val="009431D4"/>
    <w:rsid w:val="00943298"/>
    <w:rsid w:val="00943365"/>
    <w:rsid w:val="00943CAC"/>
    <w:rsid w:val="009441DA"/>
    <w:rsid w:val="0094446A"/>
    <w:rsid w:val="00944529"/>
    <w:rsid w:val="00944762"/>
    <w:rsid w:val="00944A39"/>
    <w:rsid w:val="00944AA8"/>
    <w:rsid w:val="00944DED"/>
    <w:rsid w:val="00944F28"/>
    <w:rsid w:val="00944FD6"/>
    <w:rsid w:val="009454D0"/>
    <w:rsid w:val="00946033"/>
    <w:rsid w:val="0094657A"/>
    <w:rsid w:val="009467D4"/>
    <w:rsid w:val="00946873"/>
    <w:rsid w:val="0094689A"/>
    <w:rsid w:val="00946A0B"/>
    <w:rsid w:val="00946A5D"/>
    <w:rsid w:val="0094781C"/>
    <w:rsid w:val="00947C51"/>
    <w:rsid w:val="00947C94"/>
    <w:rsid w:val="00947F18"/>
    <w:rsid w:val="00947F57"/>
    <w:rsid w:val="00950FFA"/>
    <w:rsid w:val="00951C4A"/>
    <w:rsid w:val="00951D89"/>
    <w:rsid w:val="009521F5"/>
    <w:rsid w:val="00952798"/>
    <w:rsid w:val="00952C5D"/>
    <w:rsid w:val="0095321B"/>
    <w:rsid w:val="009534DC"/>
    <w:rsid w:val="009534FB"/>
    <w:rsid w:val="00953E78"/>
    <w:rsid w:val="00954130"/>
    <w:rsid w:val="009541B6"/>
    <w:rsid w:val="0095471E"/>
    <w:rsid w:val="009548D8"/>
    <w:rsid w:val="00954E3C"/>
    <w:rsid w:val="00954F26"/>
    <w:rsid w:val="0095500C"/>
    <w:rsid w:val="0095555C"/>
    <w:rsid w:val="00956249"/>
    <w:rsid w:val="009566D1"/>
    <w:rsid w:val="0095677C"/>
    <w:rsid w:val="00956CE6"/>
    <w:rsid w:val="00956D28"/>
    <w:rsid w:val="0095716C"/>
    <w:rsid w:val="0095735F"/>
    <w:rsid w:val="00957762"/>
    <w:rsid w:val="009578E6"/>
    <w:rsid w:val="00957B12"/>
    <w:rsid w:val="00957E06"/>
    <w:rsid w:val="00957E6E"/>
    <w:rsid w:val="009605B0"/>
    <w:rsid w:val="00960BB7"/>
    <w:rsid w:val="00960D46"/>
    <w:rsid w:val="00960F0B"/>
    <w:rsid w:val="009614E8"/>
    <w:rsid w:val="0096185F"/>
    <w:rsid w:val="0096192F"/>
    <w:rsid w:val="0096194A"/>
    <w:rsid w:val="009621E7"/>
    <w:rsid w:val="0096269D"/>
    <w:rsid w:val="00962793"/>
    <w:rsid w:val="009629C2"/>
    <w:rsid w:val="00962BFE"/>
    <w:rsid w:val="00962F09"/>
    <w:rsid w:val="00962FD4"/>
    <w:rsid w:val="009637F3"/>
    <w:rsid w:val="0096388E"/>
    <w:rsid w:val="0096432B"/>
    <w:rsid w:val="009644AE"/>
    <w:rsid w:val="009644B7"/>
    <w:rsid w:val="0096488C"/>
    <w:rsid w:val="0096495E"/>
    <w:rsid w:val="00964BCE"/>
    <w:rsid w:val="00964FF0"/>
    <w:rsid w:val="00965619"/>
    <w:rsid w:val="00965710"/>
    <w:rsid w:val="009659F2"/>
    <w:rsid w:val="009662EF"/>
    <w:rsid w:val="00966B57"/>
    <w:rsid w:val="00966B5A"/>
    <w:rsid w:val="00966C40"/>
    <w:rsid w:val="00966DF7"/>
    <w:rsid w:val="00967162"/>
    <w:rsid w:val="0096755F"/>
    <w:rsid w:val="00967639"/>
    <w:rsid w:val="009679E3"/>
    <w:rsid w:val="00967A9B"/>
    <w:rsid w:val="00967C43"/>
    <w:rsid w:val="00967F77"/>
    <w:rsid w:val="009702AE"/>
    <w:rsid w:val="009706D0"/>
    <w:rsid w:val="009706D7"/>
    <w:rsid w:val="0097111E"/>
    <w:rsid w:val="00971224"/>
    <w:rsid w:val="009715FA"/>
    <w:rsid w:val="00971674"/>
    <w:rsid w:val="009716DD"/>
    <w:rsid w:val="00971812"/>
    <w:rsid w:val="0097193F"/>
    <w:rsid w:val="00971F9B"/>
    <w:rsid w:val="0097217B"/>
    <w:rsid w:val="009724C8"/>
    <w:rsid w:val="0097277D"/>
    <w:rsid w:val="009727CA"/>
    <w:rsid w:val="00972B94"/>
    <w:rsid w:val="00972C64"/>
    <w:rsid w:val="009737AA"/>
    <w:rsid w:val="00973B97"/>
    <w:rsid w:val="009740F7"/>
    <w:rsid w:val="00974842"/>
    <w:rsid w:val="00974BE4"/>
    <w:rsid w:val="00974EFB"/>
    <w:rsid w:val="00974F04"/>
    <w:rsid w:val="009757BE"/>
    <w:rsid w:val="00975E66"/>
    <w:rsid w:val="00975FA8"/>
    <w:rsid w:val="0097625F"/>
    <w:rsid w:val="00976359"/>
    <w:rsid w:val="00976B74"/>
    <w:rsid w:val="00976DA6"/>
    <w:rsid w:val="00976DC6"/>
    <w:rsid w:val="00976E81"/>
    <w:rsid w:val="00976F3B"/>
    <w:rsid w:val="00977086"/>
    <w:rsid w:val="009772D3"/>
    <w:rsid w:val="00977691"/>
    <w:rsid w:val="00977A20"/>
    <w:rsid w:val="00977DFD"/>
    <w:rsid w:val="0098019C"/>
    <w:rsid w:val="00980471"/>
    <w:rsid w:val="0098096B"/>
    <w:rsid w:val="00980E9B"/>
    <w:rsid w:val="00980F5E"/>
    <w:rsid w:val="00980F62"/>
    <w:rsid w:val="0098112D"/>
    <w:rsid w:val="00981914"/>
    <w:rsid w:val="00981C43"/>
    <w:rsid w:val="00981F7C"/>
    <w:rsid w:val="00982800"/>
    <w:rsid w:val="00983D66"/>
    <w:rsid w:val="009841F6"/>
    <w:rsid w:val="00984236"/>
    <w:rsid w:val="0098482E"/>
    <w:rsid w:val="009849E2"/>
    <w:rsid w:val="00984A9A"/>
    <w:rsid w:val="00984B24"/>
    <w:rsid w:val="00984FDB"/>
    <w:rsid w:val="00984FFC"/>
    <w:rsid w:val="009851CC"/>
    <w:rsid w:val="009851E2"/>
    <w:rsid w:val="009851F1"/>
    <w:rsid w:val="009856AA"/>
    <w:rsid w:val="009859E9"/>
    <w:rsid w:val="00985A9B"/>
    <w:rsid w:val="00985B7E"/>
    <w:rsid w:val="00985E34"/>
    <w:rsid w:val="0098618D"/>
    <w:rsid w:val="00986A28"/>
    <w:rsid w:val="00986BAE"/>
    <w:rsid w:val="00986E99"/>
    <w:rsid w:val="00987329"/>
    <w:rsid w:val="00987671"/>
    <w:rsid w:val="00987A8D"/>
    <w:rsid w:val="00987F3D"/>
    <w:rsid w:val="00990040"/>
    <w:rsid w:val="0099035F"/>
    <w:rsid w:val="00990562"/>
    <w:rsid w:val="009905BC"/>
    <w:rsid w:val="009906D3"/>
    <w:rsid w:val="00990882"/>
    <w:rsid w:val="00990BC0"/>
    <w:rsid w:val="00990C58"/>
    <w:rsid w:val="00990D27"/>
    <w:rsid w:val="009910AD"/>
    <w:rsid w:val="009910B8"/>
    <w:rsid w:val="00991193"/>
    <w:rsid w:val="0099131A"/>
    <w:rsid w:val="0099134F"/>
    <w:rsid w:val="00991571"/>
    <w:rsid w:val="00991592"/>
    <w:rsid w:val="00991AC4"/>
    <w:rsid w:val="00991C2E"/>
    <w:rsid w:val="00991FFD"/>
    <w:rsid w:val="00992430"/>
    <w:rsid w:val="0099341E"/>
    <w:rsid w:val="00993CD5"/>
    <w:rsid w:val="00993F1A"/>
    <w:rsid w:val="00993F85"/>
    <w:rsid w:val="0099450E"/>
    <w:rsid w:val="00994623"/>
    <w:rsid w:val="00994688"/>
    <w:rsid w:val="009948EB"/>
    <w:rsid w:val="00994998"/>
    <w:rsid w:val="00994C3F"/>
    <w:rsid w:val="00994D54"/>
    <w:rsid w:val="009954CC"/>
    <w:rsid w:val="00995726"/>
    <w:rsid w:val="00995A0D"/>
    <w:rsid w:val="00995B15"/>
    <w:rsid w:val="00995E1C"/>
    <w:rsid w:val="00996226"/>
    <w:rsid w:val="0099628E"/>
    <w:rsid w:val="00996480"/>
    <w:rsid w:val="00996D76"/>
    <w:rsid w:val="00996E46"/>
    <w:rsid w:val="009970DC"/>
    <w:rsid w:val="00997587"/>
    <w:rsid w:val="00997720"/>
    <w:rsid w:val="00997A08"/>
    <w:rsid w:val="00997B3E"/>
    <w:rsid w:val="00997C54"/>
    <w:rsid w:val="00997E0E"/>
    <w:rsid w:val="009A000F"/>
    <w:rsid w:val="009A054C"/>
    <w:rsid w:val="009A061B"/>
    <w:rsid w:val="009A07DE"/>
    <w:rsid w:val="009A0C5F"/>
    <w:rsid w:val="009A0EB2"/>
    <w:rsid w:val="009A10AD"/>
    <w:rsid w:val="009A10CA"/>
    <w:rsid w:val="009A11C8"/>
    <w:rsid w:val="009A142C"/>
    <w:rsid w:val="009A160B"/>
    <w:rsid w:val="009A2496"/>
    <w:rsid w:val="009A24EB"/>
    <w:rsid w:val="009A24F7"/>
    <w:rsid w:val="009A25B2"/>
    <w:rsid w:val="009A25F5"/>
    <w:rsid w:val="009A28A7"/>
    <w:rsid w:val="009A29E0"/>
    <w:rsid w:val="009A2DB6"/>
    <w:rsid w:val="009A2F0C"/>
    <w:rsid w:val="009A2F48"/>
    <w:rsid w:val="009A35CD"/>
    <w:rsid w:val="009A39AA"/>
    <w:rsid w:val="009A3CEB"/>
    <w:rsid w:val="009A3E68"/>
    <w:rsid w:val="009A40CA"/>
    <w:rsid w:val="009A46CF"/>
    <w:rsid w:val="009A4719"/>
    <w:rsid w:val="009A4E1A"/>
    <w:rsid w:val="009A4EF2"/>
    <w:rsid w:val="009A502E"/>
    <w:rsid w:val="009A510C"/>
    <w:rsid w:val="009A546C"/>
    <w:rsid w:val="009A5547"/>
    <w:rsid w:val="009A5A2A"/>
    <w:rsid w:val="009A5E38"/>
    <w:rsid w:val="009A5EF0"/>
    <w:rsid w:val="009A660E"/>
    <w:rsid w:val="009A6635"/>
    <w:rsid w:val="009A69A4"/>
    <w:rsid w:val="009B0AAC"/>
    <w:rsid w:val="009B0DA4"/>
    <w:rsid w:val="009B1542"/>
    <w:rsid w:val="009B1583"/>
    <w:rsid w:val="009B1A88"/>
    <w:rsid w:val="009B1D3C"/>
    <w:rsid w:val="009B1E23"/>
    <w:rsid w:val="009B27C9"/>
    <w:rsid w:val="009B288A"/>
    <w:rsid w:val="009B2BA2"/>
    <w:rsid w:val="009B2C24"/>
    <w:rsid w:val="009B2F15"/>
    <w:rsid w:val="009B3179"/>
    <w:rsid w:val="009B34C3"/>
    <w:rsid w:val="009B389D"/>
    <w:rsid w:val="009B3D17"/>
    <w:rsid w:val="009B3F3A"/>
    <w:rsid w:val="009B3F67"/>
    <w:rsid w:val="009B401C"/>
    <w:rsid w:val="009B48A0"/>
    <w:rsid w:val="009B4966"/>
    <w:rsid w:val="009B4BAE"/>
    <w:rsid w:val="009B5124"/>
    <w:rsid w:val="009B566D"/>
    <w:rsid w:val="009B57AD"/>
    <w:rsid w:val="009B5D79"/>
    <w:rsid w:val="009B6033"/>
    <w:rsid w:val="009B6359"/>
    <w:rsid w:val="009B6550"/>
    <w:rsid w:val="009B67C1"/>
    <w:rsid w:val="009B6BB5"/>
    <w:rsid w:val="009B72D1"/>
    <w:rsid w:val="009B73E9"/>
    <w:rsid w:val="009B7589"/>
    <w:rsid w:val="009B75D4"/>
    <w:rsid w:val="009B7E9A"/>
    <w:rsid w:val="009C081C"/>
    <w:rsid w:val="009C0C82"/>
    <w:rsid w:val="009C17F8"/>
    <w:rsid w:val="009C1A0C"/>
    <w:rsid w:val="009C1A97"/>
    <w:rsid w:val="009C204B"/>
    <w:rsid w:val="009C247B"/>
    <w:rsid w:val="009C24BA"/>
    <w:rsid w:val="009C2548"/>
    <w:rsid w:val="009C2552"/>
    <w:rsid w:val="009C2B6B"/>
    <w:rsid w:val="009C2BC1"/>
    <w:rsid w:val="009C2C03"/>
    <w:rsid w:val="009C2C61"/>
    <w:rsid w:val="009C2D0D"/>
    <w:rsid w:val="009C350B"/>
    <w:rsid w:val="009C3C8B"/>
    <w:rsid w:val="009C3F55"/>
    <w:rsid w:val="009C408D"/>
    <w:rsid w:val="009C4B95"/>
    <w:rsid w:val="009C4C0E"/>
    <w:rsid w:val="009C4C3C"/>
    <w:rsid w:val="009C4D11"/>
    <w:rsid w:val="009C4DD5"/>
    <w:rsid w:val="009C50B6"/>
    <w:rsid w:val="009C52B5"/>
    <w:rsid w:val="009C5A33"/>
    <w:rsid w:val="009C628E"/>
    <w:rsid w:val="009C67AD"/>
    <w:rsid w:val="009C691F"/>
    <w:rsid w:val="009C6947"/>
    <w:rsid w:val="009C6B3E"/>
    <w:rsid w:val="009C6BF4"/>
    <w:rsid w:val="009C73E1"/>
    <w:rsid w:val="009C74F1"/>
    <w:rsid w:val="009C7666"/>
    <w:rsid w:val="009C789D"/>
    <w:rsid w:val="009C7A1A"/>
    <w:rsid w:val="009C7D50"/>
    <w:rsid w:val="009D0071"/>
    <w:rsid w:val="009D05F4"/>
    <w:rsid w:val="009D076E"/>
    <w:rsid w:val="009D07C0"/>
    <w:rsid w:val="009D07D5"/>
    <w:rsid w:val="009D0CC5"/>
    <w:rsid w:val="009D0D14"/>
    <w:rsid w:val="009D1918"/>
    <w:rsid w:val="009D1B1E"/>
    <w:rsid w:val="009D1C0D"/>
    <w:rsid w:val="009D22E0"/>
    <w:rsid w:val="009D2A2E"/>
    <w:rsid w:val="009D3165"/>
    <w:rsid w:val="009D3724"/>
    <w:rsid w:val="009D3947"/>
    <w:rsid w:val="009D39BD"/>
    <w:rsid w:val="009D3A05"/>
    <w:rsid w:val="009D3B8A"/>
    <w:rsid w:val="009D3E70"/>
    <w:rsid w:val="009D462F"/>
    <w:rsid w:val="009D4AAF"/>
    <w:rsid w:val="009D4AF3"/>
    <w:rsid w:val="009D4E92"/>
    <w:rsid w:val="009D4F6F"/>
    <w:rsid w:val="009D4F99"/>
    <w:rsid w:val="009D507D"/>
    <w:rsid w:val="009D5495"/>
    <w:rsid w:val="009D54BE"/>
    <w:rsid w:val="009D579B"/>
    <w:rsid w:val="009D58D5"/>
    <w:rsid w:val="009D5B25"/>
    <w:rsid w:val="009D5B67"/>
    <w:rsid w:val="009D5E46"/>
    <w:rsid w:val="009D6C0A"/>
    <w:rsid w:val="009D6C60"/>
    <w:rsid w:val="009D7443"/>
    <w:rsid w:val="009D75D7"/>
    <w:rsid w:val="009D7941"/>
    <w:rsid w:val="009D7D5C"/>
    <w:rsid w:val="009E002F"/>
    <w:rsid w:val="009E00F1"/>
    <w:rsid w:val="009E02CE"/>
    <w:rsid w:val="009E03B3"/>
    <w:rsid w:val="009E05C4"/>
    <w:rsid w:val="009E08FB"/>
    <w:rsid w:val="009E09A6"/>
    <w:rsid w:val="009E0C8C"/>
    <w:rsid w:val="009E0E12"/>
    <w:rsid w:val="009E0E2C"/>
    <w:rsid w:val="009E104F"/>
    <w:rsid w:val="009E1413"/>
    <w:rsid w:val="009E17E2"/>
    <w:rsid w:val="009E1B20"/>
    <w:rsid w:val="009E1BBB"/>
    <w:rsid w:val="009E1C25"/>
    <w:rsid w:val="009E1DDA"/>
    <w:rsid w:val="009E1F2F"/>
    <w:rsid w:val="009E2497"/>
    <w:rsid w:val="009E2721"/>
    <w:rsid w:val="009E27F4"/>
    <w:rsid w:val="009E29FF"/>
    <w:rsid w:val="009E2B43"/>
    <w:rsid w:val="009E2BDD"/>
    <w:rsid w:val="009E2F1E"/>
    <w:rsid w:val="009E2F23"/>
    <w:rsid w:val="009E300B"/>
    <w:rsid w:val="009E30EF"/>
    <w:rsid w:val="009E32E6"/>
    <w:rsid w:val="009E330D"/>
    <w:rsid w:val="009E35DF"/>
    <w:rsid w:val="009E39FF"/>
    <w:rsid w:val="009E3C85"/>
    <w:rsid w:val="009E4006"/>
    <w:rsid w:val="009E45B4"/>
    <w:rsid w:val="009E4919"/>
    <w:rsid w:val="009E4C41"/>
    <w:rsid w:val="009E511E"/>
    <w:rsid w:val="009E51BD"/>
    <w:rsid w:val="009E53CF"/>
    <w:rsid w:val="009E585B"/>
    <w:rsid w:val="009E5CB9"/>
    <w:rsid w:val="009E5F3B"/>
    <w:rsid w:val="009E616B"/>
    <w:rsid w:val="009E62A4"/>
    <w:rsid w:val="009E69CD"/>
    <w:rsid w:val="009E7006"/>
    <w:rsid w:val="009E7103"/>
    <w:rsid w:val="009E7707"/>
    <w:rsid w:val="009E773B"/>
    <w:rsid w:val="009E7834"/>
    <w:rsid w:val="009F0182"/>
    <w:rsid w:val="009F049B"/>
    <w:rsid w:val="009F0AED"/>
    <w:rsid w:val="009F0DA2"/>
    <w:rsid w:val="009F0E3A"/>
    <w:rsid w:val="009F143A"/>
    <w:rsid w:val="009F15E3"/>
    <w:rsid w:val="009F18C9"/>
    <w:rsid w:val="009F199D"/>
    <w:rsid w:val="009F1F6E"/>
    <w:rsid w:val="009F1FA9"/>
    <w:rsid w:val="009F2914"/>
    <w:rsid w:val="009F2ABF"/>
    <w:rsid w:val="009F2BA0"/>
    <w:rsid w:val="009F2D34"/>
    <w:rsid w:val="009F2F8E"/>
    <w:rsid w:val="009F30C1"/>
    <w:rsid w:val="009F34F8"/>
    <w:rsid w:val="009F3552"/>
    <w:rsid w:val="009F3B8F"/>
    <w:rsid w:val="009F3BFD"/>
    <w:rsid w:val="009F40CD"/>
    <w:rsid w:val="009F434F"/>
    <w:rsid w:val="009F45AC"/>
    <w:rsid w:val="009F4F59"/>
    <w:rsid w:val="009F4F5F"/>
    <w:rsid w:val="009F5407"/>
    <w:rsid w:val="009F5581"/>
    <w:rsid w:val="009F6015"/>
    <w:rsid w:val="009F624B"/>
    <w:rsid w:val="009F683B"/>
    <w:rsid w:val="009F69AD"/>
    <w:rsid w:val="009F7132"/>
    <w:rsid w:val="009F7776"/>
    <w:rsid w:val="009F78F0"/>
    <w:rsid w:val="009F7980"/>
    <w:rsid w:val="00A0017D"/>
    <w:rsid w:val="00A00517"/>
    <w:rsid w:val="00A0076B"/>
    <w:rsid w:val="00A00A2E"/>
    <w:rsid w:val="00A00F42"/>
    <w:rsid w:val="00A01365"/>
    <w:rsid w:val="00A013D2"/>
    <w:rsid w:val="00A0173A"/>
    <w:rsid w:val="00A026DD"/>
    <w:rsid w:val="00A02C0A"/>
    <w:rsid w:val="00A02C45"/>
    <w:rsid w:val="00A02E94"/>
    <w:rsid w:val="00A03054"/>
    <w:rsid w:val="00A03128"/>
    <w:rsid w:val="00A031BB"/>
    <w:rsid w:val="00A033E4"/>
    <w:rsid w:val="00A035DF"/>
    <w:rsid w:val="00A03726"/>
    <w:rsid w:val="00A03789"/>
    <w:rsid w:val="00A0380C"/>
    <w:rsid w:val="00A03F61"/>
    <w:rsid w:val="00A04123"/>
    <w:rsid w:val="00A0439D"/>
    <w:rsid w:val="00A04B72"/>
    <w:rsid w:val="00A04C31"/>
    <w:rsid w:val="00A05254"/>
    <w:rsid w:val="00A058ED"/>
    <w:rsid w:val="00A05C4A"/>
    <w:rsid w:val="00A05CD8"/>
    <w:rsid w:val="00A05D36"/>
    <w:rsid w:val="00A07231"/>
    <w:rsid w:val="00A0723B"/>
    <w:rsid w:val="00A0754A"/>
    <w:rsid w:val="00A07579"/>
    <w:rsid w:val="00A07778"/>
    <w:rsid w:val="00A07B6B"/>
    <w:rsid w:val="00A07C66"/>
    <w:rsid w:val="00A07D0D"/>
    <w:rsid w:val="00A10062"/>
    <w:rsid w:val="00A100C9"/>
    <w:rsid w:val="00A1020F"/>
    <w:rsid w:val="00A1038F"/>
    <w:rsid w:val="00A10BCB"/>
    <w:rsid w:val="00A10C22"/>
    <w:rsid w:val="00A10FD5"/>
    <w:rsid w:val="00A113B8"/>
    <w:rsid w:val="00A11548"/>
    <w:rsid w:val="00A11957"/>
    <w:rsid w:val="00A1207C"/>
    <w:rsid w:val="00A1209C"/>
    <w:rsid w:val="00A1296F"/>
    <w:rsid w:val="00A12CFB"/>
    <w:rsid w:val="00A12EA6"/>
    <w:rsid w:val="00A1301C"/>
    <w:rsid w:val="00A132E5"/>
    <w:rsid w:val="00A1347A"/>
    <w:rsid w:val="00A13CA4"/>
    <w:rsid w:val="00A145D5"/>
    <w:rsid w:val="00A1475E"/>
    <w:rsid w:val="00A14E50"/>
    <w:rsid w:val="00A14FC9"/>
    <w:rsid w:val="00A14FE5"/>
    <w:rsid w:val="00A15ACA"/>
    <w:rsid w:val="00A15BB5"/>
    <w:rsid w:val="00A1612B"/>
    <w:rsid w:val="00A164D0"/>
    <w:rsid w:val="00A167DA"/>
    <w:rsid w:val="00A16BB9"/>
    <w:rsid w:val="00A16D02"/>
    <w:rsid w:val="00A16D6F"/>
    <w:rsid w:val="00A17007"/>
    <w:rsid w:val="00A1702C"/>
    <w:rsid w:val="00A17370"/>
    <w:rsid w:val="00A17BEF"/>
    <w:rsid w:val="00A203BB"/>
    <w:rsid w:val="00A20A88"/>
    <w:rsid w:val="00A20BDF"/>
    <w:rsid w:val="00A20F88"/>
    <w:rsid w:val="00A214DD"/>
    <w:rsid w:val="00A220D6"/>
    <w:rsid w:val="00A226FF"/>
    <w:rsid w:val="00A22965"/>
    <w:rsid w:val="00A22A26"/>
    <w:rsid w:val="00A22EFF"/>
    <w:rsid w:val="00A23468"/>
    <w:rsid w:val="00A234F3"/>
    <w:rsid w:val="00A2356E"/>
    <w:rsid w:val="00A23AE9"/>
    <w:rsid w:val="00A23FF2"/>
    <w:rsid w:val="00A241E2"/>
    <w:rsid w:val="00A24667"/>
    <w:rsid w:val="00A24810"/>
    <w:rsid w:val="00A24ADC"/>
    <w:rsid w:val="00A24E32"/>
    <w:rsid w:val="00A24EEA"/>
    <w:rsid w:val="00A25367"/>
    <w:rsid w:val="00A255E9"/>
    <w:rsid w:val="00A256B5"/>
    <w:rsid w:val="00A25EFB"/>
    <w:rsid w:val="00A260E5"/>
    <w:rsid w:val="00A26517"/>
    <w:rsid w:val="00A2682F"/>
    <w:rsid w:val="00A269BD"/>
    <w:rsid w:val="00A26A9F"/>
    <w:rsid w:val="00A270DA"/>
    <w:rsid w:val="00A271B6"/>
    <w:rsid w:val="00A27504"/>
    <w:rsid w:val="00A275EA"/>
    <w:rsid w:val="00A277D7"/>
    <w:rsid w:val="00A27B61"/>
    <w:rsid w:val="00A27B83"/>
    <w:rsid w:val="00A30422"/>
    <w:rsid w:val="00A3087E"/>
    <w:rsid w:val="00A3098A"/>
    <w:rsid w:val="00A30FEF"/>
    <w:rsid w:val="00A3116D"/>
    <w:rsid w:val="00A31827"/>
    <w:rsid w:val="00A31885"/>
    <w:rsid w:val="00A31A80"/>
    <w:rsid w:val="00A31C90"/>
    <w:rsid w:val="00A31D04"/>
    <w:rsid w:val="00A31D06"/>
    <w:rsid w:val="00A32018"/>
    <w:rsid w:val="00A32F50"/>
    <w:rsid w:val="00A331BF"/>
    <w:rsid w:val="00A33658"/>
    <w:rsid w:val="00A336BC"/>
    <w:rsid w:val="00A3475D"/>
    <w:rsid w:val="00A34CED"/>
    <w:rsid w:val="00A34DAB"/>
    <w:rsid w:val="00A34FD6"/>
    <w:rsid w:val="00A3503D"/>
    <w:rsid w:val="00A35456"/>
    <w:rsid w:val="00A35A2E"/>
    <w:rsid w:val="00A35F2A"/>
    <w:rsid w:val="00A360F7"/>
    <w:rsid w:val="00A36163"/>
    <w:rsid w:val="00A362A0"/>
    <w:rsid w:val="00A36701"/>
    <w:rsid w:val="00A36AA0"/>
    <w:rsid w:val="00A36CAD"/>
    <w:rsid w:val="00A36CFC"/>
    <w:rsid w:val="00A36D8B"/>
    <w:rsid w:val="00A3713F"/>
    <w:rsid w:val="00A3719E"/>
    <w:rsid w:val="00A371EF"/>
    <w:rsid w:val="00A37846"/>
    <w:rsid w:val="00A37886"/>
    <w:rsid w:val="00A379B9"/>
    <w:rsid w:val="00A37C3F"/>
    <w:rsid w:val="00A40145"/>
    <w:rsid w:val="00A40253"/>
    <w:rsid w:val="00A4058C"/>
    <w:rsid w:val="00A408C4"/>
    <w:rsid w:val="00A40933"/>
    <w:rsid w:val="00A40A14"/>
    <w:rsid w:val="00A40B70"/>
    <w:rsid w:val="00A4130D"/>
    <w:rsid w:val="00A419E8"/>
    <w:rsid w:val="00A41DFB"/>
    <w:rsid w:val="00A42905"/>
    <w:rsid w:val="00A42D68"/>
    <w:rsid w:val="00A430BE"/>
    <w:rsid w:val="00A43650"/>
    <w:rsid w:val="00A43884"/>
    <w:rsid w:val="00A43917"/>
    <w:rsid w:val="00A43978"/>
    <w:rsid w:val="00A43ABF"/>
    <w:rsid w:val="00A43EF4"/>
    <w:rsid w:val="00A44277"/>
    <w:rsid w:val="00A44401"/>
    <w:rsid w:val="00A444DE"/>
    <w:rsid w:val="00A445C7"/>
    <w:rsid w:val="00A44E60"/>
    <w:rsid w:val="00A45407"/>
    <w:rsid w:val="00A4584A"/>
    <w:rsid w:val="00A45E2F"/>
    <w:rsid w:val="00A4618B"/>
    <w:rsid w:val="00A46BA9"/>
    <w:rsid w:val="00A46E67"/>
    <w:rsid w:val="00A4711A"/>
    <w:rsid w:val="00A4715A"/>
    <w:rsid w:val="00A47443"/>
    <w:rsid w:val="00A479FB"/>
    <w:rsid w:val="00A47AAE"/>
    <w:rsid w:val="00A47AEA"/>
    <w:rsid w:val="00A47B99"/>
    <w:rsid w:val="00A47CAD"/>
    <w:rsid w:val="00A47D79"/>
    <w:rsid w:val="00A500F0"/>
    <w:rsid w:val="00A505B6"/>
    <w:rsid w:val="00A508C1"/>
    <w:rsid w:val="00A5093C"/>
    <w:rsid w:val="00A512A8"/>
    <w:rsid w:val="00A5165F"/>
    <w:rsid w:val="00A51729"/>
    <w:rsid w:val="00A51E57"/>
    <w:rsid w:val="00A525A6"/>
    <w:rsid w:val="00A5261A"/>
    <w:rsid w:val="00A52698"/>
    <w:rsid w:val="00A52C85"/>
    <w:rsid w:val="00A53188"/>
    <w:rsid w:val="00A5319E"/>
    <w:rsid w:val="00A53312"/>
    <w:rsid w:val="00A53483"/>
    <w:rsid w:val="00A538EA"/>
    <w:rsid w:val="00A54432"/>
    <w:rsid w:val="00A54669"/>
    <w:rsid w:val="00A54738"/>
    <w:rsid w:val="00A54868"/>
    <w:rsid w:val="00A54C53"/>
    <w:rsid w:val="00A54D7B"/>
    <w:rsid w:val="00A552E6"/>
    <w:rsid w:val="00A559C7"/>
    <w:rsid w:val="00A55A46"/>
    <w:rsid w:val="00A5601E"/>
    <w:rsid w:val="00A561DD"/>
    <w:rsid w:val="00A56D61"/>
    <w:rsid w:val="00A572CB"/>
    <w:rsid w:val="00A60336"/>
    <w:rsid w:val="00A60568"/>
    <w:rsid w:val="00A605D8"/>
    <w:rsid w:val="00A6075C"/>
    <w:rsid w:val="00A609DA"/>
    <w:rsid w:val="00A60FFD"/>
    <w:rsid w:val="00A6105C"/>
    <w:rsid w:val="00A61329"/>
    <w:rsid w:val="00A614F5"/>
    <w:rsid w:val="00A61BF6"/>
    <w:rsid w:val="00A62342"/>
    <w:rsid w:val="00A62436"/>
    <w:rsid w:val="00A62B9E"/>
    <w:rsid w:val="00A62D34"/>
    <w:rsid w:val="00A62E3E"/>
    <w:rsid w:val="00A62F93"/>
    <w:rsid w:val="00A63187"/>
    <w:rsid w:val="00A636F7"/>
    <w:rsid w:val="00A63830"/>
    <w:rsid w:val="00A63C62"/>
    <w:rsid w:val="00A6459C"/>
    <w:rsid w:val="00A64715"/>
    <w:rsid w:val="00A64776"/>
    <w:rsid w:val="00A64983"/>
    <w:rsid w:val="00A65147"/>
    <w:rsid w:val="00A655EC"/>
    <w:rsid w:val="00A65908"/>
    <w:rsid w:val="00A65B01"/>
    <w:rsid w:val="00A66223"/>
    <w:rsid w:val="00A664A5"/>
    <w:rsid w:val="00A6723D"/>
    <w:rsid w:val="00A67313"/>
    <w:rsid w:val="00A673B3"/>
    <w:rsid w:val="00A67CEE"/>
    <w:rsid w:val="00A70370"/>
    <w:rsid w:val="00A705C1"/>
    <w:rsid w:val="00A70871"/>
    <w:rsid w:val="00A708C9"/>
    <w:rsid w:val="00A70ACA"/>
    <w:rsid w:val="00A70AF3"/>
    <w:rsid w:val="00A70FA1"/>
    <w:rsid w:val="00A7112A"/>
    <w:rsid w:val="00A7149F"/>
    <w:rsid w:val="00A715DB"/>
    <w:rsid w:val="00A718DC"/>
    <w:rsid w:val="00A719BF"/>
    <w:rsid w:val="00A71BE1"/>
    <w:rsid w:val="00A72175"/>
    <w:rsid w:val="00A722DD"/>
    <w:rsid w:val="00A72A78"/>
    <w:rsid w:val="00A73114"/>
    <w:rsid w:val="00A73253"/>
    <w:rsid w:val="00A73473"/>
    <w:rsid w:val="00A735C5"/>
    <w:rsid w:val="00A747C9"/>
    <w:rsid w:val="00A74E11"/>
    <w:rsid w:val="00A75A83"/>
    <w:rsid w:val="00A75B75"/>
    <w:rsid w:val="00A75D3C"/>
    <w:rsid w:val="00A7626D"/>
    <w:rsid w:val="00A76695"/>
    <w:rsid w:val="00A76710"/>
    <w:rsid w:val="00A76A2F"/>
    <w:rsid w:val="00A77D9D"/>
    <w:rsid w:val="00A77F67"/>
    <w:rsid w:val="00A80914"/>
    <w:rsid w:val="00A80921"/>
    <w:rsid w:val="00A80A42"/>
    <w:rsid w:val="00A80B10"/>
    <w:rsid w:val="00A80B20"/>
    <w:rsid w:val="00A80F41"/>
    <w:rsid w:val="00A81012"/>
    <w:rsid w:val="00A8127A"/>
    <w:rsid w:val="00A81BBE"/>
    <w:rsid w:val="00A81CCA"/>
    <w:rsid w:val="00A81D0E"/>
    <w:rsid w:val="00A81DC5"/>
    <w:rsid w:val="00A81FD5"/>
    <w:rsid w:val="00A82072"/>
    <w:rsid w:val="00A82AB6"/>
    <w:rsid w:val="00A82ED3"/>
    <w:rsid w:val="00A8301E"/>
    <w:rsid w:val="00A833A6"/>
    <w:rsid w:val="00A833F2"/>
    <w:rsid w:val="00A8365C"/>
    <w:rsid w:val="00A836C3"/>
    <w:rsid w:val="00A83738"/>
    <w:rsid w:val="00A83B66"/>
    <w:rsid w:val="00A83C1F"/>
    <w:rsid w:val="00A83C93"/>
    <w:rsid w:val="00A83CDD"/>
    <w:rsid w:val="00A83D9D"/>
    <w:rsid w:val="00A83F38"/>
    <w:rsid w:val="00A8447A"/>
    <w:rsid w:val="00A84549"/>
    <w:rsid w:val="00A84E4C"/>
    <w:rsid w:val="00A84F2C"/>
    <w:rsid w:val="00A850A9"/>
    <w:rsid w:val="00A853AB"/>
    <w:rsid w:val="00A85B67"/>
    <w:rsid w:val="00A860C1"/>
    <w:rsid w:val="00A8691D"/>
    <w:rsid w:val="00A8693C"/>
    <w:rsid w:val="00A86E59"/>
    <w:rsid w:val="00A86EA5"/>
    <w:rsid w:val="00A8737F"/>
    <w:rsid w:val="00A87427"/>
    <w:rsid w:val="00A875C6"/>
    <w:rsid w:val="00A876FA"/>
    <w:rsid w:val="00A879DD"/>
    <w:rsid w:val="00A87B01"/>
    <w:rsid w:val="00A9015A"/>
    <w:rsid w:val="00A904AC"/>
    <w:rsid w:val="00A9057C"/>
    <w:rsid w:val="00A906A8"/>
    <w:rsid w:val="00A90FE6"/>
    <w:rsid w:val="00A911C9"/>
    <w:rsid w:val="00A91276"/>
    <w:rsid w:val="00A9152A"/>
    <w:rsid w:val="00A91964"/>
    <w:rsid w:val="00A91E06"/>
    <w:rsid w:val="00A9251F"/>
    <w:rsid w:val="00A926F1"/>
    <w:rsid w:val="00A92A04"/>
    <w:rsid w:val="00A930E0"/>
    <w:rsid w:val="00A93361"/>
    <w:rsid w:val="00A9355B"/>
    <w:rsid w:val="00A93875"/>
    <w:rsid w:val="00A93A91"/>
    <w:rsid w:val="00A93E66"/>
    <w:rsid w:val="00A93E85"/>
    <w:rsid w:val="00A93E92"/>
    <w:rsid w:val="00A94567"/>
    <w:rsid w:val="00A94722"/>
    <w:rsid w:val="00A94CB8"/>
    <w:rsid w:val="00A94CC7"/>
    <w:rsid w:val="00A94D6D"/>
    <w:rsid w:val="00A94DAB"/>
    <w:rsid w:val="00A94F51"/>
    <w:rsid w:val="00A95358"/>
    <w:rsid w:val="00A958D6"/>
    <w:rsid w:val="00A95CD3"/>
    <w:rsid w:val="00A95D9B"/>
    <w:rsid w:val="00A95FBA"/>
    <w:rsid w:val="00A961A5"/>
    <w:rsid w:val="00A967AF"/>
    <w:rsid w:val="00A96941"/>
    <w:rsid w:val="00A96A2D"/>
    <w:rsid w:val="00A96A90"/>
    <w:rsid w:val="00A96F6A"/>
    <w:rsid w:val="00A97307"/>
    <w:rsid w:val="00A975C9"/>
    <w:rsid w:val="00A97773"/>
    <w:rsid w:val="00A979A2"/>
    <w:rsid w:val="00A97E30"/>
    <w:rsid w:val="00AA0191"/>
    <w:rsid w:val="00AA05DD"/>
    <w:rsid w:val="00AA0700"/>
    <w:rsid w:val="00AA0B08"/>
    <w:rsid w:val="00AA0C14"/>
    <w:rsid w:val="00AA0D58"/>
    <w:rsid w:val="00AA0D77"/>
    <w:rsid w:val="00AA1107"/>
    <w:rsid w:val="00AA1171"/>
    <w:rsid w:val="00AA12FF"/>
    <w:rsid w:val="00AA141F"/>
    <w:rsid w:val="00AA1900"/>
    <w:rsid w:val="00AA209D"/>
    <w:rsid w:val="00AA240E"/>
    <w:rsid w:val="00AA2897"/>
    <w:rsid w:val="00AA2E83"/>
    <w:rsid w:val="00AA2EA6"/>
    <w:rsid w:val="00AA3718"/>
    <w:rsid w:val="00AA371E"/>
    <w:rsid w:val="00AA3B5B"/>
    <w:rsid w:val="00AA3E7F"/>
    <w:rsid w:val="00AA42A0"/>
    <w:rsid w:val="00AA4320"/>
    <w:rsid w:val="00AA4FDB"/>
    <w:rsid w:val="00AA51BB"/>
    <w:rsid w:val="00AA56DD"/>
    <w:rsid w:val="00AA5E92"/>
    <w:rsid w:val="00AA5F01"/>
    <w:rsid w:val="00AA6370"/>
    <w:rsid w:val="00AA661E"/>
    <w:rsid w:val="00AA6787"/>
    <w:rsid w:val="00AA6BAA"/>
    <w:rsid w:val="00AA6C2E"/>
    <w:rsid w:val="00AA6C39"/>
    <w:rsid w:val="00AA6F60"/>
    <w:rsid w:val="00AA704C"/>
    <w:rsid w:val="00AA722F"/>
    <w:rsid w:val="00AA7390"/>
    <w:rsid w:val="00AA7453"/>
    <w:rsid w:val="00AA7495"/>
    <w:rsid w:val="00AA76B0"/>
    <w:rsid w:val="00AA777D"/>
    <w:rsid w:val="00AA7974"/>
    <w:rsid w:val="00AA7BBB"/>
    <w:rsid w:val="00AA7D63"/>
    <w:rsid w:val="00AA7DA1"/>
    <w:rsid w:val="00AA7F18"/>
    <w:rsid w:val="00AB0593"/>
    <w:rsid w:val="00AB069D"/>
    <w:rsid w:val="00AB0718"/>
    <w:rsid w:val="00AB0C2D"/>
    <w:rsid w:val="00AB0EC2"/>
    <w:rsid w:val="00AB1113"/>
    <w:rsid w:val="00AB1533"/>
    <w:rsid w:val="00AB153A"/>
    <w:rsid w:val="00AB1633"/>
    <w:rsid w:val="00AB19C7"/>
    <w:rsid w:val="00AB1B61"/>
    <w:rsid w:val="00AB1D11"/>
    <w:rsid w:val="00AB1F78"/>
    <w:rsid w:val="00AB1FA3"/>
    <w:rsid w:val="00AB25A9"/>
    <w:rsid w:val="00AB2862"/>
    <w:rsid w:val="00AB2B1D"/>
    <w:rsid w:val="00AB2DAF"/>
    <w:rsid w:val="00AB303F"/>
    <w:rsid w:val="00AB30E1"/>
    <w:rsid w:val="00AB398A"/>
    <w:rsid w:val="00AB4127"/>
    <w:rsid w:val="00AB4AB6"/>
    <w:rsid w:val="00AB52C4"/>
    <w:rsid w:val="00AB5641"/>
    <w:rsid w:val="00AB5814"/>
    <w:rsid w:val="00AB58A5"/>
    <w:rsid w:val="00AB5B5C"/>
    <w:rsid w:val="00AB640A"/>
    <w:rsid w:val="00AB64B9"/>
    <w:rsid w:val="00AB65D6"/>
    <w:rsid w:val="00AB6887"/>
    <w:rsid w:val="00AB6EA2"/>
    <w:rsid w:val="00AB6F50"/>
    <w:rsid w:val="00AB7088"/>
    <w:rsid w:val="00AB7282"/>
    <w:rsid w:val="00AB73D2"/>
    <w:rsid w:val="00AB7AAB"/>
    <w:rsid w:val="00AB7ADA"/>
    <w:rsid w:val="00AB7E3E"/>
    <w:rsid w:val="00AC04E7"/>
    <w:rsid w:val="00AC055A"/>
    <w:rsid w:val="00AC0CD5"/>
    <w:rsid w:val="00AC0ED9"/>
    <w:rsid w:val="00AC0F4C"/>
    <w:rsid w:val="00AC1557"/>
    <w:rsid w:val="00AC15D7"/>
    <w:rsid w:val="00AC18D1"/>
    <w:rsid w:val="00AC1A0D"/>
    <w:rsid w:val="00AC1BD9"/>
    <w:rsid w:val="00AC1E31"/>
    <w:rsid w:val="00AC1F65"/>
    <w:rsid w:val="00AC244D"/>
    <w:rsid w:val="00AC2488"/>
    <w:rsid w:val="00AC2667"/>
    <w:rsid w:val="00AC26CA"/>
    <w:rsid w:val="00AC2E2D"/>
    <w:rsid w:val="00AC3295"/>
    <w:rsid w:val="00AC373D"/>
    <w:rsid w:val="00AC38D8"/>
    <w:rsid w:val="00AC3F60"/>
    <w:rsid w:val="00AC476B"/>
    <w:rsid w:val="00AC4870"/>
    <w:rsid w:val="00AC4A8D"/>
    <w:rsid w:val="00AC51EC"/>
    <w:rsid w:val="00AC521D"/>
    <w:rsid w:val="00AC5231"/>
    <w:rsid w:val="00AC52AE"/>
    <w:rsid w:val="00AC53F7"/>
    <w:rsid w:val="00AC56B3"/>
    <w:rsid w:val="00AC5811"/>
    <w:rsid w:val="00AC5BFA"/>
    <w:rsid w:val="00AC5F1A"/>
    <w:rsid w:val="00AC6006"/>
    <w:rsid w:val="00AC6034"/>
    <w:rsid w:val="00AC681E"/>
    <w:rsid w:val="00AC6978"/>
    <w:rsid w:val="00AC69F1"/>
    <w:rsid w:val="00AC6A7C"/>
    <w:rsid w:val="00AC6BC2"/>
    <w:rsid w:val="00AC758B"/>
    <w:rsid w:val="00AC75D2"/>
    <w:rsid w:val="00AC75F5"/>
    <w:rsid w:val="00AC7CEC"/>
    <w:rsid w:val="00AD021A"/>
    <w:rsid w:val="00AD06AE"/>
    <w:rsid w:val="00AD09A0"/>
    <w:rsid w:val="00AD0BB8"/>
    <w:rsid w:val="00AD0F69"/>
    <w:rsid w:val="00AD0F7D"/>
    <w:rsid w:val="00AD1417"/>
    <w:rsid w:val="00AD1670"/>
    <w:rsid w:val="00AD25F2"/>
    <w:rsid w:val="00AD2918"/>
    <w:rsid w:val="00AD2C7D"/>
    <w:rsid w:val="00AD3122"/>
    <w:rsid w:val="00AD32BF"/>
    <w:rsid w:val="00AD3361"/>
    <w:rsid w:val="00AD34F9"/>
    <w:rsid w:val="00AD3927"/>
    <w:rsid w:val="00AD3F7A"/>
    <w:rsid w:val="00AD4048"/>
    <w:rsid w:val="00AD4122"/>
    <w:rsid w:val="00AD4500"/>
    <w:rsid w:val="00AD471A"/>
    <w:rsid w:val="00AD47D7"/>
    <w:rsid w:val="00AD4993"/>
    <w:rsid w:val="00AD4BA5"/>
    <w:rsid w:val="00AD4EDA"/>
    <w:rsid w:val="00AD5464"/>
    <w:rsid w:val="00AD54BE"/>
    <w:rsid w:val="00AD5856"/>
    <w:rsid w:val="00AD5909"/>
    <w:rsid w:val="00AD5E8A"/>
    <w:rsid w:val="00AD5F5D"/>
    <w:rsid w:val="00AD63BB"/>
    <w:rsid w:val="00AD6462"/>
    <w:rsid w:val="00AD651B"/>
    <w:rsid w:val="00AD6D6D"/>
    <w:rsid w:val="00AD6E98"/>
    <w:rsid w:val="00AD6F09"/>
    <w:rsid w:val="00AD7252"/>
    <w:rsid w:val="00AD7389"/>
    <w:rsid w:val="00AD79AA"/>
    <w:rsid w:val="00AD7AA8"/>
    <w:rsid w:val="00AD7DBB"/>
    <w:rsid w:val="00AE02DA"/>
    <w:rsid w:val="00AE03D1"/>
    <w:rsid w:val="00AE0B09"/>
    <w:rsid w:val="00AE0D02"/>
    <w:rsid w:val="00AE0E6E"/>
    <w:rsid w:val="00AE1069"/>
    <w:rsid w:val="00AE14A9"/>
    <w:rsid w:val="00AE14EF"/>
    <w:rsid w:val="00AE15B3"/>
    <w:rsid w:val="00AE197E"/>
    <w:rsid w:val="00AE204F"/>
    <w:rsid w:val="00AE22EA"/>
    <w:rsid w:val="00AE2579"/>
    <w:rsid w:val="00AE27BF"/>
    <w:rsid w:val="00AE2A43"/>
    <w:rsid w:val="00AE2C2A"/>
    <w:rsid w:val="00AE2FD7"/>
    <w:rsid w:val="00AE3321"/>
    <w:rsid w:val="00AE388F"/>
    <w:rsid w:val="00AE38F4"/>
    <w:rsid w:val="00AE3BB2"/>
    <w:rsid w:val="00AE3C8F"/>
    <w:rsid w:val="00AE4094"/>
    <w:rsid w:val="00AE4494"/>
    <w:rsid w:val="00AE464D"/>
    <w:rsid w:val="00AE4731"/>
    <w:rsid w:val="00AE4880"/>
    <w:rsid w:val="00AE4A3D"/>
    <w:rsid w:val="00AE4BF6"/>
    <w:rsid w:val="00AE4C08"/>
    <w:rsid w:val="00AE5CDE"/>
    <w:rsid w:val="00AE5EFF"/>
    <w:rsid w:val="00AE5FF8"/>
    <w:rsid w:val="00AE6053"/>
    <w:rsid w:val="00AE60C4"/>
    <w:rsid w:val="00AE6786"/>
    <w:rsid w:val="00AE6FE5"/>
    <w:rsid w:val="00AE756A"/>
    <w:rsid w:val="00AE7A74"/>
    <w:rsid w:val="00AE7C96"/>
    <w:rsid w:val="00AF04C4"/>
    <w:rsid w:val="00AF0515"/>
    <w:rsid w:val="00AF0A4F"/>
    <w:rsid w:val="00AF10CC"/>
    <w:rsid w:val="00AF1673"/>
    <w:rsid w:val="00AF18B1"/>
    <w:rsid w:val="00AF1F57"/>
    <w:rsid w:val="00AF234B"/>
    <w:rsid w:val="00AF2524"/>
    <w:rsid w:val="00AF2989"/>
    <w:rsid w:val="00AF2DEF"/>
    <w:rsid w:val="00AF34EA"/>
    <w:rsid w:val="00AF35B6"/>
    <w:rsid w:val="00AF3648"/>
    <w:rsid w:val="00AF37DC"/>
    <w:rsid w:val="00AF39C2"/>
    <w:rsid w:val="00AF3C15"/>
    <w:rsid w:val="00AF43F1"/>
    <w:rsid w:val="00AF44F9"/>
    <w:rsid w:val="00AF4769"/>
    <w:rsid w:val="00AF4DFB"/>
    <w:rsid w:val="00AF4FBE"/>
    <w:rsid w:val="00AF5398"/>
    <w:rsid w:val="00AF5994"/>
    <w:rsid w:val="00AF59E5"/>
    <w:rsid w:val="00AF5C54"/>
    <w:rsid w:val="00AF5F7B"/>
    <w:rsid w:val="00AF605E"/>
    <w:rsid w:val="00AF60C1"/>
    <w:rsid w:val="00AF61E0"/>
    <w:rsid w:val="00AF6249"/>
    <w:rsid w:val="00AF6426"/>
    <w:rsid w:val="00AF6A25"/>
    <w:rsid w:val="00AF6C6D"/>
    <w:rsid w:val="00AF6E42"/>
    <w:rsid w:val="00AF6F6C"/>
    <w:rsid w:val="00AF768E"/>
    <w:rsid w:val="00AF7BE0"/>
    <w:rsid w:val="00B00150"/>
    <w:rsid w:val="00B0025D"/>
    <w:rsid w:val="00B0027B"/>
    <w:rsid w:val="00B00655"/>
    <w:rsid w:val="00B0083B"/>
    <w:rsid w:val="00B00B3A"/>
    <w:rsid w:val="00B00CD9"/>
    <w:rsid w:val="00B010AA"/>
    <w:rsid w:val="00B010B2"/>
    <w:rsid w:val="00B01259"/>
    <w:rsid w:val="00B0128D"/>
    <w:rsid w:val="00B01CD5"/>
    <w:rsid w:val="00B01FAD"/>
    <w:rsid w:val="00B020A9"/>
    <w:rsid w:val="00B020F9"/>
    <w:rsid w:val="00B023C0"/>
    <w:rsid w:val="00B0261B"/>
    <w:rsid w:val="00B0264A"/>
    <w:rsid w:val="00B02684"/>
    <w:rsid w:val="00B02B10"/>
    <w:rsid w:val="00B02DCC"/>
    <w:rsid w:val="00B02FD2"/>
    <w:rsid w:val="00B03008"/>
    <w:rsid w:val="00B035A1"/>
    <w:rsid w:val="00B03CE9"/>
    <w:rsid w:val="00B03D7D"/>
    <w:rsid w:val="00B03EF6"/>
    <w:rsid w:val="00B040C0"/>
    <w:rsid w:val="00B04313"/>
    <w:rsid w:val="00B04B98"/>
    <w:rsid w:val="00B04E9D"/>
    <w:rsid w:val="00B04EC4"/>
    <w:rsid w:val="00B0514D"/>
    <w:rsid w:val="00B0545D"/>
    <w:rsid w:val="00B05664"/>
    <w:rsid w:val="00B05734"/>
    <w:rsid w:val="00B0576C"/>
    <w:rsid w:val="00B05B31"/>
    <w:rsid w:val="00B06297"/>
    <w:rsid w:val="00B064E9"/>
    <w:rsid w:val="00B0680E"/>
    <w:rsid w:val="00B069B0"/>
    <w:rsid w:val="00B06A1E"/>
    <w:rsid w:val="00B06AB7"/>
    <w:rsid w:val="00B06AE8"/>
    <w:rsid w:val="00B06B06"/>
    <w:rsid w:val="00B071BA"/>
    <w:rsid w:val="00B0749A"/>
    <w:rsid w:val="00B078E7"/>
    <w:rsid w:val="00B10072"/>
    <w:rsid w:val="00B102E2"/>
    <w:rsid w:val="00B107B9"/>
    <w:rsid w:val="00B107CF"/>
    <w:rsid w:val="00B11059"/>
    <w:rsid w:val="00B11181"/>
    <w:rsid w:val="00B115AF"/>
    <w:rsid w:val="00B11741"/>
    <w:rsid w:val="00B11D77"/>
    <w:rsid w:val="00B11E28"/>
    <w:rsid w:val="00B12A1F"/>
    <w:rsid w:val="00B12AA0"/>
    <w:rsid w:val="00B12FED"/>
    <w:rsid w:val="00B1314B"/>
    <w:rsid w:val="00B1334C"/>
    <w:rsid w:val="00B13ADE"/>
    <w:rsid w:val="00B14837"/>
    <w:rsid w:val="00B148E8"/>
    <w:rsid w:val="00B1498A"/>
    <w:rsid w:val="00B14BE8"/>
    <w:rsid w:val="00B14D71"/>
    <w:rsid w:val="00B14DBF"/>
    <w:rsid w:val="00B15384"/>
    <w:rsid w:val="00B15385"/>
    <w:rsid w:val="00B15612"/>
    <w:rsid w:val="00B1561E"/>
    <w:rsid w:val="00B15B27"/>
    <w:rsid w:val="00B15E9E"/>
    <w:rsid w:val="00B16717"/>
    <w:rsid w:val="00B16AE3"/>
    <w:rsid w:val="00B17141"/>
    <w:rsid w:val="00B171F7"/>
    <w:rsid w:val="00B17251"/>
    <w:rsid w:val="00B1725E"/>
    <w:rsid w:val="00B172B2"/>
    <w:rsid w:val="00B1754D"/>
    <w:rsid w:val="00B17C92"/>
    <w:rsid w:val="00B17E39"/>
    <w:rsid w:val="00B202AF"/>
    <w:rsid w:val="00B202F1"/>
    <w:rsid w:val="00B20B22"/>
    <w:rsid w:val="00B20EE6"/>
    <w:rsid w:val="00B2111B"/>
    <w:rsid w:val="00B21207"/>
    <w:rsid w:val="00B2124C"/>
    <w:rsid w:val="00B212A2"/>
    <w:rsid w:val="00B21376"/>
    <w:rsid w:val="00B21D6C"/>
    <w:rsid w:val="00B22351"/>
    <w:rsid w:val="00B23033"/>
    <w:rsid w:val="00B23186"/>
    <w:rsid w:val="00B231D8"/>
    <w:rsid w:val="00B239EA"/>
    <w:rsid w:val="00B23C43"/>
    <w:rsid w:val="00B23C6B"/>
    <w:rsid w:val="00B23D29"/>
    <w:rsid w:val="00B24019"/>
    <w:rsid w:val="00B241F6"/>
    <w:rsid w:val="00B244D2"/>
    <w:rsid w:val="00B24522"/>
    <w:rsid w:val="00B246F8"/>
    <w:rsid w:val="00B24860"/>
    <w:rsid w:val="00B24A6E"/>
    <w:rsid w:val="00B24D3F"/>
    <w:rsid w:val="00B24F25"/>
    <w:rsid w:val="00B2538F"/>
    <w:rsid w:val="00B25605"/>
    <w:rsid w:val="00B25848"/>
    <w:rsid w:val="00B260FF"/>
    <w:rsid w:val="00B261C7"/>
    <w:rsid w:val="00B2633D"/>
    <w:rsid w:val="00B2658B"/>
    <w:rsid w:val="00B26D2B"/>
    <w:rsid w:val="00B26D8D"/>
    <w:rsid w:val="00B271C2"/>
    <w:rsid w:val="00B272ED"/>
    <w:rsid w:val="00B2785C"/>
    <w:rsid w:val="00B27B54"/>
    <w:rsid w:val="00B27F14"/>
    <w:rsid w:val="00B30337"/>
    <w:rsid w:val="00B3097B"/>
    <w:rsid w:val="00B310C8"/>
    <w:rsid w:val="00B3123A"/>
    <w:rsid w:val="00B3156B"/>
    <w:rsid w:val="00B31957"/>
    <w:rsid w:val="00B3199B"/>
    <w:rsid w:val="00B319F1"/>
    <w:rsid w:val="00B31B67"/>
    <w:rsid w:val="00B31C0F"/>
    <w:rsid w:val="00B32441"/>
    <w:rsid w:val="00B3246C"/>
    <w:rsid w:val="00B325BE"/>
    <w:rsid w:val="00B32665"/>
    <w:rsid w:val="00B326C6"/>
    <w:rsid w:val="00B329E9"/>
    <w:rsid w:val="00B32C73"/>
    <w:rsid w:val="00B32F3B"/>
    <w:rsid w:val="00B32FE0"/>
    <w:rsid w:val="00B332EC"/>
    <w:rsid w:val="00B334B0"/>
    <w:rsid w:val="00B33BCE"/>
    <w:rsid w:val="00B34260"/>
    <w:rsid w:val="00B3428F"/>
    <w:rsid w:val="00B343E4"/>
    <w:rsid w:val="00B343F2"/>
    <w:rsid w:val="00B346D6"/>
    <w:rsid w:val="00B3472F"/>
    <w:rsid w:val="00B34D40"/>
    <w:rsid w:val="00B34ECC"/>
    <w:rsid w:val="00B356C0"/>
    <w:rsid w:val="00B35B0A"/>
    <w:rsid w:val="00B35C5B"/>
    <w:rsid w:val="00B35EB7"/>
    <w:rsid w:val="00B35F7B"/>
    <w:rsid w:val="00B3600C"/>
    <w:rsid w:val="00B36076"/>
    <w:rsid w:val="00B361F5"/>
    <w:rsid w:val="00B36240"/>
    <w:rsid w:val="00B363E6"/>
    <w:rsid w:val="00B364C8"/>
    <w:rsid w:val="00B3650D"/>
    <w:rsid w:val="00B3687C"/>
    <w:rsid w:val="00B36A1E"/>
    <w:rsid w:val="00B36ACC"/>
    <w:rsid w:val="00B36DA7"/>
    <w:rsid w:val="00B36EB3"/>
    <w:rsid w:val="00B37126"/>
    <w:rsid w:val="00B37383"/>
    <w:rsid w:val="00B37844"/>
    <w:rsid w:val="00B37E5B"/>
    <w:rsid w:val="00B37FFE"/>
    <w:rsid w:val="00B40230"/>
    <w:rsid w:val="00B40346"/>
    <w:rsid w:val="00B40735"/>
    <w:rsid w:val="00B4075E"/>
    <w:rsid w:val="00B40B0C"/>
    <w:rsid w:val="00B4105B"/>
    <w:rsid w:val="00B416BF"/>
    <w:rsid w:val="00B41E6E"/>
    <w:rsid w:val="00B41F1A"/>
    <w:rsid w:val="00B4250C"/>
    <w:rsid w:val="00B42545"/>
    <w:rsid w:val="00B4254F"/>
    <w:rsid w:val="00B42628"/>
    <w:rsid w:val="00B42858"/>
    <w:rsid w:val="00B433E5"/>
    <w:rsid w:val="00B437C4"/>
    <w:rsid w:val="00B437E2"/>
    <w:rsid w:val="00B43C3B"/>
    <w:rsid w:val="00B4447A"/>
    <w:rsid w:val="00B446D0"/>
    <w:rsid w:val="00B44A44"/>
    <w:rsid w:val="00B44DBD"/>
    <w:rsid w:val="00B45164"/>
    <w:rsid w:val="00B4544B"/>
    <w:rsid w:val="00B45564"/>
    <w:rsid w:val="00B455CC"/>
    <w:rsid w:val="00B45DD2"/>
    <w:rsid w:val="00B46A36"/>
    <w:rsid w:val="00B46E88"/>
    <w:rsid w:val="00B47075"/>
    <w:rsid w:val="00B47141"/>
    <w:rsid w:val="00B47A3F"/>
    <w:rsid w:val="00B47D07"/>
    <w:rsid w:val="00B47D82"/>
    <w:rsid w:val="00B47FF0"/>
    <w:rsid w:val="00B5022D"/>
    <w:rsid w:val="00B502D7"/>
    <w:rsid w:val="00B504A0"/>
    <w:rsid w:val="00B50902"/>
    <w:rsid w:val="00B50DBC"/>
    <w:rsid w:val="00B50E2D"/>
    <w:rsid w:val="00B5113A"/>
    <w:rsid w:val="00B513C1"/>
    <w:rsid w:val="00B51AA0"/>
    <w:rsid w:val="00B51E18"/>
    <w:rsid w:val="00B52199"/>
    <w:rsid w:val="00B52425"/>
    <w:rsid w:val="00B53714"/>
    <w:rsid w:val="00B53736"/>
    <w:rsid w:val="00B53BBC"/>
    <w:rsid w:val="00B53BBF"/>
    <w:rsid w:val="00B541E3"/>
    <w:rsid w:val="00B54621"/>
    <w:rsid w:val="00B5479C"/>
    <w:rsid w:val="00B5480B"/>
    <w:rsid w:val="00B549EB"/>
    <w:rsid w:val="00B54A23"/>
    <w:rsid w:val="00B54E30"/>
    <w:rsid w:val="00B54E55"/>
    <w:rsid w:val="00B555CB"/>
    <w:rsid w:val="00B55706"/>
    <w:rsid w:val="00B55D2D"/>
    <w:rsid w:val="00B55E7F"/>
    <w:rsid w:val="00B56867"/>
    <w:rsid w:val="00B5694E"/>
    <w:rsid w:val="00B57023"/>
    <w:rsid w:val="00B57515"/>
    <w:rsid w:val="00B5769C"/>
    <w:rsid w:val="00B602AB"/>
    <w:rsid w:val="00B60501"/>
    <w:rsid w:val="00B60778"/>
    <w:rsid w:val="00B60888"/>
    <w:rsid w:val="00B60A95"/>
    <w:rsid w:val="00B60D54"/>
    <w:rsid w:val="00B6187B"/>
    <w:rsid w:val="00B624F3"/>
    <w:rsid w:val="00B62998"/>
    <w:rsid w:val="00B62AFA"/>
    <w:rsid w:val="00B62BF4"/>
    <w:rsid w:val="00B6330F"/>
    <w:rsid w:val="00B6341A"/>
    <w:rsid w:val="00B6348A"/>
    <w:rsid w:val="00B636FB"/>
    <w:rsid w:val="00B63CB5"/>
    <w:rsid w:val="00B64B82"/>
    <w:rsid w:val="00B650C8"/>
    <w:rsid w:val="00B651CD"/>
    <w:rsid w:val="00B656CD"/>
    <w:rsid w:val="00B6590B"/>
    <w:rsid w:val="00B65912"/>
    <w:rsid w:val="00B65AAE"/>
    <w:rsid w:val="00B65E8C"/>
    <w:rsid w:val="00B65FD8"/>
    <w:rsid w:val="00B6621B"/>
    <w:rsid w:val="00B66F06"/>
    <w:rsid w:val="00B66F90"/>
    <w:rsid w:val="00B67076"/>
    <w:rsid w:val="00B6707A"/>
    <w:rsid w:val="00B676EF"/>
    <w:rsid w:val="00B677DE"/>
    <w:rsid w:val="00B67C97"/>
    <w:rsid w:val="00B67CEC"/>
    <w:rsid w:val="00B70034"/>
    <w:rsid w:val="00B706B1"/>
    <w:rsid w:val="00B70728"/>
    <w:rsid w:val="00B70884"/>
    <w:rsid w:val="00B70A40"/>
    <w:rsid w:val="00B7145E"/>
    <w:rsid w:val="00B7166F"/>
    <w:rsid w:val="00B7168C"/>
    <w:rsid w:val="00B71C91"/>
    <w:rsid w:val="00B71D70"/>
    <w:rsid w:val="00B722B6"/>
    <w:rsid w:val="00B722C6"/>
    <w:rsid w:val="00B723C7"/>
    <w:rsid w:val="00B7275F"/>
    <w:rsid w:val="00B72A74"/>
    <w:rsid w:val="00B72B91"/>
    <w:rsid w:val="00B72E2A"/>
    <w:rsid w:val="00B72FD5"/>
    <w:rsid w:val="00B7307F"/>
    <w:rsid w:val="00B73214"/>
    <w:rsid w:val="00B73761"/>
    <w:rsid w:val="00B74220"/>
    <w:rsid w:val="00B7447E"/>
    <w:rsid w:val="00B75047"/>
    <w:rsid w:val="00B7532D"/>
    <w:rsid w:val="00B76156"/>
    <w:rsid w:val="00B76266"/>
    <w:rsid w:val="00B7633D"/>
    <w:rsid w:val="00B76530"/>
    <w:rsid w:val="00B7672D"/>
    <w:rsid w:val="00B769F8"/>
    <w:rsid w:val="00B76B21"/>
    <w:rsid w:val="00B76BD7"/>
    <w:rsid w:val="00B76E58"/>
    <w:rsid w:val="00B779C5"/>
    <w:rsid w:val="00B77E60"/>
    <w:rsid w:val="00B80579"/>
    <w:rsid w:val="00B80784"/>
    <w:rsid w:val="00B809B3"/>
    <w:rsid w:val="00B80A43"/>
    <w:rsid w:val="00B814EA"/>
    <w:rsid w:val="00B81895"/>
    <w:rsid w:val="00B81A55"/>
    <w:rsid w:val="00B81AF6"/>
    <w:rsid w:val="00B81D00"/>
    <w:rsid w:val="00B81E77"/>
    <w:rsid w:val="00B822EF"/>
    <w:rsid w:val="00B82B28"/>
    <w:rsid w:val="00B82D5E"/>
    <w:rsid w:val="00B83103"/>
    <w:rsid w:val="00B83114"/>
    <w:rsid w:val="00B8313C"/>
    <w:rsid w:val="00B83246"/>
    <w:rsid w:val="00B835F6"/>
    <w:rsid w:val="00B83755"/>
    <w:rsid w:val="00B8389B"/>
    <w:rsid w:val="00B8393E"/>
    <w:rsid w:val="00B839EE"/>
    <w:rsid w:val="00B83CFA"/>
    <w:rsid w:val="00B843A9"/>
    <w:rsid w:val="00B84787"/>
    <w:rsid w:val="00B8495E"/>
    <w:rsid w:val="00B84B82"/>
    <w:rsid w:val="00B84CA5"/>
    <w:rsid w:val="00B84D08"/>
    <w:rsid w:val="00B84F58"/>
    <w:rsid w:val="00B8510E"/>
    <w:rsid w:val="00B85244"/>
    <w:rsid w:val="00B85267"/>
    <w:rsid w:val="00B85271"/>
    <w:rsid w:val="00B853BB"/>
    <w:rsid w:val="00B85526"/>
    <w:rsid w:val="00B85AFE"/>
    <w:rsid w:val="00B85B8D"/>
    <w:rsid w:val="00B85BB9"/>
    <w:rsid w:val="00B86100"/>
    <w:rsid w:val="00B861BA"/>
    <w:rsid w:val="00B8622F"/>
    <w:rsid w:val="00B86DFD"/>
    <w:rsid w:val="00B8700E"/>
    <w:rsid w:val="00B874A4"/>
    <w:rsid w:val="00B87BE3"/>
    <w:rsid w:val="00B90313"/>
    <w:rsid w:val="00B904F3"/>
    <w:rsid w:val="00B90692"/>
    <w:rsid w:val="00B90717"/>
    <w:rsid w:val="00B908DB"/>
    <w:rsid w:val="00B90902"/>
    <w:rsid w:val="00B90981"/>
    <w:rsid w:val="00B909F9"/>
    <w:rsid w:val="00B9149A"/>
    <w:rsid w:val="00B914A5"/>
    <w:rsid w:val="00B91691"/>
    <w:rsid w:val="00B91D2A"/>
    <w:rsid w:val="00B91F78"/>
    <w:rsid w:val="00B9213B"/>
    <w:rsid w:val="00B92295"/>
    <w:rsid w:val="00B922B7"/>
    <w:rsid w:val="00B92372"/>
    <w:rsid w:val="00B92511"/>
    <w:rsid w:val="00B926EB"/>
    <w:rsid w:val="00B927D6"/>
    <w:rsid w:val="00B92B08"/>
    <w:rsid w:val="00B92C81"/>
    <w:rsid w:val="00B92DA7"/>
    <w:rsid w:val="00B92EAD"/>
    <w:rsid w:val="00B934AD"/>
    <w:rsid w:val="00B9359B"/>
    <w:rsid w:val="00B936E8"/>
    <w:rsid w:val="00B939B0"/>
    <w:rsid w:val="00B93B30"/>
    <w:rsid w:val="00B9408C"/>
    <w:rsid w:val="00B94518"/>
    <w:rsid w:val="00B946C0"/>
    <w:rsid w:val="00B9481C"/>
    <w:rsid w:val="00B94D33"/>
    <w:rsid w:val="00B9532C"/>
    <w:rsid w:val="00B95B83"/>
    <w:rsid w:val="00B95CCD"/>
    <w:rsid w:val="00B95F92"/>
    <w:rsid w:val="00B962BA"/>
    <w:rsid w:val="00B963CF"/>
    <w:rsid w:val="00B96403"/>
    <w:rsid w:val="00B96654"/>
    <w:rsid w:val="00B966AF"/>
    <w:rsid w:val="00B96A17"/>
    <w:rsid w:val="00B96BC2"/>
    <w:rsid w:val="00B96E4D"/>
    <w:rsid w:val="00B96F35"/>
    <w:rsid w:val="00B974FB"/>
    <w:rsid w:val="00B97667"/>
    <w:rsid w:val="00B9793A"/>
    <w:rsid w:val="00B97C12"/>
    <w:rsid w:val="00B97D47"/>
    <w:rsid w:val="00B97DF5"/>
    <w:rsid w:val="00B97F3F"/>
    <w:rsid w:val="00BA0090"/>
    <w:rsid w:val="00BA04FB"/>
    <w:rsid w:val="00BA0614"/>
    <w:rsid w:val="00BA0626"/>
    <w:rsid w:val="00BA0654"/>
    <w:rsid w:val="00BA0823"/>
    <w:rsid w:val="00BA098F"/>
    <w:rsid w:val="00BA0A1F"/>
    <w:rsid w:val="00BA0BBC"/>
    <w:rsid w:val="00BA0EDF"/>
    <w:rsid w:val="00BA1225"/>
    <w:rsid w:val="00BA1441"/>
    <w:rsid w:val="00BA2434"/>
    <w:rsid w:val="00BA2538"/>
    <w:rsid w:val="00BA2A31"/>
    <w:rsid w:val="00BA2A37"/>
    <w:rsid w:val="00BA2D42"/>
    <w:rsid w:val="00BA312D"/>
    <w:rsid w:val="00BA3876"/>
    <w:rsid w:val="00BA4D53"/>
    <w:rsid w:val="00BA501E"/>
    <w:rsid w:val="00BA5140"/>
    <w:rsid w:val="00BA54C5"/>
    <w:rsid w:val="00BA5707"/>
    <w:rsid w:val="00BA7109"/>
    <w:rsid w:val="00BA71C9"/>
    <w:rsid w:val="00BA744B"/>
    <w:rsid w:val="00BA7617"/>
    <w:rsid w:val="00BA7E31"/>
    <w:rsid w:val="00BB0262"/>
    <w:rsid w:val="00BB0332"/>
    <w:rsid w:val="00BB0853"/>
    <w:rsid w:val="00BB0C0F"/>
    <w:rsid w:val="00BB0DCD"/>
    <w:rsid w:val="00BB12F6"/>
    <w:rsid w:val="00BB1902"/>
    <w:rsid w:val="00BB1AD0"/>
    <w:rsid w:val="00BB1BC7"/>
    <w:rsid w:val="00BB1E4E"/>
    <w:rsid w:val="00BB233F"/>
    <w:rsid w:val="00BB23AF"/>
    <w:rsid w:val="00BB2454"/>
    <w:rsid w:val="00BB2786"/>
    <w:rsid w:val="00BB2C54"/>
    <w:rsid w:val="00BB3054"/>
    <w:rsid w:val="00BB3148"/>
    <w:rsid w:val="00BB320B"/>
    <w:rsid w:val="00BB359C"/>
    <w:rsid w:val="00BB3CAF"/>
    <w:rsid w:val="00BB41F7"/>
    <w:rsid w:val="00BB4242"/>
    <w:rsid w:val="00BB428B"/>
    <w:rsid w:val="00BB42D7"/>
    <w:rsid w:val="00BB44A0"/>
    <w:rsid w:val="00BB45D0"/>
    <w:rsid w:val="00BB4DE9"/>
    <w:rsid w:val="00BB4E10"/>
    <w:rsid w:val="00BB4EA4"/>
    <w:rsid w:val="00BB5024"/>
    <w:rsid w:val="00BB5260"/>
    <w:rsid w:val="00BB5C27"/>
    <w:rsid w:val="00BB5F46"/>
    <w:rsid w:val="00BB6060"/>
    <w:rsid w:val="00BB61DE"/>
    <w:rsid w:val="00BB637F"/>
    <w:rsid w:val="00BB6934"/>
    <w:rsid w:val="00BB6F22"/>
    <w:rsid w:val="00BB7170"/>
    <w:rsid w:val="00BB76CC"/>
    <w:rsid w:val="00BB7BF5"/>
    <w:rsid w:val="00BC0032"/>
    <w:rsid w:val="00BC0240"/>
    <w:rsid w:val="00BC0910"/>
    <w:rsid w:val="00BC0B48"/>
    <w:rsid w:val="00BC1289"/>
    <w:rsid w:val="00BC17EA"/>
    <w:rsid w:val="00BC19EA"/>
    <w:rsid w:val="00BC1A4B"/>
    <w:rsid w:val="00BC1AD9"/>
    <w:rsid w:val="00BC24EA"/>
    <w:rsid w:val="00BC294D"/>
    <w:rsid w:val="00BC2D63"/>
    <w:rsid w:val="00BC3006"/>
    <w:rsid w:val="00BC30DB"/>
    <w:rsid w:val="00BC3381"/>
    <w:rsid w:val="00BC392B"/>
    <w:rsid w:val="00BC3A2E"/>
    <w:rsid w:val="00BC3D0D"/>
    <w:rsid w:val="00BC4046"/>
    <w:rsid w:val="00BC40DF"/>
    <w:rsid w:val="00BC4262"/>
    <w:rsid w:val="00BC498B"/>
    <w:rsid w:val="00BC4DAC"/>
    <w:rsid w:val="00BC4F6A"/>
    <w:rsid w:val="00BC5100"/>
    <w:rsid w:val="00BC53C7"/>
    <w:rsid w:val="00BC56E8"/>
    <w:rsid w:val="00BC5A5E"/>
    <w:rsid w:val="00BC5AA0"/>
    <w:rsid w:val="00BC5BE6"/>
    <w:rsid w:val="00BC5E25"/>
    <w:rsid w:val="00BC62F6"/>
    <w:rsid w:val="00BC6457"/>
    <w:rsid w:val="00BC65C2"/>
    <w:rsid w:val="00BC66A3"/>
    <w:rsid w:val="00BC66DA"/>
    <w:rsid w:val="00BC700B"/>
    <w:rsid w:val="00BC71C1"/>
    <w:rsid w:val="00BC7320"/>
    <w:rsid w:val="00BC7569"/>
    <w:rsid w:val="00BC75F0"/>
    <w:rsid w:val="00BC7628"/>
    <w:rsid w:val="00BC76EA"/>
    <w:rsid w:val="00BC7D32"/>
    <w:rsid w:val="00BC7E4A"/>
    <w:rsid w:val="00BD043E"/>
    <w:rsid w:val="00BD05BB"/>
    <w:rsid w:val="00BD0834"/>
    <w:rsid w:val="00BD0914"/>
    <w:rsid w:val="00BD099A"/>
    <w:rsid w:val="00BD1070"/>
    <w:rsid w:val="00BD1263"/>
    <w:rsid w:val="00BD1441"/>
    <w:rsid w:val="00BD1A25"/>
    <w:rsid w:val="00BD1A50"/>
    <w:rsid w:val="00BD1AAE"/>
    <w:rsid w:val="00BD1C0C"/>
    <w:rsid w:val="00BD2263"/>
    <w:rsid w:val="00BD22F7"/>
    <w:rsid w:val="00BD2B2E"/>
    <w:rsid w:val="00BD362B"/>
    <w:rsid w:val="00BD3817"/>
    <w:rsid w:val="00BD3FFB"/>
    <w:rsid w:val="00BD4384"/>
    <w:rsid w:val="00BD4813"/>
    <w:rsid w:val="00BD49BF"/>
    <w:rsid w:val="00BD4A41"/>
    <w:rsid w:val="00BD4A53"/>
    <w:rsid w:val="00BD4EE8"/>
    <w:rsid w:val="00BD4F63"/>
    <w:rsid w:val="00BD5334"/>
    <w:rsid w:val="00BD58DD"/>
    <w:rsid w:val="00BD5D6C"/>
    <w:rsid w:val="00BD5DDB"/>
    <w:rsid w:val="00BD5EFE"/>
    <w:rsid w:val="00BD637D"/>
    <w:rsid w:val="00BD6792"/>
    <w:rsid w:val="00BD6A1A"/>
    <w:rsid w:val="00BD6D1E"/>
    <w:rsid w:val="00BD6E55"/>
    <w:rsid w:val="00BD70EE"/>
    <w:rsid w:val="00BD7193"/>
    <w:rsid w:val="00BD725A"/>
    <w:rsid w:val="00BD7521"/>
    <w:rsid w:val="00BD793F"/>
    <w:rsid w:val="00BD7A8D"/>
    <w:rsid w:val="00BD7C36"/>
    <w:rsid w:val="00BD7D40"/>
    <w:rsid w:val="00BE05DE"/>
    <w:rsid w:val="00BE05F0"/>
    <w:rsid w:val="00BE09AD"/>
    <w:rsid w:val="00BE0B7C"/>
    <w:rsid w:val="00BE0BDD"/>
    <w:rsid w:val="00BE101D"/>
    <w:rsid w:val="00BE118A"/>
    <w:rsid w:val="00BE1501"/>
    <w:rsid w:val="00BE1517"/>
    <w:rsid w:val="00BE1669"/>
    <w:rsid w:val="00BE16D1"/>
    <w:rsid w:val="00BE18F7"/>
    <w:rsid w:val="00BE1CCF"/>
    <w:rsid w:val="00BE2301"/>
    <w:rsid w:val="00BE24B6"/>
    <w:rsid w:val="00BE28F6"/>
    <w:rsid w:val="00BE2F38"/>
    <w:rsid w:val="00BE2FCD"/>
    <w:rsid w:val="00BE37DC"/>
    <w:rsid w:val="00BE37F3"/>
    <w:rsid w:val="00BE3847"/>
    <w:rsid w:val="00BE38DA"/>
    <w:rsid w:val="00BE3F7E"/>
    <w:rsid w:val="00BE4233"/>
    <w:rsid w:val="00BE44E8"/>
    <w:rsid w:val="00BE4AB0"/>
    <w:rsid w:val="00BE501A"/>
    <w:rsid w:val="00BE5047"/>
    <w:rsid w:val="00BE514F"/>
    <w:rsid w:val="00BE518F"/>
    <w:rsid w:val="00BE5348"/>
    <w:rsid w:val="00BE56F4"/>
    <w:rsid w:val="00BE638D"/>
    <w:rsid w:val="00BE64C0"/>
    <w:rsid w:val="00BE69FD"/>
    <w:rsid w:val="00BE6AD5"/>
    <w:rsid w:val="00BE6D04"/>
    <w:rsid w:val="00BE6E8E"/>
    <w:rsid w:val="00BE752C"/>
    <w:rsid w:val="00BE758B"/>
    <w:rsid w:val="00BE759C"/>
    <w:rsid w:val="00BE77EE"/>
    <w:rsid w:val="00BE7EE0"/>
    <w:rsid w:val="00BF030D"/>
    <w:rsid w:val="00BF049F"/>
    <w:rsid w:val="00BF058D"/>
    <w:rsid w:val="00BF06E5"/>
    <w:rsid w:val="00BF083A"/>
    <w:rsid w:val="00BF0A02"/>
    <w:rsid w:val="00BF0AB3"/>
    <w:rsid w:val="00BF0B70"/>
    <w:rsid w:val="00BF0CA7"/>
    <w:rsid w:val="00BF0F6C"/>
    <w:rsid w:val="00BF10B6"/>
    <w:rsid w:val="00BF1269"/>
    <w:rsid w:val="00BF1541"/>
    <w:rsid w:val="00BF1930"/>
    <w:rsid w:val="00BF1CA6"/>
    <w:rsid w:val="00BF1D61"/>
    <w:rsid w:val="00BF1DA1"/>
    <w:rsid w:val="00BF233E"/>
    <w:rsid w:val="00BF251C"/>
    <w:rsid w:val="00BF2A4F"/>
    <w:rsid w:val="00BF2A7B"/>
    <w:rsid w:val="00BF2FAE"/>
    <w:rsid w:val="00BF30AA"/>
    <w:rsid w:val="00BF320D"/>
    <w:rsid w:val="00BF37CE"/>
    <w:rsid w:val="00BF41F5"/>
    <w:rsid w:val="00BF4333"/>
    <w:rsid w:val="00BF4519"/>
    <w:rsid w:val="00BF4CAD"/>
    <w:rsid w:val="00BF4ED7"/>
    <w:rsid w:val="00BF4F82"/>
    <w:rsid w:val="00BF50DA"/>
    <w:rsid w:val="00BF52E9"/>
    <w:rsid w:val="00BF53CC"/>
    <w:rsid w:val="00BF5871"/>
    <w:rsid w:val="00BF5B9B"/>
    <w:rsid w:val="00BF619F"/>
    <w:rsid w:val="00BF61B7"/>
    <w:rsid w:val="00BF6508"/>
    <w:rsid w:val="00BF70B9"/>
    <w:rsid w:val="00BF7596"/>
    <w:rsid w:val="00BF7DB1"/>
    <w:rsid w:val="00C00101"/>
    <w:rsid w:val="00C00505"/>
    <w:rsid w:val="00C00A82"/>
    <w:rsid w:val="00C00FD6"/>
    <w:rsid w:val="00C01031"/>
    <w:rsid w:val="00C0105C"/>
    <w:rsid w:val="00C0121A"/>
    <w:rsid w:val="00C01652"/>
    <w:rsid w:val="00C01A36"/>
    <w:rsid w:val="00C01DE8"/>
    <w:rsid w:val="00C026F7"/>
    <w:rsid w:val="00C02930"/>
    <w:rsid w:val="00C02C7B"/>
    <w:rsid w:val="00C02FD6"/>
    <w:rsid w:val="00C03156"/>
    <w:rsid w:val="00C031A2"/>
    <w:rsid w:val="00C03559"/>
    <w:rsid w:val="00C03589"/>
    <w:rsid w:val="00C03642"/>
    <w:rsid w:val="00C037E7"/>
    <w:rsid w:val="00C039F8"/>
    <w:rsid w:val="00C04E92"/>
    <w:rsid w:val="00C05380"/>
    <w:rsid w:val="00C0548C"/>
    <w:rsid w:val="00C05A6F"/>
    <w:rsid w:val="00C06230"/>
    <w:rsid w:val="00C06654"/>
    <w:rsid w:val="00C06804"/>
    <w:rsid w:val="00C06921"/>
    <w:rsid w:val="00C06979"/>
    <w:rsid w:val="00C0698B"/>
    <w:rsid w:val="00C06AD4"/>
    <w:rsid w:val="00C06DA8"/>
    <w:rsid w:val="00C0704D"/>
    <w:rsid w:val="00C070E0"/>
    <w:rsid w:val="00C07550"/>
    <w:rsid w:val="00C07908"/>
    <w:rsid w:val="00C07A72"/>
    <w:rsid w:val="00C07C90"/>
    <w:rsid w:val="00C10202"/>
    <w:rsid w:val="00C10556"/>
    <w:rsid w:val="00C10573"/>
    <w:rsid w:val="00C10984"/>
    <w:rsid w:val="00C109A6"/>
    <w:rsid w:val="00C10A6E"/>
    <w:rsid w:val="00C10A8B"/>
    <w:rsid w:val="00C10C6F"/>
    <w:rsid w:val="00C1110A"/>
    <w:rsid w:val="00C112BF"/>
    <w:rsid w:val="00C11812"/>
    <w:rsid w:val="00C1194D"/>
    <w:rsid w:val="00C11A1D"/>
    <w:rsid w:val="00C11BAC"/>
    <w:rsid w:val="00C11CF7"/>
    <w:rsid w:val="00C11F8A"/>
    <w:rsid w:val="00C11F99"/>
    <w:rsid w:val="00C12046"/>
    <w:rsid w:val="00C1211E"/>
    <w:rsid w:val="00C12150"/>
    <w:rsid w:val="00C12353"/>
    <w:rsid w:val="00C126CB"/>
    <w:rsid w:val="00C12992"/>
    <w:rsid w:val="00C12B86"/>
    <w:rsid w:val="00C12DED"/>
    <w:rsid w:val="00C12E39"/>
    <w:rsid w:val="00C1317C"/>
    <w:rsid w:val="00C13861"/>
    <w:rsid w:val="00C13963"/>
    <w:rsid w:val="00C14049"/>
    <w:rsid w:val="00C1422B"/>
    <w:rsid w:val="00C14445"/>
    <w:rsid w:val="00C14642"/>
    <w:rsid w:val="00C148F5"/>
    <w:rsid w:val="00C1492A"/>
    <w:rsid w:val="00C14D0E"/>
    <w:rsid w:val="00C14D6C"/>
    <w:rsid w:val="00C14EF4"/>
    <w:rsid w:val="00C14F9F"/>
    <w:rsid w:val="00C1509D"/>
    <w:rsid w:val="00C15611"/>
    <w:rsid w:val="00C1563E"/>
    <w:rsid w:val="00C1590F"/>
    <w:rsid w:val="00C159B3"/>
    <w:rsid w:val="00C15AA8"/>
    <w:rsid w:val="00C15C6A"/>
    <w:rsid w:val="00C15C6D"/>
    <w:rsid w:val="00C15D21"/>
    <w:rsid w:val="00C15DF2"/>
    <w:rsid w:val="00C16342"/>
    <w:rsid w:val="00C16514"/>
    <w:rsid w:val="00C168A7"/>
    <w:rsid w:val="00C169D4"/>
    <w:rsid w:val="00C16A44"/>
    <w:rsid w:val="00C16BE4"/>
    <w:rsid w:val="00C16E9C"/>
    <w:rsid w:val="00C17021"/>
    <w:rsid w:val="00C17183"/>
    <w:rsid w:val="00C17577"/>
    <w:rsid w:val="00C20145"/>
    <w:rsid w:val="00C2014D"/>
    <w:rsid w:val="00C20720"/>
    <w:rsid w:val="00C209C8"/>
    <w:rsid w:val="00C20C2E"/>
    <w:rsid w:val="00C20D5E"/>
    <w:rsid w:val="00C20FAF"/>
    <w:rsid w:val="00C20FD4"/>
    <w:rsid w:val="00C21A67"/>
    <w:rsid w:val="00C2233F"/>
    <w:rsid w:val="00C22B04"/>
    <w:rsid w:val="00C22D26"/>
    <w:rsid w:val="00C22F1F"/>
    <w:rsid w:val="00C23194"/>
    <w:rsid w:val="00C23257"/>
    <w:rsid w:val="00C23B65"/>
    <w:rsid w:val="00C23D56"/>
    <w:rsid w:val="00C23F50"/>
    <w:rsid w:val="00C244E7"/>
    <w:rsid w:val="00C245DE"/>
    <w:rsid w:val="00C24639"/>
    <w:rsid w:val="00C249B7"/>
    <w:rsid w:val="00C24CD1"/>
    <w:rsid w:val="00C250DC"/>
    <w:rsid w:val="00C251B2"/>
    <w:rsid w:val="00C25299"/>
    <w:rsid w:val="00C255FF"/>
    <w:rsid w:val="00C25954"/>
    <w:rsid w:val="00C25D96"/>
    <w:rsid w:val="00C25FC3"/>
    <w:rsid w:val="00C26670"/>
    <w:rsid w:val="00C26961"/>
    <w:rsid w:val="00C269FE"/>
    <w:rsid w:val="00C26EC0"/>
    <w:rsid w:val="00C26F4C"/>
    <w:rsid w:val="00C2713B"/>
    <w:rsid w:val="00C2736A"/>
    <w:rsid w:val="00C2767C"/>
    <w:rsid w:val="00C27832"/>
    <w:rsid w:val="00C27946"/>
    <w:rsid w:val="00C27B58"/>
    <w:rsid w:val="00C27B73"/>
    <w:rsid w:val="00C27EB0"/>
    <w:rsid w:val="00C27ED9"/>
    <w:rsid w:val="00C27F25"/>
    <w:rsid w:val="00C27FEE"/>
    <w:rsid w:val="00C30551"/>
    <w:rsid w:val="00C30684"/>
    <w:rsid w:val="00C30801"/>
    <w:rsid w:val="00C30C76"/>
    <w:rsid w:val="00C30E0A"/>
    <w:rsid w:val="00C3104F"/>
    <w:rsid w:val="00C31176"/>
    <w:rsid w:val="00C31287"/>
    <w:rsid w:val="00C3128D"/>
    <w:rsid w:val="00C316B7"/>
    <w:rsid w:val="00C31B2C"/>
    <w:rsid w:val="00C31EFA"/>
    <w:rsid w:val="00C321F3"/>
    <w:rsid w:val="00C32BC9"/>
    <w:rsid w:val="00C330E6"/>
    <w:rsid w:val="00C33118"/>
    <w:rsid w:val="00C334DB"/>
    <w:rsid w:val="00C3363D"/>
    <w:rsid w:val="00C33A0A"/>
    <w:rsid w:val="00C33A7E"/>
    <w:rsid w:val="00C34074"/>
    <w:rsid w:val="00C3478C"/>
    <w:rsid w:val="00C347D7"/>
    <w:rsid w:val="00C34E54"/>
    <w:rsid w:val="00C34F73"/>
    <w:rsid w:val="00C35570"/>
    <w:rsid w:val="00C355C1"/>
    <w:rsid w:val="00C357FD"/>
    <w:rsid w:val="00C35B88"/>
    <w:rsid w:val="00C35DCF"/>
    <w:rsid w:val="00C35DEB"/>
    <w:rsid w:val="00C36851"/>
    <w:rsid w:val="00C36B3D"/>
    <w:rsid w:val="00C36EB2"/>
    <w:rsid w:val="00C372E9"/>
    <w:rsid w:val="00C37C6D"/>
    <w:rsid w:val="00C37C99"/>
    <w:rsid w:val="00C400FD"/>
    <w:rsid w:val="00C401B5"/>
    <w:rsid w:val="00C4023E"/>
    <w:rsid w:val="00C402B0"/>
    <w:rsid w:val="00C40AAC"/>
    <w:rsid w:val="00C40BED"/>
    <w:rsid w:val="00C40D81"/>
    <w:rsid w:val="00C40E13"/>
    <w:rsid w:val="00C411C9"/>
    <w:rsid w:val="00C41676"/>
    <w:rsid w:val="00C4199E"/>
    <w:rsid w:val="00C41F12"/>
    <w:rsid w:val="00C41FF4"/>
    <w:rsid w:val="00C42511"/>
    <w:rsid w:val="00C4258A"/>
    <w:rsid w:val="00C4294F"/>
    <w:rsid w:val="00C42B2F"/>
    <w:rsid w:val="00C42B62"/>
    <w:rsid w:val="00C430DC"/>
    <w:rsid w:val="00C4319B"/>
    <w:rsid w:val="00C43237"/>
    <w:rsid w:val="00C43679"/>
    <w:rsid w:val="00C437A5"/>
    <w:rsid w:val="00C437F1"/>
    <w:rsid w:val="00C438C4"/>
    <w:rsid w:val="00C442F6"/>
    <w:rsid w:val="00C44492"/>
    <w:rsid w:val="00C444C1"/>
    <w:rsid w:val="00C44560"/>
    <w:rsid w:val="00C44A44"/>
    <w:rsid w:val="00C44AF7"/>
    <w:rsid w:val="00C44D73"/>
    <w:rsid w:val="00C44E8B"/>
    <w:rsid w:val="00C44FDA"/>
    <w:rsid w:val="00C459CF"/>
    <w:rsid w:val="00C45B13"/>
    <w:rsid w:val="00C45D04"/>
    <w:rsid w:val="00C462B4"/>
    <w:rsid w:val="00C46873"/>
    <w:rsid w:val="00C46989"/>
    <w:rsid w:val="00C46D78"/>
    <w:rsid w:val="00C46D86"/>
    <w:rsid w:val="00C470A3"/>
    <w:rsid w:val="00C471D6"/>
    <w:rsid w:val="00C47216"/>
    <w:rsid w:val="00C47C50"/>
    <w:rsid w:val="00C50140"/>
    <w:rsid w:val="00C50148"/>
    <w:rsid w:val="00C51225"/>
    <w:rsid w:val="00C515B2"/>
    <w:rsid w:val="00C519E0"/>
    <w:rsid w:val="00C51E06"/>
    <w:rsid w:val="00C5200C"/>
    <w:rsid w:val="00C52105"/>
    <w:rsid w:val="00C5239E"/>
    <w:rsid w:val="00C529B0"/>
    <w:rsid w:val="00C52DE2"/>
    <w:rsid w:val="00C52EE0"/>
    <w:rsid w:val="00C53B84"/>
    <w:rsid w:val="00C54147"/>
    <w:rsid w:val="00C5454D"/>
    <w:rsid w:val="00C54722"/>
    <w:rsid w:val="00C54B49"/>
    <w:rsid w:val="00C54CB8"/>
    <w:rsid w:val="00C55263"/>
    <w:rsid w:val="00C55447"/>
    <w:rsid w:val="00C555DD"/>
    <w:rsid w:val="00C559F8"/>
    <w:rsid w:val="00C55BEC"/>
    <w:rsid w:val="00C55D66"/>
    <w:rsid w:val="00C55E49"/>
    <w:rsid w:val="00C5637A"/>
    <w:rsid w:val="00C563BD"/>
    <w:rsid w:val="00C56840"/>
    <w:rsid w:val="00C57428"/>
    <w:rsid w:val="00C5761A"/>
    <w:rsid w:val="00C57C94"/>
    <w:rsid w:val="00C57F33"/>
    <w:rsid w:val="00C6045A"/>
    <w:rsid w:val="00C60812"/>
    <w:rsid w:val="00C609C1"/>
    <w:rsid w:val="00C60ACD"/>
    <w:rsid w:val="00C60C28"/>
    <w:rsid w:val="00C60CCA"/>
    <w:rsid w:val="00C60EDD"/>
    <w:rsid w:val="00C60FA0"/>
    <w:rsid w:val="00C6120D"/>
    <w:rsid w:val="00C61357"/>
    <w:rsid w:val="00C61395"/>
    <w:rsid w:val="00C61A00"/>
    <w:rsid w:val="00C6247E"/>
    <w:rsid w:val="00C626C1"/>
    <w:rsid w:val="00C62C00"/>
    <w:rsid w:val="00C62CBB"/>
    <w:rsid w:val="00C62E46"/>
    <w:rsid w:val="00C63167"/>
    <w:rsid w:val="00C63B7C"/>
    <w:rsid w:val="00C63C61"/>
    <w:rsid w:val="00C63D8B"/>
    <w:rsid w:val="00C63E1A"/>
    <w:rsid w:val="00C6420A"/>
    <w:rsid w:val="00C6425E"/>
    <w:rsid w:val="00C64846"/>
    <w:rsid w:val="00C6495D"/>
    <w:rsid w:val="00C658FD"/>
    <w:rsid w:val="00C6686E"/>
    <w:rsid w:val="00C6689C"/>
    <w:rsid w:val="00C66AC9"/>
    <w:rsid w:val="00C66AEF"/>
    <w:rsid w:val="00C67166"/>
    <w:rsid w:val="00C672C8"/>
    <w:rsid w:val="00C6742B"/>
    <w:rsid w:val="00C67790"/>
    <w:rsid w:val="00C67BC0"/>
    <w:rsid w:val="00C67DC9"/>
    <w:rsid w:val="00C67FAA"/>
    <w:rsid w:val="00C70702"/>
    <w:rsid w:val="00C707A7"/>
    <w:rsid w:val="00C7081C"/>
    <w:rsid w:val="00C70A35"/>
    <w:rsid w:val="00C70A41"/>
    <w:rsid w:val="00C70EEB"/>
    <w:rsid w:val="00C70F93"/>
    <w:rsid w:val="00C71049"/>
    <w:rsid w:val="00C710B9"/>
    <w:rsid w:val="00C7112C"/>
    <w:rsid w:val="00C714B2"/>
    <w:rsid w:val="00C71A0E"/>
    <w:rsid w:val="00C71A56"/>
    <w:rsid w:val="00C71E15"/>
    <w:rsid w:val="00C72DAE"/>
    <w:rsid w:val="00C72E4A"/>
    <w:rsid w:val="00C73150"/>
    <w:rsid w:val="00C737EA"/>
    <w:rsid w:val="00C73BB5"/>
    <w:rsid w:val="00C7414E"/>
    <w:rsid w:val="00C742E9"/>
    <w:rsid w:val="00C743D7"/>
    <w:rsid w:val="00C74EBC"/>
    <w:rsid w:val="00C75086"/>
    <w:rsid w:val="00C7519C"/>
    <w:rsid w:val="00C75205"/>
    <w:rsid w:val="00C7572C"/>
    <w:rsid w:val="00C75CF7"/>
    <w:rsid w:val="00C76634"/>
    <w:rsid w:val="00C76C2E"/>
    <w:rsid w:val="00C76E12"/>
    <w:rsid w:val="00C778EF"/>
    <w:rsid w:val="00C77972"/>
    <w:rsid w:val="00C77B79"/>
    <w:rsid w:val="00C77E99"/>
    <w:rsid w:val="00C77F36"/>
    <w:rsid w:val="00C805CF"/>
    <w:rsid w:val="00C80646"/>
    <w:rsid w:val="00C80685"/>
    <w:rsid w:val="00C80911"/>
    <w:rsid w:val="00C80AEB"/>
    <w:rsid w:val="00C80CBA"/>
    <w:rsid w:val="00C80D74"/>
    <w:rsid w:val="00C811A1"/>
    <w:rsid w:val="00C81613"/>
    <w:rsid w:val="00C81629"/>
    <w:rsid w:val="00C8162B"/>
    <w:rsid w:val="00C818B0"/>
    <w:rsid w:val="00C81F62"/>
    <w:rsid w:val="00C81F81"/>
    <w:rsid w:val="00C8204D"/>
    <w:rsid w:val="00C82244"/>
    <w:rsid w:val="00C8393A"/>
    <w:rsid w:val="00C8394A"/>
    <w:rsid w:val="00C8410C"/>
    <w:rsid w:val="00C84495"/>
    <w:rsid w:val="00C8456A"/>
    <w:rsid w:val="00C84997"/>
    <w:rsid w:val="00C84B16"/>
    <w:rsid w:val="00C84EF9"/>
    <w:rsid w:val="00C85268"/>
    <w:rsid w:val="00C8537C"/>
    <w:rsid w:val="00C85A41"/>
    <w:rsid w:val="00C85C33"/>
    <w:rsid w:val="00C85D89"/>
    <w:rsid w:val="00C8694D"/>
    <w:rsid w:val="00C86FCE"/>
    <w:rsid w:val="00C871EF"/>
    <w:rsid w:val="00C8721C"/>
    <w:rsid w:val="00C87768"/>
    <w:rsid w:val="00C87C6A"/>
    <w:rsid w:val="00C87CC6"/>
    <w:rsid w:val="00C87F29"/>
    <w:rsid w:val="00C90025"/>
    <w:rsid w:val="00C90171"/>
    <w:rsid w:val="00C9023D"/>
    <w:rsid w:val="00C90512"/>
    <w:rsid w:val="00C90559"/>
    <w:rsid w:val="00C9086A"/>
    <w:rsid w:val="00C90A17"/>
    <w:rsid w:val="00C9170C"/>
    <w:rsid w:val="00C9177E"/>
    <w:rsid w:val="00C91C26"/>
    <w:rsid w:val="00C91CC3"/>
    <w:rsid w:val="00C91F3C"/>
    <w:rsid w:val="00C920F7"/>
    <w:rsid w:val="00C925B9"/>
    <w:rsid w:val="00C9281F"/>
    <w:rsid w:val="00C92896"/>
    <w:rsid w:val="00C92969"/>
    <w:rsid w:val="00C92AD3"/>
    <w:rsid w:val="00C92E00"/>
    <w:rsid w:val="00C92F8D"/>
    <w:rsid w:val="00C93432"/>
    <w:rsid w:val="00C938F5"/>
    <w:rsid w:val="00C93C74"/>
    <w:rsid w:val="00C93DD9"/>
    <w:rsid w:val="00C93E9D"/>
    <w:rsid w:val="00C943CC"/>
    <w:rsid w:val="00C943E3"/>
    <w:rsid w:val="00C9445E"/>
    <w:rsid w:val="00C9466F"/>
    <w:rsid w:val="00C94BE7"/>
    <w:rsid w:val="00C94C22"/>
    <w:rsid w:val="00C94D85"/>
    <w:rsid w:val="00C95115"/>
    <w:rsid w:val="00C95829"/>
    <w:rsid w:val="00C95869"/>
    <w:rsid w:val="00C9595D"/>
    <w:rsid w:val="00C95B28"/>
    <w:rsid w:val="00C95B7D"/>
    <w:rsid w:val="00C95CCA"/>
    <w:rsid w:val="00C96303"/>
    <w:rsid w:val="00C96426"/>
    <w:rsid w:val="00C964DC"/>
    <w:rsid w:val="00C96559"/>
    <w:rsid w:val="00C968E5"/>
    <w:rsid w:val="00C96D78"/>
    <w:rsid w:val="00C97DF6"/>
    <w:rsid w:val="00CA0227"/>
    <w:rsid w:val="00CA0248"/>
    <w:rsid w:val="00CA03C4"/>
    <w:rsid w:val="00CA04FA"/>
    <w:rsid w:val="00CA05C3"/>
    <w:rsid w:val="00CA0E16"/>
    <w:rsid w:val="00CA115E"/>
    <w:rsid w:val="00CA1537"/>
    <w:rsid w:val="00CA158B"/>
    <w:rsid w:val="00CA1674"/>
    <w:rsid w:val="00CA1B1D"/>
    <w:rsid w:val="00CA1C61"/>
    <w:rsid w:val="00CA1C83"/>
    <w:rsid w:val="00CA1D77"/>
    <w:rsid w:val="00CA1EEE"/>
    <w:rsid w:val="00CA230B"/>
    <w:rsid w:val="00CA2312"/>
    <w:rsid w:val="00CA2C7C"/>
    <w:rsid w:val="00CA3486"/>
    <w:rsid w:val="00CA40BA"/>
    <w:rsid w:val="00CA41AB"/>
    <w:rsid w:val="00CA43AE"/>
    <w:rsid w:val="00CA484F"/>
    <w:rsid w:val="00CA4B56"/>
    <w:rsid w:val="00CA4CC1"/>
    <w:rsid w:val="00CA5065"/>
    <w:rsid w:val="00CA50FB"/>
    <w:rsid w:val="00CA5325"/>
    <w:rsid w:val="00CA53AB"/>
    <w:rsid w:val="00CA547E"/>
    <w:rsid w:val="00CA554B"/>
    <w:rsid w:val="00CA5700"/>
    <w:rsid w:val="00CA5954"/>
    <w:rsid w:val="00CA5A1A"/>
    <w:rsid w:val="00CA6058"/>
    <w:rsid w:val="00CA617F"/>
    <w:rsid w:val="00CA6666"/>
    <w:rsid w:val="00CA6697"/>
    <w:rsid w:val="00CA693F"/>
    <w:rsid w:val="00CA6D22"/>
    <w:rsid w:val="00CA748A"/>
    <w:rsid w:val="00CA771F"/>
    <w:rsid w:val="00CA7724"/>
    <w:rsid w:val="00CA7D62"/>
    <w:rsid w:val="00CA7FF9"/>
    <w:rsid w:val="00CB010B"/>
    <w:rsid w:val="00CB0256"/>
    <w:rsid w:val="00CB0336"/>
    <w:rsid w:val="00CB088B"/>
    <w:rsid w:val="00CB08AD"/>
    <w:rsid w:val="00CB09D9"/>
    <w:rsid w:val="00CB0C60"/>
    <w:rsid w:val="00CB0D9C"/>
    <w:rsid w:val="00CB0EFA"/>
    <w:rsid w:val="00CB10E3"/>
    <w:rsid w:val="00CB17C0"/>
    <w:rsid w:val="00CB1D4D"/>
    <w:rsid w:val="00CB1E5B"/>
    <w:rsid w:val="00CB24DE"/>
    <w:rsid w:val="00CB2718"/>
    <w:rsid w:val="00CB2FD8"/>
    <w:rsid w:val="00CB3182"/>
    <w:rsid w:val="00CB35D3"/>
    <w:rsid w:val="00CB3DB1"/>
    <w:rsid w:val="00CB3DB4"/>
    <w:rsid w:val="00CB3DF9"/>
    <w:rsid w:val="00CB4055"/>
    <w:rsid w:val="00CB4405"/>
    <w:rsid w:val="00CB4A86"/>
    <w:rsid w:val="00CB4F17"/>
    <w:rsid w:val="00CB5523"/>
    <w:rsid w:val="00CB5BEF"/>
    <w:rsid w:val="00CB5CB1"/>
    <w:rsid w:val="00CB5D1B"/>
    <w:rsid w:val="00CB64C7"/>
    <w:rsid w:val="00CB69B5"/>
    <w:rsid w:val="00CB6BBC"/>
    <w:rsid w:val="00CB6FD2"/>
    <w:rsid w:val="00CB70A9"/>
    <w:rsid w:val="00CB7587"/>
    <w:rsid w:val="00CB7996"/>
    <w:rsid w:val="00CB79B7"/>
    <w:rsid w:val="00CB7A85"/>
    <w:rsid w:val="00CB7D28"/>
    <w:rsid w:val="00CB7D3B"/>
    <w:rsid w:val="00CB7DE5"/>
    <w:rsid w:val="00CB7F26"/>
    <w:rsid w:val="00CC1080"/>
    <w:rsid w:val="00CC15B2"/>
    <w:rsid w:val="00CC1B83"/>
    <w:rsid w:val="00CC1BB6"/>
    <w:rsid w:val="00CC1C99"/>
    <w:rsid w:val="00CC1E85"/>
    <w:rsid w:val="00CC1FA7"/>
    <w:rsid w:val="00CC1FDF"/>
    <w:rsid w:val="00CC23F9"/>
    <w:rsid w:val="00CC2F80"/>
    <w:rsid w:val="00CC2FEB"/>
    <w:rsid w:val="00CC3CCD"/>
    <w:rsid w:val="00CC3F3B"/>
    <w:rsid w:val="00CC3FA2"/>
    <w:rsid w:val="00CC42E8"/>
    <w:rsid w:val="00CC43A7"/>
    <w:rsid w:val="00CC44EB"/>
    <w:rsid w:val="00CC467D"/>
    <w:rsid w:val="00CC4A86"/>
    <w:rsid w:val="00CC4C2E"/>
    <w:rsid w:val="00CC4C50"/>
    <w:rsid w:val="00CC4E96"/>
    <w:rsid w:val="00CC536A"/>
    <w:rsid w:val="00CC53CE"/>
    <w:rsid w:val="00CC6185"/>
    <w:rsid w:val="00CC682C"/>
    <w:rsid w:val="00CC6A9C"/>
    <w:rsid w:val="00CC6AA8"/>
    <w:rsid w:val="00CC6D01"/>
    <w:rsid w:val="00CC75FB"/>
    <w:rsid w:val="00CC7A00"/>
    <w:rsid w:val="00CC7BE9"/>
    <w:rsid w:val="00CC7CC0"/>
    <w:rsid w:val="00CC7F8D"/>
    <w:rsid w:val="00CD03B0"/>
    <w:rsid w:val="00CD0596"/>
    <w:rsid w:val="00CD0BCC"/>
    <w:rsid w:val="00CD0E47"/>
    <w:rsid w:val="00CD0FD1"/>
    <w:rsid w:val="00CD13C5"/>
    <w:rsid w:val="00CD1448"/>
    <w:rsid w:val="00CD15A6"/>
    <w:rsid w:val="00CD170E"/>
    <w:rsid w:val="00CD1E69"/>
    <w:rsid w:val="00CD2A54"/>
    <w:rsid w:val="00CD37BA"/>
    <w:rsid w:val="00CD38E3"/>
    <w:rsid w:val="00CD39F9"/>
    <w:rsid w:val="00CD39FC"/>
    <w:rsid w:val="00CD3A11"/>
    <w:rsid w:val="00CD3E18"/>
    <w:rsid w:val="00CD4380"/>
    <w:rsid w:val="00CD4743"/>
    <w:rsid w:val="00CD47C8"/>
    <w:rsid w:val="00CD4A3C"/>
    <w:rsid w:val="00CD52C2"/>
    <w:rsid w:val="00CD5DF0"/>
    <w:rsid w:val="00CD64C8"/>
    <w:rsid w:val="00CD652D"/>
    <w:rsid w:val="00CD6690"/>
    <w:rsid w:val="00CD6717"/>
    <w:rsid w:val="00CD684C"/>
    <w:rsid w:val="00CD6C31"/>
    <w:rsid w:val="00CD6CAF"/>
    <w:rsid w:val="00CD73C3"/>
    <w:rsid w:val="00CD796D"/>
    <w:rsid w:val="00CD7B80"/>
    <w:rsid w:val="00CE01E9"/>
    <w:rsid w:val="00CE030A"/>
    <w:rsid w:val="00CE089D"/>
    <w:rsid w:val="00CE0A31"/>
    <w:rsid w:val="00CE0D58"/>
    <w:rsid w:val="00CE0DFD"/>
    <w:rsid w:val="00CE0FBB"/>
    <w:rsid w:val="00CE0FF9"/>
    <w:rsid w:val="00CE1092"/>
    <w:rsid w:val="00CE1235"/>
    <w:rsid w:val="00CE131B"/>
    <w:rsid w:val="00CE174F"/>
    <w:rsid w:val="00CE1878"/>
    <w:rsid w:val="00CE1B49"/>
    <w:rsid w:val="00CE1B96"/>
    <w:rsid w:val="00CE2615"/>
    <w:rsid w:val="00CE2808"/>
    <w:rsid w:val="00CE29F0"/>
    <w:rsid w:val="00CE2A93"/>
    <w:rsid w:val="00CE2C0A"/>
    <w:rsid w:val="00CE3453"/>
    <w:rsid w:val="00CE3668"/>
    <w:rsid w:val="00CE3738"/>
    <w:rsid w:val="00CE3987"/>
    <w:rsid w:val="00CE40D8"/>
    <w:rsid w:val="00CE42FC"/>
    <w:rsid w:val="00CE484C"/>
    <w:rsid w:val="00CE4CCA"/>
    <w:rsid w:val="00CE5183"/>
    <w:rsid w:val="00CE536A"/>
    <w:rsid w:val="00CE539D"/>
    <w:rsid w:val="00CE53EB"/>
    <w:rsid w:val="00CE5A4C"/>
    <w:rsid w:val="00CE5AEE"/>
    <w:rsid w:val="00CE5D12"/>
    <w:rsid w:val="00CE5D3D"/>
    <w:rsid w:val="00CE6231"/>
    <w:rsid w:val="00CE66E9"/>
    <w:rsid w:val="00CE6B5E"/>
    <w:rsid w:val="00CE6F56"/>
    <w:rsid w:val="00CE7531"/>
    <w:rsid w:val="00CE7AB8"/>
    <w:rsid w:val="00CE7AD5"/>
    <w:rsid w:val="00CE7BC3"/>
    <w:rsid w:val="00CE7F26"/>
    <w:rsid w:val="00CF0067"/>
    <w:rsid w:val="00CF01D3"/>
    <w:rsid w:val="00CF02F1"/>
    <w:rsid w:val="00CF0572"/>
    <w:rsid w:val="00CF05C5"/>
    <w:rsid w:val="00CF07B0"/>
    <w:rsid w:val="00CF0918"/>
    <w:rsid w:val="00CF0A5D"/>
    <w:rsid w:val="00CF114F"/>
    <w:rsid w:val="00CF1D7E"/>
    <w:rsid w:val="00CF1F5F"/>
    <w:rsid w:val="00CF25D6"/>
    <w:rsid w:val="00CF262A"/>
    <w:rsid w:val="00CF2AC3"/>
    <w:rsid w:val="00CF2B74"/>
    <w:rsid w:val="00CF356D"/>
    <w:rsid w:val="00CF4095"/>
    <w:rsid w:val="00CF40C9"/>
    <w:rsid w:val="00CF4104"/>
    <w:rsid w:val="00CF43C9"/>
    <w:rsid w:val="00CF4E05"/>
    <w:rsid w:val="00CF5674"/>
    <w:rsid w:val="00CF56CC"/>
    <w:rsid w:val="00CF581C"/>
    <w:rsid w:val="00CF59C0"/>
    <w:rsid w:val="00CF612A"/>
    <w:rsid w:val="00CF61F6"/>
    <w:rsid w:val="00CF62F2"/>
    <w:rsid w:val="00CF6514"/>
    <w:rsid w:val="00CF65FD"/>
    <w:rsid w:val="00CF676C"/>
    <w:rsid w:val="00CF6D25"/>
    <w:rsid w:val="00CF72AA"/>
    <w:rsid w:val="00CF7340"/>
    <w:rsid w:val="00CF735F"/>
    <w:rsid w:val="00CF73E0"/>
    <w:rsid w:val="00CF75FE"/>
    <w:rsid w:val="00CF7712"/>
    <w:rsid w:val="00CF7A15"/>
    <w:rsid w:val="00CF7A4A"/>
    <w:rsid w:val="00CF7CD0"/>
    <w:rsid w:val="00D001D5"/>
    <w:rsid w:val="00D00350"/>
    <w:rsid w:val="00D00759"/>
    <w:rsid w:val="00D00ED5"/>
    <w:rsid w:val="00D00FA5"/>
    <w:rsid w:val="00D02045"/>
    <w:rsid w:val="00D0254E"/>
    <w:rsid w:val="00D0307F"/>
    <w:rsid w:val="00D03BEF"/>
    <w:rsid w:val="00D0435D"/>
    <w:rsid w:val="00D044E8"/>
    <w:rsid w:val="00D047D6"/>
    <w:rsid w:val="00D04991"/>
    <w:rsid w:val="00D04A45"/>
    <w:rsid w:val="00D04DE6"/>
    <w:rsid w:val="00D05086"/>
    <w:rsid w:val="00D05129"/>
    <w:rsid w:val="00D059D2"/>
    <w:rsid w:val="00D05C97"/>
    <w:rsid w:val="00D05CA4"/>
    <w:rsid w:val="00D05E2E"/>
    <w:rsid w:val="00D0642E"/>
    <w:rsid w:val="00D0658E"/>
    <w:rsid w:val="00D06F16"/>
    <w:rsid w:val="00D06F8E"/>
    <w:rsid w:val="00D0759B"/>
    <w:rsid w:val="00D102CA"/>
    <w:rsid w:val="00D10BE2"/>
    <w:rsid w:val="00D10F87"/>
    <w:rsid w:val="00D1134A"/>
    <w:rsid w:val="00D11668"/>
    <w:rsid w:val="00D11A9A"/>
    <w:rsid w:val="00D11CC8"/>
    <w:rsid w:val="00D11DB2"/>
    <w:rsid w:val="00D11DD0"/>
    <w:rsid w:val="00D120FE"/>
    <w:rsid w:val="00D123FF"/>
    <w:rsid w:val="00D124DF"/>
    <w:rsid w:val="00D126D5"/>
    <w:rsid w:val="00D127E0"/>
    <w:rsid w:val="00D12833"/>
    <w:rsid w:val="00D12AE5"/>
    <w:rsid w:val="00D13032"/>
    <w:rsid w:val="00D1326B"/>
    <w:rsid w:val="00D13483"/>
    <w:rsid w:val="00D14068"/>
    <w:rsid w:val="00D14684"/>
    <w:rsid w:val="00D14B09"/>
    <w:rsid w:val="00D14DF3"/>
    <w:rsid w:val="00D15342"/>
    <w:rsid w:val="00D1552F"/>
    <w:rsid w:val="00D157C9"/>
    <w:rsid w:val="00D16299"/>
    <w:rsid w:val="00D166EB"/>
    <w:rsid w:val="00D16992"/>
    <w:rsid w:val="00D16F9A"/>
    <w:rsid w:val="00D170C8"/>
    <w:rsid w:val="00D1718C"/>
    <w:rsid w:val="00D1734E"/>
    <w:rsid w:val="00D173DE"/>
    <w:rsid w:val="00D200AF"/>
    <w:rsid w:val="00D20352"/>
    <w:rsid w:val="00D203D4"/>
    <w:rsid w:val="00D2046C"/>
    <w:rsid w:val="00D20AE3"/>
    <w:rsid w:val="00D20BCA"/>
    <w:rsid w:val="00D20FCB"/>
    <w:rsid w:val="00D2126F"/>
    <w:rsid w:val="00D212EF"/>
    <w:rsid w:val="00D2144F"/>
    <w:rsid w:val="00D216AE"/>
    <w:rsid w:val="00D2186E"/>
    <w:rsid w:val="00D2190E"/>
    <w:rsid w:val="00D21BAA"/>
    <w:rsid w:val="00D21D72"/>
    <w:rsid w:val="00D220AD"/>
    <w:rsid w:val="00D22394"/>
    <w:rsid w:val="00D22CD0"/>
    <w:rsid w:val="00D22E39"/>
    <w:rsid w:val="00D22EAB"/>
    <w:rsid w:val="00D231F6"/>
    <w:rsid w:val="00D237D0"/>
    <w:rsid w:val="00D23907"/>
    <w:rsid w:val="00D23B96"/>
    <w:rsid w:val="00D23D29"/>
    <w:rsid w:val="00D23F36"/>
    <w:rsid w:val="00D242FF"/>
    <w:rsid w:val="00D24353"/>
    <w:rsid w:val="00D2449C"/>
    <w:rsid w:val="00D24667"/>
    <w:rsid w:val="00D24AA2"/>
    <w:rsid w:val="00D24C51"/>
    <w:rsid w:val="00D24EBD"/>
    <w:rsid w:val="00D24EE8"/>
    <w:rsid w:val="00D24F6A"/>
    <w:rsid w:val="00D25CB7"/>
    <w:rsid w:val="00D25EFE"/>
    <w:rsid w:val="00D26075"/>
    <w:rsid w:val="00D26189"/>
    <w:rsid w:val="00D26322"/>
    <w:rsid w:val="00D26A45"/>
    <w:rsid w:val="00D270D9"/>
    <w:rsid w:val="00D2746C"/>
    <w:rsid w:val="00D2770A"/>
    <w:rsid w:val="00D27826"/>
    <w:rsid w:val="00D27BEB"/>
    <w:rsid w:val="00D27D88"/>
    <w:rsid w:val="00D27E55"/>
    <w:rsid w:val="00D27F62"/>
    <w:rsid w:val="00D304B2"/>
    <w:rsid w:val="00D304C1"/>
    <w:rsid w:val="00D304D0"/>
    <w:rsid w:val="00D305E2"/>
    <w:rsid w:val="00D312A4"/>
    <w:rsid w:val="00D3135B"/>
    <w:rsid w:val="00D31373"/>
    <w:rsid w:val="00D31D97"/>
    <w:rsid w:val="00D31DE1"/>
    <w:rsid w:val="00D32213"/>
    <w:rsid w:val="00D32F05"/>
    <w:rsid w:val="00D32F3E"/>
    <w:rsid w:val="00D3306E"/>
    <w:rsid w:val="00D3379F"/>
    <w:rsid w:val="00D3392A"/>
    <w:rsid w:val="00D33B42"/>
    <w:rsid w:val="00D33CBD"/>
    <w:rsid w:val="00D34085"/>
    <w:rsid w:val="00D345FE"/>
    <w:rsid w:val="00D34699"/>
    <w:rsid w:val="00D34701"/>
    <w:rsid w:val="00D3511C"/>
    <w:rsid w:val="00D35433"/>
    <w:rsid w:val="00D35A54"/>
    <w:rsid w:val="00D35B3B"/>
    <w:rsid w:val="00D35D43"/>
    <w:rsid w:val="00D35ECD"/>
    <w:rsid w:val="00D369D4"/>
    <w:rsid w:val="00D37098"/>
    <w:rsid w:val="00D374D6"/>
    <w:rsid w:val="00D378C1"/>
    <w:rsid w:val="00D37917"/>
    <w:rsid w:val="00D37D4B"/>
    <w:rsid w:val="00D37E74"/>
    <w:rsid w:val="00D4012A"/>
    <w:rsid w:val="00D404DC"/>
    <w:rsid w:val="00D40588"/>
    <w:rsid w:val="00D405F3"/>
    <w:rsid w:val="00D40A47"/>
    <w:rsid w:val="00D40C30"/>
    <w:rsid w:val="00D40D2D"/>
    <w:rsid w:val="00D40D56"/>
    <w:rsid w:val="00D40D8B"/>
    <w:rsid w:val="00D41532"/>
    <w:rsid w:val="00D41752"/>
    <w:rsid w:val="00D41868"/>
    <w:rsid w:val="00D41E59"/>
    <w:rsid w:val="00D41F1E"/>
    <w:rsid w:val="00D41FBC"/>
    <w:rsid w:val="00D42090"/>
    <w:rsid w:val="00D42132"/>
    <w:rsid w:val="00D4234C"/>
    <w:rsid w:val="00D42DDB"/>
    <w:rsid w:val="00D43070"/>
    <w:rsid w:val="00D43448"/>
    <w:rsid w:val="00D436F0"/>
    <w:rsid w:val="00D43ACB"/>
    <w:rsid w:val="00D43D1F"/>
    <w:rsid w:val="00D43F7D"/>
    <w:rsid w:val="00D43FB8"/>
    <w:rsid w:val="00D446B9"/>
    <w:rsid w:val="00D448C7"/>
    <w:rsid w:val="00D44AEF"/>
    <w:rsid w:val="00D44C9D"/>
    <w:rsid w:val="00D45452"/>
    <w:rsid w:val="00D45509"/>
    <w:rsid w:val="00D45579"/>
    <w:rsid w:val="00D4579A"/>
    <w:rsid w:val="00D459CA"/>
    <w:rsid w:val="00D45D24"/>
    <w:rsid w:val="00D45FF5"/>
    <w:rsid w:val="00D460BD"/>
    <w:rsid w:val="00D462FB"/>
    <w:rsid w:val="00D46371"/>
    <w:rsid w:val="00D46639"/>
    <w:rsid w:val="00D468A5"/>
    <w:rsid w:val="00D4691C"/>
    <w:rsid w:val="00D46AF8"/>
    <w:rsid w:val="00D46AFE"/>
    <w:rsid w:val="00D46B29"/>
    <w:rsid w:val="00D46FCB"/>
    <w:rsid w:val="00D47715"/>
    <w:rsid w:val="00D47760"/>
    <w:rsid w:val="00D47D1D"/>
    <w:rsid w:val="00D50726"/>
    <w:rsid w:val="00D50945"/>
    <w:rsid w:val="00D50AEA"/>
    <w:rsid w:val="00D5101C"/>
    <w:rsid w:val="00D514D2"/>
    <w:rsid w:val="00D51525"/>
    <w:rsid w:val="00D5184E"/>
    <w:rsid w:val="00D51D13"/>
    <w:rsid w:val="00D52161"/>
    <w:rsid w:val="00D5225B"/>
    <w:rsid w:val="00D5233B"/>
    <w:rsid w:val="00D52852"/>
    <w:rsid w:val="00D528B4"/>
    <w:rsid w:val="00D52D05"/>
    <w:rsid w:val="00D52EF5"/>
    <w:rsid w:val="00D53E6C"/>
    <w:rsid w:val="00D54148"/>
    <w:rsid w:val="00D5427A"/>
    <w:rsid w:val="00D54419"/>
    <w:rsid w:val="00D544D5"/>
    <w:rsid w:val="00D54B87"/>
    <w:rsid w:val="00D54ED5"/>
    <w:rsid w:val="00D55134"/>
    <w:rsid w:val="00D554AB"/>
    <w:rsid w:val="00D554B4"/>
    <w:rsid w:val="00D55A6E"/>
    <w:rsid w:val="00D55FDC"/>
    <w:rsid w:val="00D56C1E"/>
    <w:rsid w:val="00D56E29"/>
    <w:rsid w:val="00D570EB"/>
    <w:rsid w:val="00D57465"/>
    <w:rsid w:val="00D57522"/>
    <w:rsid w:val="00D61460"/>
    <w:rsid w:val="00D616E7"/>
    <w:rsid w:val="00D6192B"/>
    <w:rsid w:val="00D61BFD"/>
    <w:rsid w:val="00D61CEA"/>
    <w:rsid w:val="00D61DCD"/>
    <w:rsid w:val="00D61DE3"/>
    <w:rsid w:val="00D621E4"/>
    <w:rsid w:val="00D6228B"/>
    <w:rsid w:val="00D6231E"/>
    <w:rsid w:val="00D62651"/>
    <w:rsid w:val="00D6270D"/>
    <w:rsid w:val="00D6272D"/>
    <w:rsid w:val="00D62ADC"/>
    <w:rsid w:val="00D62B04"/>
    <w:rsid w:val="00D62D33"/>
    <w:rsid w:val="00D62D38"/>
    <w:rsid w:val="00D62D84"/>
    <w:rsid w:val="00D62EB9"/>
    <w:rsid w:val="00D634A2"/>
    <w:rsid w:val="00D63BF7"/>
    <w:rsid w:val="00D63D6E"/>
    <w:rsid w:val="00D64115"/>
    <w:rsid w:val="00D641D1"/>
    <w:rsid w:val="00D64689"/>
    <w:rsid w:val="00D64AB9"/>
    <w:rsid w:val="00D6517B"/>
    <w:rsid w:val="00D651C7"/>
    <w:rsid w:val="00D65304"/>
    <w:rsid w:val="00D65C6C"/>
    <w:rsid w:val="00D65EA8"/>
    <w:rsid w:val="00D66476"/>
    <w:rsid w:val="00D664AE"/>
    <w:rsid w:val="00D66A68"/>
    <w:rsid w:val="00D66AFF"/>
    <w:rsid w:val="00D67123"/>
    <w:rsid w:val="00D67AD9"/>
    <w:rsid w:val="00D67CB4"/>
    <w:rsid w:val="00D67CE6"/>
    <w:rsid w:val="00D702AC"/>
    <w:rsid w:val="00D7048C"/>
    <w:rsid w:val="00D704EE"/>
    <w:rsid w:val="00D70670"/>
    <w:rsid w:val="00D70782"/>
    <w:rsid w:val="00D70E7F"/>
    <w:rsid w:val="00D711C7"/>
    <w:rsid w:val="00D7154B"/>
    <w:rsid w:val="00D71666"/>
    <w:rsid w:val="00D71C46"/>
    <w:rsid w:val="00D7231D"/>
    <w:rsid w:val="00D72D22"/>
    <w:rsid w:val="00D72D99"/>
    <w:rsid w:val="00D73051"/>
    <w:rsid w:val="00D7347B"/>
    <w:rsid w:val="00D737C1"/>
    <w:rsid w:val="00D738E0"/>
    <w:rsid w:val="00D73A08"/>
    <w:rsid w:val="00D73E0E"/>
    <w:rsid w:val="00D73F7E"/>
    <w:rsid w:val="00D73FFB"/>
    <w:rsid w:val="00D742FE"/>
    <w:rsid w:val="00D7431D"/>
    <w:rsid w:val="00D74D19"/>
    <w:rsid w:val="00D74E45"/>
    <w:rsid w:val="00D75161"/>
    <w:rsid w:val="00D7518A"/>
    <w:rsid w:val="00D75792"/>
    <w:rsid w:val="00D7594B"/>
    <w:rsid w:val="00D75A12"/>
    <w:rsid w:val="00D765B8"/>
    <w:rsid w:val="00D7676B"/>
    <w:rsid w:val="00D76936"/>
    <w:rsid w:val="00D76C42"/>
    <w:rsid w:val="00D77165"/>
    <w:rsid w:val="00D77391"/>
    <w:rsid w:val="00D773AD"/>
    <w:rsid w:val="00D77539"/>
    <w:rsid w:val="00D77903"/>
    <w:rsid w:val="00D77CAC"/>
    <w:rsid w:val="00D8011A"/>
    <w:rsid w:val="00D80262"/>
    <w:rsid w:val="00D803CF"/>
    <w:rsid w:val="00D8040B"/>
    <w:rsid w:val="00D8044D"/>
    <w:rsid w:val="00D80E5C"/>
    <w:rsid w:val="00D80FAC"/>
    <w:rsid w:val="00D812C5"/>
    <w:rsid w:val="00D815A3"/>
    <w:rsid w:val="00D815DA"/>
    <w:rsid w:val="00D8178D"/>
    <w:rsid w:val="00D81967"/>
    <w:rsid w:val="00D8250E"/>
    <w:rsid w:val="00D828D7"/>
    <w:rsid w:val="00D82D3D"/>
    <w:rsid w:val="00D82D6B"/>
    <w:rsid w:val="00D82EA4"/>
    <w:rsid w:val="00D83247"/>
    <w:rsid w:val="00D8363E"/>
    <w:rsid w:val="00D8382F"/>
    <w:rsid w:val="00D83C6A"/>
    <w:rsid w:val="00D83E93"/>
    <w:rsid w:val="00D83FEA"/>
    <w:rsid w:val="00D84040"/>
    <w:rsid w:val="00D84679"/>
    <w:rsid w:val="00D84EB5"/>
    <w:rsid w:val="00D850D9"/>
    <w:rsid w:val="00D85109"/>
    <w:rsid w:val="00D85379"/>
    <w:rsid w:val="00D8537C"/>
    <w:rsid w:val="00D85DA0"/>
    <w:rsid w:val="00D863E7"/>
    <w:rsid w:val="00D864D4"/>
    <w:rsid w:val="00D868E1"/>
    <w:rsid w:val="00D86A8A"/>
    <w:rsid w:val="00D86B84"/>
    <w:rsid w:val="00D86CD1"/>
    <w:rsid w:val="00D86E87"/>
    <w:rsid w:val="00D8704E"/>
    <w:rsid w:val="00D87224"/>
    <w:rsid w:val="00D872A3"/>
    <w:rsid w:val="00D87350"/>
    <w:rsid w:val="00D87456"/>
    <w:rsid w:val="00D8770F"/>
    <w:rsid w:val="00D877C8"/>
    <w:rsid w:val="00D87E93"/>
    <w:rsid w:val="00D9043C"/>
    <w:rsid w:val="00D90470"/>
    <w:rsid w:val="00D906D3"/>
    <w:rsid w:val="00D90896"/>
    <w:rsid w:val="00D908FB"/>
    <w:rsid w:val="00D90C70"/>
    <w:rsid w:val="00D90C87"/>
    <w:rsid w:val="00D90D6F"/>
    <w:rsid w:val="00D91273"/>
    <w:rsid w:val="00D912FF"/>
    <w:rsid w:val="00D91794"/>
    <w:rsid w:val="00D91841"/>
    <w:rsid w:val="00D91B3D"/>
    <w:rsid w:val="00D91DC3"/>
    <w:rsid w:val="00D920F9"/>
    <w:rsid w:val="00D92363"/>
    <w:rsid w:val="00D923F2"/>
    <w:rsid w:val="00D9283D"/>
    <w:rsid w:val="00D9298A"/>
    <w:rsid w:val="00D92ADE"/>
    <w:rsid w:val="00D92BF9"/>
    <w:rsid w:val="00D92D16"/>
    <w:rsid w:val="00D92DC8"/>
    <w:rsid w:val="00D93050"/>
    <w:rsid w:val="00D93AF8"/>
    <w:rsid w:val="00D93B45"/>
    <w:rsid w:val="00D93C0A"/>
    <w:rsid w:val="00D93E74"/>
    <w:rsid w:val="00D940F0"/>
    <w:rsid w:val="00D9410B"/>
    <w:rsid w:val="00D94368"/>
    <w:rsid w:val="00D94592"/>
    <w:rsid w:val="00D945D4"/>
    <w:rsid w:val="00D94B55"/>
    <w:rsid w:val="00D94B8B"/>
    <w:rsid w:val="00D94D34"/>
    <w:rsid w:val="00D94DF1"/>
    <w:rsid w:val="00D94F58"/>
    <w:rsid w:val="00D950E4"/>
    <w:rsid w:val="00D95647"/>
    <w:rsid w:val="00D95714"/>
    <w:rsid w:val="00D95764"/>
    <w:rsid w:val="00D957E7"/>
    <w:rsid w:val="00D95975"/>
    <w:rsid w:val="00D95A44"/>
    <w:rsid w:val="00D95C54"/>
    <w:rsid w:val="00D95D8C"/>
    <w:rsid w:val="00D95DBA"/>
    <w:rsid w:val="00D95E55"/>
    <w:rsid w:val="00D963F4"/>
    <w:rsid w:val="00D964C9"/>
    <w:rsid w:val="00D964DA"/>
    <w:rsid w:val="00D966E2"/>
    <w:rsid w:val="00D9683A"/>
    <w:rsid w:val="00D96A0B"/>
    <w:rsid w:val="00D96BB1"/>
    <w:rsid w:val="00D96D95"/>
    <w:rsid w:val="00D96E67"/>
    <w:rsid w:val="00D97663"/>
    <w:rsid w:val="00DA0289"/>
    <w:rsid w:val="00DA0456"/>
    <w:rsid w:val="00DA0791"/>
    <w:rsid w:val="00DA0CD1"/>
    <w:rsid w:val="00DA0F34"/>
    <w:rsid w:val="00DA1514"/>
    <w:rsid w:val="00DA16B2"/>
    <w:rsid w:val="00DA1AD9"/>
    <w:rsid w:val="00DA2462"/>
    <w:rsid w:val="00DA2612"/>
    <w:rsid w:val="00DA2691"/>
    <w:rsid w:val="00DA2759"/>
    <w:rsid w:val="00DA2AEC"/>
    <w:rsid w:val="00DA32E1"/>
    <w:rsid w:val="00DA338B"/>
    <w:rsid w:val="00DA33F1"/>
    <w:rsid w:val="00DA378F"/>
    <w:rsid w:val="00DA3844"/>
    <w:rsid w:val="00DA4851"/>
    <w:rsid w:val="00DA48BB"/>
    <w:rsid w:val="00DA4BB6"/>
    <w:rsid w:val="00DA582F"/>
    <w:rsid w:val="00DA5875"/>
    <w:rsid w:val="00DA5A15"/>
    <w:rsid w:val="00DA5F1D"/>
    <w:rsid w:val="00DA606D"/>
    <w:rsid w:val="00DA6264"/>
    <w:rsid w:val="00DA638F"/>
    <w:rsid w:val="00DA65AD"/>
    <w:rsid w:val="00DA65BE"/>
    <w:rsid w:val="00DA665C"/>
    <w:rsid w:val="00DA6A81"/>
    <w:rsid w:val="00DA6BD5"/>
    <w:rsid w:val="00DA7167"/>
    <w:rsid w:val="00DA7F2C"/>
    <w:rsid w:val="00DB035D"/>
    <w:rsid w:val="00DB0876"/>
    <w:rsid w:val="00DB0C48"/>
    <w:rsid w:val="00DB1464"/>
    <w:rsid w:val="00DB1695"/>
    <w:rsid w:val="00DB18C4"/>
    <w:rsid w:val="00DB1E4A"/>
    <w:rsid w:val="00DB1E7C"/>
    <w:rsid w:val="00DB1F7D"/>
    <w:rsid w:val="00DB2149"/>
    <w:rsid w:val="00DB2765"/>
    <w:rsid w:val="00DB2F71"/>
    <w:rsid w:val="00DB32B8"/>
    <w:rsid w:val="00DB3349"/>
    <w:rsid w:val="00DB3695"/>
    <w:rsid w:val="00DB3A11"/>
    <w:rsid w:val="00DB3F3D"/>
    <w:rsid w:val="00DB41B5"/>
    <w:rsid w:val="00DB430F"/>
    <w:rsid w:val="00DB440C"/>
    <w:rsid w:val="00DB4554"/>
    <w:rsid w:val="00DB49BC"/>
    <w:rsid w:val="00DB49E0"/>
    <w:rsid w:val="00DB4A58"/>
    <w:rsid w:val="00DB4DC2"/>
    <w:rsid w:val="00DB54A7"/>
    <w:rsid w:val="00DB58C3"/>
    <w:rsid w:val="00DB5A44"/>
    <w:rsid w:val="00DB5A4C"/>
    <w:rsid w:val="00DB5D58"/>
    <w:rsid w:val="00DB61C4"/>
    <w:rsid w:val="00DB6205"/>
    <w:rsid w:val="00DB6BA5"/>
    <w:rsid w:val="00DB6FD8"/>
    <w:rsid w:val="00DB7229"/>
    <w:rsid w:val="00DB726A"/>
    <w:rsid w:val="00DB726D"/>
    <w:rsid w:val="00DB7272"/>
    <w:rsid w:val="00DC02EC"/>
    <w:rsid w:val="00DC04ED"/>
    <w:rsid w:val="00DC1179"/>
    <w:rsid w:val="00DC1B1F"/>
    <w:rsid w:val="00DC1EE2"/>
    <w:rsid w:val="00DC2021"/>
    <w:rsid w:val="00DC24D3"/>
    <w:rsid w:val="00DC2DDB"/>
    <w:rsid w:val="00DC30FD"/>
    <w:rsid w:val="00DC3247"/>
    <w:rsid w:val="00DC32B6"/>
    <w:rsid w:val="00DC32DA"/>
    <w:rsid w:val="00DC3311"/>
    <w:rsid w:val="00DC332C"/>
    <w:rsid w:val="00DC34DA"/>
    <w:rsid w:val="00DC38A7"/>
    <w:rsid w:val="00DC3BEA"/>
    <w:rsid w:val="00DC3D8D"/>
    <w:rsid w:val="00DC401C"/>
    <w:rsid w:val="00DC4786"/>
    <w:rsid w:val="00DC4811"/>
    <w:rsid w:val="00DC48A2"/>
    <w:rsid w:val="00DC495A"/>
    <w:rsid w:val="00DC4DE9"/>
    <w:rsid w:val="00DC513F"/>
    <w:rsid w:val="00DC588B"/>
    <w:rsid w:val="00DC5BBA"/>
    <w:rsid w:val="00DC5DC9"/>
    <w:rsid w:val="00DC6112"/>
    <w:rsid w:val="00DC6158"/>
    <w:rsid w:val="00DC6417"/>
    <w:rsid w:val="00DC67B8"/>
    <w:rsid w:val="00DC67B9"/>
    <w:rsid w:val="00DC6C33"/>
    <w:rsid w:val="00DC70F0"/>
    <w:rsid w:val="00DC740E"/>
    <w:rsid w:val="00DC751A"/>
    <w:rsid w:val="00DC7B00"/>
    <w:rsid w:val="00DC7EB6"/>
    <w:rsid w:val="00DD030E"/>
    <w:rsid w:val="00DD03CB"/>
    <w:rsid w:val="00DD0ED5"/>
    <w:rsid w:val="00DD0F7D"/>
    <w:rsid w:val="00DD14FB"/>
    <w:rsid w:val="00DD15D5"/>
    <w:rsid w:val="00DD1840"/>
    <w:rsid w:val="00DD1878"/>
    <w:rsid w:val="00DD18C8"/>
    <w:rsid w:val="00DD1ABA"/>
    <w:rsid w:val="00DD1B6A"/>
    <w:rsid w:val="00DD1D3E"/>
    <w:rsid w:val="00DD1D61"/>
    <w:rsid w:val="00DD1D8E"/>
    <w:rsid w:val="00DD1DF7"/>
    <w:rsid w:val="00DD1FAB"/>
    <w:rsid w:val="00DD21A2"/>
    <w:rsid w:val="00DD2589"/>
    <w:rsid w:val="00DD25B1"/>
    <w:rsid w:val="00DD261A"/>
    <w:rsid w:val="00DD319B"/>
    <w:rsid w:val="00DD33BD"/>
    <w:rsid w:val="00DD3C5B"/>
    <w:rsid w:val="00DD3D22"/>
    <w:rsid w:val="00DD3DD0"/>
    <w:rsid w:val="00DD3FAA"/>
    <w:rsid w:val="00DD4095"/>
    <w:rsid w:val="00DD40F2"/>
    <w:rsid w:val="00DD4676"/>
    <w:rsid w:val="00DD4DDE"/>
    <w:rsid w:val="00DD4E53"/>
    <w:rsid w:val="00DD4F31"/>
    <w:rsid w:val="00DD5482"/>
    <w:rsid w:val="00DD54B8"/>
    <w:rsid w:val="00DD55B6"/>
    <w:rsid w:val="00DD56CF"/>
    <w:rsid w:val="00DD5B81"/>
    <w:rsid w:val="00DD6369"/>
    <w:rsid w:val="00DD6A7F"/>
    <w:rsid w:val="00DD700C"/>
    <w:rsid w:val="00DD71C4"/>
    <w:rsid w:val="00DD747B"/>
    <w:rsid w:val="00DD7D7D"/>
    <w:rsid w:val="00DE0647"/>
    <w:rsid w:val="00DE08AC"/>
    <w:rsid w:val="00DE0AF0"/>
    <w:rsid w:val="00DE0E9C"/>
    <w:rsid w:val="00DE0FC8"/>
    <w:rsid w:val="00DE111F"/>
    <w:rsid w:val="00DE119C"/>
    <w:rsid w:val="00DE13A5"/>
    <w:rsid w:val="00DE1A1E"/>
    <w:rsid w:val="00DE1D1F"/>
    <w:rsid w:val="00DE1EBB"/>
    <w:rsid w:val="00DE2048"/>
    <w:rsid w:val="00DE2116"/>
    <w:rsid w:val="00DE2118"/>
    <w:rsid w:val="00DE24B8"/>
    <w:rsid w:val="00DE270B"/>
    <w:rsid w:val="00DE281B"/>
    <w:rsid w:val="00DE2917"/>
    <w:rsid w:val="00DE2A70"/>
    <w:rsid w:val="00DE2DB1"/>
    <w:rsid w:val="00DE2DF0"/>
    <w:rsid w:val="00DE3099"/>
    <w:rsid w:val="00DE32AD"/>
    <w:rsid w:val="00DE32C5"/>
    <w:rsid w:val="00DE3464"/>
    <w:rsid w:val="00DE3514"/>
    <w:rsid w:val="00DE396C"/>
    <w:rsid w:val="00DE3BCE"/>
    <w:rsid w:val="00DE3C17"/>
    <w:rsid w:val="00DE3C52"/>
    <w:rsid w:val="00DE3ECF"/>
    <w:rsid w:val="00DE482C"/>
    <w:rsid w:val="00DE4AD7"/>
    <w:rsid w:val="00DE51AC"/>
    <w:rsid w:val="00DE55D8"/>
    <w:rsid w:val="00DE6235"/>
    <w:rsid w:val="00DE6675"/>
    <w:rsid w:val="00DE6F8E"/>
    <w:rsid w:val="00DE79B7"/>
    <w:rsid w:val="00DE7A82"/>
    <w:rsid w:val="00DE7AD5"/>
    <w:rsid w:val="00DF015B"/>
    <w:rsid w:val="00DF01A1"/>
    <w:rsid w:val="00DF046C"/>
    <w:rsid w:val="00DF05E5"/>
    <w:rsid w:val="00DF0909"/>
    <w:rsid w:val="00DF0A45"/>
    <w:rsid w:val="00DF0C02"/>
    <w:rsid w:val="00DF0C34"/>
    <w:rsid w:val="00DF0DC0"/>
    <w:rsid w:val="00DF0E06"/>
    <w:rsid w:val="00DF0F1B"/>
    <w:rsid w:val="00DF16EA"/>
    <w:rsid w:val="00DF2579"/>
    <w:rsid w:val="00DF2A55"/>
    <w:rsid w:val="00DF3317"/>
    <w:rsid w:val="00DF3AEC"/>
    <w:rsid w:val="00DF455C"/>
    <w:rsid w:val="00DF4A3A"/>
    <w:rsid w:val="00DF4E0F"/>
    <w:rsid w:val="00DF546A"/>
    <w:rsid w:val="00DF5B19"/>
    <w:rsid w:val="00DF5BAB"/>
    <w:rsid w:val="00DF62FB"/>
    <w:rsid w:val="00DF645F"/>
    <w:rsid w:val="00DF6E6C"/>
    <w:rsid w:val="00DF72C5"/>
    <w:rsid w:val="00DF7788"/>
    <w:rsid w:val="00DF7A72"/>
    <w:rsid w:val="00DF7CF5"/>
    <w:rsid w:val="00E000F1"/>
    <w:rsid w:val="00E00308"/>
    <w:rsid w:val="00E0054E"/>
    <w:rsid w:val="00E00ACD"/>
    <w:rsid w:val="00E00DF1"/>
    <w:rsid w:val="00E01811"/>
    <w:rsid w:val="00E01825"/>
    <w:rsid w:val="00E01917"/>
    <w:rsid w:val="00E01C9F"/>
    <w:rsid w:val="00E024AB"/>
    <w:rsid w:val="00E02CC0"/>
    <w:rsid w:val="00E02D9F"/>
    <w:rsid w:val="00E03368"/>
    <w:rsid w:val="00E03482"/>
    <w:rsid w:val="00E0349A"/>
    <w:rsid w:val="00E03817"/>
    <w:rsid w:val="00E03E24"/>
    <w:rsid w:val="00E03F1B"/>
    <w:rsid w:val="00E040B7"/>
    <w:rsid w:val="00E04757"/>
    <w:rsid w:val="00E04BB0"/>
    <w:rsid w:val="00E04ECF"/>
    <w:rsid w:val="00E050B9"/>
    <w:rsid w:val="00E0585A"/>
    <w:rsid w:val="00E05C70"/>
    <w:rsid w:val="00E06076"/>
    <w:rsid w:val="00E06320"/>
    <w:rsid w:val="00E06401"/>
    <w:rsid w:val="00E06516"/>
    <w:rsid w:val="00E065E1"/>
    <w:rsid w:val="00E0664A"/>
    <w:rsid w:val="00E06693"/>
    <w:rsid w:val="00E06AD7"/>
    <w:rsid w:val="00E06C77"/>
    <w:rsid w:val="00E0714E"/>
    <w:rsid w:val="00E07522"/>
    <w:rsid w:val="00E079EC"/>
    <w:rsid w:val="00E07CF4"/>
    <w:rsid w:val="00E07F8E"/>
    <w:rsid w:val="00E1024E"/>
    <w:rsid w:val="00E10512"/>
    <w:rsid w:val="00E1058E"/>
    <w:rsid w:val="00E10659"/>
    <w:rsid w:val="00E1087B"/>
    <w:rsid w:val="00E108F9"/>
    <w:rsid w:val="00E10B42"/>
    <w:rsid w:val="00E10B78"/>
    <w:rsid w:val="00E10BCE"/>
    <w:rsid w:val="00E11665"/>
    <w:rsid w:val="00E11B6C"/>
    <w:rsid w:val="00E11D0E"/>
    <w:rsid w:val="00E11E12"/>
    <w:rsid w:val="00E11FE7"/>
    <w:rsid w:val="00E121D3"/>
    <w:rsid w:val="00E1222F"/>
    <w:rsid w:val="00E122C9"/>
    <w:rsid w:val="00E12329"/>
    <w:rsid w:val="00E1237F"/>
    <w:rsid w:val="00E12D61"/>
    <w:rsid w:val="00E12EBA"/>
    <w:rsid w:val="00E130A8"/>
    <w:rsid w:val="00E1317A"/>
    <w:rsid w:val="00E1362C"/>
    <w:rsid w:val="00E13863"/>
    <w:rsid w:val="00E13C25"/>
    <w:rsid w:val="00E13DB3"/>
    <w:rsid w:val="00E13F89"/>
    <w:rsid w:val="00E14199"/>
    <w:rsid w:val="00E14868"/>
    <w:rsid w:val="00E14A08"/>
    <w:rsid w:val="00E14E40"/>
    <w:rsid w:val="00E151F8"/>
    <w:rsid w:val="00E152AC"/>
    <w:rsid w:val="00E152DE"/>
    <w:rsid w:val="00E15703"/>
    <w:rsid w:val="00E15864"/>
    <w:rsid w:val="00E15C03"/>
    <w:rsid w:val="00E15D8F"/>
    <w:rsid w:val="00E15EA9"/>
    <w:rsid w:val="00E15EDD"/>
    <w:rsid w:val="00E16990"/>
    <w:rsid w:val="00E16A13"/>
    <w:rsid w:val="00E16AB5"/>
    <w:rsid w:val="00E17043"/>
    <w:rsid w:val="00E17AE2"/>
    <w:rsid w:val="00E17C42"/>
    <w:rsid w:val="00E20022"/>
    <w:rsid w:val="00E20436"/>
    <w:rsid w:val="00E20A07"/>
    <w:rsid w:val="00E20C72"/>
    <w:rsid w:val="00E210D4"/>
    <w:rsid w:val="00E21351"/>
    <w:rsid w:val="00E214B8"/>
    <w:rsid w:val="00E217B6"/>
    <w:rsid w:val="00E21E34"/>
    <w:rsid w:val="00E22326"/>
    <w:rsid w:val="00E2235A"/>
    <w:rsid w:val="00E22558"/>
    <w:rsid w:val="00E225F4"/>
    <w:rsid w:val="00E22682"/>
    <w:rsid w:val="00E2279F"/>
    <w:rsid w:val="00E23077"/>
    <w:rsid w:val="00E23306"/>
    <w:rsid w:val="00E2379F"/>
    <w:rsid w:val="00E23C81"/>
    <w:rsid w:val="00E23EDF"/>
    <w:rsid w:val="00E24A8E"/>
    <w:rsid w:val="00E24B9A"/>
    <w:rsid w:val="00E24BDE"/>
    <w:rsid w:val="00E24C9F"/>
    <w:rsid w:val="00E25627"/>
    <w:rsid w:val="00E259C8"/>
    <w:rsid w:val="00E25B61"/>
    <w:rsid w:val="00E25B91"/>
    <w:rsid w:val="00E25C26"/>
    <w:rsid w:val="00E25CAC"/>
    <w:rsid w:val="00E26054"/>
    <w:rsid w:val="00E26105"/>
    <w:rsid w:val="00E26149"/>
    <w:rsid w:val="00E2619F"/>
    <w:rsid w:val="00E261C9"/>
    <w:rsid w:val="00E26A40"/>
    <w:rsid w:val="00E26CEE"/>
    <w:rsid w:val="00E26D05"/>
    <w:rsid w:val="00E26D83"/>
    <w:rsid w:val="00E26EAB"/>
    <w:rsid w:val="00E2719E"/>
    <w:rsid w:val="00E27426"/>
    <w:rsid w:val="00E27734"/>
    <w:rsid w:val="00E27A37"/>
    <w:rsid w:val="00E27C09"/>
    <w:rsid w:val="00E27C7D"/>
    <w:rsid w:val="00E27F85"/>
    <w:rsid w:val="00E304D0"/>
    <w:rsid w:val="00E30687"/>
    <w:rsid w:val="00E30916"/>
    <w:rsid w:val="00E30ABF"/>
    <w:rsid w:val="00E30BBE"/>
    <w:rsid w:val="00E30EE3"/>
    <w:rsid w:val="00E313D8"/>
    <w:rsid w:val="00E31A07"/>
    <w:rsid w:val="00E31CE6"/>
    <w:rsid w:val="00E31E7D"/>
    <w:rsid w:val="00E31FAD"/>
    <w:rsid w:val="00E321D0"/>
    <w:rsid w:val="00E3263E"/>
    <w:rsid w:val="00E326B8"/>
    <w:rsid w:val="00E331E2"/>
    <w:rsid w:val="00E333D6"/>
    <w:rsid w:val="00E333E3"/>
    <w:rsid w:val="00E339B8"/>
    <w:rsid w:val="00E33B82"/>
    <w:rsid w:val="00E34077"/>
    <w:rsid w:val="00E34109"/>
    <w:rsid w:val="00E3450D"/>
    <w:rsid w:val="00E34943"/>
    <w:rsid w:val="00E34969"/>
    <w:rsid w:val="00E349EB"/>
    <w:rsid w:val="00E3515F"/>
    <w:rsid w:val="00E3524A"/>
    <w:rsid w:val="00E355D3"/>
    <w:rsid w:val="00E3632C"/>
    <w:rsid w:val="00E36A68"/>
    <w:rsid w:val="00E36D01"/>
    <w:rsid w:val="00E36E67"/>
    <w:rsid w:val="00E371DA"/>
    <w:rsid w:val="00E376BD"/>
    <w:rsid w:val="00E37867"/>
    <w:rsid w:val="00E37908"/>
    <w:rsid w:val="00E379FC"/>
    <w:rsid w:val="00E37B64"/>
    <w:rsid w:val="00E37C4A"/>
    <w:rsid w:val="00E37F25"/>
    <w:rsid w:val="00E37F2A"/>
    <w:rsid w:val="00E408ED"/>
    <w:rsid w:val="00E40AA2"/>
    <w:rsid w:val="00E40D35"/>
    <w:rsid w:val="00E40E1A"/>
    <w:rsid w:val="00E4184D"/>
    <w:rsid w:val="00E41F18"/>
    <w:rsid w:val="00E42068"/>
    <w:rsid w:val="00E420A7"/>
    <w:rsid w:val="00E421CC"/>
    <w:rsid w:val="00E423B7"/>
    <w:rsid w:val="00E4258F"/>
    <w:rsid w:val="00E43145"/>
    <w:rsid w:val="00E432AD"/>
    <w:rsid w:val="00E4336A"/>
    <w:rsid w:val="00E43BA4"/>
    <w:rsid w:val="00E43D01"/>
    <w:rsid w:val="00E44A25"/>
    <w:rsid w:val="00E44D4E"/>
    <w:rsid w:val="00E4584A"/>
    <w:rsid w:val="00E459A1"/>
    <w:rsid w:val="00E4618E"/>
    <w:rsid w:val="00E46232"/>
    <w:rsid w:val="00E46E1C"/>
    <w:rsid w:val="00E46E2F"/>
    <w:rsid w:val="00E475EB"/>
    <w:rsid w:val="00E47929"/>
    <w:rsid w:val="00E47C57"/>
    <w:rsid w:val="00E47E45"/>
    <w:rsid w:val="00E504B0"/>
    <w:rsid w:val="00E50637"/>
    <w:rsid w:val="00E506C1"/>
    <w:rsid w:val="00E50943"/>
    <w:rsid w:val="00E50A49"/>
    <w:rsid w:val="00E50D18"/>
    <w:rsid w:val="00E50E2B"/>
    <w:rsid w:val="00E50EF1"/>
    <w:rsid w:val="00E50FC8"/>
    <w:rsid w:val="00E513F8"/>
    <w:rsid w:val="00E5166C"/>
    <w:rsid w:val="00E527D6"/>
    <w:rsid w:val="00E52B96"/>
    <w:rsid w:val="00E52BDA"/>
    <w:rsid w:val="00E52F95"/>
    <w:rsid w:val="00E536A0"/>
    <w:rsid w:val="00E53826"/>
    <w:rsid w:val="00E53C6E"/>
    <w:rsid w:val="00E53D10"/>
    <w:rsid w:val="00E53D80"/>
    <w:rsid w:val="00E53D96"/>
    <w:rsid w:val="00E54B17"/>
    <w:rsid w:val="00E54C45"/>
    <w:rsid w:val="00E54F27"/>
    <w:rsid w:val="00E55437"/>
    <w:rsid w:val="00E5584A"/>
    <w:rsid w:val="00E55BA4"/>
    <w:rsid w:val="00E55D11"/>
    <w:rsid w:val="00E566ED"/>
    <w:rsid w:val="00E567BA"/>
    <w:rsid w:val="00E56AB8"/>
    <w:rsid w:val="00E56B7F"/>
    <w:rsid w:val="00E56CDA"/>
    <w:rsid w:val="00E56EB9"/>
    <w:rsid w:val="00E577F5"/>
    <w:rsid w:val="00E57D88"/>
    <w:rsid w:val="00E57DAD"/>
    <w:rsid w:val="00E600F9"/>
    <w:rsid w:val="00E611F1"/>
    <w:rsid w:val="00E619E8"/>
    <w:rsid w:val="00E61D8B"/>
    <w:rsid w:val="00E61E87"/>
    <w:rsid w:val="00E626D0"/>
    <w:rsid w:val="00E628F2"/>
    <w:rsid w:val="00E629B9"/>
    <w:rsid w:val="00E62C50"/>
    <w:rsid w:val="00E62F08"/>
    <w:rsid w:val="00E62F46"/>
    <w:rsid w:val="00E63200"/>
    <w:rsid w:val="00E63286"/>
    <w:rsid w:val="00E63690"/>
    <w:rsid w:val="00E63733"/>
    <w:rsid w:val="00E637EC"/>
    <w:rsid w:val="00E63D26"/>
    <w:rsid w:val="00E63D86"/>
    <w:rsid w:val="00E63EAF"/>
    <w:rsid w:val="00E63F3E"/>
    <w:rsid w:val="00E6409C"/>
    <w:rsid w:val="00E6457D"/>
    <w:rsid w:val="00E64E67"/>
    <w:rsid w:val="00E65868"/>
    <w:rsid w:val="00E660EA"/>
    <w:rsid w:val="00E66159"/>
    <w:rsid w:val="00E66324"/>
    <w:rsid w:val="00E6697B"/>
    <w:rsid w:val="00E66A58"/>
    <w:rsid w:val="00E66AB1"/>
    <w:rsid w:val="00E66B31"/>
    <w:rsid w:val="00E66B9B"/>
    <w:rsid w:val="00E6712F"/>
    <w:rsid w:val="00E671ED"/>
    <w:rsid w:val="00E67230"/>
    <w:rsid w:val="00E67419"/>
    <w:rsid w:val="00E675B0"/>
    <w:rsid w:val="00E67D8F"/>
    <w:rsid w:val="00E67D98"/>
    <w:rsid w:val="00E70117"/>
    <w:rsid w:val="00E7035C"/>
    <w:rsid w:val="00E70A07"/>
    <w:rsid w:val="00E70A89"/>
    <w:rsid w:val="00E70A94"/>
    <w:rsid w:val="00E70AAC"/>
    <w:rsid w:val="00E70DB2"/>
    <w:rsid w:val="00E70EA1"/>
    <w:rsid w:val="00E712CA"/>
    <w:rsid w:val="00E7134F"/>
    <w:rsid w:val="00E7192E"/>
    <w:rsid w:val="00E71BE4"/>
    <w:rsid w:val="00E7228D"/>
    <w:rsid w:val="00E7237B"/>
    <w:rsid w:val="00E724C9"/>
    <w:rsid w:val="00E72C32"/>
    <w:rsid w:val="00E72C7E"/>
    <w:rsid w:val="00E72DCE"/>
    <w:rsid w:val="00E732FA"/>
    <w:rsid w:val="00E73306"/>
    <w:rsid w:val="00E73653"/>
    <w:rsid w:val="00E73708"/>
    <w:rsid w:val="00E739A0"/>
    <w:rsid w:val="00E739AF"/>
    <w:rsid w:val="00E73C81"/>
    <w:rsid w:val="00E7465D"/>
    <w:rsid w:val="00E74889"/>
    <w:rsid w:val="00E74D55"/>
    <w:rsid w:val="00E74EE2"/>
    <w:rsid w:val="00E7537D"/>
    <w:rsid w:val="00E754C3"/>
    <w:rsid w:val="00E758B7"/>
    <w:rsid w:val="00E75AB6"/>
    <w:rsid w:val="00E75D46"/>
    <w:rsid w:val="00E75E6A"/>
    <w:rsid w:val="00E76062"/>
    <w:rsid w:val="00E76531"/>
    <w:rsid w:val="00E76A83"/>
    <w:rsid w:val="00E76B37"/>
    <w:rsid w:val="00E76FC3"/>
    <w:rsid w:val="00E7705D"/>
    <w:rsid w:val="00E7766A"/>
    <w:rsid w:val="00E779A2"/>
    <w:rsid w:val="00E77C1D"/>
    <w:rsid w:val="00E77D43"/>
    <w:rsid w:val="00E77FCE"/>
    <w:rsid w:val="00E803BE"/>
    <w:rsid w:val="00E803DB"/>
    <w:rsid w:val="00E80721"/>
    <w:rsid w:val="00E8082A"/>
    <w:rsid w:val="00E80A35"/>
    <w:rsid w:val="00E80CB1"/>
    <w:rsid w:val="00E80DE1"/>
    <w:rsid w:val="00E80E8B"/>
    <w:rsid w:val="00E81518"/>
    <w:rsid w:val="00E8158E"/>
    <w:rsid w:val="00E81671"/>
    <w:rsid w:val="00E81988"/>
    <w:rsid w:val="00E81A85"/>
    <w:rsid w:val="00E81FCB"/>
    <w:rsid w:val="00E824D0"/>
    <w:rsid w:val="00E82984"/>
    <w:rsid w:val="00E82ED6"/>
    <w:rsid w:val="00E8345C"/>
    <w:rsid w:val="00E83903"/>
    <w:rsid w:val="00E83DCC"/>
    <w:rsid w:val="00E842FE"/>
    <w:rsid w:val="00E84550"/>
    <w:rsid w:val="00E84BC0"/>
    <w:rsid w:val="00E84BC9"/>
    <w:rsid w:val="00E84C4D"/>
    <w:rsid w:val="00E84D29"/>
    <w:rsid w:val="00E84FB0"/>
    <w:rsid w:val="00E85094"/>
    <w:rsid w:val="00E8537D"/>
    <w:rsid w:val="00E853C0"/>
    <w:rsid w:val="00E855FA"/>
    <w:rsid w:val="00E8591D"/>
    <w:rsid w:val="00E85B56"/>
    <w:rsid w:val="00E85DC9"/>
    <w:rsid w:val="00E8610C"/>
    <w:rsid w:val="00E861FD"/>
    <w:rsid w:val="00E864FE"/>
    <w:rsid w:val="00E8687F"/>
    <w:rsid w:val="00E8691F"/>
    <w:rsid w:val="00E8696A"/>
    <w:rsid w:val="00E869BC"/>
    <w:rsid w:val="00E87210"/>
    <w:rsid w:val="00E872BB"/>
    <w:rsid w:val="00E87447"/>
    <w:rsid w:val="00E874F9"/>
    <w:rsid w:val="00E8753C"/>
    <w:rsid w:val="00E8767C"/>
    <w:rsid w:val="00E87C7E"/>
    <w:rsid w:val="00E87DF5"/>
    <w:rsid w:val="00E9022F"/>
    <w:rsid w:val="00E904F3"/>
    <w:rsid w:val="00E90528"/>
    <w:rsid w:val="00E90598"/>
    <w:rsid w:val="00E907C1"/>
    <w:rsid w:val="00E91179"/>
    <w:rsid w:val="00E914CA"/>
    <w:rsid w:val="00E91658"/>
    <w:rsid w:val="00E9187D"/>
    <w:rsid w:val="00E91ADD"/>
    <w:rsid w:val="00E91F98"/>
    <w:rsid w:val="00E91FF2"/>
    <w:rsid w:val="00E9208C"/>
    <w:rsid w:val="00E92629"/>
    <w:rsid w:val="00E92A09"/>
    <w:rsid w:val="00E9322B"/>
    <w:rsid w:val="00E93302"/>
    <w:rsid w:val="00E9393B"/>
    <w:rsid w:val="00E93CD3"/>
    <w:rsid w:val="00E93DC8"/>
    <w:rsid w:val="00E93EF9"/>
    <w:rsid w:val="00E93F36"/>
    <w:rsid w:val="00E94464"/>
    <w:rsid w:val="00E945CA"/>
    <w:rsid w:val="00E948E4"/>
    <w:rsid w:val="00E94A95"/>
    <w:rsid w:val="00E94EBD"/>
    <w:rsid w:val="00E94EE7"/>
    <w:rsid w:val="00E9504D"/>
    <w:rsid w:val="00E950D7"/>
    <w:rsid w:val="00E953F5"/>
    <w:rsid w:val="00E956E7"/>
    <w:rsid w:val="00E958D2"/>
    <w:rsid w:val="00E959DC"/>
    <w:rsid w:val="00E95B1F"/>
    <w:rsid w:val="00E95C53"/>
    <w:rsid w:val="00E95E1D"/>
    <w:rsid w:val="00E9654F"/>
    <w:rsid w:val="00E96818"/>
    <w:rsid w:val="00E96C2E"/>
    <w:rsid w:val="00E96EEE"/>
    <w:rsid w:val="00E96F62"/>
    <w:rsid w:val="00E97326"/>
    <w:rsid w:val="00E9754F"/>
    <w:rsid w:val="00E979A8"/>
    <w:rsid w:val="00E97AD1"/>
    <w:rsid w:val="00EA031D"/>
    <w:rsid w:val="00EA0C13"/>
    <w:rsid w:val="00EA0CE7"/>
    <w:rsid w:val="00EA0FD5"/>
    <w:rsid w:val="00EA2406"/>
    <w:rsid w:val="00EA249A"/>
    <w:rsid w:val="00EA25DF"/>
    <w:rsid w:val="00EA2705"/>
    <w:rsid w:val="00EA2783"/>
    <w:rsid w:val="00EA2C56"/>
    <w:rsid w:val="00EA2F47"/>
    <w:rsid w:val="00EA31D7"/>
    <w:rsid w:val="00EA35C8"/>
    <w:rsid w:val="00EA371E"/>
    <w:rsid w:val="00EA3A86"/>
    <w:rsid w:val="00EA3CB0"/>
    <w:rsid w:val="00EA3D3A"/>
    <w:rsid w:val="00EA3F06"/>
    <w:rsid w:val="00EA402A"/>
    <w:rsid w:val="00EA48AB"/>
    <w:rsid w:val="00EA50D7"/>
    <w:rsid w:val="00EA50E9"/>
    <w:rsid w:val="00EA522A"/>
    <w:rsid w:val="00EA537E"/>
    <w:rsid w:val="00EA585E"/>
    <w:rsid w:val="00EA5C01"/>
    <w:rsid w:val="00EA5F27"/>
    <w:rsid w:val="00EA6103"/>
    <w:rsid w:val="00EA6290"/>
    <w:rsid w:val="00EA647B"/>
    <w:rsid w:val="00EA6851"/>
    <w:rsid w:val="00EA6891"/>
    <w:rsid w:val="00EA6E08"/>
    <w:rsid w:val="00EA6EC8"/>
    <w:rsid w:val="00EA7294"/>
    <w:rsid w:val="00EA78F6"/>
    <w:rsid w:val="00EA79EF"/>
    <w:rsid w:val="00EA7BDC"/>
    <w:rsid w:val="00EB029C"/>
    <w:rsid w:val="00EB0396"/>
    <w:rsid w:val="00EB0472"/>
    <w:rsid w:val="00EB053E"/>
    <w:rsid w:val="00EB06A1"/>
    <w:rsid w:val="00EB0B17"/>
    <w:rsid w:val="00EB0E67"/>
    <w:rsid w:val="00EB1279"/>
    <w:rsid w:val="00EB186E"/>
    <w:rsid w:val="00EB2210"/>
    <w:rsid w:val="00EB2216"/>
    <w:rsid w:val="00EB22B2"/>
    <w:rsid w:val="00EB23AE"/>
    <w:rsid w:val="00EB266A"/>
    <w:rsid w:val="00EB28C7"/>
    <w:rsid w:val="00EB28E0"/>
    <w:rsid w:val="00EB28FB"/>
    <w:rsid w:val="00EB2B41"/>
    <w:rsid w:val="00EB2CE6"/>
    <w:rsid w:val="00EB3462"/>
    <w:rsid w:val="00EB34E4"/>
    <w:rsid w:val="00EB365D"/>
    <w:rsid w:val="00EB37A8"/>
    <w:rsid w:val="00EB3B8F"/>
    <w:rsid w:val="00EB403E"/>
    <w:rsid w:val="00EB4249"/>
    <w:rsid w:val="00EB4872"/>
    <w:rsid w:val="00EB4AD2"/>
    <w:rsid w:val="00EB5147"/>
    <w:rsid w:val="00EB5272"/>
    <w:rsid w:val="00EB53C8"/>
    <w:rsid w:val="00EB5915"/>
    <w:rsid w:val="00EB5A91"/>
    <w:rsid w:val="00EB5C20"/>
    <w:rsid w:val="00EB5C53"/>
    <w:rsid w:val="00EB5DEF"/>
    <w:rsid w:val="00EB66CC"/>
    <w:rsid w:val="00EB6989"/>
    <w:rsid w:val="00EB6D36"/>
    <w:rsid w:val="00EB70A9"/>
    <w:rsid w:val="00EB7104"/>
    <w:rsid w:val="00EB730A"/>
    <w:rsid w:val="00EB74EF"/>
    <w:rsid w:val="00EB7C62"/>
    <w:rsid w:val="00EC07C0"/>
    <w:rsid w:val="00EC0A14"/>
    <w:rsid w:val="00EC0BC4"/>
    <w:rsid w:val="00EC0EFB"/>
    <w:rsid w:val="00EC1208"/>
    <w:rsid w:val="00EC122D"/>
    <w:rsid w:val="00EC12B3"/>
    <w:rsid w:val="00EC13EE"/>
    <w:rsid w:val="00EC16B1"/>
    <w:rsid w:val="00EC1702"/>
    <w:rsid w:val="00EC1777"/>
    <w:rsid w:val="00EC195F"/>
    <w:rsid w:val="00EC1BEE"/>
    <w:rsid w:val="00EC24D5"/>
    <w:rsid w:val="00EC27C1"/>
    <w:rsid w:val="00EC290E"/>
    <w:rsid w:val="00EC2BAF"/>
    <w:rsid w:val="00EC2CA4"/>
    <w:rsid w:val="00EC314B"/>
    <w:rsid w:val="00EC3248"/>
    <w:rsid w:val="00EC3621"/>
    <w:rsid w:val="00EC36C8"/>
    <w:rsid w:val="00EC3787"/>
    <w:rsid w:val="00EC38E3"/>
    <w:rsid w:val="00EC46F4"/>
    <w:rsid w:val="00EC4872"/>
    <w:rsid w:val="00EC4E5B"/>
    <w:rsid w:val="00EC4FE6"/>
    <w:rsid w:val="00EC5141"/>
    <w:rsid w:val="00EC5BAC"/>
    <w:rsid w:val="00EC5E33"/>
    <w:rsid w:val="00EC5F6B"/>
    <w:rsid w:val="00EC609D"/>
    <w:rsid w:val="00EC61AE"/>
    <w:rsid w:val="00EC63F2"/>
    <w:rsid w:val="00EC657C"/>
    <w:rsid w:val="00EC68AB"/>
    <w:rsid w:val="00EC69F6"/>
    <w:rsid w:val="00EC6AC3"/>
    <w:rsid w:val="00EC6C4C"/>
    <w:rsid w:val="00EC6DE9"/>
    <w:rsid w:val="00EC6EC2"/>
    <w:rsid w:val="00EC721C"/>
    <w:rsid w:val="00EC7508"/>
    <w:rsid w:val="00EC76E5"/>
    <w:rsid w:val="00EC77B5"/>
    <w:rsid w:val="00EC7903"/>
    <w:rsid w:val="00EC795E"/>
    <w:rsid w:val="00ED070E"/>
    <w:rsid w:val="00ED0FC3"/>
    <w:rsid w:val="00ED0FD5"/>
    <w:rsid w:val="00ED21BD"/>
    <w:rsid w:val="00ED26C5"/>
    <w:rsid w:val="00ED2B3A"/>
    <w:rsid w:val="00ED2D0A"/>
    <w:rsid w:val="00ED2D60"/>
    <w:rsid w:val="00ED2E5F"/>
    <w:rsid w:val="00ED2F66"/>
    <w:rsid w:val="00ED3255"/>
    <w:rsid w:val="00ED3941"/>
    <w:rsid w:val="00ED3AC1"/>
    <w:rsid w:val="00ED44F9"/>
    <w:rsid w:val="00ED4A01"/>
    <w:rsid w:val="00ED4B28"/>
    <w:rsid w:val="00ED4EC1"/>
    <w:rsid w:val="00ED5390"/>
    <w:rsid w:val="00ED559E"/>
    <w:rsid w:val="00ED583F"/>
    <w:rsid w:val="00ED5EB9"/>
    <w:rsid w:val="00ED607D"/>
    <w:rsid w:val="00ED6AC3"/>
    <w:rsid w:val="00ED6BBC"/>
    <w:rsid w:val="00ED6C11"/>
    <w:rsid w:val="00ED6F41"/>
    <w:rsid w:val="00ED7BD0"/>
    <w:rsid w:val="00ED7E26"/>
    <w:rsid w:val="00EE03B5"/>
    <w:rsid w:val="00EE03E9"/>
    <w:rsid w:val="00EE0428"/>
    <w:rsid w:val="00EE044F"/>
    <w:rsid w:val="00EE12B7"/>
    <w:rsid w:val="00EE1360"/>
    <w:rsid w:val="00EE1F3A"/>
    <w:rsid w:val="00EE247C"/>
    <w:rsid w:val="00EE25DA"/>
    <w:rsid w:val="00EE25FD"/>
    <w:rsid w:val="00EE263F"/>
    <w:rsid w:val="00EE2869"/>
    <w:rsid w:val="00EE28B9"/>
    <w:rsid w:val="00EE2B11"/>
    <w:rsid w:val="00EE2CC1"/>
    <w:rsid w:val="00EE2F09"/>
    <w:rsid w:val="00EE3250"/>
    <w:rsid w:val="00EE355D"/>
    <w:rsid w:val="00EE358A"/>
    <w:rsid w:val="00EE37FC"/>
    <w:rsid w:val="00EE3916"/>
    <w:rsid w:val="00EE3A97"/>
    <w:rsid w:val="00EE43B4"/>
    <w:rsid w:val="00EE4470"/>
    <w:rsid w:val="00EE48E8"/>
    <w:rsid w:val="00EE4DB3"/>
    <w:rsid w:val="00EE5417"/>
    <w:rsid w:val="00EE5493"/>
    <w:rsid w:val="00EE55AD"/>
    <w:rsid w:val="00EE5AAC"/>
    <w:rsid w:val="00EE5BC1"/>
    <w:rsid w:val="00EE64B6"/>
    <w:rsid w:val="00EE6871"/>
    <w:rsid w:val="00EE68D1"/>
    <w:rsid w:val="00EE69CA"/>
    <w:rsid w:val="00EE6DE3"/>
    <w:rsid w:val="00EE6E6A"/>
    <w:rsid w:val="00EE7360"/>
    <w:rsid w:val="00EE7C09"/>
    <w:rsid w:val="00EF0015"/>
    <w:rsid w:val="00EF0428"/>
    <w:rsid w:val="00EF0780"/>
    <w:rsid w:val="00EF07AD"/>
    <w:rsid w:val="00EF093E"/>
    <w:rsid w:val="00EF0C5D"/>
    <w:rsid w:val="00EF10C3"/>
    <w:rsid w:val="00EF136F"/>
    <w:rsid w:val="00EF13B0"/>
    <w:rsid w:val="00EF1410"/>
    <w:rsid w:val="00EF178B"/>
    <w:rsid w:val="00EF1A61"/>
    <w:rsid w:val="00EF1AE8"/>
    <w:rsid w:val="00EF1E05"/>
    <w:rsid w:val="00EF2B99"/>
    <w:rsid w:val="00EF2C23"/>
    <w:rsid w:val="00EF2C5F"/>
    <w:rsid w:val="00EF334F"/>
    <w:rsid w:val="00EF358B"/>
    <w:rsid w:val="00EF384B"/>
    <w:rsid w:val="00EF3A6D"/>
    <w:rsid w:val="00EF4891"/>
    <w:rsid w:val="00EF48E8"/>
    <w:rsid w:val="00EF4B25"/>
    <w:rsid w:val="00EF4BF3"/>
    <w:rsid w:val="00EF4D49"/>
    <w:rsid w:val="00EF4DC5"/>
    <w:rsid w:val="00EF4FAA"/>
    <w:rsid w:val="00EF5476"/>
    <w:rsid w:val="00EF5871"/>
    <w:rsid w:val="00EF618B"/>
    <w:rsid w:val="00EF61E9"/>
    <w:rsid w:val="00EF6425"/>
    <w:rsid w:val="00EF6883"/>
    <w:rsid w:val="00EF6CAD"/>
    <w:rsid w:val="00EF6E10"/>
    <w:rsid w:val="00EF6E8C"/>
    <w:rsid w:val="00EF7248"/>
    <w:rsid w:val="00EF7313"/>
    <w:rsid w:val="00EF734B"/>
    <w:rsid w:val="00EF75F9"/>
    <w:rsid w:val="00EF79B5"/>
    <w:rsid w:val="00EF7C2A"/>
    <w:rsid w:val="00EF7CF3"/>
    <w:rsid w:val="00F0001F"/>
    <w:rsid w:val="00F0012B"/>
    <w:rsid w:val="00F0089B"/>
    <w:rsid w:val="00F00A9B"/>
    <w:rsid w:val="00F00CF4"/>
    <w:rsid w:val="00F010F8"/>
    <w:rsid w:val="00F0169A"/>
    <w:rsid w:val="00F0191F"/>
    <w:rsid w:val="00F01B7A"/>
    <w:rsid w:val="00F02557"/>
    <w:rsid w:val="00F029B3"/>
    <w:rsid w:val="00F02E93"/>
    <w:rsid w:val="00F02F95"/>
    <w:rsid w:val="00F03601"/>
    <w:rsid w:val="00F038C0"/>
    <w:rsid w:val="00F03961"/>
    <w:rsid w:val="00F03BD6"/>
    <w:rsid w:val="00F03FAB"/>
    <w:rsid w:val="00F043C0"/>
    <w:rsid w:val="00F04A0D"/>
    <w:rsid w:val="00F04AC5"/>
    <w:rsid w:val="00F04D5B"/>
    <w:rsid w:val="00F05140"/>
    <w:rsid w:val="00F05397"/>
    <w:rsid w:val="00F05693"/>
    <w:rsid w:val="00F0575B"/>
    <w:rsid w:val="00F06070"/>
    <w:rsid w:val="00F0624B"/>
    <w:rsid w:val="00F063F8"/>
    <w:rsid w:val="00F06671"/>
    <w:rsid w:val="00F066C3"/>
    <w:rsid w:val="00F0671D"/>
    <w:rsid w:val="00F068B0"/>
    <w:rsid w:val="00F06DED"/>
    <w:rsid w:val="00F078A0"/>
    <w:rsid w:val="00F07A4E"/>
    <w:rsid w:val="00F07BE5"/>
    <w:rsid w:val="00F07C09"/>
    <w:rsid w:val="00F102E5"/>
    <w:rsid w:val="00F1048C"/>
    <w:rsid w:val="00F10B87"/>
    <w:rsid w:val="00F10BD8"/>
    <w:rsid w:val="00F10C34"/>
    <w:rsid w:val="00F10F2D"/>
    <w:rsid w:val="00F111C0"/>
    <w:rsid w:val="00F11253"/>
    <w:rsid w:val="00F11664"/>
    <w:rsid w:val="00F11AB8"/>
    <w:rsid w:val="00F11B5C"/>
    <w:rsid w:val="00F11C3D"/>
    <w:rsid w:val="00F11DBC"/>
    <w:rsid w:val="00F123F4"/>
    <w:rsid w:val="00F1261A"/>
    <w:rsid w:val="00F1266E"/>
    <w:rsid w:val="00F12897"/>
    <w:rsid w:val="00F12FB3"/>
    <w:rsid w:val="00F130D1"/>
    <w:rsid w:val="00F13293"/>
    <w:rsid w:val="00F133B2"/>
    <w:rsid w:val="00F136BE"/>
    <w:rsid w:val="00F1370C"/>
    <w:rsid w:val="00F137F7"/>
    <w:rsid w:val="00F13DDA"/>
    <w:rsid w:val="00F13E84"/>
    <w:rsid w:val="00F14246"/>
    <w:rsid w:val="00F142DB"/>
    <w:rsid w:val="00F14766"/>
    <w:rsid w:val="00F1480A"/>
    <w:rsid w:val="00F148A5"/>
    <w:rsid w:val="00F14ED1"/>
    <w:rsid w:val="00F14F59"/>
    <w:rsid w:val="00F151A9"/>
    <w:rsid w:val="00F1591D"/>
    <w:rsid w:val="00F15B8A"/>
    <w:rsid w:val="00F1606F"/>
    <w:rsid w:val="00F162C4"/>
    <w:rsid w:val="00F164E2"/>
    <w:rsid w:val="00F16B46"/>
    <w:rsid w:val="00F16C34"/>
    <w:rsid w:val="00F16C66"/>
    <w:rsid w:val="00F17005"/>
    <w:rsid w:val="00F17345"/>
    <w:rsid w:val="00F1741D"/>
    <w:rsid w:val="00F17625"/>
    <w:rsid w:val="00F203F2"/>
    <w:rsid w:val="00F208C8"/>
    <w:rsid w:val="00F21398"/>
    <w:rsid w:val="00F2139B"/>
    <w:rsid w:val="00F213E0"/>
    <w:rsid w:val="00F21576"/>
    <w:rsid w:val="00F217AE"/>
    <w:rsid w:val="00F21859"/>
    <w:rsid w:val="00F2192F"/>
    <w:rsid w:val="00F2196F"/>
    <w:rsid w:val="00F22098"/>
    <w:rsid w:val="00F221A4"/>
    <w:rsid w:val="00F221E0"/>
    <w:rsid w:val="00F22262"/>
    <w:rsid w:val="00F224FC"/>
    <w:rsid w:val="00F2258F"/>
    <w:rsid w:val="00F22966"/>
    <w:rsid w:val="00F22BBF"/>
    <w:rsid w:val="00F22D9C"/>
    <w:rsid w:val="00F22DC0"/>
    <w:rsid w:val="00F23172"/>
    <w:rsid w:val="00F23719"/>
    <w:rsid w:val="00F240F8"/>
    <w:rsid w:val="00F241D0"/>
    <w:rsid w:val="00F244AB"/>
    <w:rsid w:val="00F24846"/>
    <w:rsid w:val="00F24C05"/>
    <w:rsid w:val="00F2501E"/>
    <w:rsid w:val="00F251C9"/>
    <w:rsid w:val="00F2538F"/>
    <w:rsid w:val="00F258A0"/>
    <w:rsid w:val="00F25A36"/>
    <w:rsid w:val="00F25B5F"/>
    <w:rsid w:val="00F25BBD"/>
    <w:rsid w:val="00F25CFE"/>
    <w:rsid w:val="00F26028"/>
    <w:rsid w:val="00F26041"/>
    <w:rsid w:val="00F263E3"/>
    <w:rsid w:val="00F2645E"/>
    <w:rsid w:val="00F26488"/>
    <w:rsid w:val="00F26685"/>
    <w:rsid w:val="00F268F6"/>
    <w:rsid w:val="00F2735F"/>
    <w:rsid w:val="00F27AA7"/>
    <w:rsid w:val="00F27DEC"/>
    <w:rsid w:val="00F27FFE"/>
    <w:rsid w:val="00F30022"/>
    <w:rsid w:val="00F308B5"/>
    <w:rsid w:val="00F30927"/>
    <w:rsid w:val="00F30D60"/>
    <w:rsid w:val="00F31534"/>
    <w:rsid w:val="00F3156D"/>
    <w:rsid w:val="00F31596"/>
    <w:rsid w:val="00F31A4A"/>
    <w:rsid w:val="00F31B43"/>
    <w:rsid w:val="00F31E56"/>
    <w:rsid w:val="00F31F11"/>
    <w:rsid w:val="00F32479"/>
    <w:rsid w:val="00F32784"/>
    <w:rsid w:val="00F328CC"/>
    <w:rsid w:val="00F33378"/>
    <w:rsid w:val="00F33A44"/>
    <w:rsid w:val="00F33AC2"/>
    <w:rsid w:val="00F33C63"/>
    <w:rsid w:val="00F33D95"/>
    <w:rsid w:val="00F33E65"/>
    <w:rsid w:val="00F3406F"/>
    <w:rsid w:val="00F341B6"/>
    <w:rsid w:val="00F34298"/>
    <w:rsid w:val="00F348A7"/>
    <w:rsid w:val="00F34A79"/>
    <w:rsid w:val="00F34B0D"/>
    <w:rsid w:val="00F34D04"/>
    <w:rsid w:val="00F34EB1"/>
    <w:rsid w:val="00F34EB5"/>
    <w:rsid w:val="00F350F6"/>
    <w:rsid w:val="00F3516A"/>
    <w:rsid w:val="00F35589"/>
    <w:rsid w:val="00F3573F"/>
    <w:rsid w:val="00F35880"/>
    <w:rsid w:val="00F35BC5"/>
    <w:rsid w:val="00F35D3E"/>
    <w:rsid w:val="00F366F7"/>
    <w:rsid w:val="00F36A18"/>
    <w:rsid w:val="00F36E35"/>
    <w:rsid w:val="00F36FA4"/>
    <w:rsid w:val="00F371AC"/>
    <w:rsid w:val="00F372FC"/>
    <w:rsid w:val="00F3780C"/>
    <w:rsid w:val="00F37BD8"/>
    <w:rsid w:val="00F37CBC"/>
    <w:rsid w:val="00F40011"/>
    <w:rsid w:val="00F401D7"/>
    <w:rsid w:val="00F4031D"/>
    <w:rsid w:val="00F404B5"/>
    <w:rsid w:val="00F4073B"/>
    <w:rsid w:val="00F40A88"/>
    <w:rsid w:val="00F40D0A"/>
    <w:rsid w:val="00F41BEF"/>
    <w:rsid w:val="00F41C40"/>
    <w:rsid w:val="00F41DB0"/>
    <w:rsid w:val="00F4254E"/>
    <w:rsid w:val="00F42583"/>
    <w:rsid w:val="00F4286A"/>
    <w:rsid w:val="00F42887"/>
    <w:rsid w:val="00F428C0"/>
    <w:rsid w:val="00F428CD"/>
    <w:rsid w:val="00F4292E"/>
    <w:rsid w:val="00F42D17"/>
    <w:rsid w:val="00F43046"/>
    <w:rsid w:val="00F43373"/>
    <w:rsid w:val="00F433EC"/>
    <w:rsid w:val="00F434A9"/>
    <w:rsid w:val="00F437F8"/>
    <w:rsid w:val="00F438BD"/>
    <w:rsid w:val="00F43ACC"/>
    <w:rsid w:val="00F44121"/>
    <w:rsid w:val="00F44C94"/>
    <w:rsid w:val="00F44D7C"/>
    <w:rsid w:val="00F44F33"/>
    <w:rsid w:val="00F45695"/>
    <w:rsid w:val="00F456B0"/>
    <w:rsid w:val="00F45741"/>
    <w:rsid w:val="00F45ABB"/>
    <w:rsid w:val="00F45AD2"/>
    <w:rsid w:val="00F45DFE"/>
    <w:rsid w:val="00F45EFC"/>
    <w:rsid w:val="00F45FBE"/>
    <w:rsid w:val="00F4630D"/>
    <w:rsid w:val="00F46364"/>
    <w:rsid w:val="00F46366"/>
    <w:rsid w:val="00F470A9"/>
    <w:rsid w:val="00F47769"/>
    <w:rsid w:val="00F4777F"/>
    <w:rsid w:val="00F50314"/>
    <w:rsid w:val="00F504CA"/>
    <w:rsid w:val="00F508A5"/>
    <w:rsid w:val="00F50B91"/>
    <w:rsid w:val="00F50CA9"/>
    <w:rsid w:val="00F5105E"/>
    <w:rsid w:val="00F51402"/>
    <w:rsid w:val="00F519F7"/>
    <w:rsid w:val="00F51FCA"/>
    <w:rsid w:val="00F5233B"/>
    <w:rsid w:val="00F523CC"/>
    <w:rsid w:val="00F5273E"/>
    <w:rsid w:val="00F52DB7"/>
    <w:rsid w:val="00F5339C"/>
    <w:rsid w:val="00F53F82"/>
    <w:rsid w:val="00F53FB8"/>
    <w:rsid w:val="00F5433E"/>
    <w:rsid w:val="00F5484C"/>
    <w:rsid w:val="00F54CD5"/>
    <w:rsid w:val="00F551F6"/>
    <w:rsid w:val="00F554FA"/>
    <w:rsid w:val="00F55798"/>
    <w:rsid w:val="00F559BD"/>
    <w:rsid w:val="00F55C61"/>
    <w:rsid w:val="00F55D0B"/>
    <w:rsid w:val="00F55DA3"/>
    <w:rsid w:val="00F561A5"/>
    <w:rsid w:val="00F56216"/>
    <w:rsid w:val="00F56A0B"/>
    <w:rsid w:val="00F56F81"/>
    <w:rsid w:val="00F574CC"/>
    <w:rsid w:val="00F576D7"/>
    <w:rsid w:val="00F576FF"/>
    <w:rsid w:val="00F57955"/>
    <w:rsid w:val="00F57CB1"/>
    <w:rsid w:val="00F57DB6"/>
    <w:rsid w:val="00F57DC3"/>
    <w:rsid w:val="00F6012F"/>
    <w:rsid w:val="00F6025A"/>
    <w:rsid w:val="00F606E1"/>
    <w:rsid w:val="00F60B9F"/>
    <w:rsid w:val="00F60E28"/>
    <w:rsid w:val="00F61463"/>
    <w:rsid w:val="00F615D1"/>
    <w:rsid w:val="00F62458"/>
    <w:rsid w:val="00F625F5"/>
    <w:rsid w:val="00F62FC4"/>
    <w:rsid w:val="00F63346"/>
    <w:rsid w:val="00F6349D"/>
    <w:rsid w:val="00F637AA"/>
    <w:rsid w:val="00F63901"/>
    <w:rsid w:val="00F6390A"/>
    <w:rsid w:val="00F640CE"/>
    <w:rsid w:val="00F64129"/>
    <w:rsid w:val="00F64A2D"/>
    <w:rsid w:val="00F64CAE"/>
    <w:rsid w:val="00F64F9C"/>
    <w:rsid w:val="00F651B5"/>
    <w:rsid w:val="00F65323"/>
    <w:rsid w:val="00F654B4"/>
    <w:rsid w:val="00F659E2"/>
    <w:rsid w:val="00F65A47"/>
    <w:rsid w:val="00F6605D"/>
    <w:rsid w:val="00F6670C"/>
    <w:rsid w:val="00F6695D"/>
    <w:rsid w:val="00F66EF3"/>
    <w:rsid w:val="00F6702F"/>
    <w:rsid w:val="00F6731E"/>
    <w:rsid w:val="00F67751"/>
    <w:rsid w:val="00F679AE"/>
    <w:rsid w:val="00F67C7C"/>
    <w:rsid w:val="00F67E3F"/>
    <w:rsid w:val="00F7000B"/>
    <w:rsid w:val="00F70587"/>
    <w:rsid w:val="00F7069E"/>
    <w:rsid w:val="00F70841"/>
    <w:rsid w:val="00F70F6B"/>
    <w:rsid w:val="00F70F97"/>
    <w:rsid w:val="00F71224"/>
    <w:rsid w:val="00F7145F"/>
    <w:rsid w:val="00F715A2"/>
    <w:rsid w:val="00F719D8"/>
    <w:rsid w:val="00F71F17"/>
    <w:rsid w:val="00F71F93"/>
    <w:rsid w:val="00F72064"/>
    <w:rsid w:val="00F7237D"/>
    <w:rsid w:val="00F723AE"/>
    <w:rsid w:val="00F72C5E"/>
    <w:rsid w:val="00F73357"/>
    <w:rsid w:val="00F7344B"/>
    <w:rsid w:val="00F74019"/>
    <w:rsid w:val="00F7419C"/>
    <w:rsid w:val="00F74515"/>
    <w:rsid w:val="00F745E1"/>
    <w:rsid w:val="00F7460B"/>
    <w:rsid w:val="00F7462D"/>
    <w:rsid w:val="00F74B86"/>
    <w:rsid w:val="00F75DAE"/>
    <w:rsid w:val="00F761CB"/>
    <w:rsid w:val="00F761E6"/>
    <w:rsid w:val="00F7622E"/>
    <w:rsid w:val="00F7634D"/>
    <w:rsid w:val="00F767AD"/>
    <w:rsid w:val="00F76C9E"/>
    <w:rsid w:val="00F76D32"/>
    <w:rsid w:val="00F771E5"/>
    <w:rsid w:val="00F773D8"/>
    <w:rsid w:val="00F7752B"/>
    <w:rsid w:val="00F775F7"/>
    <w:rsid w:val="00F7762B"/>
    <w:rsid w:val="00F77D38"/>
    <w:rsid w:val="00F77DC4"/>
    <w:rsid w:val="00F80017"/>
    <w:rsid w:val="00F800A2"/>
    <w:rsid w:val="00F8018E"/>
    <w:rsid w:val="00F801F1"/>
    <w:rsid w:val="00F805CB"/>
    <w:rsid w:val="00F808A3"/>
    <w:rsid w:val="00F808D1"/>
    <w:rsid w:val="00F80ECC"/>
    <w:rsid w:val="00F81233"/>
    <w:rsid w:val="00F81237"/>
    <w:rsid w:val="00F81693"/>
    <w:rsid w:val="00F82933"/>
    <w:rsid w:val="00F82F7A"/>
    <w:rsid w:val="00F834A7"/>
    <w:rsid w:val="00F83870"/>
    <w:rsid w:val="00F83C9B"/>
    <w:rsid w:val="00F83DB1"/>
    <w:rsid w:val="00F83E7A"/>
    <w:rsid w:val="00F83EE1"/>
    <w:rsid w:val="00F84221"/>
    <w:rsid w:val="00F84AC5"/>
    <w:rsid w:val="00F84C21"/>
    <w:rsid w:val="00F851F4"/>
    <w:rsid w:val="00F85580"/>
    <w:rsid w:val="00F85C6C"/>
    <w:rsid w:val="00F85D32"/>
    <w:rsid w:val="00F85E22"/>
    <w:rsid w:val="00F85EDC"/>
    <w:rsid w:val="00F8624A"/>
    <w:rsid w:val="00F8686D"/>
    <w:rsid w:val="00F86B15"/>
    <w:rsid w:val="00F86FE2"/>
    <w:rsid w:val="00F87516"/>
    <w:rsid w:val="00F87692"/>
    <w:rsid w:val="00F87D08"/>
    <w:rsid w:val="00F903AC"/>
    <w:rsid w:val="00F9051E"/>
    <w:rsid w:val="00F907EB"/>
    <w:rsid w:val="00F907F1"/>
    <w:rsid w:val="00F9096B"/>
    <w:rsid w:val="00F90C5C"/>
    <w:rsid w:val="00F90E3B"/>
    <w:rsid w:val="00F9120E"/>
    <w:rsid w:val="00F91215"/>
    <w:rsid w:val="00F91255"/>
    <w:rsid w:val="00F913BC"/>
    <w:rsid w:val="00F91877"/>
    <w:rsid w:val="00F91EAC"/>
    <w:rsid w:val="00F924C0"/>
    <w:rsid w:val="00F92878"/>
    <w:rsid w:val="00F929F0"/>
    <w:rsid w:val="00F92B78"/>
    <w:rsid w:val="00F92DA3"/>
    <w:rsid w:val="00F92E96"/>
    <w:rsid w:val="00F9325C"/>
    <w:rsid w:val="00F935C8"/>
    <w:rsid w:val="00F9370E"/>
    <w:rsid w:val="00F94147"/>
    <w:rsid w:val="00F94491"/>
    <w:rsid w:val="00F94933"/>
    <w:rsid w:val="00F94962"/>
    <w:rsid w:val="00F94BEE"/>
    <w:rsid w:val="00F94C25"/>
    <w:rsid w:val="00F94D48"/>
    <w:rsid w:val="00F94ED0"/>
    <w:rsid w:val="00F950C0"/>
    <w:rsid w:val="00F950D2"/>
    <w:rsid w:val="00F95271"/>
    <w:rsid w:val="00F959C8"/>
    <w:rsid w:val="00F95CD9"/>
    <w:rsid w:val="00F9629C"/>
    <w:rsid w:val="00F967B0"/>
    <w:rsid w:val="00F96D35"/>
    <w:rsid w:val="00F96E6A"/>
    <w:rsid w:val="00F96FAD"/>
    <w:rsid w:val="00F97150"/>
    <w:rsid w:val="00F9731F"/>
    <w:rsid w:val="00F973F1"/>
    <w:rsid w:val="00F9777F"/>
    <w:rsid w:val="00F97935"/>
    <w:rsid w:val="00F979EC"/>
    <w:rsid w:val="00F97BDD"/>
    <w:rsid w:val="00F97C52"/>
    <w:rsid w:val="00F97D6B"/>
    <w:rsid w:val="00F97ECA"/>
    <w:rsid w:val="00FA00AF"/>
    <w:rsid w:val="00FA01EF"/>
    <w:rsid w:val="00FA05C8"/>
    <w:rsid w:val="00FA07E0"/>
    <w:rsid w:val="00FA0ACE"/>
    <w:rsid w:val="00FA0B0D"/>
    <w:rsid w:val="00FA0D87"/>
    <w:rsid w:val="00FA1B78"/>
    <w:rsid w:val="00FA202D"/>
    <w:rsid w:val="00FA21E6"/>
    <w:rsid w:val="00FA22E4"/>
    <w:rsid w:val="00FA2365"/>
    <w:rsid w:val="00FA2379"/>
    <w:rsid w:val="00FA29F5"/>
    <w:rsid w:val="00FA2B2F"/>
    <w:rsid w:val="00FA3639"/>
    <w:rsid w:val="00FA371E"/>
    <w:rsid w:val="00FA3800"/>
    <w:rsid w:val="00FA3A07"/>
    <w:rsid w:val="00FA3C7B"/>
    <w:rsid w:val="00FA3CD3"/>
    <w:rsid w:val="00FA4058"/>
    <w:rsid w:val="00FA4D49"/>
    <w:rsid w:val="00FA505F"/>
    <w:rsid w:val="00FA54FE"/>
    <w:rsid w:val="00FA5648"/>
    <w:rsid w:val="00FA5821"/>
    <w:rsid w:val="00FA59A9"/>
    <w:rsid w:val="00FA5A12"/>
    <w:rsid w:val="00FA6073"/>
    <w:rsid w:val="00FA61AA"/>
    <w:rsid w:val="00FA6BEA"/>
    <w:rsid w:val="00FA6C75"/>
    <w:rsid w:val="00FA7CCE"/>
    <w:rsid w:val="00FA7DEF"/>
    <w:rsid w:val="00FB04D8"/>
    <w:rsid w:val="00FB0624"/>
    <w:rsid w:val="00FB0F6B"/>
    <w:rsid w:val="00FB10B5"/>
    <w:rsid w:val="00FB1143"/>
    <w:rsid w:val="00FB1873"/>
    <w:rsid w:val="00FB1921"/>
    <w:rsid w:val="00FB1AED"/>
    <w:rsid w:val="00FB204C"/>
    <w:rsid w:val="00FB2308"/>
    <w:rsid w:val="00FB25E9"/>
    <w:rsid w:val="00FB3937"/>
    <w:rsid w:val="00FB3D04"/>
    <w:rsid w:val="00FB3DA3"/>
    <w:rsid w:val="00FB3F1A"/>
    <w:rsid w:val="00FB3F4A"/>
    <w:rsid w:val="00FB4029"/>
    <w:rsid w:val="00FB43C1"/>
    <w:rsid w:val="00FB4425"/>
    <w:rsid w:val="00FB4745"/>
    <w:rsid w:val="00FB4B34"/>
    <w:rsid w:val="00FB4C18"/>
    <w:rsid w:val="00FB5387"/>
    <w:rsid w:val="00FB5709"/>
    <w:rsid w:val="00FB583B"/>
    <w:rsid w:val="00FB5D9E"/>
    <w:rsid w:val="00FB5E86"/>
    <w:rsid w:val="00FB5F49"/>
    <w:rsid w:val="00FB62F7"/>
    <w:rsid w:val="00FB6797"/>
    <w:rsid w:val="00FB68B4"/>
    <w:rsid w:val="00FB6A75"/>
    <w:rsid w:val="00FB6AA0"/>
    <w:rsid w:val="00FB6B6B"/>
    <w:rsid w:val="00FB6F41"/>
    <w:rsid w:val="00FB700D"/>
    <w:rsid w:val="00FB7636"/>
    <w:rsid w:val="00FB78A2"/>
    <w:rsid w:val="00FB7C26"/>
    <w:rsid w:val="00FB7C90"/>
    <w:rsid w:val="00FC015D"/>
    <w:rsid w:val="00FC02EC"/>
    <w:rsid w:val="00FC0B59"/>
    <w:rsid w:val="00FC0F7B"/>
    <w:rsid w:val="00FC1336"/>
    <w:rsid w:val="00FC15A5"/>
    <w:rsid w:val="00FC15C7"/>
    <w:rsid w:val="00FC16DF"/>
    <w:rsid w:val="00FC24AA"/>
    <w:rsid w:val="00FC250B"/>
    <w:rsid w:val="00FC2A70"/>
    <w:rsid w:val="00FC2D3F"/>
    <w:rsid w:val="00FC2F6B"/>
    <w:rsid w:val="00FC35AA"/>
    <w:rsid w:val="00FC3B91"/>
    <w:rsid w:val="00FC43ED"/>
    <w:rsid w:val="00FC4529"/>
    <w:rsid w:val="00FC4769"/>
    <w:rsid w:val="00FC4825"/>
    <w:rsid w:val="00FC484A"/>
    <w:rsid w:val="00FC5205"/>
    <w:rsid w:val="00FC5580"/>
    <w:rsid w:val="00FC5896"/>
    <w:rsid w:val="00FC59E4"/>
    <w:rsid w:val="00FC5EDC"/>
    <w:rsid w:val="00FC6143"/>
    <w:rsid w:val="00FC6592"/>
    <w:rsid w:val="00FC6BD8"/>
    <w:rsid w:val="00FC6E6E"/>
    <w:rsid w:val="00FC71A7"/>
    <w:rsid w:val="00FC7577"/>
    <w:rsid w:val="00FC7953"/>
    <w:rsid w:val="00FC798D"/>
    <w:rsid w:val="00FC7AB5"/>
    <w:rsid w:val="00FC7C03"/>
    <w:rsid w:val="00FC7E0E"/>
    <w:rsid w:val="00FC7E6F"/>
    <w:rsid w:val="00FD029C"/>
    <w:rsid w:val="00FD0D0A"/>
    <w:rsid w:val="00FD14E4"/>
    <w:rsid w:val="00FD173F"/>
    <w:rsid w:val="00FD1839"/>
    <w:rsid w:val="00FD295D"/>
    <w:rsid w:val="00FD2A2F"/>
    <w:rsid w:val="00FD2C63"/>
    <w:rsid w:val="00FD2D66"/>
    <w:rsid w:val="00FD3972"/>
    <w:rsid w:val="00FD3B12"/>
    <w:rsid w:val="00FD3C47"/>
    <w:rsid w:val="00FD3D0A"/>
    <w:rsid w:val="00FD3E77"/>
    <w:rsid w:val="00FD42DD"/>
    <w:rsid w:val="00FD4455"/>
    <w:rsid w:val="00FD4701"/>
    <w:rsid w:val="00FD47E8"/>
    <w:rsid w:val="00FD47EC"/>
    <w:rsid w:val="00FD49A0"/>
    <w:rsid w:val="00FD4C93"/>
    <w:rsid w:val="00FD5A79"/>
    <w:rsid w:val="00FD5E93"/>
    <w:rsid w:val="00FD615A"/>
    <w:rsid w:val="00FD653E"/>
    <w:rsid w:val="00FD6937"/>
    <w:rsid w:val="00FD698B"/>
    <w:rsid w:val="00FD6ADD"/>
    <w:rsid w:val="00FD6D05"/>
    <w:rsid w:val="00FD7095"/>
    <w:rsid w:val="00FD70CF"/>
    <w:rsid w:val="00FD73C8"/>
    <w:rsid w:val="00FD7527"/>
    <w:rsid w:val="00FD792E"/>
    <w:rsid w:val="00FD7A45"/>
    <w:rsid w:val="00FD7F9B"/>
    <w:rsid w:val="00FE02D5"/>
    <w:rsid w:val="00FE03B9"/>
    <w:rsid w:val="00FE04A3"/>
    <w:rsid w:val="00FE0D6D"/>
    <w:rsid w:val="00FE140C"/>
    <w:rsid w:val="00FE186B"/>
    <w:rsid w:val="00FE243B"/>
    <w:rsid w:val="00FE247D"/>
    <w:rsid w:val="00FE279B"/>
    <w:rsid w:val="00FE2D0A"/>
    <w:rsid w:val="00FE2E58"/>
    <w:rsid w:val="00FE2F01"/>
    <w:rsid w:val="00FE2FB3"/>
    <w:rsid w:val="00FE30F9"/>
    <w:rsid w:val="00FE35FF"/>
    <w:rsid w:val="00FE36D1"/>
    <w:rsid w:val="00FE38D2"/>
    <w:rsid w:val="00FE4795"/>
    <w:rsid w:val="00FE4CDF"/>
    <w:rsid w:val="00FE4CEC"/>
    <w:rsid w:val="00FE4E36"/>
    <w:rsid w:val="00FE4F96"/>
    <w:rsid w:val="00FE53CB"/>
    <w:rsid w:val="00FE565F"/>
    <w:rsid w:val="00FE570B"/>
    <w:rsid w:val="00FE5DA6"/>
    <w:rsid w:val="00FE6066"/>
    <w:rsid w:val="00FE60D1"/>
    <w:rsid w:val="00FE6808"/>
    <w:rsid w:val="00FE685B"/>
    <w:rsid w:val="00FE6AA1"/>
    <w:rsid w:val="00FE6C88"/>
    <w:rsid w:val="00FE702A"/>
    <w:rsid w:val="00FE7EDF"/>
    <w:rsid w:val="00FE7F96"/>
    <w:rsid w:val="00FF05FB"/>
    <w:rsid w:val="00FF0B15"/>
    <w:rsid w:val="00FF0DA1"/>
    <w:rsid w:val="00FF0E1D"/>
    <w:rsid w:val="00FF1329"/>
    <w:rsid w:val="00FF168D"/>
    <w:rsid w:val="00FF1935"/>
    <w:rsid w:val="00FF1AB1"/>
    <w:rsid w:val="00FF2348"/>
    <w:rsid w:val="00FF247E"/>
    <w:rsid w:val="00FF2E65"/>
    <w:rsid w:val="00FF38DB"/>
    <w:rsid w:val="00FF3EE4"/>
    <w:rsid w:val="00FF3EFC"/>
    <w:rsid w:val="00FF3F76"/>
    <w:rsid w:val="00FF434D"/>
    <w:rsid w:val="00FF4614"/>
    <w:rsid w:val="00FF4832"/>
    <w:rsid w:val="00FF4D05"/>
    <w:rsid w:val="00FF51CE"/>
    <w:rsid w:val="00FF5709"/>
    <w:rsid w:val="00FF590E"/>
    <w:rsid w:val="00FF5EF6"/>
    <w:rsid w:val="00FF6221"/>
    <w:rsid w:val="00FF6333"/>
    <w:rsid w:val="00FF6745"/>
    <w:rsid w:val="00FF6B83"/>
    <w:rsid w:val="00FF6BF0"/>
    <w:rsid w:val="00FF6D8D"/>
    <w:rsid w:val="00FF6EB9"/>
    <w:rsid w:val="00FF730D"/>
    <w:rsid w:val="00FF7848"/>
    <w:rsid w:val="00FF78A9"/>
    <w:rsid w:val="00FF7C3E"/>
    <w:rsid w:val="00FF7E37"/>
    <w:rsid w:val="00FF7E75"/>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871A07"/>
  <w15:docId w15:val="{4969BF45-A1ED-45FF-A24D-6BC1592D8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F53"/>
    <w:rPr>
      <w:noProof/>
    </w:rPr>
  </w:style>
  <w:style w:type="paragraph" w:styleId="Ttulo1">
    <w:name w:val="heading 1"/>
    <w:aliases w:val="Headline,H1,h1,II+,I,Document Header1,Chapter,heading 1,Titulo 1,Section Heading,Part,a,Part1,H11,Part2,H12,Part11,H111"/>
    <w:basedOn w:val="Normal"/>
    <w:next w:val="Normal"/>
    <w:link w:val="Ttulo1Car"/>
    <w:autoRedefine/>
    <w:qFormat/>
    <w:rsid w:val="007F4FF4"/>
    <w:pPr>
      <w:keepNext/>
      <w:suppressAutoHyphens/>
      <w:spacing w:after="0" w:line="240" w:lineRule="auto"/>
      <w:ind w:left="-142" w:right="49"/>
      <w:jc w:val="both"/>
      <w:outlineLvl w:val="0"/>
    </w:pPr>
    <w:rPr>
      <w:rFonts w:ascii="Montserrat Medium" w:eastAsia="Times New Roman" w:hAnsi="Montserrat Medium" w:cs="Arial"/>
      <w:b/>
      <w:lang w:val="es-ES_tradnl" w:eastAsia="es-ES"/>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qFormat/>
    <w:rsid w:val="005B2655"/>
    <w:pPr>
      <w:keepNext/>
      <w:suppressAutoHyphens/>
      <w:spacing w:after="0" w:line="240" w:lineRule="auto"/>
      <w:ind w:right="-7"/>
      <w:jc w:val="both"/>
      <w:outlineLvl w:val="1"/>
    </w:pPr>
    <w:rPr>
      <w:rFonts w:ascii="Montserrat Medium" w:eastAsia="Times New Roman" w:hAnsi="Montserrat Medium" w:cs="Arial"/>
      <w:b/>
      <w:bCs/>
      <w:noProof w:val="0"/>
      <w:u w:val="single"/>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noProof w:val="0"/>
      <w:szCs w:val="26"/>
      <w:lang w:eastAsia="ar-SA"/>
    </w:rPr>
  </w:style>
  <w:style w:type="paragraph" w:styleId="Ttulo4">
    <w:name w:val="heading 4"/>
    <w:aliases w:val="Heading 4 Char Char"/>
    <w:basedOn w:val="Normal"/>
    <w:next w:val="Normal"/>
    <w:link w:val="Ttulo4Car"/>
    <w:qFormat/>
    <w:rsid w:val="00532601"/>
    <w:pPr>
      <w:keepNext/>
      <w:numPr>
        <w:ilvl w:val="3"/>
        <w:numId w:val="22"/>
      </w:numPr>
      <w:suppressAutoHyphens/>
      <w:spacing w:before="240" w:after="60" w:line="240" w:lineRule="auto"/>
      <w:outlineLvl w:val="3"/>
    </w:pPr>
    <w:rPr>
      <w:rFonts w:ascii="Times New Roman" w:eastAsia="Times New Roman" w:hAnsi="Times New Roman" w:cs="Times New Roman"/>
      <w:b/>
      <w:bCs/>
      <w:noProof w:val="0"/>
      <w:sz w:val="28"/>
      <w:szCs w:val="28"/>
      <w:lang w:eastAsia="ar-SA"/>
    </w:rPr>
  </w:style>
  <w:style w:type="paragraph" w:styleId="Ttulo5">
    <w:name w:val="heading 5"/>
    <w:basedOn w:val="Normal"/>
    <w:next w:val="Normal"/>
    <w:link w:val="Ttulo5Car"/>
    <w:qFormat/>
    <w:rsid w:val="00532601"/>
    <w:pPr>
      <w:numPr>
        <w:ilvl w:val="4"/>
        <w:numId w:val="22"/>
      </w:numPr>
      <w:suppressAutoHyphens/>
      <w:spacing w:before="240" w:after="60" w:line="240" w:lineRule="auto"/>
      <w:outlineLvl w:val="4"/>
    </w:pPr>
    <w:rPr>
      <w:rFonts w:ascii="Times New Roman" w:eastAsia="Times New Roman" w:hAnsi="Times New Roman" w:cs="Times New Roman"/>
      <w:b/>
      <w:bCs/>
      <w:i/>
      <w:iCs/>
      <w:noProof w:val="0"/>
      <w:sz w:val="26"/>
      <w:szCs w:val="26"/>
      <w:lang w:eastAsia="ar-SA"/>
    </w:rPr>
  </w:style>
  <w:style w:type="paragraph" w:styleId="Ttulo6">
    <w:name w:val="heading 6"/>
    <w:basedOn w:val="Normal"/>
    <w:next w:val="Normal"/>
    <w:link w:val="Ttulo6Car"/>
    <w:qFormat/>
    <w:rsid w:val="00532601"/>
    <w:pPr>
      <w:numPr>
        <w:ilvl w:val="5"/>
        <w:numId w:val="22"/>
      </w:numPr>
      <w:suppressAutoHyphens/>
      <w:spacing w:before="240" w:after="60" w:line="240" w:lineRule="auto"/>
      <w:outlineLvl w:val="5"/>
    </w:pPr>
    <w:rPr>
      <w:rFonts w:ascii="Times New Roman" w:eastAsia="Times New Roman" w:hAnsi="Times New Roman" w:cs="Times New Roman"/>
      <w:b/>
      <w:bCs/>
      <w:noProof w:val="0"/>
      <w:lang w:eastAsia="ar-SA"/>
    </w:rPr>
  </w:style>
  <w:style w:type="paragraph" w:styleId="Ttulo7">
    <w:name w:val="heading 7"/>
    <w:basedOn w:val="Normal"/>
    <w:next w:val="Normal"/>
    <w:link w:val="Ttulo7Car"/>
    <w:qFormat/>
    <w:rsid w:val="00532601"/>
    <w:pPr>
      <w:numPr>
        <w:ilvl w:val="6"/>
        <w:numId w:val="22"/>
      </w:numPr>
      <w:suppressAutoHyphens/>
      <w:spacing w:before="240" w:after="60" w:line="240" w:lineRule="auto"/>
      <w:outlineLvl w:val="6"/>
    </w:pPr>
    <w:rPr>
      <w:rFonts w:ascii="Times New Roman" w:eastAsia="Times New Roman" w:hAnsi="Times New Roman" w:cs="Times New Roman"/>
      <w:noProof w:val="0"/>
      <w:sz w:val="24"/>
      <w:szCs w:val="24"/>
      <w:lang w:eastAsia="ar-SA"/>
    </w:rPr>
  </w:style>
  <w:style w:type="paragraph" w:styleId="Ttulo8">
    <w:name w:val="heading 8"/>
    <w:basedOn w:val="Normal"/>
    <w:next w:val="Normal"/>
    <w:link w:val="Ttulo8Car"/>
    <w:qFormat/>
    <w:rsid w:val="00532601"/>
    <w:pPr>
      <w:numPr>
        <w:ilvl w:val="7"/>
        <w:numId w:val="22"/>
      </w:numPr>
      <w:suppressAutoHyphens/>
      <w:spacing w:before="240" w:after="60" w:line="240" w:lineRule="auto"/>
      <w:outlineLvl w:val="7"/>
    </w:pPr>
    <w:rPr>
      <w:rFonts w:eastAsia="Times New Roman" w:cs="Times New Roman"/>
      <w:i/>
      <w:noProof w:val="0"/>
      <w:szCs w:val="20"/>
      <w:lang w:val="es-ES_tradnl" w:eastAsia="ar-SA"/>
    </w:rPr>
  </w:style>
  <w:style w:type="paragraph" w:styleId="Ttulo9">
    <w:name w:val="heading 9"/>
    <w:basedOn w:val="Normal"/>
    <w:next w:val="Normal"/>
    <w:link w:val="Ttulo9Car"/>
    <w:qFormat/>
    <w:rsid w:val="00532601"/>
    <w:pPr>
      <w:numPr>
        <w:ilvl w:val="8"/>
        <w:numId w:val="22"/>
      </w:numPr>
      <w:suppressAutoHyphens/>
      <w:spacing w:before="240" w:after="60" w:line="240" w:lineRule="auto"/>
      <w:outlineLvl w:val="8"/>
    </w:pPr>
    <w:rPr>
      <w:rFonts w:eastAsia="Times New Roman" w:cs="Times New Roman"/>
      <w:noProof w:val="0"/>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a Car,Part1 Car,H11 Car,Part2 Car,H12 Car,Part11 Car,H111 Car"/>
    <w:basedOn w:val="Fuentedeprrafopredeter"/>
    <w:link w:val="Ttulo1"/>
    <w:rsid w:val="007F4FF4"/>
    <w:rPr>
      <w:rFonts w:ascii="Montserrat Medium" w:eastAsia="Times New Roman" w:hAnsi="Montserrat Medium" w:cs="Arial"/>
      <w:b/>
      <w:noProof/>
      <w:lang w:val="es-ES_tradnl" w:eastAsia="es-ES"/>
    </w:rPr>
  </w:style>
  <w:style w:type="character" w:customStyle="1" w:styleId="Ttulo2Car">
    <w:name w:val="Título 2 Car"/>
    <w:aliases w:val="h2 Car,h2 Car2"/>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aliases w:val="Heading 4 Char Char Car"/>
    <w:basedOn w:val="Fuentedeprrafopredeter"/>
    <w:link w:val="Ttulo4"/>
    <w:rsid w:val="00532601"/>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532601"/>
    <w:rPr>
      <w:rFonts w:eastAsia="Times New Roman" w:cs="Times New Roman"/>
      <w:i/>
      <w:szCs w:val="20"/>
      <w:lang w:val="es-ES_tradnl" w:eastAsia="ar-SA"/>
    </w:rPr>
  </w:style>
  <w:style w:type="character" w:customStyle="1" w:styleId="Ttulo9Car">
    <w:name w:val="Título 9 Car"/>
    <w:basedOn w:val="Fuentedeprrafopredeter"/>
    <w:link w:val="Ttulo9"/>
    <w:rsid w:val="00532601"/>
    <w:rPr>
      <w:rFonts w:eastAsia="Times New Roman" w:cs="Times New Roman"/>
      <w:lang w:eastAsia="ar-SA"/>
    </w:rPr>
  </w:style>
  <w:style w:type="paragraph" w:styleId="Encabezado">
    <w:name w:val="header"/>
    <w:aliases w:val="ITT i,LetterHeader,Cover Page,encabezado,En-tête SQ,ContentsHeader,aria,*Header,*He"/>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noProof w:val="0"/>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noProof w:val="0"/>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uiPriority w:val="99"/>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aliases w:val="Headline Char,H1 Char,h1 Char,II+ Char,I Char,Document Header1 Char,Chapter Char,Titulo 1 Char,Section Heading Char,Part Char"/>
    <w:rsid w:val="00532601"/>
    <w:rPr>
      <w:rFonts w:ascii="Cambria" w:hAnsi="Cambria" w:cs="Times New Roman"/>
      <w:b/>
      <w:bCs/>
      <w:kern w:val="1"/>
      <w:sz w:val="32"/>
      <w:szCs w:val="32"/>
      <w:lang w:val="es-MX"/>
    </w:rPr>
  </w:style>
  <w:style w:type="character" w:customStyle="1" w:styleId="Heading2Char">
    <w:name w:val="Heading 2 Char"/>
    <w:aliases w:val="h2 Char"/>
    <w:rsid w:val="00532601"/>
    <w:rPr>
      <w:rFonts w:ascii="Arial" w:hAnsi="Arial" w:cs="Arial"/>
      <w:b/>
      <w:i/>
      <w:sz w:val="28"/>
    </w:rPr>
  </w:style>
  <w:style w:type="character" w:customStyle="1" w:styleId="Heading3Char">
    <w:name w:val="Heading 3 Char"/>
    <w:aliases w:val="H3 Char,Titulo 3 Char,Level 1 - 1 Char,h3 Char,Level 3 Topic Heading Char,Section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noProof w:val="0"/>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noProof w:val="0"/>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noProof w:val="0"/>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noProof w:val="0"/>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noProof w:val="0"/>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noProof w:val="0"/>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noProof w:val="0"/>
      <w:sz w:val="24"/>
      <w:szCs w:val="20"/>
      <w:lang w:val="es-ES" w:eastAsia="ar-SA"/>
    </w:rPr>
  </w:style>
  <w:style w:type="paragraph" w:customStyle="1" w:styleId="Lista21">
    <w:name w:val="Lista 21"/>
    <w:basedOn w:val="Textonormal"/>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noProof w:val="0"/>
      <w:sz w:val="28"/>
      <w:szCs w:val="20"/>
      <w:lang w:val="es-ES" w:eastAsia="ar-SA"/>
    </w:rPr>
  </w:style>
  <w:style w:type="paragraph" w:styleId="Ttulo">
    <w:name w:val="Title"/>
    <w:aliases w:val="Title"/>
    <w:basedOn w:val="Normal"/>
    <w:next w:val="Subttulo"/>
    <w:link w:val="TtuloCar"/>
    <w:qFormat/>
    <w:rsid w:val="00532601"/>
    <w:pPr>
      <w:suppressAutoHyphens/>
      <w:spacing w:after="0" w:line="240" w:lineRule="auto"/>
      <w:jc w:val="center"/>
    </w:pPr>
    <w:rPr>
      <w:rFonts w:ascii="Times New Roman" w:eastAsia="Times New Roman" w:hAnsi="Times New Roman" w:cs="Times New Roman"/>
      <w:b/>
      <w:noProof w:val="0"/>
      <w:sz w:val="28"/>
      <w:szCs w:val="20"/>
      <w:lang w:val="es-ES" w:eastAsia="ar-SA"/>
    </w:rPr>
  </w:style>
  <w:style w:type="character" w:customStyle="1" w:styleId="TtuloCar">
    <w:name w:val="Título Car"/>
    <w:aliases w:val="Title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noProof w:val="0"/>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noProof w:val="0"/>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noProof w:val="0"/>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noProof w:val="0"/>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noProof w:val="0"/>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noProof w:val="0"/>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noProof w:val="0"/>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noProof w:val="0"/>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noProof w:val="0"/>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noProof w:val="0"/>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noProof w:val="0"/>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noProof w:val="0"/>
      <w:sz w:val="24"/>
      <w:szCs w:val="20"/>
      <w:lang w:val="es-ES" w:eastAsia="ar-SA"/>
    </w:rPr>
  </w:style>
  <w:style w:type="paragraph" w:styleId="NormalWeb">
    <w:name w:val="Normal (Web)"/>
    <w:basedOn w:val="Normal"/>
    <w:link w:val="NormalWebCar"/>
    <w:rsid w:val="00532601"/>
    <w:pPr>
      <w:suppressAutoHyphens/>
      <w:spacing w:before="100" w:after="100" w:line="240" w:lineRule="auto"/>
    </w:pPr>
    <w:rPr>
      <w:rFonts w:ascii="Arial Unicode MS" w:eastAsia="Times New Roman" w:hAnsi="Arial Unicode MS" w:cs="Arial Unicode MS"/>
      <w:noProof w:val="0"/>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noProof w:val="0"/>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noProof w:val="0"/>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noProof w:val="0"/>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noProof w:val="0"/>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noProof w:val="0"/>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noProof w:val="0"/>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noProof w:val="0"/>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noProof w:val="0"/>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noProof w:val="0"/>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noProof w:val="0"/>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noProof w:val="0"/>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noProof w:val="0"/>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noProof w:val="0"/>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val="0"/>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val="0"/>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noProof w:val="0"/>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noProof w:val="0"/>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noProof w:val="0"/>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noProof w:val="0"/>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noProof w:val="0"/>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noProof w:val="0"/>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noProof w:val="0"/>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noProof w:val="0"/>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noProof w:val="0"/>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noProof w:val="0"/>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noProof w:val="0"/>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noProof w:val="0"/>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noProof w:val="0"/>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noProof w:val="0"/>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noProof w:val="0"/>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noProof w:val="0"/>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noProof w:val="0"/>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noProof w:val="0"/>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noProof w:val="0"/>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noProof w:val="0"/>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noProof w:val="0"/>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noProof w:val="0"/>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noProof w:val="0"/>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noProof w:val="0"/>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noProof w:val="0"/>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noProof w:val="0"/>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noProof w:val="0"/>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noProof w:val="0"/>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noProof w:val="0"/>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noProof w:val="0"/>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noProof w:val="0"/>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noProof w:val="0"/>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noProof w:val="0"/>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noProof w:val="0"/>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noProof w:val="0"/>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noProof w:val="0"/>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noProof w:val="0"/>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noProof w:val="0"/>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noProof w:val="0"/>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noProof w:val="0"/>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noProof w:val="0"/>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noProof w:val="0"/>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noProof w:val="0"/>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noProof w:val="0"/>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noProof w:val="0"/>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noProof w:val="0"/>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noProof w:val="0"/>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noProof w:val="0"/>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noProof w:val="0"/>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noProof w:val="0"/>
      <w:sz w:val="14"/>
      <w:szCs w:val="14"/>
      <w:lang w:val="es-ES" w:eastAsia="ar-SA"/>
    </w:rPr>
  </w:style>
  <w:style w:type="paragraph" w:customStyle="1" w:styleId="CABEZA">
    <w:name w:val="CABEZA"/>
    <w:basedOn w:val="Ttulo1"/>
    <w:rsid w:val="00532601"/>
    <w:pPr>
      <w:keepNext w:val="0"/>
      <w:autoSpaceDE w:val="0"/>
      <w:spacing w:line="216" w:lineRule="atLeast"/>
      <w:ind w:left="0"/>
    </w:pPr>
    <w:rPr>
      <w:rFonts w:ascii="CG Palacio (WN)" w:hAnsi="CG Palacio (WN)"/>
      <w:bCs/>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noProof w:val="0"/>
      <w:sz w:val="18"/>
      <w:szCs w:val="20"/>
      <w:lang w:val="es-ES_tradnl" w:eastAsia="ar-SA"/>
    </w:rPr>
  </w:style>
  <w:style w:type="paragraph" w:customStyle="1" w:styleId="ANOTACION">
    <w:name w:val="ANOTACION"/>
    <w:basedOn w:val="Normal"/>
    <w:link w:val="ANOTACIONCar"/>
    <w:rsid w:val="00532601"/>
    <w:pPr>
      <w:suppressAutoHyphens/>
      <w:autoSpaceDE w:val="0"/>
      <w:spacing w:after="101" w:line="216" w:lineRule="atLeast"/>
      <w:jc w:val="center"/>
    </w:pPr>
    <w:rPr>
      <w:rFonts w:eastAsia="Times New Roman" w:cs="Times New Roman"/>
      <w:b/>
      <w:noProof w:val="0"/>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noProof w:val="0"/>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noProof w:val="0"/>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noProof w:val="0"/>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noProof w:val="0"/>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noProof w:val="0"/>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noProof w:val="0"/>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noProof w:val="0"/>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noProof w:val="0"/>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noProof w:val="0"/>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noProof w:val="0"/>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noProof w:val="0"/>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noProof w:val="0"/>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noProof w:val="0"/>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noProof w:val="0"/>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noProof w:val="0"/>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noProof w:val="0"/>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noProof w:val="0"/>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noProof w:val="0"/>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noProof w:val="0"/>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noProof w:val="0"/>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noProof w:val="0"/>
      <w:szCs w:val="20"/>
      <w:lang w:eastAsia="ar-SA"/>
    </w:rPr>
  </w:style>
  <w:style w:type="paragraph" w:customStyle="1" w:styleId="font6">
    <w:name w:val="font6"/>
    <w:basedOn w:val="Normal"/>
    <w:rsid w:val="00532601"/>
    <w:pPr>
      <w:spacing w:before="280" w:after="280" w:line="240" w:lineRule="auto"/>
    </w:pPr>
    <w:rPr>
      <w:rFonts w:eastAsia="Times New Roman" w:cs="Arial"/>
      <w:noProof w:val="0"/>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noProof w:val="0"/>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noProof w:val="0"/>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noProof w:val="0"/>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noProof w:val="0"/>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noProof w:val="0"/>
      <w:sz w:val="24"/>
      <w:szCs w:val="24"/>
      <w:lang w:eastAsia="ar-SA"/>
    </w:rPr>
  </w:style>
  <w:style w:type="paragraph" w:customStyle="1" w:styleId="Prrafodelista1">
    <w:name w:val="Párrafo de lista1"/>
    <w:basedOn w:val="Normal"/>
    <w:uiPriority w:val="99"/>
    <w:qFormat/>
    <w:rsid w:val="00532601"/>
    <w:pPr>
      <w:spacing w:after="0" w:line="240" w:lineRule="auto"/>
      <w:ind w:left="720"/>
      <w:jc w:val="both"/>
    </w:pPr>
    <w:rPr>
      <w:rFonts w:ascii="Calibri" w:eastAsia="Times New Roman" w:hAnsi="Calibri" w:cs="Times New Roman"/>
      <w:noProof w:val="0"/>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noProof w:val="0"/>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noProof w:val="0"/>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noProof w:val="0"/>
      <w:szCs w:val="20"/>
      <w:lang w:val="es-ES_tradnl" w:eastAsia="ar-SA"/>
    </w:rPr>
  </w:style>
  <w:style w:type="paragraph" w:styleId="TDC8">
    <w:name w:val="toc 8"/>
    <w:basedOn w:val="Normal"/>
    <w:next w:val="Normal"/>
    <w:uiPriority w:val="39"/>
    <w:rsid w:val="00532601"/>
    <w:pPr>
      <w:spacing w:after="0"/>
      <w:ind w:left="1540"/>
    </w:pPr>
    <w:rPr>
      <w:rFonts w:eastAsia="Times New Roman" w:cs="Times New Roman"/>
      <w:noProof w:val="0"/>
      <w:sz w:val="18"/>
      <w:szCs w:val="18"/>
    </w:rPr>
  </w:style>
  <w:style w:type="paragraph" w:styleId="TDC7">
    <w:name w:val="toc 7"/>
    <w:basedOn w:val="Normal"/>
    <w:next w:val="Normal"/>
    <w:uiPriority w:val="39"/>
    <w:rsid w:val="00532601"/>
    <w:pPr>
      <w:spacing w:after="0"/>
      <w:ind w:left="1320"/>
    </w:pPr>
    <w:rPr>
      <w:rFonts w:eastAsia="Times New Roman" w:cs="Times New Roman"/>
      <w:noProof w:val="0"/>
      <w:sz w:val="18"/>
      <w:szCs w:val="18"/>
    </w:rPr>
  </w:style>
  <w:style w:type="paragraph" w:styleId="TDC6">
    <w:name w:val="toc 6"/>
    <w:basedOn w:val="Normal"/>
    <w:next w:val="Normal"/>
    <w:uiPriority w:val="39"/>
    <w:rsid w:val="00532601"/>
    <w:pPr>
      <w:spacing w:after="0"/>
      <w:ind w:left="1100"/>
    </w:pPr>
    <w:rPr>
      <w:rFonts w:eastAsia="Times New Roman" w:cs="Times New Roman"/>
      <w:noProof w:val="0"/>
      <w:sz w:val="18"/>
      <w:szCs w:val="18"/>
    </w:rPr>
  </w:style>
  <w:style w:type="paragraph" w:styleId="TDC5">
    <w:name w:val="toc 5"/>
    <w:basedOn w:val="Normal"/>
    <w:next w:val="Normal"/>
    <w:uiPriority w:val="39"/>
    <w:rsid w:val="00532601"/>
    <w:pPr>
      <w:spacing w:after="0"/>
      <w:ind w:left="880"/>
    </w:pPr>
    <w:rPr>
      <w:rFonts w:eastAsia="Times New Roman" w:cs="Times New Roman"/>
      <w:noProof w:val="0"/>
      <w:sz w:val="18"/>
      <w:szCs w:val="18"/>
    </w:rPr>
  </w:style>
  <w:style w:type="paragraph" w:styleId="TDC4">
    <w:name w:val="toc 4"/>
    <w:basedOn w:val="Normal"/>
    <w:next w:val="Normal"/>
    <w:uiPriority w:val="39"/>
    <w:rsid w:val="00532601"/>
    <w:pPr>
      <w:spacing w:after="0"/>
      <w:ind w:left="660"/>
    </w:pPr>
    <w:rPr>
      <w:rFonts w:eastAsia="Times New Roman" w:cs="Times New Roman"/>
      <w:noProof w:val="0"/>
      <w:sz w:val="18"/>
      <w:szCs w:val="18"/>
    </w:rPr>
  </w:style>
  <w:style w:type="paragraph" w:styleId="TDC3">
    <w:name w:val="toc 3"/>
    <w:basedOn w:val="Normal"/>
    <w:next w:val="Normal"/>
    <w:uiPriority w:val="39"/>
    <w:qFormat/>
    <w:rsid w:val="00532601"/>
    <w:pPr>
      <w:spacing w:after="0"/>
      <w:ind w:left="440"/>
    </w:pPr>
    <w:rPr>
      <w:rFonts w:eastAsia="Times New Roman" w:cs="Times New Roman"/>
      <w:i/>
      <w:iCs/>
      <w:noProof w:val="0"/>
      <w:szCs w:val="20"/>
    </w:rPr>
  </w:style>
  <w:style w:type="paragraph" w:styleId="TDC2">
    <w:name w:val="toc 2"/>
    <w:basedOn w:val="Normal"/>
    <w:next w:val="Normal"/>
    <w:uiPriority w:val="39"/>
    <w:qFormat/>
    <w:rsid w:val="00532601"/>
    <w:pPr>
      <w:spacing w:after="0"/>
      <w:ind w:left="220"/>
    </w:pPr>
    <w:rPr>
      <w:rFonts w:eastAsia="Times New Roman" w:cs="Times New Roman"/>
      <w:smallCaps/>
      <w:noProof w:val="0"/>
      <w:szCs w:val="20"/>
    </w:rPr>
  </w:style>
  <w:style w:type="paragraph" w:styleId="TDC1">
    <w:name w:val="toc 1"/>
    <w:basedOn w:val="Normal"/>
    <w:next w:val="Normal"/>
    <w:uiPriority w:val="39"/>
    <w:qFormat/>
    <w:rsid w:val="009E616B"/>
    <w:pPr>
      <w:spacing w:before="120" w:after="120"/>
    </w:pPr>
    <w:rPr>
      <w:rFonts w:eastAsia="Times New Roman" w:cs="Times New Roman"/>
      <w:b/>
      <w:bCs/>
      <w:caps/>
      <w:noProof w:val="0"/>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noProof w:val="0"/>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noProof w:val="0"/>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noProof w:val="0"/>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noProof w:val="0"/>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noProof w:val="0"/>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noProof w:val="0"/>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noProof w:val="0"/>
      <w:szCs w:val="20"/>
      <w:lang w:val="es-ES_tradnl" w:eastAsia="ar-SA"/>
    </w:rPr>
  </w:style>
  <w:style w:type="paragraph" w:styleId="Ttulodendice">
    <w:name w:val="index heading"/>
    <w:basedOn w:val="Normal"/>
    <w:next w:val="ndice1"/>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noProof w:val="0"/>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noProof w:val="0"/>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rsid w:val="00532601"/>
    <w:pPr>
      <w:widowControl w:val="0"/>
      <w:suppressAutoHyphens/>
      <w:overflowPunct w:val="0"/>
      <w:autoSpaceDE w:val="0"/>
      <w:spacing w:after="0" w:line="240" w:lineRule="auto"/>
      <w:textAlignment w:val="baseline"/>
    </w:pPr>
    <w:rPr>
      <w:rFonts w:ascii="CG Times" w:eastAsia="Times New Roman" w:hAnsi="CG Times" w:cs="LinePrinter"/>
      <w:noProof w:val="0"/>
      <w:szCs w:val="20"/>
      <w:lang w:val="es-ES_tradnl" w:eastAsia="ar-SA"/>
    </w:rPr>
  </w:style>
  <w:style w:type="character" w:customStyle="1" w:styleId="TextonotaalfinalCar">
    <w:name w:val="Texto nota al final Car"/>
    <w:basedOn w:val="Fuentedeprrafopredeter"/>
    <w:link w:val="Textonotaalfinal"/>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noProof w:val="0"/>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noProof w:val="0"/>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noProof w:val="0"/>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noProof w:val="0"/>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noProof w:val="0"/>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noProof w:val="0"/>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noProof w:val="0"/>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noProof w:val="0"/>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noProof w:val="0"/>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noProof w:val="0"/>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noProof w:val="0"/>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noProof w:val="0"/>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noProof w:val="0"/>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32601"/>
    <w:rPr>
      <w:b/>
      <w:bCs/>
    </w:rPr>
  </w:style>
  <w:style w:type="character" w:customStyle="1" w:styleId="AsuntodelcomentarioCar">
    <w:name w:val="Asunto del comentario Car"/>
    <w:basedOn w:val="TextocomentarioCar"/>
    <w:link w:val="Asuntodelcomentario"/>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noProof w:val="0"/>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noProof w:val="0"/>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noProof w:val="0"/>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noProof w:val="0"/>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
    <w:basedOn w:val="Normal"/>
    <w:link w:val="PrrafodelistaCar"/>
    <w:uiPriority w:val="34"/>
    <w:qFormat/>
    <w:rsid w:val="00532601"/>
    <w:pPr>
      <w:spacing w:after="0" w:line="240" w:lineRule="auto"/>
      <w:ind w:left="708"/>
    </w:pPr>
    <w:rPr>
      <w:rFonts w:ascii="Times New Roman" w:eastAsia="Times New Roman" w:hAnsi="Times New Roman" w:cs="Times New Roman"/>
      <w:noProof w:val="0"/>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noProof w:val="0"/>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noProof w:val="0"/>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noProof w:val="0"/>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locked/>
    <w:rsid w:val="005B2655"/>
    <w:rPr>
      <w:rFonts w:ascii="Montserrat Medium" w:eastAsia="Times New Roman" w:hAnsi="Montserrat Medium" w:cs="Arial"/>
      <w:b/>
      <w:bCs/>
      <w:u w:val="single"/>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noProof w:val="0"/>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noProof w:val="0"/>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lang w:val="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noProof w:val="0"/>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noProof w:val="0"/>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noProof w:val="0"/>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noProof w:val="0"/>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noProof w:val="0"/>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noProof w:val="0"/>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noProof w:val="0"/>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noProof w:val="0"/>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noProof w:val="0"/>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noProof w:val="0"/>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noProof w:val="0"/>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noProof w:val="0"/>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noProof w:val="0"/>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noProof w:val="0"/>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noProof w:val="0"/>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noProof w:val="0"/>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noProof w:val="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noProof w:val="0"/>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noProof w:val="0"/>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TDC">
    <w:name w:val="TOC Heading"/>
    <w:basedOn w:val="Ttulo1"/>
    <w:next w:val="Normal"/>
    <w:link w:val="TtuloTDCCar"/>
    <w:uiPriority w:val="39"/>
    <w:qFormat/>
    <w:rsid w:val="00532601"/>
    <w:pPr>
      <w:keepLines/>
      <w:suppressAutoHyphens w:val="0"/>
      <w:spacing w:before="480" w:line="276" w:lineRule="auto"/>
      <w:ind w:left="0"/>
      <w:outlineLvl w:val="9"/>
    </w:pPr>
    <w:rPr>
      <w:rFonts w:ascii="Cambria" w:hAnsi="Cambria"/>
      <w:color w:val="365F91"/>
      <w:lang w:val="es-E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noProof w:val="0"/>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noProof w:val="0"/>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noProof w:val="0"/>
      <w:sz w:val="24"/>
      <w:szCs w:val="20"/>
      <w:lang w:val="es-ES" w:eastAsia="ar-SA"/>
    </w:rPr>
  </w:style>
  <w:style w:type="paragraph" w:customStyle="1" w:styleId="Sangra3detindependiente2">
    <w:name w:val="Sangría 3 de t. independiente2"/>
    <w:basedOn w:val="Normal"/>
    <w:rsid w:val="00532601"/>
    <w:pPr>
      <w:suppressAutoHyphens/>
      <w:autoSpaceDE w:val="0"/>
      <w:spacing w:after="0" w:line="240" w:lineRule="auto"/>
      <w:ind w:left="284" w:hanging="284"/>
      <w:jc w:val="both"/>
    </w:pPr>
    <w:rPr>
      <w:rFonts w:eastAsia="Times New Roman" w:cs="Arial"/>
      <w:noProof w:val="0"/>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noProof w:val="0"/>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noProof w:val="0"/>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noProof w:val="0"/>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noProof w:val="0"/>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noProof w:val="0"/>
      <w:sz w:val="24"/>
      <w:szCs w:val="24"/>
      <w:lang w:eastAsia="es-ES"/>
    </w:rPr>
  </w:style>
  <w:style w:type="paragraph" w:styleId="Descripcin">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noProof w:val="0"/>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noProof w:val="0"/>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noProof w:val="0"/>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noProof w:val="0"/>
      <w:sz w:val="24"/>
      <w:szCs w:val="24"/>
      <w:lang w:val="en-US"/>
    </w:rPr>
  </w:style>
  <w:style w:type="numbering" w:styleId="111111">
    <w:name w:val="Outline List 2"/>
    <w:basedOn w:val="Sinlista"/>
    <w:rsid w:val="00532601"/>
    <w:pPr>
      <w:numPr>
        <w:numId w:val="45"/>
      </w:numPr>
    </w:pPr>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noProof w:val="0"/>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noProof w:val="0"/>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noProof w:val="0"/>
      <w:lang w:val="es-ES_tradnl" w:eastAsia="ar-SA"/>
    </w:rPr>
  </w:style>
  <w:style w:type="paragraph" w:customStyle="1" w:styleId="Sangra2detindependiente2">
    <w:name w:val="Sangría 2 de t. independiente2"/>
    <w:basedOn w:val="Normal"/>
    <w:uiPriority w:val="99"/>
    <w:rsid w:val="00532601"/>
    <w:pPr>
      <w:suppressAutoHyphens/>
      <w:spacing w:after="120" w:line="480" w:lineRule="auto"/>
      <w:ind w:left="283"/>
    </w:pPr>
    <w:rPr>
      <w:rFonts w:ascii="Times New Roman" w:eastAsia="Times New Roman" w:hAnsi="Times New Roman" w:cs="Times New Roman"/>
      <w:noProof w:val="0"/>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noProof w:val="0"/>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noProof w:val="0"/>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noProof w:val="0"/>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noProof w:val="0"/>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noProof w:val="0"/>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noProof w:val="0"/>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noProof w:val="0"/>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noProof w:val="0"/>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noProof w:val="0"/>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noProof w:val="0"/>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noProof w:val="0"/>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noProof w:val="0"/>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noProof w:val="0"/>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noProof w:val="0"/>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noProof w:val="0"/>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noProof w:val="0"/>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noProof w:val="0"/>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noProof w:val="0"/>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noProof w:val="0"/>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noProof w:val="0"/>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noProof w:val="0"/>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noProof w:val="0"/>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noProof w:val="0"/>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noProof w:val="0"/>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noProof w:val="0"/>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noProof w:val="0"/>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noProof w:val="0"/>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noProof w:val="0"/>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val="0"/>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noProof w:val="0"/>
      <w:sz w:val="24"/>
      <w:szCs w:val="20"/>
      <w:lang w:val="es-ES_tradnl"/>
    </w:rPr>
  </w:style>
  <w:style w:type="paragraph" w:styleId="Textosinformato">
    <w:name w:val="Plain Text"/>
    <w:basedOn w:val="Normal"/>
    <w:link w:val="TextosinformatoCar"/>
    <w:rsid w:val="00532601"/>
    <w:pPr>
      <w:spacing w:after="0" w:line="240" w:lineRule="auto"/>
    </w:pPr>
    <w:rPr>
      <w:rFonts w:eastAsia="Times New Roman" w:cs="Times New Roman"/>
      <w:noProof w:val="0"/>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noProof w:val="0"/>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noProof w:val="0"/>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noProof w:val="0"/>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noProof w:val="0"/>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noProof w:val="0"/>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noProof w:val="0"/>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noProof w:val="0"/>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noProof w:val="0"/>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noProof w:val="0"/>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noProof w:val="0"/>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noProof w:val="0"/>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noProof w:val="0"/>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noProof w:val="0"/>
      <w:szCs w:val="20"/>
      <w:lang w:val="en-US"/>
    </w:rPr>
  </w:style>
  <w:style w:type="numbering" w:customStyle="1" w:styleId="Estilo1">
    <w:name w:val="Estilo1"/>
    <w:rsid w:val="00532601"/>
    <w:pPr>
      <w:numPr>
        <w:numId w:val="47"/>
      </w:numPr>
    </w:pPr>
  </w:style>
  <w:style w:type="numbering" w:customStyle="1" w:styleId="111">
    <w:name w:val="1.1.1"/>
    <w:rsid w:val="00532601"/>
    <w:pPr>
      <w:numPr>
        <w:numId w:val="46"/>
      </w:numPr>
    </w:pPr>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noProof w:val="0"/>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noProof w:val="0"/>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noProof w:val="0"/>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noProof w:val="0"/>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val="0"/>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noProof w:val="0"/>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noProof w:val="0"/>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val="0"/>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val="0"/>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val="0"/>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val="0"/>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noProof w:val="0"/>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noProof w:val="0"/>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noProof w:val="0"/>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val="0"/>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val="0"/>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noProof w:val="0"/>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noProof w:val="0"/>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noProof w:val="0"/>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noProof w:val="0"/>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noProof w:val="0"/>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noProof w:val="0"/>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37z1">
    <w:name w:val="WW8Num37z1"/>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noProof w:val="0"/>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qFormat/>
    <w:rsid w:val="00532601"/>
    <w:pPr>
      <w:spacing w:after="0" w:line="240" w:lineRule="auto"/>
      <w:ind w:left="720"/>
      <w:jc w:val="both"/>
    </w:pPr>
    <w:rPr>
      <w:rFonts w:ascii="Calibri" w:eastAsia="Times New Roman" w:hAnsi="Calibri" w:cs="Times New Roman"/>
      <w:noProof w:val="0"/>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noProof w:val="0"/>
      <w:szCs w:val="20"/>
      <w:lang w:eastAsia="es-ES"/>
    </w:rPr>
  </w:style>
  <w:style w:type="paragraph" w:styleId="Revisin">
    <w:name w:val="Revision"/>
    <w:hidden/>
    <w:uiPriority w:val="71"/>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noProof w:val="0"/>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noProof w:val="0"/>
      <w:color w:val="000000"/>
      <w:sz w:val="24"/>
      <w:szCs w:val="24"/>
      <w:lang w:eastAsia="es-ES"/>
    </w:rPr>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noProof w:val="0"/>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noProof w:val="0"/>
      <w:sz w:val="24"/>
      <w:szCs w:val="24"/>
      <w:lang w:eastAsia="es-MX"/>
    </w:rPr>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noProof w:val="0"/>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noProof w:val="0"/>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noProof w:val="0"/>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noProof w:val="0"/>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noProof w:val="0"/>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noProof w:val="0"/>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noProof w:val="0"/>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noProof w:val="0"/>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noProof w:val="0"/>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noProof w:val="0"/>
      <w:szCs w:val="20"/>
      <w:lang w:eastAsia="ar-SA"/>
    </w:rPr>
  </w:style>
  <w:style w:type="paragraph" w:customStyle="1" w:styleId="Listaconvietas1">
    <w:name w:val="Lista con viñetas1"/>
    <w:basedOn w:val="Normal"/>
    <w:rsid w:val="001E7ECA"/>
    <w:pPr>
      <w:tabs>
        <w:tab w:val="left" w:pos="720"/>
      </w:tabs>
      <w:spacing w:after="0" w:line="240" w:lineRule="auto"/>
      <w:ind w:left="360" w:hanging="360"/>
    </w:pPr>
    <w:rPr>
      <w:rFonts w:ascii="Times New Roman" w:eastAsia="Times New Roman" w:hAnsi="Times New Roman" w:cs="Times New Roman"/>
      <w:noProof w:val="0"/>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noProof w:val="0"/>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noProof w:val="0"/>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noProof w:val="0"/>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noProof w:val="0"/>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noProof w:val="0"/>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noProof w:val="0"/>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noProof w:val="0"/>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noProof w:val="0"/>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noProof w:val="0"/>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noProof w:val="0"/>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noProof w:val="0"/>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noProof w:val="0"/>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noProof w:val="0"/>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noProof w:val="0"/>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noProof w:val="0"/>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noProof w:val="0"/>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noProof w:val="0"/>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noProof w:val="0"/>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noProof w:val="0"/>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noProof w:val="0"/>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noProof w:val="0"/>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noProof w:val="0"/>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noProof w:val="0"/>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noProof w:val="0"/>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noProof w:val="0"/>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noProof w:val="0"/>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noProof w:val="0"/>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noProof w:val="0"/>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noProof w:val="0"/>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noProof w:val="0"/>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noProof w:val="0"/>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noProof w:val="0"/>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noProof w:val="0"/>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noProof w:val="0"/>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noProof w:val="0"/>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noProof w:val="0"/>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noProof w:val="0"/>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noProof w:val="0"/>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noProof w:val="0"/>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noProof w:val="0"/>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noProof w:val="0"/>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noProof w:val="0"/>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noProof w:val="0"/>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noProof w:val="0"/>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noProof w:val="0"/>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noProof w:val="0"/>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noProof w:val="0"/>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noProof w:val="0"/>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noProof w:val="0"/>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noProof w:val="0"/>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noProof w:val="0"/>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noProof w:val="0"/>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noProof w:val="0"/>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noProof w:val="0"/>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noProof w:val="0"/>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noProof w:val="0"/>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noProof w:val="0"/>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noProof w:val="0"/>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noProof w:val="0"/>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noProof w:val="0"/>
      <w:szCs w:val="20"/>
      <w:lang w:val="es-ES" w:eastAsia="ar-SA"/>
    </w:rPr>
  </w:style>
  <w:style w:type="character" w:customStyle="1" w:styleId="CarCar">
    <w:name w:val="Car Car"/>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color w:val="984806" w:themeColor="accent6" w:themeShade="80"/>
      <w:sz w:val="40"/>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TDCCar">
    <w:name w:val="Título TDC Car"/>
    <w:basedOn w:val="Ttulo1Car"/>
    <w:link w:val="TtuloTDC"/>
    <w:uiPriority w:val="39"/>
    <w:rsid w:val="005D62E5"/>
    <w:rPr>
      <w:rFonts w:ascii="Cambria" w:eastAsia="Times New Roman" w:hAnsi="Cambria" w:cs="Times New Roman"/>
      <w:b/>
      <w:bCs w:val="0"/>
      <w:noProof/>
      <w:color w:val="365F91"/>
      <w:kern w:val="1"/>
      <w:sz w:val="28"/>
      <w:szCs w:val="28"/>
      <w:lang w:val="es-ES" w:eastAsia="ar-SA"/>
    </w:rPr>
  </w:style>
  <w:style w:type="character" w:customStyle="1" w:styleId="MMTopic1Car">
    <w:name w:val="MM Topic 1 Car"/>
    <w:basedOn w:val="TtuloTDCCar"/>
    <w:link w:val="MMTopic1"/>
    <w:rsid w:val="005D62E5"/>
    <w:rPr>
      <w:rFonts w:asciiTheme="majorHAnsi" w:eastAsiaTheme="majorEastAsia" w:hAnsiTheme="majorHAnsi" w:cstheme="majorBidi"/>
      <w:b w:val="0"/>
      <w:bCs/>
      <w:noProof/>
      <w:color w:val="984806" w:themeColor="accent6" w:themeShade="80"/>
      <w:kern w:val="1"/>
      <w:sz w:val="40"/>
      <w:szCs w:val="28"/>
      <w:lang w:val="es-ES" w:eastAsia="es-ES"/>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rFonts w:eastAsia="Times New Roman" w:cs="Times New Roman"/>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rFonts w:eastAsia="Times New Roman" w:cs="Times New Roman"/>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rFonts w:eastAsia="Times New Roman" w:cs="Times New Roman"/>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rFonts w:eastAsia="Times New Roman" w:cs="Times New Roman"/>
      <w:i/>
      <w:iCs/>
      <w:noProof w:val="0"/>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uiPriority w:val="99"/>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 Paragraph Char1,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noProof w:val="0"/>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hAnsi="CG Times"/>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hAnsi="CG Times"/>
      <w:szCs w:val="20"/>
      <w:lang w:val="es-ES_tradnl" w:eastAsia="es-ES"/>
    </w:rPr>
  </w:style>
  <w:style w:type="paragraph" w:customStyle="1" w:styleId="CarCarCarCarCarCarCarCarCarCar2">
    <w:name w:val="Car Car Car Car Car Car Car Car Car Car2"/>
    <w:basedOn w:val="Normal"/>
    <w:rsid w:val="004D08B2"/>
    <w:pPr>
      <w:spacing w:after="160" w:line="240" w:lineRule="exact"/>
    </w:pPr>
    <w:rPr>
      <w:rFonts w:ascii="Tahoma" w:eastAsia="Times New Roman" w:hAnsi="Tahoma" w:cs="Times New Roman"/>
      <w:noProof w:val="0"/>
      <w:szCs w:val="20"/>
      <w:lang w:val="en-US"/>
    </w:rPr>
  </w:style>
  <w:style w:type="paragraph" w:customStyle="1" w:styleId="CarCarCarCarCarCarCar2">
    <w:name w:val="Car Car Car Car Car Car Car2"/>
    <w:basedOn w:val="Normal"/>
    <w:rsid w:val="004D08B2"/>
    <w:pPr>
      <w:spacing w:before="60" w:after="160" w:line="240" w:lineRule="exact"/>
    </w:pPr>
    <w:rPr>
      <w:rFonts w:ascii="Verdana" w:eastAsia="Times New Roman" w:hAnsi="Verdana" w:cs="Times New Roman"/>
      <w:noProof w:val="0"/>
      <w:color w:val="FF00FF"/>
      <w:szCs w:val="20"/>
      <w:lang w:val="en-U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5"/>
    <w:basedOn w:val="Normal"/>
    <w:rsid w:val="004D08B2"/>
    <w:pPr>
      <w:spacing w:after="160" w:line="240" w:lineRule="exact"/>
    </w:pPr>
    <w:rPr>
      <w:rFonts w:ascii="Tahoma" w:eastAsia="Times New Roman" w:hAnsi="Tahoma" w:cs="Times New Roman"/>
      <w:noProof w:val="0"/>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4"/>
    <w:basedOn w:val="Normal"/>
    <w:rsid w:val="00387212"/>
    <w:pPr>
      <w:spacing w:after="160" w:line="240" w:lineRule="exact"/>
    </w:pPr>
    <w:rPr>
      <w:rFonts w:ascii="Tahoma" w:eastAsia="Times New Roman" w:hAnsi="Tahoma" w:cs="Times New Roman"/>
      <w:noProof w:val="0"/>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1">
    <w:name w:val="Car Car Car Car Car Car Car Car Car Car Car Car Car1"/>
    <w:basedOn w:val="Normal"/>
    <w:rsid w:val="00387212"/>
    <w:pPr>
      <w:spacing w:after="160" w:line="240" w:lineRule="exact"/>
    </w:pPr>
    <w:rPr>
      <w:rFonts w:ascii="Tahoma" w:eastAsia="Times New Roman" w:hAnsi="Tahoma" w:cs="Times New Roman"/>
      <w:noProof w:val="0"/>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3"/>
    <w:basedOn w:val="Normal"/>
    <w:rsid w:val="00086591"/>
    <w:pPr>
      <w:spacing w:after="160" w:line="240" w:lineRule="exact"/>
    </w:pPr>
    <w:rPr>
      <w:rFonts w:ascii="Tahoma" w:eastAsia="Times New Roman" w:hAnsi="Tahoma" w:cs="Times New Roman"/>
      <w:noProof w:val="0"/>
      <w:szCs w:val="20"/>
      <w:lang w:val="en-US"/>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2"/>
    <w:basedOn w:val="Normal"/>
    <w:rsid w:val="00CA5700"/>
    <w:pPr>
      <w:spacing w:after="160" w:line="240" w:lineRule="exact"/>
    </w:pPr>
    <w:rPr>
      <w:rFonts w:ascii="Tahoma" w:eastAsia="Times New Roman" w:hAnsi="Tahoma" w:cs="Times New Roman"/>
      <w:noProof w:val="0"/>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St2z0">
    <w:name w:val="WW8NumSt2z0"/>
    <w:rsid w:val="00B47075"/>
    <w:rPr>
      <w:rFonts w:ascii="Symbol" w:hAnsi="Symbol"/>
    </w:rPr>
  </w:style>
  <w:style w:type="paragraph" w:customStyle="1" w:styleId="Textoindependiente29">
    <w:name w:val="Texto independiente 29"/>
    <w:basedOn w:val="Normal"/>
    <w:rsid w:val="00B47075"/>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2">
    <w:name w:val="Tabla con cuadrícula12"/>
    <w:basedOn w:val="Tablanormal"/>
    <w:next w:val="Tablaconcuadrcula"/>
    <w:uiPriority w:val="59"/>
    <w:rsid w:val="00B47075"/>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B47075"/>
    <w:pPr>
      <w:suppressAutoHyphens/>
      <w:overflowPunct w:val="0"/>
      <w:autoSpaceDE w:val="0"/>
      <w:spacing w:before="100" w:after="0" w:line="240" w:lineRule="auto"/>
      <w:ind w:left="1985"/>
      <w:jc w:val="both"/>
      <w:textAlignment w:val="baseline"/>
    </w:pPr>
    <w:rPr>
      <w:rFonts w:eastAsia="Times New Roman" w:cs="Times New Roman"/>
      <w:noProof w:val="0"/>
      <w:szCs w:val="20"/>
      <w:lang w:val="es-ES" w:eastAsia="ar-SA"/>
    </w:rPr>
  </w:style>
  <w:style w:type="character" w:customStyle="1" w:styleId="FontStyle50">
    <w:name w:val="Font Style50"/>
    <w:uiPriority w:val="99"/>
    <w:rsid w:val="00B47075"/>
    <w:rPr>
      <w:rFonts w:ascii="Arial" w:hAnsi="Arial" w:cs="Arial" w:hint="default"/>
      <w:sz w:val="18"/>
      <w:szCs w:val="18"/>
    </w:rPr>
  </w:style>
  <w:style w:type="character" w:customStyle="1" w:styleId="FontStyle58">
    <w:name w:val="Font Style58"/>
    <w:uiPriority w:val="99"/>
    <w:rsid w:val="00B47075"/>
    <w:rPr>
      <w:rFonts w:ascii="Arial" w:hAnsi="Arial" w:cs="Arial" w:hint="default"/>
      <w:sz w:val="20"/>
      <w:szCs w:val="20"/>
    </w:rPr>
  </w:style>
  <w:style w:type="paragraph" w:customStyle="1" w:styleId="Style9">
    <w:name w:val="Style9"/>
    <w:basedOn w:val="Normal"/>
    <w:uiPriority w:val="99"/>
    <w:rsid w:val="00B47075"/>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paragraph" w:customStyle="1" w:styleId="Sinespaciado5">
    <w:name w:val="Sin espaciado5"/>
    <w:rsid w:val="00B47075"/>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B47075"/>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1"/>
    <w:basedOn w:val="Normal"/>
    <w:rsid w:val="00B47075"/>
    <w:pPr>
      <w:spacing w:after="160" w:line="240" w:lineRule="exact"/>
    </w:pPr>
    <w:rPr>
      <w:rFonts w:ascii="Tahoma" w:eastAsia="Times New Roman" w:hAnsi="Tahoma" w:cs="Times New Roman"/>
      <w:noProof w:val="0"/>
      <w:szCs w:val="20"/>
      <w:lang w:val="en-US"/>
    </w:rPr>
  </w:style>
  <w:style w:type="paragraph" w:customStyle="1" w:styleId="Textoindependiente210">
    <w:name w:val="Texto independiente 210"/>
    <w:basedOn w:val="Normal"/>
    <w:rsid w:val="00B20B22"/>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4">
    <w:name w:val="Tabla con cuadrícula14"/>
    <w:basedOn w:val="Tablanormal"/>
    <w:next w:val="Tablaconcuadrcula"/>
    <w:rsid w:val="00B20B22"/>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B20B22"/>
    <w:pPr>
      <w:suppressAutoHyphens/>
      <w:overflowPunct w:val="0"/>
      <w:autoSpaceDE w:val="0"/>
      <w:spacing w:before="100" w:after="0" w:line="240" w:lineRule="auto"/>
      <w:ind w:left="1985"/>
      <w:jc w:val="both"/>
      <w:textAlignment w:val="baseline"/>
    </w:pPr>
    <w:rPr>
      <w:rFonts w:eastAsia="Times New Roman" w:cs="Times New Roman"/>
      <w:noProof w:val="0"/>
      <w:szCs w:val="20"/>
      <w:lang w:val="es-ES" w:eastAsia="ar-SA"/>
    </w:rPr>
  </w:style>
  <w:style w:type="paragraph" w:customStyle="1" w:styleId="Sinespaciado6">
    <w:name w:val="Sin espaciado6"/>
    <w:rsid w:val="00B20B22"/>
    <w:pPr>
      <w:spacing w:after="0" w:line="240" w:lineRule="auto"/>
    </w:pPr>
    <w:rPr>
      <w:rFonts w:ascii="Calibri" w:eastAsia="Times New Roman" w:hAnsi="Calibri" w:cs="Times New Roman"/>
    </w:rPr>
  </w:style>
  <w:style w:type="character" w:customStyle="1" w:styleId="FontStyle18">
    <w:name w:val="Font Style18"/>
    <w:rsid w:val="00B20B22"/>
    <w:rPr>
      <w:rFonts w:ascii="Arial" w:hAnsi="Arial"/>
      <w:sz w:val="22"/>
    </w:rPr>
  </w:style>
  <w:style w:type="paragraph" w:customStyle="1" w:styleId="EstiloSubtitulosTrminosyCondiciones">
    <w:name w:val="Estilo Subtitulos Términos y Condiciones"/>
    <w:basedOn w:val="Normal"/>
    <w:rsid w:val="00B20B22"/>
    <w:pPr>
      <w:spacing w:before="120" w:after="120"/>
      <w:jc w:val="both"/>
    </w:pPr>
    <w:rPr>
      <w:rFonts w:ascii="Arial Narrow" w:eastAsia="Calibri" w:hAnsi="Arial Narrow" w:cs="Times New Roman"/>
      <w:b/>
      <w:bCs/>
      <w:noProof w:val="0"/>
      <w:sz w:val="24"/>
      <w:lang w:eastAsia="es-MX"/>
    </w:rPr>
  </w:style>
  <w:style w:type="table" w:customStyle="1" w:styleId="Tablaconcuadrcula15">
    <w:name w:val="Tabla con cuadrícula15"/>
    <w:basedOn w:val="Tablanormal"/>
    <w:next w:val="Tablaconcuadrcula"/>
    <w:rsid w:val="003814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599339530msonormal">
    <w:name w:val="yiv1599339530msonormal"/>
    <w:basedOn w:val="Normal"/>
    <w:rsid w:val="00DC02EC"/>
    <w:pP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table" w:customStyle="1" w:styleId="Tablaconcuadrcula16">
    <w:name w:val="Tabla con cuadrícula16"/>
    <w:basedOn w:val="Tablanormal"/>
    <w:next w:val="Tablaconcuadrcula"/>
    <w:rsid w:val="00DC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2">
    <w:name w:val="Tabla con columnas 21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2">
    <w:name w:val="Tabla con columnas 22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11">
    <w:name w:val="Tabla con cuadrícula111"/>
    <w:basedOn w:val="Tablanormal"/>
    <w:next w:val="Tablaconcuadrcula"/>
    <w:uiPriority w:val="59"/>
    <w:rsid w:val="00DC02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
    <w:name w:val="Tabla con columnas 21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11">
    <w:name w:val="Tabla con columnas 22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decuadrcula4-nfasis611">
    <w:name w:val="Tabla de cuadrícula 4 - Énfasis 611"/>
    <w:basedOn w:val="Tablanormal"/>
    <w:uiPriority w:val="49"/>
    <w:rsid w:val="00DC02E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DC02E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31">
    <w:name w:val="Tabla con cuadrícula31"/>
    <w:basedOn w:val="Tablanormal"/>
    <w:next w:val="Tablaconcuadrcula"/>
    <w:uiPriority w:val="9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0">
    <w:name w:val="xl450"/>
    <w:basedOn w:val="Normal"/>
    <w:rsid w:val="00DC02EC"/>
    <w:pPr>
      <w:spacing w:before="100" w:beforeAutospacing="1" w:after="100" w:afterAutospacing="1" w:line="240" w:lineRule="auto"/>
      <w:jc w:val="center"/>
    </w:pPr>
    <w:rPr>
      <w:rFonts w:ascii="Times New Roman" w:eastAsia="Times New Roman" w:hAnsi="Times New Roman" w:cs="Times New Roman"/>
      <w:noProof w:val="0"/>
      <w:szCs w:val="20"/>
      <w:lang w:eastAsia="es-MX"/>
    </w:rPr>
  </w:style>
  <w:style w:type="paragraph" w:customStyle="1" w:styleId="xl451">
    <w:name w:val="xl451"/>
    <w:basedOn w:val="Normal"/>
    <w:rsid w:val="00DC02EC"/>
    <w:pPr>
      <w:spacing w:before="100" w:beforeAutospacing="1" w:after="100" w:afterAutospacing="1" w:line="240" w:lineRule="auto"/>
      <w:jc w:val="center"/>
    </w:pPr>
    <w:rPr>
      <w:rFonts w:ascii="Times New Roman" w:eastAsia="Times New Roman" w:hAnsi="Times New Roman" w:cs="Times New Roman"/>
      <w:noProof w:val="0"/>
      <w:szCs w:val="20"/>
      <w:lang w:eastAsia="es-MX"/>
    </w:rPr>
  </w:style>
  <w:style w:type="paragraph" w:customStyle="1" w:styleId="xl452">
    <w:name w:val="xl452"/>
    <w:basedOn w:val="Normal"/>
    <w:rsid w:val="00DC02EC"/>
    <w:pPr>
      <w:spacing w:before="100" w:beforeAutospacing="1" w:after="100" w:afterAutospacing="1" w:line="240" w:lineRule="auto"/>
    </w:pPr>
    <w:rPr>
      <w:rFonts w:ascii="Times New Roman" w:eastAsia="Times New Roman" w:hAnsi="Times New Roman" w:cs="Times New Roman"/>
      <w:noProof w:val="0"/>
      <w:szCs w:val="20"/>
      <w:lang w:eastAsia="es-MX"/>
    </w:rPr>
  </w:style>
  <w:style w:type="paragraph" w:customStyle="1" w:styleId="xl453">
    <w:name w:val="xl453"/>
    <w:basedOn w:val="Normal"/>
    <w:rsid w:val="00DC02EC"/>
    <w:pPr>
      <w:spacing w:before="100" w:beforeAutospacing="1" w:after="100" w:afterAutospacing="1" w:line="240" w:lineRule="auto"/>
    </w:pPr>
    <w:rPr>
      <w:rFonts w:ascii="Times New Roman" w:eastAsia="Times New Roman" w:hAnsi="Times New Roman" w:cs="Times New Roman"/>
      <w:b/>
      <w:bCs/>
      <w:noProof w:val="0"/>
      <w:sz w:val="24"/>
      <w:szCs w:val="24"/>
      <w:lang w:eastAsia="es-MX"/>
    </w:rPr>
  </w:style>
  <w:style w:type="paragraph" w:customStyle="1" w:styleId="xl454">
    <w:name w:val="xl454"/>
    <w:basedOn w:val="Normal"/>
    <w:rsid w:val="00DC02EC"/>
    <w:pPr>
      <w:spacing w:before="100" w:beforeAutospacing="1" w:after="100" w:afterAutospacing="1" w:line="240" w:lineRule="auto"/>
    </w:pPr>
    <w:rPr>
      <w:rFonts w:ascii="Times New Roman" w:eastAsia="Times New Roman" w:hAnsi="Times New Roman" w:cs="Times New Roman"/>
      <w:noProof w:val="0"/>
      <w:szCs w:val="20"/>
      <w:lang w:eastAsia="es-MX"/>
    </w:rPr>
  </w:style>
  <w:style w:type="paragraph" w:customStyle="1" w:styleId="xl455">
    <w:name w:val="xl455"/>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noProof w:val="0"/>
      <w:szCs w:val="20"/>
      <w:lang w:eastAsia="es-MX"/>
    </w:rPr>
  </w:style>
  <w:style w:type="paragraph" w:customStyle="1" w:styleId="xl456">
    <w:name w:val="xl456"/>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noProof w:val="0"/>
      <w:szCs w:val="20"/>
      <w:lang w:eastAsia="es-MX"/>
    </w:rPr>
  </w:style>
  <w:style w:type="paragraph" w:customStyle="1" w:styleId="xl457">
    <w:name w:val="xl457"/>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noProof w:val="0"/>
      <w:szCs w:val="20"/>
      <w:lang w:eastAsia="es-MX"/>
    </w:rPr>
  </w:style>
  <w:style w:type="paragraph" w:customStyle="1" w:styleId="xl458">
    <w:name w:val="xl458"/>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noProof w:val="0"/>
      <w:szCs w:val="20"/>
      <w:lang w:eastAsia="es-MX"/>
    </w:rPr>
  </w:style>
  <w:style w:type="paragraph" w:customStyle="1" w:styleId="xl459">
    <w:name w:val="xl459"/>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noProof w:val="0"/>
      <w:szCs w:val="20"/>
      <w:lang w:eastAsia="es-MX"/>
    </w:rPr>
  </w:style>
  <w:style w:type="paragraph" w:customStyle="1" w:styleId="xl460">
    <w:name w:val="xl460"/>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noProof w:val="0"/>
      <w:szCs w:val="20"/>
      <w:lang w:eastAsia="es-MX"/>
    </w:rPr>
  </w:style>
  <w:style w:type="paragraph" w:customStyle="1" w:styleId="xl461">
    <w:name w:val="xl461"/>
    <w:basedOn w:val="Normal"/>
    <w:rsid w:val="00DC02EC"/>
    <w:pPr>
      <w:spacing w:before="100" w:beforeAutospacing="1" w:after="100" w:afterAutospacing="1" w:line="240" w:lineRule="auto"/>
    </w:pPr>
    <w:rPr>
      <w:rFonts w:ascii="Times New Roman" w:eastAsia="Times New Roman" w:hAnsi="Times New Roman" w:cs="Times New Roman"/>
      <w:b/>
      <w:bCs/>
      <w:noProof w:val="0"/>
      <w:szCs w:val="20"/>
      <w:lang w:eastAsia="es-MX"/>
    </w:rPr>
  </w:style>
  <w:style w:type="paragraph" w:customStyle="1" w:styleId="xl462">
    <w:name w:val="xl462"/>
    <w:basedOn w:val="Normal"/>
    <w:rsid w:val="00DC02EC"/>
    <w:pPr>
      <w:spacing w:before="100" w:beforeAutospacing="1" w:after="100" w:afterAutospacing="1" w:line="240" w:lineRule="auto"/>
    </w:pPr>
    <w:rPr>
      <w:rFonts w:ascii="Times New Roman" w:eastAsia="Times New Roman" w:hAnsi="Times New Roman" w:cs="Times New Roman"/>
      <w:b/>
      <w:bCs/>
      <w:noProof w:val="0"/>
      <w:szCs w:val="20"/>
      <w:lang w:eastAsia="es-MX"/>
    </w:rPr>
  </w:style>
  <w:style w:type="paragraph" w:customStyle="1" w:styleId="xl463">
    <w:name w:val="xl463"/>
    <w:basedOn w:val="Normal"/>
    <w:rsid w:val="00DC02EC"/>
    <w:pPr>
      <w:spacing w:before="100" w:beforeAutospacing="1" w:after="100" w:afterAutospacing="1" w:line="240" w:lineRule="auto"/>
    </w:pPr>
    <w:rPr>
      <w:rFonts w:ascii="Times New Roman" w:eastAsia="Times New Roman" w:hAnsi="Times New Roman" w:cs="Times New Roman"/>
      <w:b/>
      <w:bCs/>
      <w:noProof w:val="0"/>
      <w:szCs w:val="20"/>
      <w:lang w:eastAsia="es-MX"/>
    </w:rPr>
  </w:style>
  <w:style w:type="paragraph" w:customStyle="1" w:styleId="xl464">
    <w:name w:val="xl464"/>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Cs w:val="20"/>
      <w:lang w:eastAsia="es-MX"/>
    </w:rPr>
  </w:style>
  <w:style w:type="paragraph" w:customStyle="1" w:styleId="xl465">
    <w:name w:val="xl465"/>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noProof w:val="0"/>
      <w:szCs w:val="20"/>
      <w:lang w:eastAsia="es-MX"/>
    </w:rPr>
  </w:style>
  <w:style w:type="paragraph" w:customStyle="1" w:styleId="xl466">
    <w:name w:val="xl466"/>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Cs w:val="20"/>
      <w:lang w:eastAsia="es-MX"/>
    </w:rPr>
  </w:style>
  <w:style w:type="paragraph" w:customStyle="1" w:styleId="xl467">
    <w:name w:val="xl467"/>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Cs w:val="20"/>
      <w:lang w:eastAsia="es-MX"/>
    </w:rPr>
  </w:style>
  <w:style w:type="paragraph" w:customStyle="1" w:styleId="xl468">
    <w:name w:val="xl468"/>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Cs w:val="20"/>
      <w:lang w:eastAsia="es-MX"/>
    </w:rPr>
  </w:style>
  <w:style w:type="paragraph" w:customStyle="1" w:styleId="xl469">
    <w:name w:val="xl469"/>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Cs w:val="20"/>
      <w:lang w:eastAsia="es-MX"/>
    </w:rPr>
  </w:style>
  <w:style w:type="paragraph" w:customStyle="1" w:styleId="xl470">
    <w:name w:val="xl470"/>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Cs w:val="20"/>
      <w:lang w:eastAsia="es-MX"/>
    </w:rPr>
  </w:style>
  <w:style w:type="paragraph" w:customStyle="1" w:styleId="xl471">
    <w:name w:val="xl471"/>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Cs w:val="20"/>
      <w:lang w:eastAsia="es-MX"/>
    </w:rPr>
  </w:style>
  <w:style w:type="paragraph" w:customStyle="1" w:styleId="xl472">
    <w:name w:val="xl472"/>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Cs w:val="20"/>
      <w:lang w:eastAsia="es-MX"/>
    </w:rPr>
  </w:style>
  <w:style w:type="paragraph" w:customStyle="1" w:styleId="xl473">
    <w:name w:val="xl473"/>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noProof w:val="0"/>
      <w:szCs w:val="20"/>
      <w:lang w:eastAsia="es-MX"/>
    </w:rPr>
  </w:style>
  <w:style w:type="paragraph" w:customStyle="1" w:styleId="xl474">
    <w:name w:val="xl474"/>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noProof w:val="0"/>
      <w:szCs w:val="20"/>
      <w:lang w:eastAsia="es-MX"/>
    </w:rPr>
  </w:style>
  <w:style w:type="paragraph" w:customStyle="1" w:styleId="xl475">
    <w:name w:val="xl475"/>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noProof w:val="0"/>
      <w:szCs w:val="20"/>
      <w:lang w:eastAsia="es-MX"/>
    </w:rPr>
  </w:style>
  <w:style w:type="paragraph" w:customStyle="1" w:styleId="xl476">
    <w:name w:val="xl476"/>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noProof w:val="0"/>
      <w:szCs w:val="20"/>
      <w:lang w:eastAsia="es-MX"/>
    </w:rPr>
  </w:style>
  <w:style w:type="paragraph" w:customStyle="1" w:styleId="xl477">
    <w:name w:val="xl477"/>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noProof w:val="0"/>
      <w:szCs w:val="20"/>
      <w:lang w:eastAsia="es-MX"/>
    </w:rPr>
  </w:style>
  <w:style w:type="paragraph" w:customStyle="1" w:styleId="xl478">
    <w:name w:val="xl478"/>
    <w:basedOn w:val="Normal"/>
    <w:rsid w:val="00DC02EC"/>
    <w:pPr>
      <w:pBdr>
        <w:bottom w:val="single" w:sz="4" w:space="0" w:color="auto"/>
      </w:pBdr>
      <w:spacing w:before="100" w:beforeAutospacing="1" w:after="100" w:afterAutospacing="1" w:line="240" w:lineRule="auto"/>
      <w:jc w:val="center"/>
    </w:pPr>
    <w:rPr>
      <w:rFonts w:ascii="Times New Roman" w:eastAsia="Times New Roman" w:hAnsi="Times New Roman" w:cs="Times New Roman"/>
      <w:noProof w:val="0"/>
      <w:szCs w:val="20"/>
      <w:lang w:eastAsia="es-MX"/>
    </w:rPr>
  </w:style>
  <w:style w:type="paragraph" w:customStyle="1" w:styleId="xl479">
    <w:name w:val="xl479"/>
    <w:basedOn w:val="Normal"/>
    <w:rsid w:val="00DC02E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noProof w:val="0"/>
      <w:szCs w:val="20"/>
      <w:lang w:eastAsia="es-MX"/>
    </w:rPr>
  </w:style>
  <w:style w:type="paragraph" w:customStyle="1" w:styleId="xl480">
    <w:name w:val="xl480"/>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noProof w:val="0"/>
      <w:szCs w:val="20"/>
      <w:lang w:eastAsia="es-MX"/>
    </w:rPr>
  </w:style>
  <w:style w:type="paragraph" w:customStyle="1" w:styleId="xl481">
    <w:name w:val="xl481"/>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noProof w:val="0"/>
      <w:szCs w:val="20"/>
      <w:lang w:eastAsia="es-MX"/>
    </w:rPr>
  </w:style>
  <w:style w:type="paragraph" w:customStyle="1" w:styleId="xl482">
    <w:name w:val="xl482"/>
    <w:basedOn w:val="Normal"/>
    <w:rsid w:val="00DC02EC"/>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noProof w:val="0"/>
      <w:szCs w:val="20"/>
      <w:lang w:eastAsia="es-MX"/>
    </w:rPr>
  </w:style>
  <w:style w:type="paragraph" w:customStyle="1" w:styleId="xl483">
    <w:name w:val="xl483"/>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noProof w:val="0"/>
      <w:szCs w:val="20"/>
      <w:lang w:eastAsia="es-MX"/>
    </w:rPr>
  </w:style>
  <w:style w:type="paragraph" w:customStyle="1" w:styleId="xl484">
    <w:name w:val="xl484"/>
    <w:basedOn w:val="Normal"/>
    <w:rsid w:val="00DC02EC"/>
    <w:pPr>
      <w:pBdr>
        <w:top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noProof w:val="0"/>
      <w:szCs w:val="20"/>
      <w:lang w:eastAsia="es-MX"/>
    </w:rPr>
  </w:style>
  <w:style w:type="paragraph" w:customStyle="1" w:styleId="xl485">
    <w:name w:val="xl485"/>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noProof w:val="0"/>
      <w:szCs w:val="20"/>
      <w:lang w:eastAsia="es-MX"/>
    </w:rPr>
  </w:style>
  <w:style w:type="character" w:customStyle="1" w:styleId="WW8Num33z3">
    <w:name w:val="WW8Num33z3"/>
    <w:rsid w:val="00DC02EC"/>
    <w:rPr>
      <w:rFonts w:ascii="Symbol" w:hAnsi="Symbol"/>
    </w:rPr>
  </w:style>
  <w:style w:type="character" w:customStyle="1" w:styleId="WW8Num36z4">
    <w:name w:val="WW8Num36z4"/>
    <w:rsid w:val="00DC02EC"/>
    <w:rPr>
      <w:rFonts w:ascii="Courier New" w:hAnsi="Courier New"/>
    </w:rPr>
  </w:style>
  <w:style w:type="character" w:customStyle="1" w:styleId="CarCar21">
    <w:name w:val="Car Car21"/>
    <w:rsid w:val="00DC02EC"/>
    <w:rPr>
      <w:rFonts w:ascii="Arial" w:hAnsi="Arial"/>
      <w:b/>
      <w:kern w:val="1"/>
      <w:sz w:val="32"/>
      <w:lang w:val="es-ES"/>
    </w:rPr>
  </w:style>
  <w:style w:type="character" w:customStyle="1" w:styleId="CarCar20">
    <w:name w:val="Car Car20"/>
    <w:rsid w:val="00DC02EC"/>
    <w:rPr>
      <w:rFonts w:ascii="Arial" w:hAnsi="Arial"/>
      <w:b/>
      <w:i/>
      <w:sz w:val="28"/>
      <w:lang w:val="es-ES"/>
    </w:rPr>
  </w:style>
  <w:style w:type="character" w:customStyle="1" w:styleId="CarCar19">
    <w:name w:val="Car Car19"/>
    <w:rsid w:val="00DC02EC"/>
    <w:rPr>
      <w:rFonts w:ascii="Arial" w:hAnsi="Arial"/>
      <w:b/>
      <w:sz w:val="26"/>
      <w:lang w:val="es-ES"/>
    </w:rPr>
  </w:style>
  <w:style w:type="character" w:customStyle="1" w:styleId="CarCar18">
    <w:name w:val="Car Car18"/>
    <w:rsid w:val="00DC02EC"/>
    <w:rPr>
      <w:b/>
      <w:sz w:val="28"/>
      <w:lang w:val="es-ES"/>
    </w:rPr>
  </w:style>
  <w:style w:type="character" w:customStyle="1" w:styleId="CarCar11">
    <w:name w:val="Car Car11"/>
    <w:rsid w:val="00DC02EC"/>
    <w:rPr>
      <w:sz w:val="24"/>
      <w:lang w:val="es-ES" w:eastAsia="ar-SA" w:bidi="ar-SA"/>
    </w:rPr>
  </w:style>
  <w:style w:type="character" w:customStyle="1" w:styleId="CarCar9">
    <w:name w:val="Car Car9"/>
    <w:rsid w:val="00DC02EC"/>
    <w:rPr>
      <w:b/>
      <w:sz w:val="28"/>
      <w:lang w:val="es-ES" w:eastAsia="ar-SA" w:bidi="ar-SA"/>
    </w:rPr>
  </w:style>
  <w:style w:type="character" w:customStyle="1" w:styleId="CarCar4">
    <w:name w:val="Car Car4"/>
    <w:rsid w:val="00DC02EC"/>
    <w:rPr>
      <w:sz w:val="24"/>
      <w:lang w:val="es-ES" w:eastAsia="ar-SA" w:bidi="ar-SA"/>
    </w:rPr>
  </w:style>
  <w:style w:type="character" w:customStyle="1" w:styleId="CarCar3">
    <w:name w:val="Car Car3"/>
    <w:rsid w:val="00DC02EC"/>
    <w:rPr>
      <w:rFonts w:ascii="Tahoma" w:hAnsi="Tahoma"/>
      <w:sz w:val="16"/>
      <w:lang w:val="es-ES" w:eastAsia="ar-SA" w:bidi="ar-SA"/>
    </w:rPr>
  </w:style>
  <w:style w:type="character" w:customStyle="1" w:styleId="IsabelLara">
    <w:name w:val="Isabel Lara"/>
    <w:semiHidden/>
    <w:rsid w:val="00DC02EC"/>
    <w:rPr>
      <w:rFonts w:ascii="Tahoma" w:hAnsi="Tahoma"/>
      <w:color w:val="993300"/>
      <w:sz w:val="24"/>
    </w:rPr>
  </w:style>
  <w:style w:type="paragraph" w:customStyle="1" w:styleId="CarCarCarCarCarCar1CarCarCarCarCarCarCarCarCarCar">
    <w:name w:val="Car Car Car Car Car Car1 Car Car Car Car Car Car Car Car Car Car"/>
    <w:basedOn w:val="Normal"/>
    <w:rsid w:val="00DC02EC"/>
    <w:pPr>
      <w:spacing w:before="60" w:after="160" w:line="240" w:lineRule="exact"/>
    </w:pPr>
    <w:rPr>
      <w:rFonts w:ascii="Verdana" w:eastAsia="Times New Roman" w:hAnsi="Verdana" w:cs="Times New Roman"/>
      <w:noProof w:val="0"/>
      <w:color w:val="FF00FF"/>
      <w:szCs w:val="20"/>
      <w:lang w:val="en-US" w:eastAsia="ar-SA"/>
    </w:rPr>
  </w:style>
  <w:style w:type="paragraph" w:customStyle="1" w:styleId="fraccin">
    <w:name w:val="fraccin"/>
    <w:basedOn w:val="Normal"/>
    <w:rsid w:val="00DC02EC"/>
    <w:pPr>
      <w:spacing w:after="240" w:line="240" w:lineRule="auto"/>
      <w:ind w:left="851" w:hanging="709"/>
      <w:jc w:val="both"/>
    </w:pPr>
    <w:rPr>
      <w:rFonts w:eastAsia="Times New Roman" w:cs="Arial"/>
      <w:noProof w:val="0"/>
      <w:sz w:val="24"/>
      <w:szCs w:val="24"/>
      <w:lang w:eastAsia="ar-SA"/>
    </w:rPr>
  </w:style>
  <w:style w:type="paragraph" w:customStyle="1" w:styleId="estilo30">
    <w:name w:val="estilo3"/>
    <w:basedOn w:val="Normal"/>
    <w:rsid w:val="00DC02EC"/>
    <w:pPr>
      <w:spacing w:before="100" w:after="100" w:line="240" w:lineRule="auto"/>
    </w:pPr>
    <w:rPr>
      <w:rFonts w:ascii="Times New Roman" w:eastAsia="Times New Roman" w:hAnsi="Times New Roman" w:cs="Times New Roman"/>
      <w:noProof w:val="0"/>
      <w:sz w:val="24"/>
      <w:szCs w:val="24"/>
      <w:lang w:eastAsia="ar-SA"/>
    </w:rPr>
  </w:style>
  <w:style w:type="paragraph" w:customStyle="1" w:styleId="estilo10">
    <w:name w:val="estilo1"/>
    <w:basedOn w:val="Normal"/>
    <w:rsid w:val="00DC02EC"/>
    <w:pPr>
      <w:spacing w:before="100" w:after="100" w:line="240" w:lineRule="auto"/>
    </w:pPr>
    <w:rPr>
      <w:rFonts w:ascii="Times New Roman" w:eastAsia="Times New Roman" w:hAnsi="Times New Roman" w:cs="Times New Roman"/>
      <w:noProof w:val="0"/>
      <w:sz w:val="24"/>
      <w:szCs w:val="24"/>
      <w:lang w:eastAsia="ar-SA"/>
    </w:rPr>
  </w:style>
  <w:style w:type="paragraph" w:customStyle="1" w:styleId="xl199">
    <w:name w:val="xl199"/>
    <w:basedOn w:val="Normal"/>
    <w:rsid w:val="00DC02EC"/>
    <w:pPr>
      <w:pBdr>
        <w:bottom w:val="single" w:sz="8" w:space="0" w:color="000000"/>
      </w:pBdr>
      <w:spacing w:before="100" w:after="100" w:line="240" w:lineRule="auto"/>
      <w:jc w:val="center"/>
      <w:textAlignment w:val="center"/>
    </w:pPr>
    <w:rPr>
      <w:rFonts w:eastAsia="Times New Roman" w:cs="Arial"/>
      <w:noProof w:val="0"/>
      <w:sz w:val="16"/>
      <w:szCs w:val="16"/>
      <w:lang w:eastAsia="ar-SA"/>
    </w:rPr>
  </w:style>
  <w:style w:type="paragraph" w:customStyle="1" w:styleId="CharChar">
    <w:name w:val="Char Char"/>
    <w:basedOn w:val="Normal"/>
    <w:rsid w:val="00DC02EC"/>
    <w:pPr>
      <w:spacing w:after="160" w:line="240" w:lineRule="exact"/>
    </w:pPr>
    <w:rPr>
      <w:rFonts w:ascii="Tahoma" w:eastAsia="Times New Roman" w:hAnsi="Tahoma" w:cs="Times New Roman"/>
      <w:noProof w:val="0"/>
      <w:szCs w:val="20"/>
      <w:lang w:val="en-US" w:eastAsia="ar-SA"/>
    </w:rPr>
  </w:style>
  <w:style w:type="character" w:styleId="Refdenotaalpie">
    <w:name w:val="footnote reference"/>
    <w:uiPriority w:val="99"/>
    <w:rsid w:val="00DC02EC"/>
    <w:rPr>
      <w:vertAlign w:val="superscript"/>
    </w:rPr>
  </w:style>
  <w:style w:type="table" w:customStyle="1" w:styleId="Tablaconcuadrcula41">
    <w:name w:val="Tabla con cuadrícula41"/>
    <w:basedOn w:val="Tablanormal"/>
    <w:next w:val="Tablaconcuadrcula"/>
    <w:uiPriority w:val="5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DC02E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EC2BA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8">
    <w:name w:val="Tabla con cuadrícula18"/>
    <w:basedOn w:val="Tablanormal"/>
    <w:next w:val="Tablaconcuadrcula"/>
    <w:rsid w:val="00EC2BAF"/>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EC2BAF"/>
    <w:pPr>
      <w:suppressAutoHyphens/>
      <w:overflowPunct w:val="0"/>
      <w:autoSpaceDE w:val="0"/>
      <w:spacing w:before="100" w:after="0" w:line="240" w:lineRule="auto"/>
      <w:ind w:left="1985"/>
      <w:jc w:val="both"/>
      <w:textAlignment w:val="baseline"/>
    </w:pPr>
    <w:rPr>
      <w:rFonts w:eastAsia="Times New Roman" w:cs="Times New Roman"/>
      <w:noProof w:val="0"/>
      <w:szCs w:val="20"/>
      <w:lang w:val="es-ES" w:eastAsia="ar-SA"/>
    </w:rPr>
  </w:style>
  <w:style w:type="paragraph" w:customStyle="1" w:styleId="Sinespaciado7">
    <w:name w:val="Sin espaciado7"/>
    <w:rsid w:val="00EC2BAF"/>
    <w:pPr>
      <w:spacing w:after="0" w:line="240" w:lineRule="auto"/>
    </w:pPr>
    <w:rPr>
      <w:rFonts w:ascii="Calibri" w:eastAsia="Times New Roman" w:hAnsi="Calibri" w:cs="Times New Roman"/>
    </w:rPr>
  </w:style>
  <w:style w:type="character" w:customStyle="1" w:styleId="WW8Num21z3">
    <w:name w:val="WW8Num21z3"/>
    <w:rsid w:val="001A1A2E"/>
    <w:rPr>
      <w:rFonts w:ascii="Symbol" w:hAnsi="Symbol"/>
    </w:rPr>
  </w:style>
  <w:style w:type="character" w:customStyle="1" w:styleId="WW8Num22z3">
    <w:name w:val="WW8Num22z3"/>
    <w:rsid w:val="001A1A2E"/>
    <w:rPr>
      <w:rFonts w:ascii="Symbol" w:hAnsi="Symbol"/>
    </w:rPr>
  </w:style>
  <w:style w:type="character" w:customStyle="1" w:styleId="WW8Num23z3">
    <w:name w:val="WW8Num23z3"/>
    <w:rsid w:val="001A1A2E"/>
    <w:rPr>
      <w:rFonts w:ascii="Symbol" w:hAnsi="Symbol"/>
    </w:rPr>
  </w:style>
  <w:style w:type="character" w:customStyle="1" w:styleId="WW8Num35z3">
    <w:name w:val="WW8Num35z3"/>
    <w:rsid w:val="001A1A2E"/>
    <w:rPr>
      <w:rFonts w:ascii="Symbol" w:hAnsi="Symbol"/>
    </w:rPr>
  </w:style>
  <w:style w:type="character" w:customStyle="1" w:styleId="WW8Num37z3">
    <w:name w:val="WW8Num37z3"/>
    <w:rsid w:val="001A1A2E"/>
    <w:rPr>
      <w:rFonts w:ascii="Symbol" w:hAnsi="Symbol"/>
    </w:rPr>
  </w:style>
  <w:style w:type="character" w:customStyle="1" w:styleId="WW8Num44z3">
    <w:name w:val="WW8Num44z3"/>
    <w:rsid w:val="001A1A2E"/>
    <w:rPr>
      <w:rFonts w:ascii="Symbol" w:hAnsi="Symbol"/>
    </w:rPr>
  </w:style>
  <w:style w:type="character" w:customStyle="1" w:styleId="WW8Num46z1">
    <w:name w:val="WW8Num46z1"/>
    <w:rsid w:val="001A1A2E"/>
    <w:rPr>
      <w:rFonts w:ascii="Courier New" w:hAnsi="Courier New" w:cs="Courier New"/>
    </w:rPr>
  </w:style>
  <w:style w:type="character" w:customStyle="1" w:styleId="WW8Num46z3">
    <w:name w:val="WW8Num46z3"/>
    <w:rsid w:val="001A1A2E"/>
    <w:rPr>
      <w:rFonts w:ascii="Symbol" w:hAnsi="Symbol"/>
    </w:rPr>
  </w:style>
  <w:style w:type="character" w:customStyle="1" w:styleId="WW8Num47z3">
    <w:name w:val="WW8Num47z3"/>
    <w:rsid w:val="001A1A2E"/>
    <w:rPr>
      <w:rFonts w:ascii="Symbol" w:hAnsi="Symbol"/>
    </w:rPr>
  </w:style>
  <w:style w:type="paragraph" w:customStyle="1" w:styleId="Textoindependiente213">
    <w:name w:val="Texto independiente 213"/>
    <w:basedOn w:val="Normal"/>
    <w:rsid w:val="001A1A2E"/>
    <w:pPr>
      <w:widowControl w:val="0"/>
      <w:tabs>
        <w:tab w:val="left" w:pos="22688"/>
      </w:tabs>
      <w:suppressAutoHyphens/>
      <w:overflowPunct w:val="0"/>
      <w:autoSpaceDE w:val="0"/>
      <w:spacing w:after="0" w:line="240" w:lineRule="auto"/>
      <w:ind w:left="1418" w:hanging="1418"/>
      <w:jc w:val="both"/>
      <w:textAlignment w:val="baseline"/>
    </w:pPr>
    <w:rPr>
      <w:rFonts w:eastAsia="Times New Roman" w:cs="LinePrinter"/>
      <w:noProof w:val="0"/>
      <w:szCs w:val="20"/>
      <w:lang w:val="es-ES_tradnl" w:eastAsia="ar-SA"/>
    </w:rPr>
  </w:style>
  <w:style w:type="paragraph" w:customStyle="1" w:styleId="Sangra2detindependiente10">
    <w:name w:val="Sangría 2 de t. independiente10"/>
    <w:basedOn w:val="Normal"/>
    <w:rsid w:val="001A1A2E"/>
    <w:pPr>
      <w:widowControl w:val="0"/>
      <w:tabs>
        <w:tab w:val="left" w:pos="17436"/>
        <w:tab w:val="left" w:pos="18144"/>
      </w:tabs>
      <w:suppressAutoHyphens/>
      <w:overflowPunct w:val="0"/>
      <w:autoSpaceDE w:val="0"/>
      <w:spacing w:after="0" w:line="240" w:lineRule="auto"/>
      <w:ind w:left="1134" w:hanging="708"/>
      <w:jc w:val="both"/>
      <w:textAlignment w:val="baseline"/>
    </w:pPr>
    <w:rPr>
      <w:rFonts w:eastAsia="Times New Roman" w:cs="LinePrinter"/>
      <w:noProof w:val="0"/>
      <w:szCs w:val="20"/>
      <w:lang w:val="es-ES_tradnl" w:eastAsia="ar-SA"/>
    </w:rPr>
  </w:style>
  <w:style w:type="paragraph" w:customStyle="1" w:styleId="CarCarCarCarCarCarCarCarCarCar8">
    <w:name w:val="Car Car Car Car Car Car Car Car Car Car8"/>
    <w:basedOn w:val="Normal"/>
    <w:rsid w:val="001A1A2E"/>
    <w:pPr>
      <w:widowControl w:val="0"/>
      <w:suppressAutoHyphens/>
      <w:spacing w:after="160" w:line="240" w:lineRule="exact"/>
    </w:pPr>
    <w:rPr>
      <w:rFonts w:ascii="Tahoma" w:eastAsia="Times New Roman" w:hAnsi="Tahoma" w:cs="LinePrinter"/>
      <w:noProof w:val="0"/>
      <w:szCs w:val="20"/>
      <w:lang w:val="en-US" w:eastAsia="ar-SA"/>
    </w:rPr>
  </w:style>
  <w:style w:type="paragraph" w:customStyle="1" w:styleId="CarCarCarCarCarCarCarCarCarCarCarCarCar7">
    <w:name w:val="Car Car Car Car Car Car Car Car Car Car Car Car Car7"/>
    <w:basedOn w:val="Normal"/>
    <w:rsid w:val="001A1A2E"/>
    <w:pPr>
      <w:spacing w:after="160" w:line="240" w:lineRule="exact"/>
    </w:pPr>
    <w:rPr>
      <w:rFonts w:ascii="Tahoma" w:eastAsia="Times New Roman" w:hAnsi="Tahoma" w:cs="Times New Roman"/>
      <w:noProof w:val="0"/>
      <w:szCs w:val="20"/>
      <w:lang w:val="en-US"/>
    </w:rPr>
  </w:style>
  <w:style w:type="paragraph" w:customStyle="1" w:styleId="CarCarCarCar4">
    <w:name w:val="Car Car Car Car4"/>
    <w:basedOn w:val="Normal"/>
    <w:rsid w:val="001A1A2E"/>
    <w:pPr>
      <w:spacing w:before="60" w:after="160" w:line="240" w:lineRule="exact"/>
    </w:pPr>
    <w:rPr>
      <w:rFonts w:ascii="Verdana" w:eastAsia="Times New Roman" w:hAnsi="Verdana" w:cs="Times New Roman"/>
      <w:noProof w:val="0"/>
      <w:color w:val="FF00FF"/>
      <w:szCs w:val="20"/>
      <w:lang w:val="en-US"/>
    </w:rPr>
  </w:style>
  <w:style w:type="paragraph" w:customStyle="1" w:styleId="CarCarCarCarCarCarCarCarCarCarCarCarCarCarCarCarCarCarCarCarCarCarCarCarCarCarCarCarCarCarCarCarCarCarCarCarCarCarCar14">
    <w:name w:val="Car Car Car Car Car Car Car Car Car Car Car Car Car Car Car Car Car Car Car Car Car Car Car Car Car Car Car Car Car Car Car Car Car Car Car Car Car Car Car14"/>
    <w:basedOn w:val="Normal"/>
    <w:rsid w:val="001A1A2E"/>
    <w:pPr>
      <w:spacing w:after="160" w:line="240" w:lineRule="exact"/>
    </w:pPr>
    <w:rPr>
      <w:rFonts w:ascii="Tahoma" w:eastAsia="Times New Roman" w:hAnsi="Tahoma" w:cs="Times New Roman"/>
      <w:noProof w:val="0"/>
      <w:szCs w:val="20"/>
      <w:lang w:val="en-US"/>
    </w:rPr>
  </w:style>
  <w:style w:type="table" w:customStyle="1" w:styleId="Tablaconcuadrcula19">
    <w:name w:val="Tabla con cuadrícula19"/>
    <w:basedOn w:val="Tablanormal"/>
    <w:next w:val="Tablaconcuadrcula"/>
    <w:rsid w:val="00186156"/>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8">
    <w:name w:val="Sin espaciado8"/>
    <w:rsid w:val="00186156"/>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3">
    <w:name w:val="Car Car Car Car Car Car Car Car Car Car Car Car Car Car Car Car Car Car Car Car Car Car Car Car Car Car Car Car Car Car Car Car Car Car Car Car Car Car Car13"/>
    <w:basedOn w:val="Normal"/>
    <w:rsid w:val="003522C5"/>
    <w:pPr>
      <w:spacing w:after="160" w:line="240" w:lineRule="exact"/>
    </w:pPr>
    <w:rPr>
      <w:rFonts w:ascii="Tahoma" w:eastAsia="Times New Roman" w:hAnsi="Tahoma" w:cs="Times New Roman"/>
      <w:noProof w:val="0"/>
      <w:szCs w:val="20"/>
      <w:lang w:val="en-US"/>
    </w:rPr>
  </w:style>
  <w:style w:type="paragraph" w:customStyle="1" w:styleId="Textoindependiente214">
    <w:name w:val="Texto independiente 214"/>
    <w:basedOn w:val="Normal"/>
    <w:rsid w:val="005D3C63"/>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20">
    <w:name w:val="Tabla con cuadrícula20"/>
    <w:basedOn w:val="Tablanormal"/>
    <w:next w:val="Tablaconcuadrcula"/>
    <w:rsid w:val="005D3C63"/>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5D3C63"/>
    <w:pPr>
      <w:suppressAutoHyphens/>
      <w:overflowPunct w:val="0"/>
      <w:autoSpaceDE w:val="0"/>
      <w:spacing w:before="100" w:after="0" w:line="240" w:lineRule="auto"/>
      <w:ind w:left="1985"/>
      <w:jc w:val="both"/>
      <w:textAlignment w:val="baseline"/>
    </w:pPr>
    <w:rPr>
      <w:rFonts w:eastAsia="Times New Roman" w:cs="Times New Roman"/>
      <w:noProof w:val="0"/>
      <w:szCs w:val="20"/>
      <w:lang w:val="es-ES" w:eastAsia="ar-SA"/>
    </w:rPr>
  </w:style>
  <w:style w:type="paragraph" w:customStyle="1" w:styleId="Sinespaciado9">
    <w:name w:val="Sin espaciado9"/>
    <w:rsid w:val="005D3C63"/>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2">
    <w:name w:val="Car Car Car Car Car Car Car Car Car Car Car Car Car Car Car Car Car Car Car Car Car Car Car Car Car Car Car Car Car Car Car Car Car Car Car Car Car Car Car12"/>
    <w:basedOn w:val="Normal"/>
    <w:rsid w:val="005D3C63"/>
    <w:pPr>
      <w:spacing w:after="160" w:line="240" w:lineRule="exact"/>
    </w:pPr>
    <w:rPr>
      <w:rFonts w:ascii="Tahoma" w:eastAsia="Times New Roman" w:hAnsi="Tahoma" w:cs="Times New Roman"/>
      <w:noProof w:val="0"/>
      <w:szCs w:val="20"/>
      <w:lang w:val="en-US"/>
    </w:rPr>
  </w:style>
  <w:style w:type="paragraph" w:customStyle="1" w:styleId="Textoindependiente215">
    <w:name w:val="Texto independiente 215"/>
    <w:basedOn w:val="Normal"/>
    <w:rsid w:val="007F230E"/>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5">
    <w:name w:val="Texto independiente 35"/>
    <w:basedOn w:val="Normal"/>
    <w:rsid w:val="007F230E"/>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13">
    <w:name w:val="Sangría 2 de t. independiente13"/>
    <w:basedOn w:val="Normal"/>
    <w:rsid w:val="007F230E"/>
    <w:pPr>
      <w:overflowPunct w:val="0"/>
      <w:autoSpaceDE w:val="0"/>
      <w:autoSpaceDN w:val="0"/>
      <w:adjustRightInd w:val="0"/>
      <w:spacing w:before="100" w:after="0" w:line="240" w:lineRule="auto"/>
      <w:ind w:left="1985"/>
      <w:jc w:val="both"/>
      <w:textAlignment w:val="baseline"/>
    </w:pPr>
    <w:rPr>
      <w:rFonts w:eastAsia="Times New Roman" w:cs="Times New Roman"/>
      <w:noProof w:val="0"/>
      <w:szCs w:val="20"/>
      <w:lang w:val="es-ES" w:eastAsia="es-MX"/>
    </w:rPr>
  </w:style>
  <w:style w:type="paragraph" w:customStyle="1" w:styleId="Sangra3detindependiente6">
    <w:name w:val="Sangría 3 de t. independiente6"/>
    <w:basedOn w:val="Normal"/>
    <w:rsid w:val="007F230E"/>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customStyle="1" w:styleId="CarCarCarCarCarCarCarCarCarCar7">
    <w:name w:val="Car Car Car Car Car Car Car Car Car Car7"/>
    <w:basedOn w:val="Normal"/>
    <w:rsid w:val="007F230E"/>
    <w:pPr>
      <w:spacing w:after="160" w:line="240" w:lineRule="exact"/>
    </w:pPr>
    <w:rPr>
      <w:rFonts w:ascii="Tahoma" w:eastAsia="Times New Roman" w:hAnsi="Tahoma" w:cs="Times New Roman"/>
      <w:noProof w:val="0"/>
      <w:szCs w:val="20"/>
      <w:lang w:val="en-US"/>
    </w:rPr>
  </w:style>
  <w:style w:type="paragraph" w:customStyle="1" w:styleId="CarCarCarCarCarCarCar3">
    <w:name w:val="Car Car Car Car Car Car Car3"/>
    <w:basedOn w:val="Normal"/>
    <w:rsid w:val="007F230E"/>
    <w:pPr>
      <w:spacing w:before="60" w:after="160" w:line="240" w:lineRule="exact"/>
    </w:pPr>
    <w:rPr>
      <w:rFonts w:ascii="Verdana" w:eastAsia="Times New Roman" w:hAnsi="Verdana" w:cs="Times New Roman"/>
      <w:noProof w:val="0"/>
      <w:color w:val="FF00FF"/>
      <w:szCs w:val="20"/>
      <w:lang w:val="en-US"/>
    </w:rPr>
  </w:style>
  <w:style w:type="paragraph" w:customStyle="1" w:styleId="CarCarCarCarCarCarCarCarCarCarCarCarCarCarCarCarCarCarCarCarCarCarCarCarCarCarCarCarCarCarCarCarCarCarCarCarCarCarCar11">
    <w:name w:val="Car Car Car Car Car Car Car Car Car Car Car Car Car Car Car Car Car Car Car Car Car Car Car Car Car Car Car Car Car Car Car Car Car Car Car Car Car Car Car11"/>
    <w:basedOn w:val="Normal"/>
    <w:rsid w:val="007F230E"/>
    <w:pPr>
      <w:spacing w:after="160" w:line="240" w:lineRule="exact"/>
    </w:pPr>
    <w:rPr>
      <w:rFonts w:ascii="Tahoma" w:eastAsia="Times New Roman" w:hAnsi="Tahoma" w:cs="Times New Roman"/>
      <w:noProof w:val="0"/>
      <w:szCs w:val="20"/>
      <w:lang w:val="en-US"/>
    </w:rPr>
  </w:style>
  <w:style w:type="table" w:customStyle="1" w:styleId="Tablaconcuadrcula22">
    <w:name w:val="Tabla con cuadrícula22"/>
    <w:basedOn w:val="Tablanormal"/>
    <w:next w:val="Tablaconcuadrcula"/>
    <w:rsid w:val="00FF7E3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10">
    <w:name w:val="Sin espaciado10"/>
    <w:rsid w:val="00FF7E37"/>
    <w:pPr>
      <w:spacing w:after="0" w:line="240" w:lineRule="auto"/>
    </w:pPr>
    <w:rPr>
      <w:rFonts w:ascii="Calibri" w:eastAsia="Times New Roman" w:hAnsi="Calibri" w:cs="Times New Roman"/>
    </w:rPr>
  </w:style>
  <w:style w:type="paragraph" w:customStyle="1" w:styleId="Textoindependiente216">
    <w:name w:val="Texto independiente 216"/>
    <w:basedOn w:val="Normal"/>
    <w:rsid w:val="00B67C97"/>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23">
    <w:name w:val="Tabla con cuadrícula23"/>
    <w:basedOn w:val="Tablanormal"/>
    <w:next w:val="Tablaconcuadrcula"/>
    <w:uiPriority w:val="59"/>
    <w:rsid w:val="00B67C9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4">
    <w:name w:val="Sangría 2 de t. independiente14"/>
    <w:basedOn w:val="Normal"/>
    <w:rsid w:val="00B67C97"/>
    <w:pPr>
      <w:suppressAutoHyphens/>
      <w:overflowPunct w:val="0"/>
      <w:autoSpaceDE w:val="0"/>
      <w:spacing w:before="100" w:after="0" w:line="240" w:lineRule="auto"/>
      <w:ind w:left="1985"/>
      <w:jc w:val="both"/>
      <w:textAlignment w:val="baseline"/>
    </w:pPr>
    <w:rPr>
      <w:rFonts w:eastAsia="Times New Roman" w:cs="Times New Roman"/>
      <w:noProof w:val="0"/>
      <w:szCs w:val="20"/>
      <w:lang w:val="es-ES" w:eastAsia="ar-SA"/>
    </w:rPr>
  </w:style>
  <w:style w:type="paragraph" w:customStyle="1" w:styleId="Sinespaciado11">
    <w:name w:val="Sin espaciado11"/>
    <w:rsid w:val="00B67C97"/>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0">
    <w:name w:val="Car Car Car Car Car Car Car Car Car Car Car Car Car Car Car Car Car Car Car Car Car Car Car Car Car Car Car Car Car Car Car Car Car Car Car Car Car Car Car10"/>
    <w:basedOn w:val="Normal"/>
    <w:rsid w:val="00B67C97"/>
    <w:pPr>
      <w:spacing w:after="160" w:line="240" w:lineRule="exact"/>
    </w:pPr>
    <w:rPr>
      <w:rFonts w:ascii="Tahoma" w:eastAsia="Times New Roman" w:hAnsi="Tahoma" w:cs="Times New Roman"/>
      <w:noProof w:val="0"/>
      <w:szCs w:val="20"/>
      <w:lang w:val="en-US"/>
    </w:rPr>
  </w:style>
  <w:style w:type="table" w:customStyle="1" w:styleId="Tabladecuadrcula41">
    <w:name w:val="Tabla de cuadrícula 41"/>
    <w:basedOn w:val="Tablanormal"/>
    <w:uiPriority w:val="49"/>
    <w:rsid w:val="00B67C97"/>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previoalista">
    <w:name w:val="Normal previo a lista"/>
    <w:basedOn w:val="Normal"/>
    <w:qFormat/>
    <w:rsid w:val="00B67C97"/>
    <w:pPr>
      <w:keepNext/>
      <w:keepLines/>
      <w:jc w:val="both"/>
    </w:pPr>
    <w:rPr>
      <w:rFonts w:eastAsia="Calibri" w:cs="Times New Roman"/>
      <w:noProof w:val="0"/>
      <w:sz w:val="24"/>
      <w:szCs w:val="24"/>
      <w:lang w:val="es-ES" w:eastAsia="es-MX"/>
    </w:rPr>
  </w:style>
  <w:style w:type="character" w:customStyle="1" w:styleId="WW8Num2z2">
    <w:name w:val="WW8Num2z2"/>
    <w:rsid w:val="00FB5387"/>
    <w:rPr>
      <w:rFonts w:ascii="Wingdings" w:hAnsi="Wingdings"/>
    </w:rPr>
  </w:style>
  <w:style w:type="character" w:customStyle="1" w:styleId="WW8Num11z4">
    <w:name w:val="WW8Num11z4"/>
    <w:rsid w:val="00FB5387"/>
    <w:rPr>
      <w:rFonts w:ascii="Courier New" w:hAnsi="Courier New"/>
    </w:rPr>
  </w:style>
  <w:style w:type="character" w:customStyle="1" w:styleId="WW8Num13z4">
    <w:name w:val="WW8Num13z4"/>
    <w:rsid w:val="00FB5387"/>
    <w:rPr>
      <w:rFonts w:ascii="Courier New" w:hAnsi="Courier New"/>
    </w:rPr>
  </w:style>
  <w:style w:type="character" w:customStyle="1" w:styleId="WW8Num14z4">
    <w:name w:val="WW8Num14z4"/>
    <w:rsid w:val="00FB5387"/>
    <w:rPr>
      <w:rFonts w:ascii="Courier New" w:hAnsi="Courier New"/>
    </w:rPr>
  </w:style>
  <w:style w:type="character" w:customStyle="1" w:styleId="WW8Num20z4">
    <w:name w:val="WW8Num20z4"/>
    <w:rsid w:val="00FB5387"/>
    <w:rPr>
      <w:rFonts w:ascii="Courier New" w:hAnsi="Courier New"/>
    </w:rPr>
  </w:style>
  <w:style w:type="character" w:customStyle="1" w:styleId="WW8NumSt1z0">
    <w:name w:val="WW8NumSt1z0"/>
    <w:rsid w:val="00FB5387"/>
    <w:rPr>
      <w:rFonts w:ascii="Symbol" w:hAnsi="Symbol"/>
    </w:rPr>
  </w:style>
  <w:style w:type="character" w:customStyle="1" w:styleId="WW8NumSt14z0">
    <w:name w:val="WW8NumSt14z0"/>
    <w:rsid w:val="00FB5387"/>
    <w:rPr>
      <w:rFonts w:ascii="Symbol" w:hAnsi="Symbol"/>
    </w:rPr>
  </w:style>
  <w:style w:type="character" w:customStyle="1" w:styleId="ITTiCar2">
    <w:name w:val="ITT i Car2"/>
    <w:rsid w:val="00FB5387"/>
    <w:rPr>
      <w:rFonts w:ascii="CG Times" w:hAnsi="CG Times"/>
      <w:lang w:val="es-ES_tradnl" w:eastAsia="ar-SA" w:bidi="ar-SA"/>
    </w:rPr>
  </w:style>
  <w:style w:type="paragraph" w:customStyle="1" w:styleId="Textoindependiente217">
    <w:name w:val="Texto independiente 217"/>
    <w:basedOn w:val="Normal"/>
    <w:rsid w:val="00FB5387"/>
    <w:pPr>
      <w:tabs>
        <w:tab w:val="left" w:pos="4254"/>
      </w:tabs>
      <w:suppressAutoHyphens/>
      <w:overflowPunct w:val="0"/>
      <w:autoSpaceDE w:val="0"/>
      <w:spacing w:after="0" w:line="240" w:lineRule="auto"/>
      <w:ind w:left="1418" w:hanging="1418"/>
      <w:jc w:val="both"/>
      <w:textAlignment w:val="baseline"/>
    </w:pPr>
    <w:rPr>
      <w:rFonts w:eastAsia="Times New Roman" w:cs="Times New Roman"/>
      <w:noProof w:val="0"/>
      <w:szCs w:val="20"/>
      <w:lang w:val="es-ES_tradnl" w:eastAsia="ar-SA"/>
    </w:rPr>
  </w:style>
  <w:style w:type="paragraph" w:customStyle="1" w:styleId="Sangra2detindependiente15">
    <w:name w:val="Sangría 2 de t. independiente15"/>
    <w:basedOn w:val="Normal"/>
    <w:rsid w:val="00FB5387"/>
    <w:pPr>
      <w:tabs>
        <w:tab w:val="left" w:pos="2694"/>
        <w:tab w:val="left" w:pos="3402"/>
      </w:tabs>
      <w:suppressAutoHyphens/>
      <w:overflowPunct w:val="0"/>
      <w:autoSpaceDE w:val="0"/>
      <w:spacing w:after="0" w:line="240" w:lineRule="auto"/>
      <w:ind w:left="1134" w:hanging="708"/>
      <w:jc w:val="both"/>
      <w:textAlignment w:val="baseline"/>
    </w:pPr>
    <w:rPr>
      <w:rFonts w:eastAsia="Times New Roman" w:cs="Times New Roman"/>
      <w:noProof w:val="0"/>
      <w:szCs w:val="20"/>
      <w:lang w:val="es-ES_tradnl" w:eastAsia="ar-SA"/>
    </w:rPr>
  </w:style>
  <w:style w:type="paragraph" w:customStyle="1" w:styleId="CarCarCarCarCarCarCarCarCarCar6">
    <w:name w:val="Car Car Car Car Car Car Car Car Car Car6"/>
    <w:basedOn w:val="Normal"/>
    <w:rsid w:val="00FB5387"/>
    <w:pPr>
      <w:suppressAutoHyphens/>
      <w:spacing w:after="160" w:line="240" w:lineRule="exact"/>
    </w:pPr>
    <w:rPr>
      <w:rFonts w:ascii="Tahoma" w:eastAsia="Times New Roman" w:hAnsi="Tahoma" w:cs="Times New Roman"/>
      <w:noProof w:val="0"/>
      <w:szCs w:val="20"/>
      <w:lang w:val="en-US" w:eastAsia="ar-SA"/>
    </w:rPr>
  </w:style>
  <w:style w:type="paragraph" w:customStyle="1" w:styleId="CarCarCarCarCarCarCarCarCarCarCarCarCarCarCarCarCarCarCarCarCarCarCarCarCarCarCarCarCarCarCarCarCarCarCarCarCarCarCar9">
    <w:name w:val="Car Car Car Car Car Car Car Car Car Car Car Car Car Car Car Car Car Car Car Car Car Car Car Car Car Car Car Car Car Car Car Car Car Car Car Car Car Car Car9"/>
    <w:basedOn w:val="Normal"/>
    <w:rsid w:val="00FB5387"/>
    <w:pPr>
      <w:suppressAutoHyphens/>
      <w:spacing w:after="160" w:line="240" w:lineRule="exact"/>
    </w:pPr>
    <w:rPr>
      <w:rFonts w:ascii="Tahoma" w:eastAsia="Times New Roman" w:hAnsi="Tahoma" w:cs="Times New Roman"/>
      <w:noProof w:val="0"/>
      <w:szCs w:val="20"/>
      <w:lang w:val="en-US" w:eastAsia="ar-SA"/>
    </w:rPr>
  </w:style>
  <w:style w:type="paragraph" w:customStyle="1" w:styleId="CarCarCarCarCarCarCarCarCarCarCarCarCar6">
    <w:name w:val="Car Car Car Car Car Car Car Car Car Car Car Car Car6"/>
    <w:basedOn w:val="Normal"/>
    <w:rsid w:val="00FB5387"/>
    <w:pPr>
      <w:suppressAutoHyphens/>
      <w:spacing w:after="160" w:line="240" w:lineRule="exact"/>
    </w:pPr>
    <w:rPr>
      <w:rFonts w:ascii="Tahoma" w:eastAsia="Times New Roman" w:hAnsi="Tahoma" w:cs="Times New Roman"/>
      <w:noProof w:val="0"/>
      <w:szCs w:val="20"/>
      <w:lang w:val="en-US" w:eastAsia="ar-SA"/>
    </w:rPr>
  </w:style>
  <w:style w:type="table" w:customStyle="1" w:styleId="Tablaconcuadrcula24">
    <w:name w:val="Tabla con cuadrícula24"/>
    <w:basedOn w:val="Tablanormal"/>
    <w:next w:val="Tablaconcuadrcula"/>
    <w:rsid w:val="00FB538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02270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8">
    <w:name w:val="Car Car Car Car Car Car Car Car Car Car Car Car Car Car Car Car Car Car Car Car Car Car Car Car Car Car Car Car Car Car Car Car Car Car Car Car Car Car Car8"/>
    <w:basedOn w:val="Normal"/>
    <w:rsid w:val="00603209"/>
    <w:pPr>
      <w:spacing w:after="160" w:line="240" w:lineRule="exact"/>
    </w:pPr>
    <w:rPr>
      <w:rFonts w:ascii="Tahoma" w:eastAsia="Times New Roman" w:hAnsi="Tahoma" w:cs="Times New Roman"/>
      <w:noProof w:val="0"/>
      <w:sz w:val="20"/>
      <w:szCs w:val="20"/>
      <w:lang w:val="en-US"/>
    </w:rPr>
  </w:style>
  <w:style w:type="character" w:customStyle="1" w:styleId="CarCar25">
    <w:name w:val="Car Car25"/>
    <w:rsid w:val="000F5C06"/>
    <w:rPr>
      <w:sz w:val="24"/>
      <w:szCs w:val="24"/>
      <w:lang w:val="es-ES" w:eastAsia="ar-SA" w:bidi="ar-SA"/>
    </w:rPr>
  </w:style>
  <w:style w:type="paragraph" w:customStyle="1" w:styleId="CarCarCarCarCarCarCarCarCarCarCarCarCar5">
    <w:name w:val="Car Car Car Car Car Car Car Car Car Car Car Car Car5"/>
    <w:basedOn w:val="Normal"/>
    <w:rsid w:val="000F5C06"/>
    <w:pPr>
      <w:suppressAutoHyphens/>
      <w:spacing w:after="160" w:line="240" w:lineRule="exact"/>
    </w:pPr>
    <w:rPr>
      <w:rFonts w:ascii="Tahoma" w:eastAsia="Times New Roman" w:hAnsi="Tahoma" w:cs="Times New Roman"/>
      <w:noProof w:val="0"/>
      <w:sz w:val="20"/>
      <w:szCs w:val="20"/>
      <w:lang w:val="en-US" w:eastAsia="ar-SA"/>
    </w:rPr>
  </w:style>
  <w:style w:type="paragraph" w:customStyle="1" w:styleId="CarCarCarCarCarCarCarCarCarCar5">
    <w:name w:val="Car Car Car Car Car Car Car Car Car Car5"/>
    <w:basedOn w:val="Normal"/>
    <w:rsid w:val="000F5C06"/>
    <w:pPr>
      <w:suppressAutoHyphens/>
      <w:spacing w:after="160" w:line="240" w:lineRule="exact"/>
    </w:pPr>
    <w:rPr>
      <w:rFonts w:ascii="Tahoma" w:eastAsia="Times New Roman" w:hAnsi="Tahoma" w:cs="Times New Roman"/>
      <w:noProof w:val="0"/>
      <w:sz w:val="20"/>
      <w:szCs w:val="20"/>
      <w:lang w:val="en-US" w:eastAsia="ar-SA"/>
    </w:rPr>
  </w:style>
  <w:style w:type="paragraph" w:customStyle="1" w:styleId="Car5">
    <w:name w:val="Car5"/>
    <w:basedOn w:val="Normal"/>
    <w:rsid w:val="000F5C06"/>
    <w:pPr>
      <w:suppressAutoHyphens/>
      <w:spacing w:after="160" w:line="240" w:lineRule="exact"/>
    </w:pPr>
    <w:rPr>
      <w:rFonts w:ascii="Tahoma" w:eastAsia="Times New Roman" w:hAnsi="Tahoma" w:cs="Times New Roman"/>
      <w:noProof w:val="0"/>
      <w:sz w:val="20"/>
      <w:szCs w:val="20"/>
      <w:lang w:val="en-US" w:eastAsia="ar-SA"/>
    </w:rPr>
  </w:style>
  <w:style w:type="paragraph" w:customStyle="1" w:styleId="CarCarCarCarCarCarCarCarCarCarCarCarCarCarCarCarCarCarCarCarCarCarCarCarCarCarCarCarCarCarCarCarCarCarCarCarCarCarCar7">
    <w:name w:val="Car Car Car Car Car Car Car Car Car Car Car Car Car Car Car Car Car Car Car Car Car Car Car Car Car Car Car Car Car Car Car Car Car Car Car Car Car Car Car7"/>
    <w:basedOn w:val="Normal"/>
    <w:rsid w:val="000F5C06"/>
    <w:pPr>
      <w:spacing w:after="160" w:line="240" w:lineRule="exact"/>
    </w:pPr>
    <w:rPr>
      <w:rFonts w:ascii="Tahoma" w:eastAsia="Times New Roman" w:hAnsi="Tahoma" w:cs="Times New Roman"/>
      <w:noProof w:val="0"/>
      <w:sz w:val="20"/>
      <w:szCs w:val="20"/>
      <w:lang w:val="en-US"/>
    </w:rPr>
  </w:style>
  <w:style w:type="numbering" w:customStyle="1" w:styleId="1112122">
    <w:name w:val="1.1.12122"/>
    <w:rsid w:val="005751AC"/>
    <w:pPr>
      <w:numPr>
        <w:numId w:val="29"/>
      </w:numPr>
    </w:pPr>
  </w:style>
  <w:style w:type="character" w:customStyle="1" w:styleId="CarCar24">
    <w:name w:val="Car Car24"/>
    <w:rsid w:val="006F71BC"/>
    <w:rPr>
      <w:sz w:val="24"/>
      <w:szCs w:val="24"/>
      <w:lang w:val="es-ES" w:eastAsia="ar-SA" w:bidi="ar-SA"/>
    </w:rPr>
  </w:style>
  <w:style w:type="paragraph" w:customStyle="1" w:styleId="CarCarCarCarCarCarCarCarCarCarCarCarCar4">
    <w:name w:val="Car Car Car Car Car Car Car Car Car Car Car Car Car4"/>
    <w:basedOn w:val="Normal"/>
    <w:rsid w:val="006F71BC"/>
    <w:pPr>
      <w:suppressAutoHyphens/>
      <w:spacing w:after="160" w:line="240" w:lineRule="exact"/>
    </w:pPr>
    <w:rPr>
      <w:rFonts w:ascii="Tahoma" w:eastAsia="Times New Roman" w:hAnsi="Tahoma" w:cs="Times New Roman"/>
      <w:noProof w:val="0"/>
      <w:sz w:val="20"/>
      <w:szCs w:val="20"/>
      <w:lang w:val="en-US" w:eastAsia="ar-SA"/>
    </w:rPr>
  </w:style>
  <w:style w:type="paragraph" w:customStyle="1" w:styleId="CarCarCarCarCarCarCarCarCarCar4">
    <w:name w:val="Car Car Car Car Car Car Car Car Car Car4"/>
    <w:basedOn w:val="Normal"/>
    <w:rsid w:val="006F71BC"/>
    <w:pPr>
      <w:suppressAutoHyphens/>
      <w:spacing w:after="160" w:line="240" w:lineRule="exact"/>
    </w:pPr>
    <w:rPr>
      <w:rFonts w:ascii="Tahoma" w:eastAsia="Times New Roman" w:hAnsi="Tahoma" w:cs="Times New Roman"/>
      <w:noProof w:val="0"/>
      <w:sz w:val="20"/>
      <w:szCs w:val="20"/>
      <w:lang w:val="en-US" w:eastAsia="ar-SA"/>
    </w:rPr>
  </w:style>
  <w:style w:type="paragraph" w:customStyle="1" w:styleId="Car4">
    <w:name w:val="Car4"/>
    <w:basedOn w:val="Normal"/>
    <w:rsid w:val="006F71BC"/>
    <w:pPr>
      <w:suppressAutoHyphens/>
      <w:spacing w:after="160" w:line="240" w:lineRule="exact"/>
    </w:pPr>
    <w:rPr>
      <w:rFonts w:ascii="Tahoma" w:eastAsia="Times New Roman" w:hAnsi="Tahoma" w:cs="Times New Roman"/>
      <w:noProof w:val="0"/>
      <w:sz w:val="20"/>
      <w:szCs w:val="20"/>
      <w:lang w:val="en-US" w:eastAsia="ar-SA"/>
    </w:rPr>
  </w:style>
  <w:style w:type="paragraph" w:customStyle="1" w:styleId="CarCarCarCarCarCarCarCarCarCarCarCarCarCarCarCarCarCarCarCarCarCarCarCarCarCarCarCarCarCarCarCarCarCarCarCarCarCarCar6">
    <w:name w:val="Car Car Car Car Car Car Car Car Car Car Car Car Car Car Car Car Car Car Car Car Car Car Car Car Car Car Car Car Car Car Car Car Car Car Car Car Car Car Car6"/>
    <w:basedOn w:val="Normal"/>
    <w:rsid w:val="006F71BC"/>
    <w:pPr>
      <w:spacing w:after="160" w:line="240" w:lineRule="exact"/>
    </w:pPr>
    <w:rPr>
      <w:rFonts w:ascii="Tahoma" w:eastAsia="Times New Roman" w:hAnsi="Tahoma" w:cs="Times New Roman"/>
      <w:noProof w:val="0"/>
      <w:sz w:val="20"/>
      <w:szCs w:val="20"/>
      <w:lang w:val="en-US"/>
    </w:rPr>
  </w:style>
  <w:style w:type="table" w:customStyle="1" w:styleId="Tablaconcuadrcula28">
    <w:name w:val="Tabla con cuadrícula28"/>
    <w:basedOn w:val="Tablanormal"/>
    <w:next w:val="Tablaconcuadrcula"/>
    <w:uiPriority w:val="59"/>
    <w:rsid w:val="00264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B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ro">
    <w:name w:val="Logro"/>
    <w:basedOn w:val="Normal"/>
    <w:rsid w:val="002C18FC"/>
    <w:pPr>
      <w:widowControl w:val="0"/>
      <w:suppressAutoHyphens/>
      <w:spacing w:after="0" w:line="240" w:lineRule="auto"/>
    </w:pPr>
    <w:rPr>
      <w:rFonts w:ascii="Times New Roman" w:eastAsia="Arial Unicode MS" w:hAnsi="Times New Roman" w:cs="Times New Roman"/>
      <w:noProof w:val="0"/>
      <w:kern w:val="1"/>
      <w:sz w:val="24"/>
      <w:szCs w:val="24"/>
    </w:rPr>
  </w:style>
  <w:style w:type="table" w:styleId="Sombreadoclaro">
    <w:name w:val="Light Shading"/>
    <w:basedOn w:val="Tablanormal"/>
    <w:uiPriority w:val="60"/>
    <w:rsid w:val="006B62A3"/>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aludo">
    <w:name w:val="Salutation"/>
    <w:basedOn w:val="Normal"/>
    <w:next w:val="Normal"/>
    <w:link w:val="SaludoCar"/>
    <w:uiPriority w:val="99"/>
    <w:unhideWhenUsed/>
    <w:rsid w:val="006B62A3"/>
    <w:pPr>
      <w:suppressAutoHyphens/>
      <w:spacing w:after="120" w:line="240" w:lineRule="auto"/>
      <w:jc w:val="both"/>
    </w:pPr>
    <w:rPr>
      <w:rFonts w:ascii="Arial" w:eastAsia="Times New Roman" w:hAnsi="Arial" w:cs="Arial"/>
      <w:noProof w:val="0"/>
      <w:szCs w:val="20"/>
      <w:lang w:val="es-ES_tradnl" w:eastAsia="ar-SA"/>
    </w:rPr>
  </w:style>
  <w:style w:type="character" w:customStyle="1" w:styleId="SaludoCar">
    <w:name w:val="Saludo Car"/>
    <w:basedOn w:val="Fuentedeprrafopredeter"/>
    <w:link w:val="Saludo"/>
    <w:uiPriority w:val="99"/>
    <w:rsid w:val="006B62A3"/>
    <w:rPr>
      <w:rFonts w:ascii="Arial" w:eastAsia="Times New Roman" w:hAnsi="Arial" w:cs="Arial"/>
      <w:szCs w:val="20"/>
      <w:lang w:val="es-ES_tradnl" w:eastAsia="ar-SA"/>
    </w:rPr>
  </w:style>
  <w:style w:type="table" w:customStyle="1" w:styleId="Tablaconcuadrcula46">
    <w:name w:val="Tabla con cuadrícula46"/>
    <w:basedOn w:val="Tablanormal"/>
    <w:next w:val="Tablaconcuadrcula"/>
    <w:uiPriority w:val="59"/>
    <w:rsid w:val="00572D7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9z4">
    <w:name w:val="WW8Num9z4"/>
    <w:rsid w:val="00725AC8"/>
    <w:rPr>
      <w:rFonts w:ascii="Courier New" w:hAnsi="Courier New" w:cs="Courier New"/>
    </w:rPr>
  </w:style>
  <w:style w:type="character" w:customStyle="1" w:styleId="WW8Num33z2">
    <w:name w:val="WW8Num33z2"/>
    <w:rsid w:val="00725AC8"/>
    <w:rPr>
      <w:rFonts w:ascii="Wingdings" w:hAnsi="Wingdings"/>
    </w:rPr>
  </w:style>
  <w:style w:type="character" w:customStyle="1" w:styleId="WW8Num42z3">
    <w:name w:val="WW8Num42z3"/>
    <w:rsid w:val="00725AC8"/>
    <w:rPr>
      <w:rFonts w:ascii="Symbol" w:hAnsi="Symbol"/>
    </w:rPr>
  </w:style>
  <w:style w:type="character" w:customStyle="1" w:styleId="WW8NumSt18z0">
    <w:name w:val="WW8NumSt18z0"/>
    <w:rsid w:val="00725AC8"/>
    <w:rPr>
      <w:rFonts w:ascii="Symbol" w:hAnsi="Symbol"/>
    </w:rPr>
  </w:style>
  <w:style w:type="character" w:customStyle="1" w:styleId="WW8NumSt18z1">
    <w:name w:val="WW8NumSt18z1"/>
    <w:rsid w:val="00725AC8"/>
    <w:rPr>
      <w:rFonts w:ascii="Courier New" w:hAnsi="Courier New"/>
    </w:rPr>
  </w:style>
  <w:style w:type="character" w:customStyle="1" w:styleId="WW8NumSt18z2">
    <w:name w:val="WW8NumSt18z2"/>
    <w:rsid w:val="00725AC8"/>
    <w:rPr>
      <w:rFonts w:ascii="Wingdings" w:hAnsi="Wingdings"/>
    </w:rPr>
  </w:style>
  <w:style w:type="character" w:customStyle="1" w:styleId="WW8Num85z0">
    <w:name w:val="WW8Num85z0"/>
    <w:rsid w:val="00725AC8"/>
    <w:rPr>
      <w:rFonts w:ascii="Courier New" w:hAnsi="Courier New" w:cs="Courier New"/>
    </w:rPr>
  </w:style>
  <w:style w:type="character" w:customStyle="1" w:styleId="WW8Num94z0">
    <w:name w:val="WW8Num94z0"/>
    <w:rsid w:val="00725AC8"/>
    <w:rPr>
      <w:b/>
    </w:rPr>
  </w:style>
  <w:style w:type="table" w:customStyle="1" w:styleId="Tablaconcuadrcula30">
    <w:name w:val="Tabla con cuadrícula30"/>
    <w:basedOn w:val="Tablanormal"/>
    <w:next w:val="Tablaconcuadrcula"/>
    <w:uiPriority w:val="59"/>
    <w:rsid w:val="00725AC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
    <w:name w:val="bodytextindent2"/>
    <w:basedOn w:val="Normal"/>
    <w:rsid w:val="00725AC8"/>
    <w:pPr>
      <w:overflowPunct w:val="0"/>
      <w:autoSpaceDE w:val="0"/>
      <w:spacing w:before="100" w:after="0" w:line="240" w:lineRule="auto"/>
      <w:ind w:left="1985"/>
      <w:jc w:val="both"/>
    </w:pPr>
    <w:rPr>
      <w:rFonts w:ascii="Arial" w:eastAsia="Times New Roman" w:hAnsi="Arial" w:cs="Arial"/>
      <w:noProof w:val="0"/>
      <w:lang w:val="es-ES" w:eastAsia="es-ES"/>
    </w:rPr>
  </w:style>
  <w:style w:type="character" w:customStyle="1" w:styleId="FontStyle23">
    <w:name w:val="Font Style23"/>
    <w:uiPriority w:val="99"/>
    <w:rsid w:val="00725AC8"/>
    <w:rPr>
      <w:rFonts w:ascii="Microsoft Sans Serif" w:hAnsi="Microsoft Sans Serif" w:cs="Microsoft Sans Serif"/>
      <w:sz w:val="22"/>
      <w:szCs w:val="22"/>
    </w:rPr>
  </w:style>
  <w:style w:type="paragraph" w:customStyle="1" w:styleId="List25">
    <w:name w:val="List 25"/>
    <w:basedOn w:val="Normal"/>
    <w:semiHidden/>
    <w:rsid w:val="00725AC8"/>
    <w:pPr>
      <w:numPr>
        <w:numId w:val="38"/>
      </w:numPr>
      <w:spacing w:after="0" w:line="240" w:lineRule="auto"/>
    </w:pPr>
    <w:rPr>
      <w:rFonts w:ascii="Times New Roman" w:hAnsi="Times New Roman"/>
      <w:sz w:val="20"/>
      <w:szCs w:val="20"/>
      <w:lang w:val="es-ES" w:eastAsia="es-ES"/>
    </w:rPr>
  </w:style>
  <w:style w:type="table" w:customStyle="1" w:styleId="Tablaconcuadrcula110">
    <w:name w:val="Tabla con cuadrícula110"/>
    <w:basedOn w:val="Tablanormal"/>
    <w:next w:val="Tablaconcuadrcula"/>
    <w:uiPriority w:val="59"/>
    <w:rsid w:val="00725AC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Subject">
    <w:name w:val="Comment Subject"/>
    <w:basedOn w:val="Textocomentario"/>
    <w:next w:val="Textocomentario"/>
    <w:semiHidden/>
    <w:rsid w:val="00725AC8"/>
    <w:pPr>
      <w:overflowPunct w:val="0"/>
      <w:autoSpaceDE w:val="0"/>
      <w:autoSpaceDN w:val="0"/>
      <w:adjustRightInd w:val="0"/>
      <w:spacing w:before="100" w:after="100"/>
      <w:textAlignment w:val="baseline"/>
    </w:pPr>
    <w:rPr>
      <w:b/>
      <w:bCs/>
      <w:noProof/>
      <w:sz w:val="20"/>
    </w:rPr>
  </w:style>
  <w:style w:type="paragraph" w:styleId="Encabezadodenota">
    <w:name w:val="Note Heading"/>
    <w:basedOn w:val="Normal"/>
    <w:next w:val="Normal"/>
    <w:link w:val="EncabezadodenotaCar"/>
    <w:rsid w:val="00725AC8"/>
    <w:pPr>
      <w:suppressAutoHyphens/>
      <w:spacing w:after="0" w:line="240" w:lineRule="auto"/>
    </w:pPr>
    <w:rPr>
      <w:rFonts w:ascii="Times New Roman" w:eastAsia="Times New Roman" w:hAnsi="Times New Roman" w:cs="Times New Roman"/>
      <w:noProof w:val="0"/>
      <w:sz w:val="24"/>
      <w:szCs w:val="20"/>
      <w:lang w:val="es-ES" w:eastAsia="ar-SA"/>
    </w:rPr>
  </w:style>
  <w:style w:type="character" w:customStyle="1" w:styleId="EncabezadodenotaCar">
    <w:name w:val="Encabezado de nota Car"/>
    <w:basedOn w:val="Fuentedeprrafopredeter"/>
    <w:link w:val="Encabezadodenota"/>
    <w:rsid w:val="00725AC8"/>
    <w:rPr>
      <w:rFonts w:ascii="Times New Roman" w:eastAsia="Times New Roman" w:hAnsi="Times New Roman" w:cs="Times New Roman"/>
      <w:sz w:val="24"/>
      <w:szCs w:val="20"/>
      <w:lang w:val="es-ES" w:eastAsia="ar-SA"/>
    </w:rPr>
  </w:style>
  <w:style w:type="character" w:customStyle="1" w:styleId="ilfuvd">
    <w:name w:val="ilfuvd"/>
    <w:basedOn w:val="Fuentedeprrafopredeter"/>
    <w:rsid w:val="00725AC8"/>
  </w:style>
  <w:style w:type="table" w:customStyle="1" w:styleId="Tablaconcuadrcula32">
    <w:name w:val="Tabla con cuadrícula32"/>
    <w:basedOn w:val="Tablanormal"/>
    <w:next w:val="Tablaconcuadrcula"/>
    <w:uiPriority w:val="99"/>
    <w:rsid w:val="0082505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24156E"/>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24156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Normal"/>
    <w:uiPriority w:val="99"/>
    <w:rsid w:val="0024156E"/>
    <w:pPr>
      <w:widowControl w:val="0"/>
      <w:autoSpaceDE w:val="0"/>
      <w:autoSpaceDN w:val="0"/>
      <w:adjustRightInd w:val="0"/>
      <w:spacing w:after="0" w:line="252" w:lineRule="exact"/>
      <w:jc w:val="both"/>
    </w:pPr>
    <w:rPr>
      <w:rFonts w:ascii="Franklin Gothic Demi Cond" w:eastAsia="Times New Roman" w:hAnsi="Franklin Gothic Demi Cond" w:cs="Arial"/>
      <w:noProof w:val="0"/>
      <w:sz w:val="20"/>
      <w:szCs w:val="20"/>
      <w:lang w:eastAsia="es-MX"/>
    </w:rPr>
  </w:style>
  <w:style w:type="character" w:customStyle="1" w:styleId="FontStyle25">
    <w:name w:val="Font Style25"/>
    <w:basedOn w:val="Fuentedeprrafopredeter"/>
    <w:uiPriority w:val="99"/>
    <w:rsid w:val="0024156E"/>
    <w:rPr>
      <w:rFonts w:ascii="Arial" w:hAnsi="Arial" w:cs="Arial"/>
      <w:sz w:val="20"/>
      <w:szCs w:val="20"/>
    </w:rPr>
  </w:style>
  <w:style w:type="paragraph" w:customStyle="1" w:styleId="Style13">
    <w:name w:val="Style13"/>
    <w:basedOn w:val="Normal"/>
    <w:uiPriority w:val="99"/>
    <w:rsid w:val="0024156E"/>
    <w:pPr>
      <w:widowControl w:val="0"/>
      <w:autoSpaceDE w:val="0"/>
      <w:autoSpaceDN w:val="0"/>
      <w:adjustRightInd w:val="0"/>
      <w:spacing w:after="0" w:line="245" w:lineRule="exact"/>
      <w:jc w:val="both"/>
    </w:pPr>
    <w:rPr>
      <w:rFonts w:ascii="Franklin Gothic Demi Cond" w:eastAsia="Times New Roman" w:hAnsi="Franklin Gothic Demi Cond" w:cs="Arial"/>
      <w:noProof w:val="0"/>
      <w:sz w:val="20"/>
      <w:szCs w:val="20"/>
      <w:lang w:eastAsia="es-MX"/>
    </w:rPr>
  </w:style>
  <w:style w:type="paragraph" w:customStyle="1" w:styleId="Style17">
    <w:name w:val="Style17"/>
    <w:basedOn w:val="Normal"/>
    <w:uiPriority w:val="99"/>
    <w:rsid w:val="0024156E"/>
    <w:pPr>
      <w:widowControl w:val="0"/>
      <w:autoSpaceDE w:val="0"/>
      <w:autoSpaceDN w:val="0"/>
      <w:adjustRightInd w:val="0"/>
      <w:spacing w:after="0" w:line="232" w:lineRule="exact"/>
      <w:jc w:val="both"/>
    </w:pPr>
    <w:rPr>
      <w:rFonts w:ascii="Franklin Gothic Demi Cond" w:eastAsia="Times New Roman" w:hAnsi="Franklin Gothic Demi Cond" w:cs="Arial"/>
      <w:noProof w:val="0"/>
      <w:sz w:val="20"/>
      <w:szCs w:val="20"/>
      <w:lang w:eastAsia="es-MX"/>
    </w:rPr>
  </w:style>
  <w:style w:type="character" w:customStyle="1" w:styleId="FontStyle33">
    <w:name w:val="Font Style33"/>
    <w:basedOn w:val="Fuentedeprrafopredeter"/>
    <w:uiPriority w:val="99"/>
    <w:rsid w:val="0024156E"/>
    <w:rPr>
      <w:rFonts w:ascii="Arial" w:hAnsi="Arial" w:cs="Arial"/>
      <w:i/>
      <w:iCs/>
      <w:sz w:val="20"/>
      <w:szCs w:val="20"/>
    </w:rPr>
  </w:style>
  <w:style w:type="paragraph" w:customStyle="1" w:styleId="Textodebloque3">
    <w:name w:val="Texto de bloque3"/>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noProof w:val="0"/>
      <w:sz w:val="20"/>
      <w:szCs w:val="20"/>
      <w:lang w:val="es-ES_tradnl" w:eastAsia="ar-SA"/>
    </w:rPr>
  </w:style>
  <w:style w:type="character" w:customStyle="1" w:styleId="googqs-tidbit1">
    <w:name w:val="goog_qs-tidbit1"/>
    <w:rsid w:val="0024156E"/>
    <w:rPr>
      <w:vanish w:val="0"/>
      <w:webHidden w:val="0"/>
      <w:specVanish w:val="0"/>
    </w:rPr>
  </w:style>
  <w:style w:type="table" w:styleId="Sombreadoclaro-nfasis2">
    <w:name w:val="Light Shading Accent 2"/>
    <w:basedOn w:val="Tablanormal"/>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11132">
    <w:name w:val="1 / 1.1 / 1.1.132"/>
    <w:basedOn w:val="Sinlista"/>
    <w:next w:val="111111"/>
    <w:rsid w:val="0024156E"/>
    <w:pPr>
      <w:numPr>
        <w:numId w:val="44"/>
      </w:numPr>
    </w:pPr>
  </w:style>
  <w:style w:type="numbering" w:customStyle="1" w:styleId="Estilo132">
    <w:name w:val="Estilo132"/>
    <w:rsid w:val="0024156E"/>
    <w:pPr>
      <w:numPr>
        <w:numId w:val="43"/>
      </w:numPr>
    </w:pPr>
  </w:style>
  <w:style w:type="paragraph" w:customStyle="1" w:styleId="CharCharCarCarCharChar1">
    <w:name w:val="Char Char Car Car Char Char1"/>
    <w:basedOn w:val="Normal"/>
    <w:rsid w:val="0024156E"/>
    <w:pPr>
      <w:widowControl w:val="0"/>
      <w:autoSpaceDE w:val="0"/>
      <w:spacing w:after="160" w:line="240" w:lineRule="exact"/>
      <w:jc w:val="both"/>
    </w:pPr>
    <w:rPr>
      <w:rFonts w:ascii="Tahoma" w:eastAsia="MS Mincho" w:hAnsi="Tahoma" w:cs="Tahoma"/>
      <w:noProof w:val="0"/>
      <w:sz w:val="20"/>
      <w:szCs w:val="20"/>
      <w:lang w:val="en-US"/>
    </w:rPr>
  </w:style>
  <w:style w:type="table" w:customStyle="1" w:styleId="Tablaprofesional13">
    <w:name w:val="Tabla profesional13"/>
    <w:basedOn w:val="Tablanormal"/>
    <w:next w:val="Tablaprofesional"/>
    <w:uiPriority w:val="99"/>
    <w:rsid w:val="0024156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PlainTextChar1">
    <w:name w:val="Plain Text Char1"/>
    <w:uiPriority w:val="99"/>
    <w:semiHidden/>
    <w:rsid w:val="0024156E"/>
    <w:rPr>
      <w:rFonts w:ascii="Courier New" w:hAnsi="Courier New" w:cs="Courier New"/>
      <w:lang w:val="es-ES" w:eastAsia="ar-SA"/>
    </w:rPr>
  </w:style>
  <w:style w:type="paragraph" w:customStyle="1" w:styleId="CarCarCarCarCarCarCarCarCarCarCarCarCarCarCarCarCarCarCarCarCarCarCarCarCarCarCarCarCarCarCarCarCarCar1">
    <w:name w:val="Car Car Car Car Car Car Car Car Car Car Car Car Car Car Car Car Car Car Car Car Car Car Car Car Car Car Car Car Car Car Car Car Car Car1"/>
    <w:basedOn w:val="Normal"/>
    <w:rsid w:val="0024156E"/>
    <w:pPr>
      <w:widowControl w:val="0"/>
      <w:suppressAutoHyphens/>
      <w:autoSpaceDE w:val="0"/>
      <w:spacing w:after="160" w:line="240" w:lineRule="exact"/>
      <w:jc w:val="both"/>
    </w:pPr>
    <w:rPr>
      <w:rFonts w:ascii="Tahoma" w:eastAsia="Times New Roman" w:hAnsi="Tahoma" w:cs="Arial"/>
      <w:noProof w:val="0"/>
      <w:sz w:val="20"/>
      <w:szCs w:val="20"/>
      <w:lang w:val="en-US" w:eastAsia="ar-SA"/>
    </w:rPr>
  </w:style>
  <w:style w:type="character" w:customStyle="1" w:styleId="CarCar131">
    <w:name w:val="Car Car131"/>
    <w:rsid w:val="0024156E"/>
    <w:rPr>
      <w:rFonts w:ascii="Arial" w:hAnsi="Arial"/>
      <w:lang w:val="es-ES_tradnl" w:eastAsia="ar-SA" w:bidi="ar-SA"/>
    </w:rPr>
  </w:style>
  <w:style w:type="character" w:customStyle="1" w:styleId="CarCar61">
    <w:name w:val="Car Car61"/>
    <w:rsid w:val="0024156E"/>
    <w:rPr>
      <w:sz w:val="24"/>
      <w:lang w:val="es-ES" w:eastAsia="ar-SA" w:bidi="ar-SA"/>
    </w:rPr>
  </w:style>
  <w:style w:type="paragraph" w:customStyle="1" w:styleId="Car1CarCarCarCarCarCarCarCarCarCarCarCarCarCar3CarCarCarCarCarCarCarCarCarCarCarCarCarCarCarCarCarCarCarCarCarCarCarCar1CarCarCarCarCarCarCarCarCarCarCarCarCarCarCarCar1">
    <w:name w:val="Car1 Car Car Car Car Car Car Car Car Car Car Car Car Car Car3 Car Car Car Car Car Car Car Car Car Car Car Car Car Car Car Car Car Car Car Car Car Car Car Car1 Car Car Car Car Car Car Car Car Car Car Car Car Car Car Car Car1"/>
    <w:basedOn w:val="Normal"/>
    <w:rsid w:val="0024156E"/>
    <w:pPr>
      <w:widowControl w:val="0"/>
      <w:autoSpaceDE w:val="0"/>
      <w:spacing w:after="160" w:line="240" w:lineRule="exact"/>
      <w:jc w:val="both"/>
    </w:pPr>
    <w:rPr>
      <w:rFonts w:ascii="Tahoma" w:eastAsia="Times New Roman" w:hAnsi="Tahoma" w:cs="Arial"/>
      <w:noProof w:val="0"/>
      <w:sz w:val="20"/>
      <w:szCs w:val="20"/>
      <w:lang w:val="en-US"/>
    </w:rPr>
  </w:style>
  <w:style w:type="character" w:customStyle="1" w:styleId="CarCar171">
    <w:name w:val="Car Car171"/>
    <w:rsid w:val="0024156E"/>
    <w:rPr>
      <w:rFonts w:ascii="Times New Roman" w:hAnsi="Times New Roman"/>
      <w:sz w:val="20"/>
      <w:lang w:eastAsia="ar-SA" w:bidi="ar-SA"/>
    </w:rPr>
  </w:style>
  <w:style w:type="character" w:customStyle="1" w:styleId="CarCar161">
    <w:name w:val="Car Car161"/>
    <w:rsid w:val="0024156E"/>
    <w:rPr>
      <w:rFonts w:ascii="Arial" w:hAnsi="Arial"/>
      <w:sz w:val="20"/>
      <w:lang w:val="es-ES_tradnl" w:eastAsia="ar-SA" w:bidi="ar-SA"/>
    </w:rPr>
  </w:style>
  <w:style w:type="character" w:customStyle="1" w:styleId="CarCar151">
    <w:name w:val="Car Car151"/>
    <w:rsid w:val="0024156E"/>
    <w:rPr>
      <w:rFonts w:ascii="Times New Roman" w:hAnsi="Times New Roman"/>
      <w:b/>
      <w:sz w:val="20"/>
      <w:lang w:eastAsia="ar-SA" w:bidi="ar-SA"/>
    </w:rPr>
  </w:style>
  <w:style w:type="character" w:customStyle="1" w:styleId="CarCar101">
    <w:name w:val="Car Car101"/>
    <w:semiHidden/>
    <w:rsid w:val="0024156E"/>
    <w:rPr>
      <w:rFonts w:ascii="Times New Roman" w:hAnsi="Times New Roman"/>
      <w:sz w:val="20"/>
      <w:lang w:eastAsia="ar-SA" w:bidi="ar-SA"/>
    </w:rPr>
  </w:style>
  <w:style w:type="paragraph" w:customStyle="1" w:styleId="BlockText2">
    <w:name w:val="Block Text2"/>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noProof w:val="0"/>
      <w:sz w:val="20"/>
      <w:szCs w:val="20"/>
      <w:lang w:val="es-ES_tradnl" w:eastAsia="ar-SA"/>
    </w:rPr>
  </w:style>
  <w:style w:type="paragraph" w:customStyle="1" w:styleId="BalloonText2">
    <w:name w:val="Balloon Text2"/>
    <w:basedOn w:val="Normal"/>
    <w:semiHidden/>
    <w:rsid w:val="0024156E"/>
    <w:pPr>
      <w:widowControl w:val="0"/>
      <w:overflowPunct w:val="0"/>
      <w:autoSpaceDE w:val="0"/>
      <w:autoSpaceDN w:val="0"/>
      <w:adjustRightInd w:val="0"/>
      <w:spacing w:before="100" w:after="100" w:line="240" w:lineRule="auto"/>
      <w:jc w:val="both"/>
      <w:textAlignment w:val="baseline"/>
    </w:pPr>
    <w:rPr>
      <w:rFonts w:ascii="Tahoma" w:hAnsi="Tahoma" w:cs="Tahoma"/>
      <w:sz w:val="16"/>
      <w:szCs w:val="16"/>
      <w:lang w:val="es-ES" w:eastAsia="es-ES"/>
    </w:rPr>
  </w:style>
  <w:style w:type="paragraph" w:customStyle="1" w:styleId="CommentSubject2">
    <w:name w:val="Comment Subject2"/>
    <w:basedOn w:val="Textocomentario"/>
    <w:next w:val="Textocomentario"/>
    <w:semiHidden/>
    <w:rsid w:val="0024156E"/>
    <w:pPr>
      <w:widowControl w:val="0"/>
      <w:overflowPunct w:val="0"/>
      <w:autoSpaceDE w:val="0"/>
      <w:autoSpaceDN w:val="0"/>
      <w:adjustRightInd w:val="0"/>
      <w:spacing w:before="100" w:after="100"/>
      <w:jc w:val="both"/>
      <w:textAlignment w:val="baseline"/>
    </w:pPr>
    <w:rPr>
      <w:rFonts w:ascii="Arial" w:hAnsi="Arial" w:cs="Arial"/>
      <w:b/>
      <w:bCs/>
      <w:noProof/>
      <w:sz w:val="20"/>
    </w:rPr>
  </w:style>
  <w:style w:type="table" w:customStyle="1" w:styleId="Sombreadoclaro-nfasis21">
    <w:name w:val="Sombreado claro - Énfasis 21"/>
    <w:basedOn w:val="Tablanormal"/>
    <w:next w:val="Sombreadoclaro-nfasis2"/>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
    <w:name w:val="1.1.1411"/>
    <w:rsid w:val="0024156E"/>
    <w:pPr>
      <w:numPr>
        <w:numId w:val="42"/>
      </w:numPr>
    </w:pPr>
  </w:style>
  <w:style w:type="numbering" w:customStyle="1" w:styleId="Estilo142">
    <w:name w:val="Estilo142"/>
    <w:rsid w:val="0024156E"/>
    <w:pPr>
      <w:numPr>
        <w:numId w:val="41"/>
      </w:numPr>
    </w:pPr>
  </w:style>
  <w:style w:type="numbering" w:customStyle="1" w:styleId="11111142">
    <w:name w:val="1 / 1.1 / 1.1.142"/>
    <w:basedOn w:val="Sinlista"/>
    <w:next w:val="111111"/>
    <w:uiPriority w:val="99"/>
    <w:semiHidden/>
    <w:unhideWhenUsed/>
    <w:rsid w:val="0024156E"/>
    <w:pPr>
      <w:numPr>
        <w:numId w:val="39"/>
      </w:numPr>
    </w:pPr>
  </w:style>
  <w:style w:type="numbering" w:customStyle="1" w:styleId="11152">
    <w:name w:val="1.1.152"/>
    <w:rsid w:val="0024156E"/>
    <w:pPr>
      <w:numPr>
        <w:numId w:val="40"/>
      </w:numPr>
    </w:pPr>
  </w:style>
  <w:style w:type="paragraph" w:customStyle="1" w:styleId="HI0">
    <w:name w:val="HI"/>
    <w:basedOn w:val="Prrafodelista"/>
    <w:link w:val="HICar"/>
    <w:qFormat/>
    <w:rsid w:val="0024156E"/>
    <w:pPr>
      <w:widowControl w:val="0"/>
      <w:suppressAutoHyphens/>
      <w:autoSpaceDE w:val="0"/>
      <w:ind w:left="0"/>
      <w:jc w:val="both"/>
    </w:pPr>
    <w:rPr>
      <w:rFonts w:ascii="Arial" w:hAnsi="Arial" w:cs="Arial"/>
      <w:sz w:val="20"/>
      <w:szCs w:val="20"/>
      <w:lang w:eastAsia="ar-SA"/>
    </w:rPr>
  </w:style>
  <w:style w:type="character" w:customStyle="1" w:styleId="HICar">
    <w:name w:val="HI Car"/>
    <w:basedOn w:val="Fuentedeprrafopredeter"/>
    <w:link w:val="HI0"/>
    <w:rsid w:val="0024156E"/>
    <w:rPr>
      <w:rFonts w:ascii="Arial" w:eastAsia="Times New Roman" w:hAnsi="Arial" w:cs="Arial"/>
      <w:sz w:val="20"/>
      <w:szCs w:val="20"/>
      <w:lang w:val="es-ES" w:eastAsia="ar-SA"/>
    </w:rPr>
  </w:style>
  <w:style w:type="paragraph" w:customStyle="1" w:styleId="CharCharCarCarCharChar3">
    <w:name w:val="Char Char Car Car Char Char3"/>
    <w:basedOn w:val="Normal"/>
    <w:rsid w:val="00074DB1"/>
    <w:pPr>
      <w:spacing w:before="100" w:beforeAutospacing="1" w:after="160" w:afterAutospacing="1" w:line="240" w:lineRule="exact"/>
      <w:jc w:val="both"/>
    </w:pPr>
    <w:rPr>
      <w:rFonts w:ascii="Tahoma" w:eastAsia="MS Mincho" w:hAnsi="Tahoma" w:cs="Tahoma"/>
      <w:noProof w:val="0"/>
      <w:sz w:val="20"/>
      <w:szCs w:val="20"/>
      <w:lang w:val="en-US"/>
    </w:rPr>
  </w:style>
  <w:style w:type="paragraph" w:customStyle="1" w:styleId="CarCarCarCarCarCarCarCarCarCarCarCarCar3">
    <w:name w:val="Car Car Car Car Car Car Car Car Car Car Car Car Car3"/>
    <w:basedOn w:val="Normal"/>
    <w:rsid w:val="00074DB1"/>
    <w:pPr>
      <w:spacing w:before="100" w:beforeAutospacing="1" w:after="160" w:afterAutospacing="1" w:line="240" w:lineRule="exact"/>
      <w:jc w:val="both"/>
    </w:pPr>
    <w:rPr>
      <w:rFonts w:ascii="Tahoma" w:eastAsiaTheme="minorEastAsia" w:hAnsi="Tahoma" w:cs="Times New Roman"/>
      <w:noProof w:val="0"/>
      <w:sz w:val="20"/>
      <w:szCs w:val="20"/>
      <w:lang w:val="en-US"/>
    </w:rPr>
  </w:style>
  <w:style w:type="paragraph" w:customStyle="1" w:styleId="CharCharCarCarCharCharCarCarCharCharCarCarCharChar3">
    <w:name w:val="Char Char Car Car Char Char Car Car Char Char Car Car Char Char3"/>
    <w:basedOn w:val="Normal"/>
    <w:rsid w:val="00074DB1"/>
    <w:pPr>
      <w:spacing w:before="60" w:beforeAutospacing="1" w:after="160" w:afterAutospacing="1" w:line="240" w:lineRule="exact"/>
      <w:jc w:val="both"/>
    </w:pPr>
    <w:rPr>
      <w:rFonts w:ascii="Verdana" w:eastAsiaTheme="minorEastAsia" w:hAnsi="Verdana" w:cs="Times New Roman"/>
      <w:noProof w:val="0"/>
      <w:color w:val="FF00FF"/>
      <w:sz w:val="20"/>
      <w:szCs w:val="20"/>
      <w:lang w:val="en-US"/>
    </w:rPr>
  </w:style>
  <w:style w:type="paragraph" w:customStyle="1" w:styleId="Car3">
    <w:name w:val="Car3"/>
    <w:basedOn w:val="Normal"/>
    <w:rsid w:val="00074DB1"/>
    <w:pPr>
      <w:spacing w:before="60" w:beforeAutospacing="1" w:after="160" w:afterAutospacing="1" w:line="240" w:lineRule="exact"/>
      <w:jc w:val="both"/>
    </w:pPr>
    <w:rPr>
      <w:rFonts w:ascii="Verdana" w:eastAsiaTheme="minorEastAsia" w:hAnsi="Verdana" w:cs="Times New Roman"/>
      <w:noProof w:val="0"/>
      <w:color w:val="FF00FF"/>
      <w:sz w:val="20"/>
      <w:szCs w:val="20"/>
      <w:lang w:val="en-US"/>
    </w:rPr>
  </w:style>
  <w:style w:type="paragraph" w:customStyle="1" w:styleId="CarCarCarCarCarCarCarCarCarCar3">
    <w:name w:val="Car Car Car Car Car Car Car Car Car Car3"/>
    <w:basedOn w:val="Normal"/>
    <w:rsid w:val="00074DB1"/>
    <w:pPr>
      <w:spacing w:before="100" w:beforeAutospacing="1" w:after="160" w:afterAutospacing="1" w:line="240" w:lineRule="exact"/>
      <w:jc w:val="both"/>
    </w:pPr>
    <w:rPr>
      <w:rFonts w:ascii="Tahoma" w:eastAsiaTheme="minorEastAsia" w:hAnsi="Tahoma" w:cs="Times New Roman"/>
      <w:noProof w:val="0"/>
      <w:sz w:val="20"/>
      <w:szCs w:val="20"/>
      <w:lang w:val="en-US"/>
    </w:rPr>
  </w:style>
  <w:style w:type="paragraph" w:customStyle="1" w:styleId="CarCarCarCar3">
    <w:name w:val="Car Car Car Car3"/>
    <w:basedOn w:val="Normal"/>
    <w:rsid w:val="00074DB1"/>
    <w:pPr>
      <w:spacing w:before="60" w:beforeAutospacing="1" w:after="160" w:afterAutospacing="1" w:line="240" w:lineRule="exact"/>
      <w:jc w:val="both"/>
    </w:pPr>
    <w:rPr>
      <w:rFonts w:ascii="Verdana" w:eastAsiaTheme="minorEastAsia" w:hAnsi="Verdana" w:cs="Times New Roman"/>
      <w:noProof w:val="0"/>
      <w:color w:val="FF00FF"/>
      <w:sz w:val="20"/>
      <w:szCs w:val="20"/>
      <w:lang w:val="en-US"/>
    </w:rPr>
  </w:style>
  <w:style w:type="paragraph" w:customStyle="1" w:styleId="CarCarCarCarCarCarCarCarCarCarCarCarCarCarCarCarCarCarCarCarCarCarCarCarCarCarCarCarCarCarCarCarCarCar3">
    <w:name w:val="Car Car Car Car Car Car Car Car Car Car Car Car Car Car Car Car Car Car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cs="Times New Roman"/>
      <w:noProof w:val="0"/>
      <w:sz w:val="20"/>
      <w:szCs w:val="20"/>
      <w:lang w:val="en-US"/>
    </w:rPr>
  </w:style>
  <w:style w:type="character" w:customStyle="1" w:styleId="CarCar133">
    <w:name w:val="Car Car133"/>
    <w:rsid w:val="00074DB1"/>
    <w:rPr>
      <w:rFonts w:ascii="Arial" w:hAnsi="Arial" w:cs="Arial"/>
      <w:lang w:val="es-ES_tradnl" w:eastAsia="ar-SA" w:bidi="ar-SA"/>
    </w:rPr>
  </w:style>
  <w:style w:type="character" w:customStyle="1" w:styleId="CarCar63">
    <w:name w:val="Car Car63"/>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3">
    <w:name w:val="Car1 Car Car Car Car Car Car Car Car Car Car Car Car Car Car3 Car Car Car Car Car Car Car Car Car Car Car Car Car Car Car Car Car Car Car Car Car Car Car Car1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cs="Times New Roman"/>
      <w:noProof w:val="0"/>
      <w:sz w:val="20"/>
      <w:szCs w:val="20"/>
      <w:lang w:val="en-US"/>
    </w:rPr>
  </w:style>
  <w:style w:type="character" w:customStyle="1" w:styleId="CarCar173">
    <w:name w:val="Car Car173"/>
    <w:rsid w:val="00074DB1"/>
    <w:rPr>
      <w:rFonts w:ascii="Times New Roman" w:eastAsia="Times New Roman" w:hAnsi="Times New Roman" w:cs="Times New Roman"/>
      <w:sz w:val="24"/>
      <w:szCs w:val="20"/>
      <w:lang w:eastAsia="ar-SA"/>
    </w:rPr>
  </w:style>
  <w:style w:type="character" w:customStyle="1" w:styleId="CarCar163">
    <w:name w:val="Car Car163"/>
    <w:rsid w:val="00074DB1"/>
    <w:rPr>
      <w:rFonts w:ascii="Arial" w:eastAsia="Times New Roman" w:hAnsi="Arial" w:cs="Arial"/>
      <w:sz w:val="20"/>
      <w:szCs w:val="20"/>
      <w:lang w:val="es-ES_tradnl" w:eastAsia="ar-SA"/>
    </w:rPr>
  </w:style>
  <w:style w:type="character" w:customStyle="1" w:styleId="CarCar153">
    <w:name w:val="Car Car153"/>
    <w:rsid w:val="00074DB1"/>
    <w:rPr>
      <w:rFonts w:ascii="Times New Roman" w:eastAsia="Times New Roman" w:hAnsi="Times New Roman" w:cs="Times New Roman"/>
      <w:b/>
      <w:sz w:val="28"/>
      <w:szCs w:val="20"/>
      <w:lang w:eastAsia="ar-SA"/>
    </w:rPr>
  </w:style>
  <w:style w:type="character" w:customStyle="1" w:styleId="CarCar103">
    <w:name w:val="Car Car103"/>
    <w:semiHidden/>
    <w:rsid w:val="00074DB1"/>
    <w:rPr>
      <w:rFonts w:ascii="Times New Roman" w:eastAsia="Times New Roman" w:hAnsi="Times New Roman" w:cs="Times New Roman"/>
      <w:sz w:val="20"/>
      <w:szCs w:val="20"/>
      <w:lang w:eastAsia="ar-SA"/>
    </w:rPr>
  </w:style>
  <w:style w:type="character" w:customStyle="1" w:styleId="CarCar142">
    <w:name w:val="Car Car142"/>
    <w:rsid w:val="00074DB1"/>
    <w:rPr>
      <w:sz w:val="24"/>
      <w:lang w:val="es-ES" w:eastAsia="ar-SA" w:bidi="ar-SA"/>
    </w:rPr>
  </w:style>
  <w:style w:type="character" w:customStyle="1" w:styleId="CarCar122">
    <w:name w:val="Car Car122"/>
    <w:rsid w:val="00074DB1"/>
    <w:rPr>
      <w:b/>
      <w:sz w:val="28"/>
      <w:lang w:val="es-ES" w:eastAsia="ar-SA" w:bidi="ar-SA"/>
    </w:rPr>
  </w:style>
  <w:style w:type="paragraph" w:customStyle="1" w:styleId="Normal20">
    <w:name w:val="Normal2"/>
    <w:basedOn w:val="Normal"/>
    <w:rsid w:val="00074DB1"/>
    <w:pPr>
      <w:spacing w:before="100" w:beforeAutospacing="1" w:after="100" w:afterAutospacing="1" w:line="240" w:lineRule="auto"/>
      <w:jc w:val="both"/>
    </w:pPr>
    <w:rPr>
      <w:rFonts w:ascii="Arial" w:eastAsiaTheme="minorEastAsia" w:hAnsi="Arial" w:cs="Times New Roman"/>
      <w:noProof w:val="0"/>
      <w:color w:val="000000"/>
      <w:lang w:val="es-ES" w:eastAsia="es-ES"/>
    </w:rPr>
  </w:style>
  <w:style w:type="paragraph" w:customStyle="1" w:styleId="CharCharCarCarCharChar2">
    <w:name w:val="Char Char Car Car Char Char2"/>
    <w:basedOn w:val="Normal"/>
    <w:rsid w:val="00074DB1"/>
    <w:pPr>
      <w:spacing w:before="100" w:beforeAutospacing="1" w:after="160" w:afterAutospacing="1" w:line="240" w:lineRule="exact"/>
      <w:jc w:val="both"/>
    </w:pPr>
    <w:rPr>
      <w:rFonts w:ascii="Tahoma" w:eastAsia="MS Mincho" w:hAnsi="Tahoma" w:cs="Tahoma"/>
      <w:noProof w:val="0"/>
      <w:sz w:val="20"/>
      <w:szCs w:val="20"/>
      <w:lang w:val="en-US"/>
    </w:rPr>
  </w:style>
  <w:style w:type="character" w:customStyle="1" w:styleId="CarCar22">
    <w:name w:val="Car Car22"/>
    <w:rsid w:val="00074DB1"/>
    <w:rPr>
      <w:sz w:val="24"/>
      <w:szCs w:val="24"/>
      <w:lang w:val="es-ES" w:eastAsia="ar-SA" w:bidi="ar-SA"/>
    </w:rPr>
  </w:style>
  <w:style w:type="paragraph" w:customStyle="1" w:styleId="CarCarCarCarCarCarCarCarCarCarCarCarCar2">
    <w:name w:val="Car Car Car Car Car Car Car Car Car Car Car Car Car2"/>
    <w:basedOn w:val="Normal"/>
    <w:rsid w:val="00074DB1"/>
    <w:pPr>
      <w:spacing w:before="100" w:beforeAutospacing="1" w:after="160" w:afterAutospacing="1" w:line="240" w:lineRule="exact"/>
      <w:jc w:val="both"/>
    </w:pPr>
    <w:rPr>
      <w:rFonts w:ascii="Tahoma" w:eastAsiaTheme="minorEastAsia" w:hAnsi="Tahoma" w:cs="Times New Roman"/>
      <w:noProof w:val="0"/>
      <w:sz w:val="20"/>
      <w:szCs w:val="20"/>
      <w:lang w:val="en-US"/>
    </w:rPr>
  </w:style>
  <w:style w:type="paragraph" w:customStyle="1" w:styleId="CharCharCarCarCharCharCarCarCharCharCarCarCharChar2">
    <w:name w:val="Char Char Car Car Char Char Car Car Char Char Car Car Char Char2"/>
    <w:basedOn w:val="Normal"/>
    <w:rsid w:val="00074DB1"/>
    <w:pPr>
      <w:spacing w:before="60" w:beforeAutospacing="1" w:after="160" w:afterAutospacing="1" w:line="240" w:lineRule="exact"/>
      <w:jc w:val="both"/>
    </w:pPr>
    <w:rPr>
      <w:rFonts w:ascii="Verdana" w:eastAsiaTheme="minorEastAsia" w:hAnsi="Verdana" w:cs="Times New Roman"/>
      <w:noProof w:val="0"/>
      <w:color w:val="FF00FF"/>
      <w:sz w:val="20"/>
      <w:szCs w:val="20"/>
      <w:lang w:val="en-US"/>
    </w:rPr>
  </w:style>
  <w:style w:type="paragraph" w:customStyle="1" w:styleId="CarCarCarCarCarCarCarCarCarCarCarCarCarCarCarCarCarCarCarCarCarCarCarCarCarCarCarCarCarCarCarCarCarCar2">
    <w:name w:val="Car Car Car Car Car Car Car Car Car Car Car Car Car Car Car Car Car Car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cs="Times New Roman"/>
      <w:noProof w:val="0"/>
      <w:sz w:val="20"/>
      <w:szCs w:val="20"/>
      <w:lang w:val="en-US"/>
    </w:rPr>
  </w:style>
  <w:style w:type="character" w:customStyle="1" w:styleId="CarCar62">
    <w:name w:val="Car Car62"/>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2">
    <w:name w:val="Car1 Car Car Car Car Car Car Car Car Car Car Car Car Car Car3 Car Car Car Car Car Car Car Car Car Car Car Car Car Car Car Car Car Car Car Car Car Car Car Car1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cs="Times New Roman"/>
      <w:noProof w:val="0"/>
      <w:sz w:val="20"/>
      <w:szCs w:val="20"/>
      <w:lang w:val="en-US"/>
    </w:rPr>
  </w:style>
  <w:style w:type="character" w:customStyle="1" w:styleId="CarCar132">
    <w:name w:val="Car Car132"/>
    <w:rsid w:val="00074DB1"/>
    <w:rPr>
      <w:rFonts w:ascii="Arial" w:hAnsi="Arial" w:cs="Arial"/>
      <w:lang w:val="es-ES_tradnl" w:eastAsia="ar-SA" w:bidi="ar-SA"/>
    </w:rPr>
  </w:style>
  <w:style w:type="character" w:customStyle="1" w:styleId="CarCar141">
    <w:name w:val="Car Car141"/>
    <w:rsid w:val="00074DB1"/>
    <w:rPr>
      <w:sz w:val="24"/>
      <w:lang w:val="es-ES" w:eastAsia="ar-SA" w:bidi="ar-SA"/>
    </w:rPr>
  </w:style>
  <w:style w:type="character" w:customStyle="1" w:styleId="CarCar121">
    <w:name w:val="Car Car121"/>
    <w:rsid w:val="00074DB1"/>
    <w:rPr>
      <w:b/>
      <w:sz w:val="28"/>
      <w:lang w:val="es-ES" w:eastAsia="ar-SA" w:bidi="ar-SA"/>
    </w:rPr>
  </w:style>
  <w:style w:type="character" w:customStyle="1" w:styleId="CarCar172">
    <w:name w:val="Car Car172"/>
    <w:rsid w:val="00074DB1"/>
    <w:rPr>
      <w:rFonts w:ascii="Times New Roman" w:eastAsia="Times New Roman" w:hAnsi="Times New Roman" w:cs="Times New Roman"/>
      <w:sz w:val="24"/>
      <w:szCs w:val="20"/>
      <w:lang w:eastAsia="ar-SA"/>
    </w:rPr>
  </w:style>
  <w:style w:type="character" w:customStyle="1" w:styleId="CarCar162">
    <w:name w:val="Car Car162"/>
    <w:rsid w:val="00074DB1"/>
    <w:rPr>
      <w:rFonts w:ascii="Arial" w:eastAsia="Times New Roman" w:hAnsi="Arial" w:cs="Arial"/>
      <w:sz w:val="20"/>
      <w:szCs w:val="20"/>
      <w:lang w:val="es-ES_tradnl" w:eastAsia="ar-SA"/>
    </w:rPr>
  </w:style>
  <w:style w:type="character" w:customStyle="1" w:styleId="CarCar152">
    <w:name w:val="Car Car152"/>
    <w:rsid w:val="00074DB1"/>
    <w:rPr>
      <w:rFonts w:ascii="Times New Roman" w:eastAsia="Times New Roman" w:hAnsi="Times New Roman" w:cs="Times New Roman"/>
      <w:b/>
      <w:sz w:val="28"/>
      <w:szCs w:val="20"/>
      <w:lang w:eastAsia="ar-SA"/>
    </w:rPr>
  </w:style>
  <w:style w:type="character" w:customStyle="1" w:styleId="CarCar102">
    <w:name w:val="Car Car102"/>
    <w:semiHidden/>
    <w:rsid w:val="00074DB1"/>
    <w:rPr>
      <w:rFonts w:ascii="Times New Roman" w:eastAsia="Times New Roman" w:hAnsi="Times New Roman" w:cs="Times New Roman"/>
      <w:sz w:val="20"/>
      <w:szCs w:val="20"/>
      <w:lang w:eastAsia="ar-SA"/>
    </w:rPr>
  </w:style>
  <w:style w:type="paragraph" w:customStyle="1" w:styleId="Textodebloque4">
    <w:name w:val="Texto de bloque4"/>
    <w:basedOn w:val="Normal"/>
    <w:rsid w:val="00074DB1"/>
    <w:pPr>
      <w:overflowPunct w:val="0"/>
      <w:autoSpaceDE w:val="0"/>
      <w:spacing w:before="100" w:beforeAutospacing="1" w:after="100" w:afterAutospacing="1" w:line="240" w:lineRule="auto"/>
      <w:ind w:left="851" w:right="51"/>
      <w:jc w:val="center"/>
      <w:textAlignment w:val="baseline"/>
    </w:pPr>
    <w:rPr>
      <w:rFonts w:ascii="Arial" w:eastAsiaTheme="minorEastAsia" w:hAnsi="Arial" w:cs="Times New Roman"/>
      <w:b/>
      <w:noProof w:val="0"/>
      <w:sz w:val="20"/>
      <w:szCs w:val="20"/>
      <w:lang w:val="es-ES_tradnl"/>
    </w:rPr>
  </w:style>
  <w:style w:type="paragraph" w:customStyle="1" w:styleId="Textodeglobo3">
    <w:name w:val="Texto de globo3"/>
    <w:basedOn w:val="Normal"/>
    <w:semiHidden/>
    <w:rsid w:val="00074DB1"/>
    <w:pPr>
      <w:overflowPunct w:val="0"/>
      <w:autoSpaceDE w:val="0"/>
      <w:autoSpaceDN w:val="0"/>
      <w:adjustRightInd w:val="0"/>
      <w:spacing w:before="100" w:beforeAutospacing="1" w:after="100" w:afterAutospacing="1" w:line="240" w:lineRule="auto"/>
      <w:jc w:val="both"/>
      <w:textAlignment w:val="baseline"/>
    </w:pPr>
    <w:rPr>
      <w:rFonts w:ascii="Tahoma" w:eastAsiaTheme="minorEastAsia" w:hAnsi="Tahoma" w:cs="Tahoma"/>
      <w:sz w:val="16"/>
      <w:szCs w:val="16"/>
      <w:lang w:val="es-ES" w:eastAsia="es-ES"/>
    </w:rPr>
  </w:style>
  <w:style w:type="paragraph" w:styleId="Citadestacada">
    <w:name w:val="Intense Quote"/>
    <w:basedOn w:val="Normal"/>
    <w:next w:val="Normal"/>
    <w:link w:val="CitadestacadaCar"/>
    <w:uiPriority w:val="30"/>
    <w:qFormat/>
    <w:rsid w:val="00074DB1"/>
    <w:pPr>
      <w:pBdr>
        <w:bottom w:val="single" w:sz="4" w:space="4" w:color="4F81BD" w:themeColor="accent1"/>
      </w:pBdr>
      <w:spacing w:before="200" w:beforeAutospacing="1" w:after="280" w:afterAutospacing="1" w:line="240" w:lineRule="auto"/>
      <w:ind w:left="936" w:right="936"/>
      <w:jc w:val="both"/>
    </w:pPr>
    <w:rPr>
      <w:rFonts w:ascii="Arial" w:eastAsiaTheme="minorEastAsia" w:hAnsi="Arial" w:cs="Times New Roman"/>
      <w:b/>
      <w:bCs/>
      <w:i/>
      <w:iCs/>
      <w:noProof w:val="0"/>
      <w:color w:val="4F81BD" w:themeColor="accent1"/>
    </w:rPr>
  </w:style>
  <w:style w:type="character" w:customStyle="1" w:styleId="CitadestacadaCar">
    <w:name w:val="Cita destacada Car"/>
    <w:basedOn w:val="Fuentedeprrafopredeter"/>
    <w:link w:val="Citadestacada"/>
    <w:uiPriority w:val="30"/>
    <w:rsid w:val="00074DB1"/>
    <w:rPr>
      <w:rFonts w:ascii="Arial" w:eastAsiaTheme="minorEastAsia" w:hAnsi="Arial"/>
      <w:b/>
      <w:bCs/>
      <w:i/>
      <w:iCs/>
      <w:color w:val="4F81BD" w:themeColor="accent1"/>
    </w:rPr>
  </w:style>
  <w:style w:type="character" w:styleId="Referenciasutil">
    <w:name w:val="Subtle Reference"/>
    <w:basedOn w:val="Fuentedeprrafopredeter"/>
    <w:uiPriority w:val="31"/>
    <w:qFormat/>
    <w:rsid w:val="00074DB1"/>
    <w:rPr>
      <w:smallCaps/>
      <w:color w:val="C0504D" w:themeColor="accent2"/>
      <w:u w:val="single"/>
    </w:rPr>
  </w:style>
  <w:style w:type="character" w:styleId="Referenciaintensa">
    <w:name w:val="Intense Reference"/>
    <w:basedOn w:val="Fuentedeprrafopredeter"/>
    <w:uiPriority w:val="32"/>
    <w:qFormat/>
    <w:rsid w:val="00074DB1"/>
    <w:rPr>
      <w:b/>
      <w:bCs/>
      <w:smallCaps/>
      <w:color w:val="C0504D" w:themeColor="accent2"/>
      <w:spacing w:val="5"/>
      <w:u w:val="single"/>
    </w:rPr>
  </w:style>
  <w:style w:type="character" w:styleId="Ttulodellibro">
    <w:name w:val="Book Title"/>
    <w:basedOn w:val="Fuentedeprrafopredeter"/>
    <w:uiPriority w:val="33"/>
    <w:qFormat/>
    <w:rsid w:val="00074DB1"/>
    <w:rPr>
      <w:b/>
      <w:bCs/>
      <w:smallCaps/>
      <w:spacing w:val="5"/>
    </w:rPr>
  </w:style>
  <w:style w:type="paragraph" w:customStyle="1" w:styleId="Titulo2">
    <w:name w:val="Titulo 2"/>
    <w:basedOn w:val="Texto0"/>
    <w:rsid w:val="00AB6F50"/>
    <w:pPr>
      <w:pBdr>
        <w:top w:val="double" w:sz="6" w:space="1" w:color="auto"/>
      </w:pBdr>
      <w:suppressAutoHyphens w:val="0"/>
      <w:spacing w:line="240" w:lineRule="auto"/>
      <w:ind w:firstLine="0"/>
      <w:outlineLvl w:val="1"/>
    </w:pPr>
    <w:rPr>
      <w:rFonts w:ascii="Arial" w:hAnsi="Arial" w:cs="Arial"/>
      <w:lang w:eastAsia="es-ES"/>
    </w:rPr>
  </w:style>
  <w:style w:type="character" w:customStyle="1" w:styleId="ANOTACIONCar">
    <w:name w:val="ANOTACION Car"/>
    <w:link w:val="ANOTACION"/>
    <w:locked/>
    <w:rsid w:val="00AB6F50"/>
    <w:rPr>
      <w:rFonts w:eastAsia="Times New Roman" w:cs="Times New Roman"/>
      <w:b/>
      <w:sz w:val="18"/>
      <w:szCs w:val="20"/>
      <w:lang w:val="es-ES_tradnl" w:eastAsia="ar-SA"/>
    </w:rPr>
  </w:style>
  <w:style w:type="table" w:customStyle="1" w:styleId="Tablaconcuadrcula34">
    <w:name w:val="Tabla con cuadrícula34"/>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3">
    <w:name w:val="Tabla con columnas 21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
    <w:name w:val="Tabla profesional14"/>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3">
    <w:name w:val="Tabla con columnas 22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13">
    <w:name w:val="Tabla con cuadrícula113"/>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2">
    <w:name w:val="Tabla con columnas 21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12">
    <w:name w:val="Tabla con columnas 22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14">
    <w:name w:val="Tabla con cuadrícula114"/>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2">
    <w:name w:val="Tabla de cuadrícula 4 - Énfasis 612"/>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35">
    <w:name w:val="Tabla con cuadrícula35"/>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next w:val="Listaclara"/>
    <w:uiPriority w:val="61"/>
    <w:rsid w:val="00CE66E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62">
    <w:name w:val="Tabla con cuadrícula62"/>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
    <w:name w:val="Tabla de cuadrícula 1 clara - Énfasis 111"/>
    <w:basedOn w:val="Tablanormal"/>
    <w:uiPriority w:val="46"/>
    <w:rsid w:val="00CE66E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810">
    <w:name w:val="Tabla con cuadrícula8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CE66E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21">
    <w:name w:val="Tabla con columnas 21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21">
    <w:name w:val="Tabla con columnas 22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111">
    <w:name w:val="Tabla con cuadrícula1111"/>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111">
    <w:name w:val="Tabla con columnas 22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decuadrcula4-nfasis6111">
    <w:name w:val="Tabla de cuadrícula 4 - Énfasis 6111"/>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311">
    <w:name w:val="Tabla con cuadrícula3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CE6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
    <w:name w:val="Sombreado claro1"/>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
    <w:name w:val="Sombreado claro3"/>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
    <w:name w:val="Sombreado claro4"/>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concuadrcula241">
    <w:name w:val="Tabla con cuadrícula24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1">
    <w:name w:val="Estilo181"/>
    <w:uiPriority w:val="99"/>
    <w:rsid w:val="00CE66E9"/>
    <w:pPr>
      <w:numPr>
        <w:numId w:val="49"/>
      </w:numPr>
    </w:pPr>
  </w:style>
  <w:style w:type="table" w:customStyle="1" w:styleId="Tablaconcuadrcula251">
    <w:name w:val="Tabla con cuadrícula25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 86"/>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
    <w:name w:val="Tabla con cuadrícula26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1">
    <w:name w:val="Estilo1151"/>
    <w:uiPriority w:val="99"/>
    <w:rsid w:val="00CE66E9"/>
    <w:pPr>
      <w:numPr>
        <w:numId w:val="48"/>
      </w:numPr>
    </w:pPr>
  </w:style>
  <w:style w:type="table" w:customStyle="1" w:styleId="Tablaconcuadrcula8131">
    <w:name w:val="Tabla con cuadrícula 81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
    <w:name w:val="Tabla con columnas 21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
    <w:name w:val="Tabla profesional1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claro-nfasis22">
    <w:name w:val="Sombreado claro - Énfasis 2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aprofesional1121">
    <w:name w:val="Tabla profesional112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
    <w:name w:val="Sombreado claro - Énfasis 211"/>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Tablaconcuadrcula8231">
    <w:name w:val="Tabla con cuadrícula 82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
    <w:name w:val="Tabla con columnas 22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
    <w:name w:val="Tabla profesional2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profesional1211">
    <w:name w:val="Tabla profesional12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hi">
    <w:name w:val="hi"/>
    <w:basedOn w:val="Prrafodelista"/>
    <w:link w:val="hiCar0"/>
    <w:qFormat/>
    <w:rsid w:val="00CE66E9"/>
    <w:pPr>
      <w:numPr>
        <w:numId w:val="50"/>
      </w:numPr>
      <w:suppressAutoHyphens/>
      <w:jc w:val="both"/>
    </w:pPr>
    <w:rPr>
      <w:rFonts w:cs="Arial"/>
      <w:b/>
      <w:lang w:val="es-MX" w:eastAsia="ar-SA"/>
    </w:rPr>
  </w:style>
  <w:style w:type="character" w:customStyle="1" w:styleId="hiCar0">
    <w:name w:val="hi Car"/>
    <w:basedOn w:val="Fuentedeprrafopredeter"/>
    <w:link w:val="hi"/>
    <w:rsid w:val="00CE66E9"/>
    <w:rPr>
      <w:rFonts w:ascii="Times New Roman" w:eastAsia="Times New Roman" w:hAnsi="Times New Roman" w:cs="Arial"/>
      <w:b/>
      <w:sz w:val="24"/>
      <w:szCs w:val="24"/>
      <w:lang w:eastAsia="ar-SA"/>
    </w:rPr>
  </w:style>
  <w:style w:type="table" w:customStyle="1" w:styleId="Tablaconcuadrcula421">
    <w:name w:val="Tabla con cuadrícula4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aprofesional1311">
    <w:name w:val="Tabla profesional13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
    <w:name w:val="Sombreado claro - Énfasis 21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Tablaconcuadrcula511">
    <w:name w:val="Tabla con cuadrícula51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4">
    <w:name w:val="Sombreado claro - Énfasis 2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aprofesional141">
    <w:name w:val="Tabla profesional14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
    <w:name w:val="Sombreado claro - Énfasis 21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111431">
    <w:name w:val="1 / 1.1 / 1.1.1431"/>
    <w:basedOn w:val="Sinlista"/>
    <w:next w:val="111111"/>
    <w:uiPriority w:val="99"/>
    <w:semiHidden/>
    <w:unhideWhenUsed/>
    <w:rsid w:val="00CE66E9"/>
    <w:pPr>
      <w:numPr>
        <w:numId w:val="51"/>
      </w:numPr>
    </w:pPr>
  </w:style>
  <w:style w:type="numbering" w:customStyle="1" w:styleId="Estilo21">
    <w:name w:val="Estilo21"/>
    <w:uiPriority w:val="99"/>
    <w:rsid w:val="00CE66E9"/>
    <w:pPr>
      <w:numPr>
        <w:numId w:val="52"/>
      </w:numPr>
    </w:pPr>
  </w:style>
  <w:style w:type="table" w:customStyle="1" w:styleId="Tablaconcuadrcula621">
    <w:name w:val="Tabla con cuadrícula6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5">
    <w:name w:val="Sombreado claro - Énfasis 25"/>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aprofesional15">
    <w:name w:val="Tabla profesional15"/>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
    <w:name w:val="Sombreado claro - Énfasis 21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Sombreadoclaro5">
    <w:name w:val="Sombreado claro5"/>
    <w:basedOn w:val="Tablanormal"/>
    <w:next w:val="Sombreadoclaro"/>
    <w:uiPriority w:val="60"/>
    <w:rsid w:val="009A25F5"/>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
    <w:name w:val="Tabla con cuadrícula36"/>
    <w:basedOn w:val="Tablanormal"/>
    <w:next w:val="Tablaconcuadrcula"/>
    <w:uiPriority w:val="59"/>
    <w:rsid w:val="00B00655"/>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524D35"/>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524D3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2C16C4"/>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2C16C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6">
    <w:name w:val="Tabla profesional16"/>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17">
    <w:name w:val="Tabla con cuadrícula117"/>
    <w:basedOn w:val="Tablanormal"/>
    <w:next w:val="Tablaconcuadrcula"/>
    <w:uiPriority w:val="59"/>
    <w:rsid w:val="008172D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7">
    <w:name w:val="Tabla profesional17"/>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profesional18">
    <w:name w:val="Tabla profesional18"/>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18">
    <w:name w:val="Tabla con cuadrícula118"/>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
    <w:name w:val="Tabla de cuadrícula 4 - Énfasis 613"/>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
    <w:name w:val="Tabla con cuadrícula43"/>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
    <w:name w:val="Lista clara2"/>
    <w:basedOn w:val="Tablanormal"/>
    <w:next w:val="Listaclara"/>
    <w:uiPriority w:val="61"/>
    <w:rsid w:val="000F46B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
    <w:name w:val="Tabla de cuadrícula 1 clara - Énfasis 112"/>
    <w:basedOn w:val="Tablanormal"/>
    <w:uiPriority w:val="46"/>
    <w:rsid w:val="000F46B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
    <w:name w:val="Tabla con cuadrícula1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0F46B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
    <w:name w:val="Tabla de cuadrícula 4 - Énfasis 6112"/>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List712">
    <w:name w:val="List 712"/>
    <w:basedOn w:val="Sinlista"/>
    <w:rsid w:val="000F46B9"/>
    <w:pPr>
      <w:numPr>
        <w:numId w:val="19"/>
      </w:numPr>
    </w:pPr>
  </w:style>
  <w:style w:type="numbering" w:customStyle="1" w:styleId="List1112">
    <w:name w:val="List 1112"/>
    <w:basedOn w:val="Sinlista"/>
    <w:rsid w:val="000F46B9"/>
    <w:pPr>
      <w:numPr>
        <w:numId w:val="20"/>
      </w:numPr>
    </w:pPr>
  </w:style>
  <w:style w:type="numbering" w:customStyle="1" w:styleId="List1212">
    <w:name w:val="List 1212"/>
    <w:basedOn w:val="Sinlista"/>
    <w:rsid w:val="000F46B9"/>
    <w:pPr>
      <w:numPr>
        <w:numId w:val="21"/>
      </w:numPr>
    </w:pPr>
  </w:style>
  <w:style w:type="numbering" w:customStyle="1" w:styleId="1115112">
    <w:name w:val="1.1.15112"/>
    <w:rsid w:val="000F46B9"/>
    <w:pPr>
      <w:numPr>
        <w:numId w:val="23"/>
      </w:numPr>
    </w:pPr>
  </w:style>
  <w:style w:type="table" w:customStyle="1" w:styleId="Tablaconcuadrcula192">
    <w:name w:val="Tabla con cuadrícula19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0F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2">
    <w:name w:val="Estilo1152"/>
    <w:uiPriority w:val="99"/>
    <w:rsid w:val="000F46B9"/>
    <w:pPr>
      <w:numPr>
        <w:numId w:val="61"/>
      </w:numPr>
    </w:pPr>
  </w:style>
  <w:style w:type="table" w:customStyle="1" w:styleId="Tablaconcuadrcula8132">
    <w:name w:val="Tabla con cuadrícula 81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
    <w:name w:val="Tabla con columnas 21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
    <w:name w:val="Tabla profesional1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2">
    <w:name w:val="1 / 1.1 / 1.1.1152"/>
    <w:basedOn w:val="Sinlista"/>
    <w:next w:val="111111"/>
    <w:rsid w:val="000F46B9"/>
    <w:pPr>
      <w:numPr>
        <w:numId w:val="54"/>
      </w:numPr>
    </w:pPr>
  </w:style>
  <w:style w:type="numbering" w:customStyle="1" w:styleId="Estilo1252">
    <w:name w:val="Estilo1252"/>
    <w:rsid w:val="000F46B9"/>
    <w:pPr>
      <w:numPr>
        <w:numId w:val="56"/>
      </w:numPr>
    </w:pPr>
  </w:style>
  <w:style w:type="numbering" w:customStyle="1" w:styleId="111172">
    <w:name w:val="1.1.1172"/>
    <w:rsid w:val="000F46B9"/>
    <w:pPr>
      <w:numPr>
        <w:numId w:val="55"/>
      </w:numPr>
    </w:pPr>
  </w:style>
  <w:style w:type="numbering" w:customStyle="1" w:styleId="111252">
    <w:name w:val="1.1.1252"/>
    <w:rsid w:val="000F46B9"/>
    <w:pPr>
      <w:numPr>
        <w:numId w:val="60"/>
      </w:numPr>
    </w:pPr>
  </w:style>
  <w:style w:type="numbering" w:customStyle="1" w:styleId="111111322">
    <w:name w:val="1 / 1.1 / 1.1.1322"/>
    <w:basedOn w:val="Sinlista"/>
    <w:next w:val="111111"/>
    <w:rsid w:val="000F46B9"/>
    <w:pPr>
      <w:numPr>
        <w:numId w:val="34"/>
      </w:numPr>
    </w:pPr>
  </w:style>
  <w:style w:type="numbering" w:customStyle="1" w:styleId="Estilo1322">
    <w:name w:val="Estilo1322"/>
    <w:rsid w:val="000F46B9"/>
    <w:pPr>
      <w:numPr>
        <w:numId w:val="33"/>
      </w:numPr>
    </w:pPr>
  </w:style>
  <w:style w:type="table" w:customStyle="1" w:styleId="Tablaprofesional1122">
    <w:name w:val="Tabla profesional112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2">
    <w:name w:val="1.1.14112"/>
    <w:rsid w:val="000F46B9"/>
    <w:pPr>
      <w:numPr>
        <w:numId w:val="32"/>
      </w:numPr>
    </w:pPr>
  </w:style>
  <w:style w:type="numbering" w:customStyle="1" w:styleId="Estilo13112">
    <w:name w:val="Estilo13112"/>
    <w:rsid w:val="000F46B9"/>
    <w:pPr>
      <w:numPr>
        <w:numId w:val="26"/>
      </w:numPr>
    </w:pPr>
  </w:style>
  <w:style w:type="numbering" w:customStyle="1" w:styleId="1111113112">
    <w:name w:val="1 / 1.1 / 1.1.13112"/>
    <w:rsid w:val="000F46B9"/>
    <w:pPr>
      <w:numPr>
        <w:numId w:val="27"/>
      </w:numPr>
    </w:pPr>
  </w:style>
  <w:style w:type="numbering" w:customStyle="1" w:styleId="1112123">
    <w:name w:val="1.1.12123"/>
    <w:rsid w:val="000F46B9"/>
    <w:pPr>
      <w:numPr>
        <w:numId w:val="28"/>
      </w:numPr>
    </w:pPr>
  </w:style>
  <w:style w:type="table" w:customStyle="1" w:styleId="Tablaconcuadrcula8232">
    <w:name w:val="Tabla con cuadrícula 82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
    <w:name w:val="Tabla con columnas 22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
    <w:name w:val="Tabla profesional2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profesional1212">
    <w:name w:val="Tabla profesional12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422">
    <w:name w:val="Tabla con cuadrícula42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
    <w:name w:val="Tabla profesional13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Estilo1422">
    <w:name w:val="Estilo1422"/>
    <w:rsid w:val="000F46B9"/>
    <w:pPr>
      <w:numPr>
        <w:numId w:val="53"/>
      </w:numPr>
    </w:pPr>
  </w:style>
  <w:style w:type="numbering" w:customStyle="1" w:styleId="111111422">
    <w:name w:val="1 / 1.1 / 1.1.1422"/>
    <w:basedOn w:val="Sinlista"/>
    <w:next w:val="111111"/>
    <w:uiPriority w:val="99"/>
    <w:semiHidden/>
    <w:unhideWhenUsed/>
    <w:rsid w:val="000F46B9"/>
    <w:pPr>
      <w:numPr>
        <w:numId w:val="35"/>
      </w:numPr>
    </w:pPr>
  </w:style>
  <w:style w:type="numbering" w:customStyle="1" w:styleId="111522">
    <w:name w:val="1.1.1522"/>
    <w:rsid w:val="000F46B9"/>
    <w:pPr>
      <w:numPr>
        <w:numId w:val="36"/>
      </w:numPr>
    </w:pPr>
  </w:style>
  <w:style w:type="table" w:customStyle="1" w:styleId="Tablaconcuadrcula512">
    <w:name w:val="Tabla con cuadrícula51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712">
    <w:name w:val="Estilo1712"/>
    <w:rsid w:val="000F46B9"/>
    <w:pPr>
      <w:numPr>
        <w:numId w:val="31"/>
      </w:numPr>
    </w:pPr>
  </w:style>
  <w:style w:type="numbering" w:customStyle="1" w:styleId="111812">
    <w:name w:val="1.1.1812"/>
    <w:rsid w:val="000F46B9"/>
    <w:pPr>
      <w:numPr>
        <w:numId w:val="18"/>
      </w:numPr>
    </w:pPr>
  </w:style>
  <w:style w:type="table" w:customStyle="1" w:styleId="Tablaprofesional142">
    <w:name w:val="Tabla profesional14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111432">
    <w:name w:val="1 / 1.1 / 1.1.1432"/>
    <w:basedOn w:val="Sinlista"/>
    <w:next w:val="111111"/>
    <w:uiPriority w:val="99"/>
    <w:semiHidden/>
    <w:unhideWhenUsed/>
    <w:rsid w:val="000F46B9"/>
    <w:pPr>
      <w:numPr>
        <w:numId w:val="57"/>
      </w:numPr>
    </w:pPr>
  </w:style>
  <w:style w:type="numbering" w:customStyle="1" w:styleId="Estilo211">
    <w:name w:val="Estilo211"/>
    <w:uiPriority w:val="99"/>
    <w:rsid w:val="000F46B9"/>
    <w:pPr>
      <w:numPr>
        <w:numId w:val="37"/>
      </w:numPr>
    </w:pPr>
  </w:style>
  <w:style w:type="table" w:customStyle="1" w:styleId="Tablaconcuadrcula622">
    <w:name w:val="Tabla con cuadrícula62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2">
    <w:name w:val="1 / 1.1 / 1.1.1812"/>
    <w:basedOn w:val="Sinlista"/>
    <w:next w:val="111111"/>
    <w:rsid w:val="000F46B9"/>
    <w:pPr>
      <w:numPr>
        <w:numId w:val="5"/>
      </w:numPr>
    </w:pPr>
  </w:style>
  <w:style w:type="numbering" w:customStyle="1" w:styleId="Estilo1351">
    <w:name w:val="Estilo1351"/>
    <w:rsid w:val="000F46B9"/>
    <w:pPr>
      <w:numPr>
        <w:numId w:val="2"/>
      </w:numPr>
    </w:pPr>
  </w:style>
  <w:style w:type="numbering" w:customStyle="1" w:styleId="1114141">
    <w:name w:val="1.1.14141"/>
    <w:rsid w:val="000F46B9"/>
    <w:pPr>
      <w:numPr>
        <w:numId w:val="1"/>
      </w:numPr>
    </w:pPr>
  </w:style>
  <w:style w:type="numbering" w:customStyle="1" w:styleId="111111441">
    <w:name w:val="1 / 1.1 / 1.1.1441"/>
    <w:basedOn w:val="Sinlista"/>
    <w:next w:val="111111"/>
    <w:uiPriority w:val="99"/>
    <w:semiHidden/>
    <w:unhideWhenUsed/>
    <w:rsid w:val="000F46B9"/>
    <w:pPr>
      <w:numPr>
        <w:numId w:val="14"/>
      </w:numPr>
    </w:pPr>
  </w:style>
  <w:style w:type="table" w:customStyle="1" w:styleId="Tablaconcuadrcula39">
    <w:name w:val="Tabla con cuadrícula39"/>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 87"/>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
    <w:name w:val="Tabla profesional7"/>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4">
    <w:name w:val="Tabla con columnas 21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
    <w:name w:val="Tabla con cuadrícula 81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
    <w:name w:val="Tabla profesional19"/>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4">
    <w:name w:val="Tabla con columnas 22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
    <w:name w:val="Tabla con cuadrícula 82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
    <w:name w:val="Tabla profesional24"/>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110">
    <w:name w:val="Tabla con cuadrícula1110"/>
    <w:basedOn w:val="Tablanormal"/>
    <w:next w:val="Tablaconcuadrcula"/>
    <w:uiPriority w:val="59"/>
    <w:rsid w:val="003F28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
    <w:name w:val="Tabla con cuadrícula 833"/>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
    <w:name w:val="Tabla con columnas 233"/>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
    <w:name w:val="Tabla profesional33"/>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3">
    <w:name w:val="Tabla con columnas 21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
    <w:name w:val="Tabla con cuadrícula 81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
    <w:name w:val="Tabla profesional1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13">
    <w:name w:val="Tabla con columnas 22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
    <w:name w:val="Tabla con cuadrícula 82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
    <w:name w:val="Tabla profesional2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decuadrcula4-nfasis614">
    <w:name w:val="Tabla de cuadrícula 4 - Énfasis 614"/>
    <w:basedOn w:val="Tablanormal"/>
    <w:uiPriority w:val="49"/>
    <w:rsid w:val="003F28D8"/>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
    <w:name w:val="Table Normal13"/>
    <w:rsid w:val="003F28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310">
    <w:name w:val="Tabla con cuadrícula310"/>
    <w:basedOn w:val="Tablanormal"/>
    <w:next w:val="Tablaconcuadrcula"/>
    <w:uiPriority w:val="9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1">
    <w:name w:val="Cita1"/>
    <w:basedOn w:val="Normal"/>
    <w:next w:val="Normal"/>
    <w:uiPriority w:val="29"/>
    <w:qFormat/>
    <w:rsid w:val="003F28D8"/>
    <w:rPr>
      <w:rFonts w:eastAsia="Calibri" w:cs="Times New Roman"/>
      <w:i/>
      <w:iCs/>
      <w:color w:val="000000"/>
    </w:rPr>
  </w:style>
  <w:style w:type="table" w:customStyle="1" w:styleId="Tablaconcuadrcula52">
    <w:name w:val="Tabla con cuadrícula5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0z2">
    <w:name w:val="WW8Num30z2"/>
    <w:rsid w:val="003F28D8"/>
    <w:rPr>
      <w:rFonts w:ascii="Wingdings" w:hAnsi="Wingdings"/>
    </w:rPr>
  </w:style>
  <w:style w:type="character" w:customStyle="1" w:styleId="WW8Num40z2">
    <w:name w:val="WW8Num40z2"/>
    <w:rsid w:val="003F28D8"/>
    <w:rPr>
      <w:rFonts w:ascii="Symbol" w:hAnsi="Symbol"/>
      <w:b/>
      <w:color w:val="auto"/>
    </w:rPr>
  </w:style>
  <w:style w:type="character" w:customStyle="1" w:styleId="WW8Num44z2">
    <w:name w:val="WW8Num44z2"/>
    <w:rsid w:val="003F28D8"/>
    <w:rPr>
      <w:rFonts w:ascii="Wingdings" w:hAnsi="Wingdings"/>
    </w:rPr>
  </w:style>
  <w:style w:type="paragraph" w:customStyle="1" w:styleId="Textodecuerpo21">
    <w:name w:val="Texto de cuerpo 21"/>
    <w:basedOn w:val="Normal"/>
    <w:rsid w:val="003F28D8"/>
    <w:pPr>
      <w:widowControl w:val="0"/>
      <w:suppressAutoHyphens/>
      <w:overflowPunct w:val="0"/>
      <w:autoSpaceDE w:val="0"/>
      <w:spacing w:after="0" w:line="240" w:lineRule="auto"/>
      <w:jc w:val="both"/>
      <w:textAlignment w:val="baseline"/>
    </w:pPr>
    <w:rPr>
      <w:rFonts w:ascii="Arial" w:eastAsia="Times New Roman" w:hAnsi="Arial" w:cs="Times New Roman"/>
      <w:noProof w:val="0"/>
      <w:sz w:val="20"/>
      <w:szCs w:val="20"/>
      <w:lang w:eastAsia="ar-SA"/>
    </w:rPr>
  </w:style>
  <w:style w:type="paragraph" w:customStyle="1" w:styleId="Textodecuerpo31">
    <w:name w:val="Texto de cuerpo 31"/>
    <w:basedOn w:val="Normal"/>
    <w:rsid w:val="003F28D8"/>
    <w:pPr>
      <w:suppressAutoHyphens/>
      <w:overflowPunct w:val="0"/>
      <w:autoSpaceDE w:val="0"/>
      <w:spacing w:after="0" w:line="240" w:lineRule="auto"/>
      <w:jc w:val="both"/>
      <w:textAlignment w:val="baseline"/>
    </w:pPr>
    <w:rPr>
      <w:rFonts w:ascii="Times New Roman" w:eastAsia="Times New Roman" w:hAnsi="Times New Roman" w:cs="Times New Roman"/>
      <w:noProof w:val="0"/>
      <w:sz w:val="24"/>
      <w:szCs w:val="20"/>
      <w:lang w:eastAsia="ar-SA"/>
    </w:rPr>
  </w:style>
  <w:style w:type="paragraph" w:customStyle="1" w:styleId="Sangra2detdecuerpo1">
    <w:name w:val="Sangría 2 de t. de cuerpo1"/>
    <w:basedOn w:val="Normal"/>
    <w:rsid w:val="003F28D8"/>
    <w:pPr>
      <w:suppressAutoHyphens/>
      <w:overflowPunct w:val="0"/>
      <w:autoSpaceDE w:val="0"/>
      <w:spacing w:before="100" w:after="0" w:line="240" w:lineRule="auto"/>
      <w:ind w:left="1985"/>
      <w:jc w:val="both"/>
      <w:textAlignment w:val="baseline"/>
    </w:pPr>
    <w:rPr>
      <w:rFonts w:ascii="Arial" w:eastAsia="Times New Roman" w:hAnsi="Arial" w:cs="Times New Roman"/>
      <w:noProof w:val="0"/>
      <w:szCs w:val="20"/>
      <w:lang w:eastAsia="ar-SA"/>
    </w:rPr>
  </w:style>
  <w:style w:type="table" w:customStyle="1" w:styleId="Tablaconcuadrcula44">
    <w:name w:val="Tabla con cuadrícula44"/>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3F28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qFormat/>
    <w:rsid w:val="003F28D8"/>
    <w:pPr>
      <w:widowControl w:val="0"/>
      <w:adjustRightInd w:val="0"/>
      <w:spacing w:after="0" w:line="240" w:lineRule="auto"/>
      <w:jc w:val="both"/>
      <w:textAlignment w:val="baseline"/>
    </w:pPr>
    <w:rPr>
      <w:rFonts w:ascii="Times New Roman" w:eastAsia="Times New Roman" w:hAnsi="Times New Roman" w:cs="Times New Roman"/>
      <w:sz w:val="20"/>
      <w:szCs w:val="20"/>
      <w:lang w:eastAsia="es-ES"/>
    </w:rPr>
  </w:style>
  <w:style w:type="paragraph" w:customStyle="1" w:styleId="xl5790">
    <w:name w:val="xl5790"/>
    <w:basedOn w:val="Normal"/>
    <w:rsid w:val="003F28D8"/>
    <w:pPr>
      <w:spacing w:before="100" w:beforeAutospacing="1" w:after="100" w:afterAutospacing="1" w:line="240" w:lineRule="auto"/>
    </w:pPr>
    <w:rPr>
      <w:rFonts w:ascii="Arial" w:eastAsia="Times New Roman" w:hAnsi="Arial" w:cs="Arial"/>
      <w:noProof w:val="0"/>
      <w:sz w:val="18"/>
      <w:szCs w:val="18"/>
      <w:lang w:eastAsia="es-MX"/>
    </w:rPr>
  </w:style>
  <w:style w:type="paragraph" w:customStyle="1" w:styleId="xl5791">
    <w:name w:val="xl579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noProof w:val="0"/>
      <w:sz w:val="18"/>
      <w:szCs w:val="18"/>
      <w:lang w:eastAsia="es-MX"/>
    </w:rPr>
  </w:style>
  <w:style w:type="paragraph" w:customStyle="1" w:styleId="xl5792">
    <w:name w:val="xl5792"/>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noProof w:val="0"/>
      <w:sz w:val="18"/>
      <w:szCs w:val="18"/>
      <w:lang w:eastAsia="es-MX"/>
    </w:rPr>
  </w:style>
  <w:style w:type="paragraph" w:customStyle="1" w:styleId="xl5793">
    <w:name w:val="xl5793"/>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noProof w:val="0"/>
      <w:sz w:val="18"/>
      <w:szCs w:val="18"/>
      <w:lang w:eastAsia="es-MX"/>
    </w:rPr>
  </w:style>
  <w:style w:type="paragraph" w:customStyle="1" w:styleId="xl5794">
    <w:name w:val="xl5794"/>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noProof w:val="0"/>
      <w:sz w:val="18"/>
      <w:szCs w:val="18"/>
      <w:lang w:eastAsia="es-MX"/>
    </w:rPr>
  </w:style>
  <w:style w:type="paragraph" w:customStyle="1" w:styleId="xl5795">
    <w:name w:val="xl579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noProof w:val="0"/>
      <w:sz w:val="18"/>
      <w:szCs w:val="18"/>
      <w:lang w:eastAsia="es-MX"/>
    </w:rPr>
  </w:style>
  <w:style w:type="paragraph" w:customStyle="1" w:styleId="xl5796">
    <w:name w:val="xl579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noProof w:val="0"/>
      <w:sz w:val="18"/>
      <w:szCs w:val="18"/>
      <w:lang w:eastAsia="es-MX"/>
    </w:rPr>
  </w:style>
  <w:style w:type="paragraph" w:customStyle="1" w:styleId="xl5797">
    <w:name w:val="xl5797"/>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noProof w:val="0"/>
      <w:sz w:val="18"/>
      <w:szCs w:val="18"/>
      <w:lang w:eastAsia="es-MX"/>
    </w:rPr>
  </w:style>
  <w:style w:type="paragraph" w:customStyle="1" w:styleId="xl5798">
    <w:name w:val="xl579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noProof w:val="0"/>
      <w:sz w:val="18"/>
      <w:szCs w:val="18"/>
      <w:lang w:eastAsia="es-MX"/>
    </w:rPr>
  </w:style>
  <w:style w:type="paragraph" w:customStyle="1" w:styleId="xl5799">
    <w:name w:val="xl579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noProof w:val="0"/>
      <w:sz w:val="18"/>
      <w:szCs w:val="18"/>
      <w:lang w:eastAsia="es-MX"/>
    </w:rPr>
  </w:style>
  <w:style w:type="paragraph" w:customStyle="1" w:styleId="xl5800">
    <w:name w:val="xl5800"/>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noProof w:val="0"/>
      <w:sz w:val="18"/>
      <w:szCs w:val="18"/>
      <w:lang w:eastAsia="es-MX"/>
    </w:rPr>
  </w:style>
  <w:style w:type="paragraph" w:customStyle="1" w:styleId="xl5801">
    <w:name w:val="xl5801"/>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noProof w:val="0"/>
      <w:color w:val="FFFFFF"/>
      <w:sz w:val="18"/>
      <w:szCs w:val="18"/>
      <w:lang w:eastAsia="es-MX"/>
    </w:rPr>
  </w:style>
  <w:style w:type="paragraph" w:customStyle="1" w:styleId="xl5802">
    <w:name w:val="xl5802"/>
    <w:basedOn w:val="Normal"/>
    <w:rsid w:val="003F28D8"/>
    <w:pPr>
      <w:spacing w:before="100" w:beforeAutospacing="1" w:after="100" w:afterAutospacing="1" w:line="240" w:lineRule="auto"/>
      <w:jc w:val="right"/>
    </w:pPr>
    <w:rPr>
      <w:rFonts w:ascii="Arial" w:eastAsia="Times New Roman" w:hAnsi="Arial" w:cs="Arial"/>
      <w:noProof w:val="0"/>
      <w:sz w:val="18"/>
      <w:szCs w:val="18"/>
      <w:lang w:eastAsia="es-MX"/>
    </w:rPr>
  </w:style>
  <w:style w:type="paragraph" w:customStyle="1" w:styleId="xl5803">
    <w:name w:val="xl5803"/>
    <w:basedOn w:val="Normal"/>
    <w:rsid w:val="003F28D8"/>
    <w:pPr>
      <w:pBdr>
        <w:top w:val="single" w:sz="4" w:space="0" w:color="auto"/>
        <w:left w:val="single" w:sz="4" w:space="0" w:color="FFFFFF"/>
        <w:bottom w:val="single" w:sz="4" w:space="0" w:color="auto"/>
        <w:right w:val="single" w:sz="4" w:space="0" w:color="auto"/>
      </w:pBdr>
      <w:shd w:val="clear" w:color="000000" w:fill="003300"/>
      <w:spacing w:before="100" w:beforeAutospacing="1" w:after="100" w:afterAutospacing="1" w:line="240" w:lineRule="auto"/>
      <w:jc w:val="right"/>
      <w:textAlignment w:val="center"/>
    </w:pPr>
    <w:rPr>
      <w:rFonts w:ascii="Arial" w:eastAsia="Times New Roman" w:hAnsi="Arial" w:cs="Arial"/>
      <w:b/>
      <w:bCs/>
      <w:noProof w:val="0"/>
      <w:color w:val="FFFFFF"/>
      <w:sz w:val="18"/>
      <w:szCs w:val="18"/>
      <w:lang w:eastAsia="es-MX"/>
    </w:rPr>
  </w:style>
  <w:style w:type="paragraph" w:customStyle="1" w:styleId="xl5804">
    <w:name w:val="xl580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noProof w:val="0"/>
      <w:sz w:val="18"/>
      <w:szCs w:val="18"/>
      <w:lang w:eastAsia="es-MX"/>
    </w:rPr>
  </w:style>
  <w:style w:type="paragraph" w:customStyle="1" w:styleId="xl5805">
    <w:name w:val="xl580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noProof w:val="0"/>
      <w:sz w:val="18"/>
      <w:szCs w:val="18"/>
      <w:lang w:eastAsia="es-MX"/>
    </w:rPr>
  </w:style>
  <w:style w:type="paragraph" w:customStyle="1" w:styleId="xl5806">
    <w:name w:val="xl580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noProof w:val="0"/>
      <w:sz w:val="18"/>
      <w:szCs w:val="18"/>
      <w:lang w:eastAsia="es-MX"/>
    </w:rPr>
  </w:style>
  <w:style w:type="paragraph" w:customStyle="1" w:styleId="xl5807">
    <w:name w:val="xl5807"/>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noProof w:val="0"/>
      <w:color w:val="FFFFFF"/>
      <w:sz w:val="18"/>
      <w:szCs w:val="18"/>
      <w:lang w:eastAsia="es-MX"/>
    </w:rPr>
  </w:style>
  <w:style w:type="paragraph" w:customStyle="1" w:styleId="xl5808">
    <w:name w:val="xl580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noProof w:val="0"/>
      <w:sz w:val="18"/>
      <w:szCs w:val="18"/>
      <w:lang w:eastAsia="es-MX"/>
    </w:rPr>
  </w:style>
  <w:style w:type="paragraph" w:customStyle="1" w:styleId="xl5809">
    <w:name w:val="xl5809"/>
    <w:basedOn w:val="Normal"/>
    <w:rsid w:val="003F28D8"/>
    <w:pPr>
      <w:spacing w:before="100" w:beforeAutospacing="1" w:after="100" w:afterAutospacing="1" w:line="240" w:lineRule="auto"/>
    </w:pPr>
    <w:rPr>
      <w:rFonts w:ascii="Arial" w:eastAsia="Times New Roman" w:hAnsi="Arial" w:cs="Arial"/>
      <w:noProof w:val="0"/>
      <w:sz w:val="18"/>
      <w:szCs w:val="18"/>
      <w:lang w:eastAsia="es-MX"/>
    </w:rPr>
  </w:style>
  <w:style w:type="paragraph" w:customStyle="1" w:styleId="xl5810">
    <w:name w:val="xl5810"/>
    <w:basedOn w:val="Normal"/>
    <w:rsid w:val="003F28D8"/>
    <w:pPr>
      <w:pBdr>
        <w:top w:val="single" w:sz="4" w:space="0" w:color="FFFFFF"/>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11">
    <w:name w:val="xl5811"/>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noProof w:val="0"/>
      <w:sz w:val="18"/>
      <w:szCs w:val="18"/>
      <w:lang w:eastAsia="es-MX"/>
    </w:rPr>
  </w:style>
  <w:style w:type="paragraph" w:customStyle="1" w:styleId="xl5812">
    <w:name w:val="xl5812"/>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13">
    <w:name w:val="xl5813"/>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noProof w:val="0"/>
      <w:sz w:val="18"/>
      <w:szCs w:val="18"/>
      <w:lang w:eastAsia="es-MX"/>
    </w:rPr>
  </w:style>
  <w:style w:type="paragraph" w:customStyle="1" w:styleId="xl5814">
    <w:name w:val="xl5814"/>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noProof w:val="0"/>
      <w:color w:val="FFFFFF"/>
      <w:sz w:val="18"/>
      <w:szCs w:val="18"/>
      <w:lang w:eastAsia="es-MX"/>
    </w:rPr>
  </w:style>
  <w:style w:type="paragraph" w:customStyle="1" w:styleId="xl5815">
    <w:name w:val="xl5815"/>
    <w:basedOn w:val="Normal"/>
    <w:rsid w:val="003F28D8"/>
    <w:pPr>
      <w:spacing w:before="100" w:beforeAutospacing="1" w:after="100" w:afterAutospacing="1" w:line="240" w:lineRule="auto"/>
    </w:pPr>
    <w:rPr>
      <w:rFonts w:ascii="Arial" w:eastAsia="Times New Roman" w:hAnsi="Arial" w:cs="Arial"/>
      <w:noProof w:val="0"/>
      <w:sz w:val="18"/>
      <w:szCs w:val="18"/>
      <w:lang w:eastAsia="es-MX"/>
    </w:rPr>
  </w:style>
  <w:style w:type="paragraph" w:customStyle="1" w:styleId="xl5816">
    <w:name w:val="xl5816"/>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noProof w:val="0"/>
      <w:color w:val="FFFFFF"/>
      <w:sz w:val="18"/>
      <w:szCs w:val="18"/>
      <w:lang w:eastAsia="es-MX"/>
    </w:rPr>
  </w:style>
  <w:style w:type="paragraph" w:customStyle="1" w:styleId="xl5817">
    <w:name w:val="xl5817"/>
    <w:basedOn w:val="Normal"/>
    <w:rsid w:val="003F28D8"/>
    <w:pPr>
      <w:spacing w:before="100" w:beforeAutospacing="1" w:after="100" w:afterAutospacing="1" w:line="240" w:lineRule="auto"/>
    </w:pPr>
    <w:rPr>
      <w:rFonts w:ascii="Arial" w:eastAsia="Times New Roman" w:hAnsi="Arial" w:cs="Arial"/>
      <w:noProof w:val="0"/>
      <w:sz w:val="18"/>
      <w:szCs w:val="18"/>
      <w:lang w:eastAsia="es-MX"/>
    </w:rPr>
  </w:style>
  <w:style w:type="paragraph" w:customStyle="1" w:styleId="xl5818">
    <w:name w:val="xl5818"/>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19">
    <w:name w:val="xl581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noProof w:val="0"/>
      <w:sz w:val="18"/>
      <w:szCs w:val="18"/>
      <w:lang w:eastAsia="es-MX"/>
    </w:rPr>
  </w:style>
  <w:style w:type="paragraph" w:customStyle="1" w:styleId="xl5820">
    <w:name w:val="xl5820"/>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noProof w:val="0"/>
      <w:sz w:val="18"/>
      <w:szCs w:val="18"/>
      <w:lang w:eastAsia="es-MX"/>
    </w:rPr>
  </w:style>
  <w:style w:type="paragraph" w:customStyle="1" w:styleId="xl5821">
    <w:name w:val="xl582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noProof w:val="0"/>
      <w:sz w:val="18"/>
      <w:szCs w:val="18"/>
      <w:lang w:eastAsia="es-MX"/>
    </w:rPr>
  </w:style>
  <w:style w:type="paragraph" w:customStyle="1" w:styleId="xl5822">
    <w:name w:val="xl5822"/>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noProof w:val="0"/>
      <w:sz w:val="18"/>
      <w:szCs w:val="18"/>
      <w:lang w:eastAsia="es-MX"/>
    </w:rPr>
  </w:style>
  <w:style w:type="paragraph" w:customStyle="1" w:styleId="xl5823">
    <w:name w:val="xl5823"/>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noProof w:val="0"/>
      <w:sz w:val="18"/>
      <w:szCs w:val="18"/>
      <w:lang w:eastAsia="es-MX"/>
    </w:rPr>
  </w:style>
  <w:style w:type="paragraph" w:customStyle="1" w:styleId="xl5824">
    <w:name w:val="xl582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noProof w:val="0"/>
      <w:sz w:val="18"/>
      <w:szCs w:val="18"/>
      <w:lang w:eastAsia="es-MX"/>
    </w:rPr>
  </w:style>
  <w:style w:type="paragraph" w:customStyle="1" w:styleId="xl5825">
    <w:name w:val="xl582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noProof w:val="0"/>
      <w:sz w:val="18"/>
      <w:szCs w:val="18"/>
      <w:lang w:eastAsia="es-MX"/>
    </w:rPr>
  </w:style>
  <w:style w:type="paragraph" w:customStyle="1" w:styleId="xl5826">
    <w:name w:val="xl5826"/>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noProof w:val="0"/>
      <w:sz w:val="18"/>
      <w:szCs w:val="18"/>
      <w:lang w:eastAsia="es-MX"/>
    </w:rPr>
  </w:style>
  <w:style w:type="paragraph" w:customStyle="1" w:styleId="xl5827">
    <w:name w:val="xl582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noProof w:val="0"/>
      <w:sz w:val="18"/>
      <w:szCs w:val="18"/>
      <w:lang w:eastAsia="es-MX"/>
    </w:rPr>
  </w:style>
  <w:style w:type="paragraph" w:customStyle="1" w:styleId="xl5828">
    <w:name w:val="xl5828"/>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noProof w:val="0"/>
      <w:sz w:val="18"/>
      <w:szCs w:val="18"/>
      <w:lang w:eastAsia="es-MX"/>
    </w:rPr>
  </w:style>
  <w:style w:type="paragraph" w:customStyle="1" w:styleId="xl5829">
    <w:name w:val="xl5829"/>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noProof w:val="0"/>
      <w:sz w:val="18"/>
      <w:szCs w:val="18"/>
      <w:lang w:eastAsia="es-MX"/>
    </w:rPr>
  </w:style>
  <w:style w:type="paragraph" w:customStyle="1" w:styleId="xl5830">
    <w:name w:val="xl5830"/>
    <w:basedOn w:val="Normal"/>
    <w:rsid w:val="003F28D8"/>
    <w:pPr>
      <w:pBdr>
        <w:top w:val="single" w:sz="4" w:space="0" w:color="auto"/>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31">
    <w:name w:val="xl5831"/>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32">
    <w:name w:val="xl5832"/>
    <w:basedOn w:val="Normal"/>
    <w:rsid w:val="003F28D8"/>
    <w:pPr>
      <w:pBdr>
        <w:top w:val="single" w:sz="4" w:space="0" w:color="auto"/>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33">
    <w:name w:val="xl5833"/>
    <w:basedOn w:val="Normal"/>
    <w:rsid w:val="003F28D8"/>
    <w:pPr>
      <w:pBdr>
        <w:top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34">
    <w:name w:val="xl5834"/>
    <w:basedOn w:val="Normal"/>
    <w:rsid w:val="003F28D8"/>
    <w:pPr>
      <w:pBdr>
        <w:top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35">
    <w:name w:val="xl5835"/>
    <w:basedOn w:val="Normal"/>
    <w:rsid w:val="003F28D8"/>
    <w:pPr>
      <w:pBdr>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36">
    <w:name w:val="xl5836"/>
    <w:basedOn w:val="Normal"/>
    <w:rsid w:val="003F28D8"/>
    <w:pPr>
      <w:pBdr>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37">
    <w:name w:val="xl5837"/>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noProof w:val="0"/>
      <w:color w:val="FFFFFF"/>
      <w:sz w:val="18"/>
      <w:szCs w:val="18"/>
      <w:lang w:eastAsia="es-MX"/>
    </w:rPr>
  </w:style>
  <w:style w:type="paragraph" w:customStyle="1" w:styleId="xl5838">
    <w:name w:val="xl5838"/>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noProof w:val="0"/>
      <w:color w:val="FFFFFF"/>
      <w:sz w:val="18"/>
      <w:szCs w:val="18"/>
      <w:lang w:eastAsia="es-MX"/>
    </w:rPr>
  </w:style>
  <w:style w:type="paragraph" w:customStyle="1" w:styleId="xl5839">
    <w:name w:val="xl5839"/>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40">
    <w:name w:val="xl5840"/>
    <w:basedOn w:val="Normal"/>
    <w:rsid w:val="003F28D8"/>
    <w:pPr>
      <w:pBdr>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41">
    <w:name w:val="xl5841"/>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42">
    <w:name w:val="xl5842"/>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43">
    <w:name w:val="xl5843"/>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44">
    <w:name w:val="xl5844"/>
    <w:basedOn w:val="Normal"/>
    <w:rsid w:val="003F28D8"/>
    <w:pPr>
      <w:pBdr>
        <w:top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45">
    <w:name w:val="xl5845"/>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noProof w:val="0"/>
      <w:sz w:val="18"/>
      <w:szCs w:val="18"/>
      <w:lang w:eastAsia="es-MX"/>
    </w:rPr>
  </w:style>
  <w:style w:type="paragraph" w:customStyle="1" w:styleId="xl5846">
    <w:name w:val="xl5846"/>
    <w:basedOn w:val="Normal"/>
    <w:rsid w:val="003F28D8"/>
    <w:pPr>
      <w:pBdr>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noProof w:val="0"/>
      <w:sz w:val="18"/>
      <w:szCs w:val="18"/>
      <w:lang w:eastAsia="es-MX"/>
    </w:rPr>
  </w:style>
  <w:style w:type="paragraph" w:customStyle="1" w:styleId="xl5847">
    <w:name w:val="xl584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noProof w:val="0"/>
      <w:sz w:val="18"/>
      <w:szCs w:val="18"/>
      <w:lang w:eastAsia="es-MX"/>
    </w:rPr>
  </w:style>
  <w:style w:type="paragraph" w:customStyle="1" w:styleId="xl5848">
    <w:name w:val="xl5848"/>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49">
    <w:name w:val="xl5849"/>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50">
    <w:name w:val="xl5850"/>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51">
    <w:name w:val="xl5851"/>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52">
    <w:name w:val="xl5852"/>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53">
    <w:name w:val="xl5853"/>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54">
    <w:name w:val="xl5854"/>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55">
    <w:name w:val="xl5855"/>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56">
    <w:name w:val="xl585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57">
    <w:name w:val="xl585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58">
    <w:name w:val="xl5858"/>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59">
    <w:name w:val="xl5859"/>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60">
    <w:name w:val="xl5860"/>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61">
    <w:name w:val="xl5861"/>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62">
    <w:name w:val="xl5862"/>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00"/>
      <w:sz w:val="18"/>
      <w:szCs w:val="18"/>
      <w:lang w:eastAsia="es-MX"/>
    </w:rPr>
  </w:style>
  <w:style w:type="paragraph" w:customStyle="1" w:styleId="xl5863">
    <w:name w:val="xl5863"/>
    <w:basedOn w:val="Normal"/>
    <w:rsid w:val="003F28D8"/>
    <w:pPr>
      <w:pBdr>
        <w:top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00"/>
      <w:sz w:val="18"/>
      <w:szCs w:val="18"/>
      <w:lang w:eastAsia="es-MX"/>
    </w:rPr>
  </w:style>
  <w:style w:type="paragraph" w:customStyle="1" w:styleId="xl5864">
    <w:name w:val="xl5864"/>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00"/>
      <w:sz w:val="18"/>
      <w:szCs w:val="18"/>
      <w:lang w:eastAsia="es-MX"/>
    </w:rPr>
  </w:style>
  <w:style w:type="paragraph" w:customStyle="1" w:styleId="xl5865">
    <w:name w:val="xl5865"/>
    <w:basedOn w:val="Normal"/>
    <w:rsid w:val="003F28D8"/>
    <w:pPr>
      <w:pBdr>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00"/>
      <w:sz w:val="18"/>
      <w:szCs w:val="18"/>
      <w:lang w:eastAsia="es-MX"/>
    </w:rPr>
  </w:style>
  <w:style w:type="paragraph" w:customStyle="1" w:styleId="xl5866">
    <w:name w:val="xl586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67">
    <w:name w:val="xl586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paragraph" w:customStyle="1" w:styleId="xl5868">
    <w:name w:val="xl5868"/>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noProof w:val="0"/>
      <w:color w:val="FFFFFF"/>
      <w:sz w:val="18"/>
      <w:szCs w:val="18"/>
      <w:lang w:eastAsia="es-MX"/>
    </w:rPr>
  </w:style>
  <w:style w:type="character" w:customStyle="1" w:styleId="CitaCar1">
    <w:name w:val="Cita Car1"/>
    <w:basedOn w:val="Fuentedeprrafopredeter"/>
    <w:uiPriority w:val="29"/>
    <w:rsid w:val="003F28D8"/>
    <w:rPr>
      <w:i/>
      <w:iCs/>
      <w:color w:val="000000"/>
    </w:rPr>
  </w:style>
  <w:style w:type="table" w:customStyle="1" w:styleId="Tablaconcuadrcula53">
    <w:name w:val="Tabla con cuadrícula5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0">
    <w:name w:val="Tabla con cuadrícula82"/>
    <w:basedOn w:val="Tablanormal"/>
    <w:next w:val="Tablaconcuadrcula"/>
    <w:uiPriority w:val="59"/>
    <w:rsid w:val="00682C8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uiPriority w:val="59"/>
    <w:rsid w:val="00682C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3">
    <w:name w:val="Tabla de cuadrícula 4 - Énfasis 6113"/>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513">
    <w:name w:val="Tabla con cuadrícula51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3">
    <w:name w:val="Tabla profesional133"/>
    <w:basedOn w:val="Tablanormal"/>
    <w:next w:val="Tablaprofesional"/>
    <w:semiHidden/>
    <w:unhideWhenUsed/>
    <w:rsid w:val="00682C8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122">
    <w:name w:val="Tabla con cuadrícula1122"/>
    <w:basedOn w:val="Tablanormal"/>
    <w:next w:val="Tablaconcuadrcula"/>
    <w:uiPriority w:val="59"/>
    <w:rsid w:val="00682C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21">
    <w:name w:val="Tabla de cuadrícula 4 - Énfasis 6121"/>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423">
    <w:name w:val="Tabla con cuadrícula4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tiregular">
    <w:name w:val="Frotiregular"/>
    <w:basedOn w:val="Encabezado"/>
    <w:rsid w:val="00682C8D"/>
    <w:pPr>
      <w:tabs>
        <w:tab w:val="clear" w:pos="4419"/>
        <w:tab w:val="clear" w:pos="8838"/>
      </w:tabs>
      <w:suppressAutoHyphens w:val="0"/>
    </w:pPr>
    <w:rPr>
      <w:rFonts w:ascii="R Frutiger Roman" w:hAnsi="R Frutiger Roman"/>
      <w:lang w:eastAsia="es-ES"/>
    </w:rPr>
  </w:style>
  <w:style w:type="paragraph" w:customStyle="1" w:styleId="msonormal0">
    <w:name w:val="msonormal"/>
    <w:basedOn w:val="Normal"/>
    <w:rsid w:val="00682C8D"/>
    <w:pPr>
      <w:spacing w:before="100" w:beforeAutospacing="1" w:after="100" w:afterAutospacing="1" w:line="240" w:lineRule="auto"/>
    </w:pPr>
    <w:rPr>
      <w:rFonts w:ascii="Times New Roman" w:eastAsia="Times New Roman" w:hAnsi="Times New Roman" w:cs="Times New Roman"/>
      <w:noProof w:val="0"/>
      <w:sz w:val="24"/>
      <w:szCs w:val="24"/>
      <w:lang w:eastAsia="es-MX"/>
    </w:rPr>
  </w:style>
  <w:style w:type="table" w:customStyle="1" w:styleId="Tablaconcuadrcula54">
    <w:name w:val="Tabla con cuadrícula5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0">
    <w:name w:val="Tabla con cuadrícula83"/>
    <w:basedOn w:val="Tablanormal"/>
    <w:next w:val="Tablaconcuadrcula"/>
    <w:uiPriority w:val="59"/>
    <w:rsid w:val="009E002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uiPriority w:val="59"/>
    <w:rsid w:val="009E00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4">
    <w:name w:val="Tabla de cuadrícula 4 - Énfasis 6114"/>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514">
    <w:name w:val="Tabla con cuadrícula51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4">
    <w:name w:val="Tabla profesional134"/>
    <w:basedOn w:val="Tablanormal"/>
    <w:next w:val="Tablaprofesional"/>
    <w:semiHidden/>
    <w:unhideWhenUsed/>
    <w:rsid w:val="009E002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123">
    <w:name w:val="Tabla con cuadrícula1123"/>
    <w:basedOn w:val="Tablanormal"/>
    <w:next w:val="Tablaconcuadrcula"/>
    <w:uiPriority w:val="59"/>
    <w:rsid w:val="009E00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4">
    <w:name w:val="1 / 1.1 / 1.1.1324"/>
    <w:basedOn w:val="Sinlista"/>
    <w:next w:val="111111"/>
    <w:rsid w:val="009E002F"/>
    <w:pPr>
      <w:numPr>
        <w:numId w:val="6"/>
      </w:numPr>
    </w:pPr>
  </w:style>
  <w:style w:type="numbering" w:customStyle="1" w:styleId="Estilo1324">
    <w:name w:val="Estilo1324"/>
    <w:rsid w:val="009E002F"/>
    <w:pPr>
      <w:numPr>
        <w:numId w:val="8"/>
      </w:numPr>
    </w:pPr>
  </w:style>
  <w:style w:type="numbering" w:customStyle="1" w:styleId="111323">
    <w:name w:val="1.1.1323"/>
    <w:rsid w:val="009E002F"/>
    <w:pPr>
      <w:numPr>
        <w:numId w:val="7"/>
      </w:numPr>
    </w:pPr>
  </w:style>
  <w:style w:type="numbering" w:customStyle="1" w:styleId="Estilo12123">
    <w:name w:val="Estilo12123"/>
    <w:rsid w:val="009E002F"/>
    <w:pPr>
      <w:numPr>
        <w:numId w:val="3"/>
      </w:numPr>
    </w:pPr>
  </w:style>
  <w:style w:type="numbering" w:customStyle="1" w:styleId="111111522">
    <w:name w:val="1 / 1.1 / 1.1.1522"/>
    <w:basedOn w:val="Sinlista"/>
    <w:next w:val="111111"/>
    <w:rsid w:val="009E002F"/>
    <w:pPr>
      <w:numPr>
        <w:numId w:val="9"/>
      </w:numPr>
    </w:pPr>
  </w:style>
  <w:style w:type="numbering" w:customStyle="1" w:styleId="Estilo1523">
    <w:name w:val="Estilo1523"/>
    <w:rsid w:val="009E002F"/>
    <w:pPr>
      <w:numPr>
        <w:numId w:val="11"/>
      </w:numPr>
    </w:pPr>
  </w:style>
  <w:style w:type="numbering" w:customStyle="1" w:styleId="111524">
    <w:name w:val="1.1.1524"/>
    <w:rsid w:val="009E002F"/>
    <w:pPr>
      <w:numPr>
        <w:numId w:val="10"/>
      </w:numPr>
    </w:pPr>
  </w:style>
  <w:style w:type="numbering" w:customStyle="1" w:styleId="Estilo12323">
    <w:name w:val="Estilo12323"/>
    <w:rsid w:val="009E002F"/>
    <w:pPr>
      <w:numPr>
        <w:numId w:val="4"/>
      </w:numPr>
    </w:pPr>
  </w:style>
  <w:style w:type="numbering" w:customStyle="1" w:styleId="1111112322">
    <w:name w:val="1 / 1.1 / 1.1.12322"/>
    <w:basedOn w:val="Sinlista"/>
    <w:next w:val="111111"/>
    <w:semiHidden/>
    <w:unhideWhenUsed/>
    <w:rsid w:val="009E002F"/>
    <w:pPr>
      <w:numPr>
        <w:numId w:val="12"/>
      </w:numPr>
    </w:pPr>
  </w:style>
  <w:style w:type="numbering" w:customStyle="1" w:styleId="1112322">
    <w:name w:val="1.1.12322"/>
    <w:rsid w:val="009E002F"/>
    <w:pPr>
      <w:numPr>
        <w:numId w:val="13"/>
      </w:numPr>
    </w:pPr>
  </w:style>
  <w:style w:type="table" w:customStyle="1" w:styleId="Tabladecuadrcula4-nfasis6122">
    <w:name w:val="Tabla de cuadrícula 4 - Énfasis 6122"/>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2">
    <w:name w:val="List 722"/>
    <w:basedOn w:val="Sinlista"/>
    <w:rsid w:val="009E002F"/>
    <w:pPr>
      <w:numPr>
        <w:numId w:val="15"/>
      </w:numPr>
    </w:pPr>
  </w:style>
  <w:style w:type="numbering" w:customStyle="1" w:styleId="List1122">
    <w:name w:val="List 1122"/>
    <w:basedOn w:val="Sinlista"/>
    <w:rsid w:val="009E002F"/>
    <w:pPr>
      <w:numPr>
        <w:numId w:val="16"/>
      </w:numPr>
    </w:pPr>
  </w:style>
  <w:style w:type="numbering" w:customStyle="1" w:styleId="List1222">
    <w:name w:val="List 1222"/>
    <w:basedOn w:val="Sinlista"/>
    <w:rsid w:val="009E002F"/>
    <w:pPr>
      <w:numPr>
        <w:numId w:val="17"/>
      </w:numPr>
    </w:pPr>
  </w:style>
  <w:style w:type="table" w:customStyle="1" w:styleId="Tablaconcuadrcula424">
    <w:name w:val="Tabla con cuadrícula4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051529"/>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6">
    <w:name w:val="Estilo156"/>
    <w:rsid w:val="00051529"/>
    <w:pPr>
      <w:numPr>
        <w:numId w:val="58"/>
      </w:numPr>
    </w:pPr>
  </w:style>
  <w:style w:type="table" w:customStyle="1" w:styleId="Tablaconcuadrcula88">
    <w:name w:val="Tabla con cuadrícula 88"/>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
    <w:name w:val="Tabla con columnas 28"/>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
    <w:name w:val="Tabla profesional8"/>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5">
    <w:name w:val="Tabla con columnas 21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
    <w:name w:val="Tabla con cuadrícula 81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
    <w:name w:val="Tabla profesional110"/>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5">
    <w:name w:val="Tabla con columnas 22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
    <w:name w:val="Tabla con cuadrícula 82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
    <w:name w:val="Tabla profesional25"/>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24">
    <w:name w:val="Tabla con cuadrícula124"/>
    <w:basedOn w:val="Tablanormal"/>
    <w:next w:val="Tablaconcuadrcula"/>
    <w:uiPriority w:val="9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 834"/>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
    <w:name w:val="Tabla con columnas 234"/>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
    <w:name w:val="Tabla profesional34"/>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4">
    <w:name w:val="Tabla con columnas 21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
    <w:name w:val="Tabla con cuadrícula 81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
    <w:name w:val="Tabla profesional1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14">
    <w:name w:val="Tabla con columnas 22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
    <w:name w:val="Tabla con cuadrícula 82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
    <w:name w:val="Tabla profesional2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113">
    <w:name w:val="Tabla con cuadrícula1113"/>
    <w:basedOn w:val="Tablanormal"/>
    <w:next w:val="Tablaconcuadrcula"/>
    <w:uiPriority w:val="5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5">
    <w:name w:val="Tabla de cuadrícula 4 - Énfasis 615"/>
    <w:basedOn w:val="Tablanormal"/>
    <w:uiPriority w:val="49"/>
    <w:rsid w:val="00051529"/>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
    <w:name w:val="Table Normal14"/>
    <w:rsid w:val="0005152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312">
    <w:name w:val="Tabla con cuadrícula312"/>
    <w:basedOn w:val="Tablanormal"/>
    <w:next w:val="Tablaconcuadrcula"/>
    <w:uiPriority w:val="9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59"/>
    <w:rsid w:val="00051529"/>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59"/>
    <w:rsid w:val="000B000E"/>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6">
    <w:name w:val="Tabla de cuadrícula 4 - Énfasis 616"/>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
    <w:name w:val="Table Normal15"/>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56">
    <w:name w:val="Tabla con cuadrícula5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0">
    <w:name w:val="Tabla con cuadrícula84"/>
    <w:basedOn w:val="Tablanormal"/>
    <w:next w:val="Tablaconcuadrcula"/>
    <w:uiPriority w:val="59"/>
    <w:rsid w:val="000B000E"/>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5">
    <w:name w:val="Tabla de cuadrícula 4 - Énfasis 6115"/>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12">
    <w:name w:val="Table Normal112"/>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515">
    <w:name w:val="Tabla con cuadrícula51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
    <w:name w:val="Tabla con cuadrícula713"/>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5">
    <w:name w:val="Tabla profesional135"/>
    <w:basedOn w:val="Tablanormal"/>
    <w:next w:val="Tablaprofesional"/>
    <w:semiHidden/>
    <w:unhideWhenUsed/>
    <w:rsid w:val="000B000E"/>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124">
    <w:name w:val="Tabla con cuadrícula112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23">
    <w:name w:val="Tabla de cuadrícula 4 - Énfasis 6123"/>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21">
    <w:name w:val="Table Normal121"/>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425">
    <w:name w:val="Tabla con cuadrícula4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5">
    <w:name w:val="Tabla con cuadrícula6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869">
    <w:name w:val="xl5869"/>
    <w:basedOn w:val="Normal"/>
    <w:rsid w:val="00AF1673"/>
    <w:pPr>
      <w:spacing w:before="100" w:beforeAutospacing="1" w:after="100" w:afterAutospacing="1" w:line="240" w:lineRule="auto"/>
    </w:pPr>
    <w:rPr>
      <w:rFonts w:ascii="Times New Roman" w:eastAsia="Times New Roman" w:hAnsi="Times New Roman" w:cs="Times New Roman"/>
      <w:b/>
      <w:bCs/>
      <w:noProof w:val="0"/>
      <w:sz w:val="24"/>
      <w:szCs w:val="24"/>
      <w:lang w:val="es-ES" w:eastAsia="es-ES"/>
    </w:rPr>
  </w:style>
  <w:style w:type="paragraph" w:customStyle="1" w:styleId="xl5870">
    <w:name w:val="xl5870"/>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noProof w:val="0"/>
      <w:sz w:val="20"/>
      <w:szCs w:val="20"/>
      <w:lang w:val="es-ES" w:eastAsia="es-ES"/>
    </w:rPr>
  </w:style>
  <w:style w:type="paragraph" w:customStyle="1" w:styleId="xl5871">
    <w:name w:val="xl587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Segoe UI" w:eastAsia="Times New Roman" w:hAnsi="Segoe UI" w:cs="Segoe UI"/>
      <w:b/>
      <w:bCs/>
      <w:noProof w:val="0"/>
      <w:sz w:val="20"/>
      <w:szCs w:val="20"/>
      <w:lang w:val="es-ES" w:eastAsia="es-ES"/>
    </w:rPr>
  </w:style>
  <w:style w:type="paragraph" w:customStyle="1" w:styleId="xl5872">
    <w:name w:val="xl5872"/>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noProof w:val="0"/>
      <w:sz w:val="20"/>
      <w:szCs w:val="20"/>
      <w:lang w:val="es-ES" w:eastAsia="es-ES"/>
    </w:rPr>
  </w:style>
  <w:style w:type="paragraph" w:customStyle="1" w:styleId="xl5873">
    <w:name w:val="xl5873"/>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noProof w:val="0"/>
      <w:sz w:val="20"/>
      <w:szCs w:val="20"/>
      <w:lang w:val="es-ES" w:eastAsia="es-ES"/>
    </w:rPr>
  </w:style>
  <w:style w:type="paragraph" w:customStyle="1" w:styleId="xl5874">
    <w:name w:val="xl587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noProof w:val="0"/>
      <w:sz w:val="20"/>
      <w:szCs w:val="20"/>
      <w:lang w:val="es-ES" w:eastAsia="es-ES"/>
    </w:rPr>
  </w:style>
  <w:style w:type="paragraph" w:customStyle="1" w:styleId="xl5875">
    <w:name w:val="xl587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Segoe UI" w:eastAsia="Times New Roman" w:hAnsi="Segoe UI" w:cs="Segoe UI"/>
      <w:b/>
      <w:bCs/>
      <w:noProof w:val="0"/>
      <w:sz w:val="20"/>
      <w:szCs w:val="20"/>
      <w:lang w:val="es-ES" w:eastAsia="es-ES"/>
    </w:rPr>
  </w:style>
  <w:style w:type="paragraph" w:customStyle="1" w:styleId="xl5876">
    <w:name w:val="xl587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noProof w:val="0"/>
      <w:sz w:val="20"/>
      <w:szCs w:val="20"/>
      <w:lang w:val="es-ES" w:eastAsia="es-ES"/>
    </w:rPr>
  </w:style>
  <w:style w:type="paragraph" w:customStyle="1" w:styleId="xl5878">
    <w:name w:val="xl5878"/>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noProof w:val="0"/>
      <w:sz w:val="20"/>
      <w:szCs w:val="20"/>
      <w:lang w:val="es-ES" w:eastAsia="es-ES"/>
    </w:rPr>
  </w:style>
  <w:style w:type="paragraph" w:customStyle="1" w:styleId="xl5879">
    <w:name w:val="xl5879"/>
    <w:basedOn w:val="Normal"/>
    <w:rsid w:val="00AF1673"/>
    <w:pPr>
      <w:spacing w:before="100" w:beforeAutospacing="1" w:after="100" w:afterAutospacing="1" w:line="240" w:lineRule="auto"/>
      <w:textAlignment w:val="center"/>
    </w:pPr>
    <w:rPr>
      <w:rFonts w:ascii="Times New Roman" w:eastAsia="Times New Roman" w:hAnsi="Times New Roman" w:cs="Times New Roman"/>
      <w:noProof w:val="0"/>
      <w:sz w:val="24"/>
      <w:szCs w:val="24"/>
      <w:lang w:val="es-ES" w:eastAsia="es-ES"/>
    </w:rPr>
  </w:style>
  <w:style w:type="paragraph" w:customStyle="1" w:styleId="xl5880">
    <w:name w:val="xl588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Segoe UI" w:eastAsia="Times New Roman" w:hAnsi="Segoe UI" w:cs="Segoe UI"/>
      <w:noProof w:val="0"/>
      <w:sz w:val="20"/>
      <w:szCs w:val="20"/>
      <w:lang w:val="es-ES" w:eastAsia="es-ES"/>
    </w:rPr>
  </w:style>
  <w:style w:type="paragraph" w:customStyle="1" w:styleId="xl5881">
    <w:name w:val="xl588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noProof w:val="0"/>
      <w:sz w:val="20"/>
      <w:szCs w:val="20"/>
      <w:lang w:val="es-ES" w:eastAsia="es-ES"/>
    </w:rPr>
  </w:style>
  <w:style w:type="paragraph" w:customStyle="1" w:styleId="xl5882">
    <w:name w:val="xl5882"/>
    <w:basedOn w:val="Normal"/>
    <w:rsid w:val="00AF1673"/>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noProof w:val="0"/>
      <w:sz w:val="20"/>
      <w:szCs w:val="20"/>
      <w:lang w:val="es-ES" w:eastAsia="es-ES"/>
    </w:rPr>
  </w:style>
  <w:style w:type="paragraph" w:customStyle="1" w:styleId="xl5883">
    <w:name w:val="xl5883"/>
    <w:basedOn w:val="Normal"/>
    <w:rsid w:val="00AF1673"/>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noProof w:val="0"/>
      <w:sz w:val="20"/>
      <w:szCs w:val="20"/>
      <w:lang w:val="es-ES" w:eastAsia="es-ES"/>
    </w:rPr>
  </w:style>
  <w:style w:type="paragraph" w:customStyle="1" w:styleId="xl5884">
    <w:name w:val="xl588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noProof w:val="0"/>
      <w:sz w:val="20"/>
      <w:szCs w:val="20"/>
      <w:lang w:val="es-ES" w:eastAsia="es-ES"/>
    </w:rPr>
  </w:style>
  <w:style w:type="paragraph" w:customStyle="1" w:styleId="xl5885">
    <w:name w:val="xl588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noProof w:val="0"/>
      <w:sz w:val="20"/>
      <w:szCs w:val="20"/>
      <w:lang w:val="es-ES" w:eastAsia="es-ES"/>
    </w:rPr>
  </w:style>
  <w:style w:type="paragraph" w:customStyle="1" w:styleId="xl5886">
    <w:name w:val="xl588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noProof w:val="0"/>
      <w:sz w:val="20"/>
      <w:szCs w:val="20"/>
      <w:lang w:val="es-ES" w:eastAsia="es-ES"/>
    </w:rPr>
  </w:style>
  <w:style w:type="paragraph" w:customStyle="1" w:styleId="xl5887">
    <w:name w:val="xl588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noProof w:val="0"/>
      <w:sz w:val="20"/>
      <w:szCs w:val="20"/>
      <w:lang w:val="es-ES" w:eastAsia="es-ES"/>
    </w:rPr>
  </w:style>
  <w:style w:type="paragraph" w:customStyle="1" w:styleId="xl5888">
    <w:name w:val="xl5888"/>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egoe UI" w:eastAsia="Times New Roman" w:hAnsi="Segoe UI" w:cs="Segoe UI"/>
      <w:noProof w:val="0"/>
      <w:sz w:val="20"/>
      <w:szCs w:val="20"/>
      <w:lang w:val="es-ES" w:eastAsia="es-ES"/>
    </w:rPr>
  </w:style>
  <w:style w:type="paragraph" w:customStyle="1" w:styleId="xl5889">
    <w:name w:val="xl5889"/>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noProof w:val="0"/>
      <w:sz w:val="20"/>
      <w:szCs w:val="20"/>
      <w:lang w:val="es-ES" w:eastAsia="es-ES"/>
    </w:rPr>
  </w:style>
  <w:style w:type="paragraph" w:customStyle="1" w:styleId="xl5890">
    <w:name w:val="xl589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egoe UI" w:eastAsia="Times New Roman" w:hAnsi="Segoe UI" w:cs="Segoe UI"/>
      <w:noProof w:val="0"/>
      <w:sz w:val="20"/>
      <w:szCs w:val="20"/>
      <w:lang w:val="es-ES" w:eastAsia="es-ES"/>
    </w:rPr>
  </w:style>
  <w:style w:type="paragraph" w:customStyle="1" w:styleId="xl5891">
    <w:name w:val="xl5891"/>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noProof w:val="0"/>
      <w:color w:val="FFFFFF"/>
      <w:sz w:val="20"/>
      <w:szCs w:val="20"/>
      <w:lang w:val="es-ES" w:eastAsia="es-ES"/>
    </w:rPr>
  </w:style>
  <w:style w:type="paragraph" w:customStyle="1" w:styleId="xl5892">
    <w:name w:val="xl589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noProof w:val="0"/>
      <w:color w:val="FFFFFF"/>
      <w:sz w:val="20"/>
      <w:szCs w:val="20"/>
      <w:lang w:val="es-ES" w:eastAsia="es-ES"/>
    </w:rPr>
  </w:style>
  <w:style w:type="paragraph" w:customStyle="1" w:styleId="xl5893">
    <w:name w:val="xl5893"/>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noProof w:val="0"/>
      <w:color w:val="FFFFFF"/>
      <w:sz w:val="20"/>
      <w:szCs w:val="20"/>
      <w:lang w:val="es-ES" w:eastAsia="es-ES"/>
    </w:rPr>
  </w:style>
  <w:style w:type="paragraph" w:customStyle="1" w:styleId="xl5894">
    <w:name w:val="xl5894"/>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noProof w:val="0"/>
      <w:sz w:val="20"/>
      <w:szCs w:val="20"/>
      <w:lang w:val="es-ES" w:eastAsia="es-ES"/>
    </w:rPr>
  </w:style>
  <w:style w:type="paragraph" w:customStyle="1" w:styleId="xl5895">
    <w:name w:val="xl5895"/>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noProof w:val="0"/>
      <w:sz w:val="20"/>
      <w:szCs w:val="20"/>
      <w:lang w:val="es-ES" w:eastAsia="es-ES"/>
    </w:rPr>
  </w:style>
  <w:style w:type="paragraph" w:customStyle="1" w:styleId="xl5896">
    <w:name w:val="xl5896"/>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Segoe UI" w:eastAsia="Times New Roman" w:hAnsi="Segoe UI" w:cs="Segoe UI"/>
      <w:noProof w:val="0"/>
      <w:sz w:val="20"/>
      <w:szCs w:val="20"/>
      <w:lang w:val="es-ES" w:eastAsia="es-ES"/>
    </w:rPr>
  </w:style>
  <w:style w:type="paragraph" w:customStyle="1" w:styleId="xl5897">
    <w:name w:val="xl589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noProof w:val="0"/>
      <w:sz w:val="20"/>
      <w:szCs w:val="20"/>
      <w:lang w:val="es-ES" w:eastAsia="es-ES"/>
    </w:rPr>
  </w:style>
  <w:style w:type="paragraph" w:customStyle="1" w:styleId="xl5898">
    <w:name w:val="xl5898"/>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noProof w:val="0"/>
      <w:sz w:val="20"/>
      <w:szCs w:val="20"/>
      <w:lang w:val="es-ES" w:eastAsia="es-ES"/>
    </w:rPr>
  </w:style>
  <w:style w:type="paragraph" w:customStyle="1" w:styleId="xl5899">
    <w:name w:val="xl5899"/>
    <w:basedOn w:val="Normal"/>
    <w:rsid w:val="00AF1673"/>
    <w:pPr>
      <w:pBdr>
        <w:top w:val="single" w:sz="4" w:space="0" w:color="auto"/>
        <w:left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noProof w:val="0"/>
      <w:color w:val="FFFFFF"/>
      <w:sz w:val="20"/>
      <w:szCs w:val="20"/>
      <w:lang w:val="es-ES" w:eastAsia="es-ES"/>
    </w:rPr>
  </w:style>
  <w:style w:type="paragraph" w:customStyle="1" w:styleId="xl5900">
    <w:name w:val="xl5900"/>
    <w:basedOn w:val="Normal"/>
    <w:rsid w:val="00AF1673"/>
    <w:pPr>
      <w:pBdr>
        <w:top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noProof w:val="0"/>
      <w:color w:val="FFFFFF"/>
      <w:sz w:val="20"/>
      <w:szCs w:val="20"/>
      <w:lang w:val="es-ES" w:eastAsia="es-ES"/>
    </w:rPr>
  </w:style>
  <w:style w:type="paragraph" w:customStyle="1" w:styleId="xl5901">
    <w:name w:val="xl5901"/>
    <w:basedOn w:val="Normal"/>
    <w:rsid w:val="00AF1673"/>
    <w:pPr>
      <w:pBdr>
        <w:top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noProof w:val="0"/>
      <w:color w:val="FFFFFF"/>
      <w:sz w:val="20"/>
      <w:szCs w:val="20"/>
      <w:lang w:val="es-ES" w:eastAsia="es-ES"/>
    </w:rPr>
  </w:style>
  <w:style w:type="paragraph" w:customStyle="1" w:styleId="xl5902">
    <w:name w:val="xl590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noProof w:val="0"/>
      <w:color w:val="FFFFFF"/>
      <w:sz w:val="20"/>
      <w:szCs w:val="20"/>
      <w:lang w:val="es-ES" w:eastAsia="es-ES"/>
    </w:rPr>
  </w:style>
  <w:style w:type="paragraph" w:customStyle="1" w:styleId="xl5903">
    <w:name w:val="xl5903"/>
    <w:basedOn w:val="Normal"/>
    <w:rsid w:val="00AF1673"/>
    <w:pPr>
      <w:pBdr>
        <w:top w:val="single" w:sz="4" w:space="0" w:color="auto"/>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noProof w:val="0"/>
      <w:color w:val="FFFFFF"/>
      <w:sz w:val="20"/>
      <w:szCs w:val="20"/>
      <w:lang w:val="es-ES" w:eastAsia="es-ES"/>
    </w:rPr>
  </w:style>
  <w:style w:type="paragraph" w:customStyle="1" w:styleId="xl5904">
    <w:name w:val="xl5904"/>
    <w:basedOn w:val="Normal"/>
    <w:rsid w:val="00AF1673"/>
    <w:pPr>
      <w:pBdr>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noProof w:val="0"/>
      <w:color w:val="FFFFFF"/>
      <w:sz w:val="20"/>
      <w:szCs w:val="20"/>
      <w:lang w:val="es-ES" w:eastAsia="es-ES"/>
    </w:rPr>
  </w:style>
  <w:style w:type="paragraph" w:customStyle="1" w:styleId="xl5905">
    <w:name w:val="xl5905"/>
    <w:basedOn w:val="Normal"/>
    <w:rsid w:val="00AF1673"/>
    <w:pPr>
      <w:pBdr>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noProof w:val="0"/>
      <w:color w:val="FFFFFF"/>
      <w:sz w:val="20"/>
      <w:szCs w:val="20"/>
      <w:lang w:val="es-ES" w:eastAsia="es-ES"/>
    </w:rPr>
  </w:style>
  <w:style w:type="paragraph" w:customStyle="1" w:styleId="xl5906">
    <w:name w:val="xl5906"/>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noProof w:val="0"/>
      <w:color w:val="FFFF00"/>
      <w:sz w:val="20"/>
      <w:szCs w:val="20"/>
      <w:lang w:val="es-ES" w:eastAsia="es-ES"/>
    </w:rPr>
  </w:style>
  <w:style w:type="paragraph" w:customStyle="1" w:styleId="xl5907">
    <w:name w:val="xl5907"/>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noProof w:val="0"/>
      <w:color w:val="FFFFFF"/>
      <w:sz w:val="20"/>
      <w:szCs w:val="20"/>
      <w:lang w:val="es-ES" w:eastAsia="es-ES"/>
    </w:rPr>
  </w:style>
  <w:style w:type="table" w:customStyle="1" w:styleId="Tablaconcuadrcula50">
    <w:name w:val="Tabla con cuadrícula50"/>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 89"/>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9">
    <w:name w:val="Tabla con columnas 29"/>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9">
    <w:name w:val="Tabla profesional9"/>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6">
    <w:name w:val="Tabla con columnas 21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6">
    <w:name w:val="Tabla con cuadrícula 81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5">
    <w:name w:val="Tabla profesional115"/>
    <w:basedOn w:val="Tablanormal"/>
    <w:next w:val="Tablaprofesional"/>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6">
    <w:name w:val="Tabla con columnas 22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6">
    <w:name w:val="Tabla con cuadrícula 82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6">
    <w:name w:val="Tabla profesional2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27">
    <w:name w:val="Tabla con cuadrícula12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5">
    <w:name w:val="Tabla con cuadrícula 835"/>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5">
    <w:name w:val="Tabla con columnas 235"/>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5">
    <w:name w:val="Tabla profesional35"/>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5">
    <w:name w:val="Tabla con columnas 21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5">
    <w:name w:val="Tabla con cuadrícula 81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6">
    <w:name w:val="Tabla profesional11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15">
    <w:name w:val="Tabla con columnas 22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5">
    <w:name w:val="Tabla con cuadrícula 82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5">
    <w:name w:val="Tabla profesional215"/>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116">
    <w:name w:val="Tabla con cuadrícula1116"/>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7">
    <w:name w:val="Tabla de cuadrícula 4 - Énfasis 617"/>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6">
    <w:name w:val="Table Normal16"/>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313">
    <w:name w:val="Tabla con cuadrícula313"/>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3">
    <w:name w:val="Lista clara3"/>
    <w:basedOn w:val="Tablanormal"/>
    <w:next w:val="Listaclara"/>
    <w:uiPriority w:val="61"/>
    <w:rsid w:val="009246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68">
    <w:name w:val="Tabla con cuadrícula68"/>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3">
    <w:name w:val="Tabla de cuadrícula 1 clara - Énfasis 113"/>
    <w:basedOn w:val="Tablanormal"/>
    <w:uiPriority w:val="46"/>
    <w:rsid w:val="00924661"/>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850">
    <w:name w:val="Tabla con cuadrícula8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924661"/>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 84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2">
    <w:name w:val="Tabla con columnas 24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2">
    <w:name w:val="Tabla profesional4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22">
    <w:name w:val="Tabla con columnas 21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2">
    <w:name w:val="Tabla con cuadrícula 81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2">
    <w:name w:val="Tabla profesional1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22">
    <w:name w:val="Tabla con columnas 22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2">
    <w:name w:val="Tabla con cuadrícula 82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2">
    <w:name w:val="Tabla profesional2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117">
    <w:name w:val="Tabla con cuadrícula111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2">
    <w:name w:val="Tabla con cuadrícula 831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2">
    <w:name w:val="Tabla con columnas 231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2">
    <w:name w:val="Tabla profesional31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2">
    <w:name w:val="Tabla con columnas 21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2">
    <w:name w:val="Tabla con cuadrícula 81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2">
    <w:name w:val="Tabla profesional1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112">
    <w:name w:val="Tabla con columnas 22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2">
    <w:name w:val="Tabla con cuadrícula 82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2">
    <w:name w:val="Tabla profesional2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decuadrcula4-nfasis6116">
    <w:name w:val="Tabla de cuadrícula 4 - Énfasis 6116"/>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3">
    <w:name w:val="Table Normal113"/>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314">
    <w:name w:val="Tabla con cuadrícula314"/>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6">
    <w:name w:val="Tabla con cuadrícula226"/>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1">
    <w:name w:val="Tabla de cuadrícula 411"/>
    <w:basedOn w:val="Tablanormal"/>
    <w:uiPriority w:val="49"/>
    <w:rsid w:val="00924661"/>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43">
    <w:name w:val="Tabla con cuadrícula243"/>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3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6">
    <w:name w:val="Sombreado claro6"/>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concuadrcula461">
    <w:name w:val="Tabla con cuadrícula4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6">
    <w:name w:val="Sombreado claro - Énfasis 26"/>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aprofesional136">
    <w:name w:val="Tabla profesional136"/>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5">
    <w:name w:val="Sombreado claro - Énfasis 215"/>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Tablaconcuadrcula341">
    <w:name w:val="Tabla con cuadrícula34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 85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1">
    <w:name w:val="Tabla con columnas 25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1">
    <w:name w:val="Tabla profesional5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33">
    <w:name w:val="Tabla con columnas 21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3">
    <w:name w:val="Tabla con cuadrícula 81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3">
    <w:name w:val="Tabla profesional14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33">
    <w:name w:val="Tabla con columnas 22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3">
    <w:name w:val="Tabla con cuadrícula 82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3">
    <w:name w:val="Tabla profesional23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133">
    <w:name w:val="Tabla con cuadrícula113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
    <w:name w:val="Tabla con cuadrícula 832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1">
    <w:name w:val="Tabla con columnas 232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1">
    <w:name w:val="Tabla profesional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21">
    <w:name w:val="Tabla con columnas 21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1">
    <w:name w:val="Tabla con cuadrícula 81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3">
    <w:name w:val="Tabla profesional112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121">
    <w:name w:val="Tabla con columnas 22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1">
    <w:name w:val="Tabla con cuadrícula 82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1">
    <w:name w:val="Tabla profesional212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143">
    <w:name w:val="Tabla con cuadrícula114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24">
    <w:name w:val="Tabla de cuadrícula 4 - Énfasis 6124"/>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2">
    <w:name w:val="Table Normal122"/>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351">
    <w:name w:val="Tabla con cuadrícula3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626">
    <w:name w:val="Tabla con cuadrícula62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
    <w:name w:val="Tabla con cuadrícula714"/>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1">
    <w:name w:val="Tabla de cuadrícula 1 clara - Énfasis 111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8110">
    <w:name w:val="Tabla con cuadrícula8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
    <w:name w:val="Tabla con cuadrícula 84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1">
    <w:name w:val="Tabla con columnas 24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1">
    <w:name w:val="Tabla profesional4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211">
    <w:name w:val="Tabla con columnas 21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1">
    <w:name w:val="Tabla con cuadrícula 81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3">
    <w:name w:val="Tabla profesional121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211">
    <w:name w:val="Tabla con columnas 22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1">
    <w:name w:val="Tabla con cuadrícula 82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1">
    <w:name w:val="Tabla profesional22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1111">
    <w:name w:val="Tabla con cuadrícula1111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1">
    <w:name w:val="Tabla con cuadrícula 8311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1">
    <w:name w:val="Tabla con columnas 2311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1">
    <w:name w:val="Tabla profesional31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1">
    <w:name w:val="Tabla con columnas 21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1">
    <w:name w:val="Tabla con cuadrícula 81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1">
    <w:name w:val="Tabla profesional1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1111">
    <w:name w:val="Tabla con columnas 22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1">
    <w:name w:val="Tabla con cuadrícula 82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1">
    <w:name w:val="Tabla profesional2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decuadrcula4-nfasis61111">
    <w:name w:val="Tabla de cuadrícula 4 - Énfasis 6111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1">
    <w:name w:val="Table Normal111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3111">
    <w:name w:val="Tabla con cuadrícula3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
    <w:name w:val="Tabla con cuadrícula19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
    <w:name w:val="Tabla con cuadrícula2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1">
    <w:name w:val="Sombreado claro1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1">
    <w:name w:val="Sombreado claro2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1">
    <w:name w:val="Sombreado claro3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1">
    <w:name w:val="Sombreado claro4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concuadrcula2411">
    <w:name w:val="Tabla con cuadrícula24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 86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1">
    <w:name w:val="Tabla con columnas 26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1">
    <w:name w:val="Tabla profesional6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4">
    <w:name w:val="Tabla con cuadrícula2614"/>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1">
    <w:name w:val="Tabla con cuadrícula 81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1">
    <w:name w:val="Tabla con columnas 21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3">
    <w:name w:val="Tabla profesional1313"/>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claro-nfasis221">
    <w:name w:val="Sombreado claro - Énfasis 2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aprofesional11211">
    <w:name w:val="Tabla profesional112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1">
    <w:name w:val="Sombreado claro - Énfasis 211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Tablaconcuadrcula82311">
    <w:name w:val="Tabla con cuadrícula 82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1">
    <w:name w:val="Tabla con columnas 22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1">
    <w:name w:val="Tabla profesional23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profesional12111">
    <w:name w:val="Tabla profesional12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4211">
    <w:name w:val="Tabla con cuadrícula42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1">
    <w:name w:val="Sombreado claro - Énfasis 2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aprofesional13111">
    <w:name w:val="Tabla profesional13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1">
    <w:name w:val="Sombreado claro - Énfasis 21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Tablaconcuadrcula5111">
    <w:name w:val="Tabla con cuadrícula51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41">
    <w:name w:val="Sombreado claro - Énfasis 2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aprofesional1411">
    <w:name w:val="Tabla profesional14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1">
    <w:name w:val="Sombreado claro - Énfasis 21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Tablaconcuadrcula6211">
    <w:name w:val="Tabla con cuadrícula6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51">
    <w:name w:val="Sombreado claro - Énfasis 25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aprofesional151">
    <w:name w:val="Tabla profesional15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1">
    <w:name w:val="Sombreado claro - Énfasis 21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Sombreadoclaro51">
    <w:name w:val="Sombreado claro51"/>
    <w:basedOn w:val="Tablanormal"/>
    <w:next w:val="Sombreadoclaro"/>
    <w:uiPriority w:val="60"/>
    <w:rsid w:val="00924661"/>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1">
    <w:name w:val="Tabla con cuadrícula36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1">
    <w:name w:val="Tabla con cuadrícula37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61">
    <w:name w:val="Tabla profesional16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171">
    <w:name w:val="Tabla con cuadrícula11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71">
    <w:name w:val="Tabla profesional17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profesional181">
    <w:name w:val="Tabla profesional18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181">
    <w:name w:val="Tabla con cuadrícula118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1">
    <w:name w:val="Tabla de cuadrícula 4 - Énfasis 613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1">
    <w:name w:val="Tabla con cuadrícula43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1">
    <w:name w:val="Lista clara2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1">
    <w:name w:val="Tabla de cuadrícula 1 clara - Énfasis 112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1">
    <w:name w:val="Tabla con cuadrícula1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1">
    <w:name w:val="Tabla de cuadrícula 4 - Énfasis 6112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921">
    <w:name w:val="Tabla con cuadrícula19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
    <w:name w:val="Tabla con cuadrícula24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1">
    <w:name w:val="Tabla con cuadrícula25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1">
    <w:name w:val="Tabla con cuadrícula11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21">
    <w:name w:val="Tabla con cuadrícula 81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1">
    <w:name w:val="Tabla con columnas 21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1">
    <w:name w:val="Tabla profesional1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profesional11221">
    <w:name w:val="Tabla profesional112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82321">
    <w:name w:val="Tabla con cuadrícula 82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1">
    <w:name w:val="Tabla con columnas 22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1">
    <w:name w:val="Tabla profesional2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profesional12121">
    <w:name w:val="Tabla profesional12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4221">
    <w:name w:val="Tabla con cuadrícula42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1">
    <w:name w:val="Tabla con cuadrícula114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1">
    <w:name w:val="Tabla profesional13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5121">
    <w:name w:val="Tabla con cuadrícula51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421">
    <w:name w:val="Tabla profesional14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6221">
    <w:name w:val="Tabla con cuadrícula6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 87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1">
    <w:name w:val="Tabla con columnas 27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1">
    <w:name w:val="Tabla profesional7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41">
    <w:name w:val="Tabla con columnas 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1">
    <w:name w:val="Tabla con cuadrícula 8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1">
    <w:name w:val="Tabla profesional19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41">
    <w:name w:val="Tabla con columnas 22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1">
    <w:name w:val="Tabla con cuadrícula 82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1">
    <w:name w:val="Tabla profesional2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1101">
    <w:name w:val="Tabla con cuadrícula1110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1">
    <w:name w:val="Tabla con cuadrícula 833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1">
    <w:name w:val="Tabla con columnas 233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1">
    <w:name w:val="Tabla profesional33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31">
    <w:name w:val="Tabla con columnas 21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1">
    <w:name w:val="Tabla con cuadrícula 81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1">
    <w:name w:val="Tabla profesional1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131">
    <w:name w:val="Tabla con columnas 22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1">
    <w:name w:val="Tabla con cuadrícula 82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1">
    <w:name w:val="Tabla profesional2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decuadrcula4-nfasis6141">
    <w:name w:val="Tabla de cuadrícula 4 - Énfasis 6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1">
    <w:name w:val="Table Normal13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3101">
    <w:name w:val="Tabla con cuadrícula310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0">
    <w:name w:val="Tabla con cuadrícula8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1">
    <w:name w:val="Tabla con cuadrícula13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31">
    <w:name w:val="Tabla de cuadrícula 4 - Énfasis 6113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5131">
    <w:name w:val="Tabla con cuadrícula5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
    <w:name w:val="Tabla con cuadrícula711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
    <w:name w:val="Tabla con cuadrícula2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31">
    <w:name w:val="Tabla profesional13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1221">
    <w:name w:val="Tabla con cuadrícula1122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211">
    <w:name w:val="Tabla de cuadrícula 4 - Énfasis 6121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4231">
    <w:name w:val="Tabla con cuadrícula4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1">
    <w:name w:val="Tabla con cuadrícula6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0">
    <w:name w:val="Tabla con cuadrícula8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1">
    <w:name w:val="Tabla con cuadrícula2612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1">
    <w:name w:val="Tabla con cuadrícula2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41">
    <w:name w:val="Tabla de cuadrícula 4 - Énfasis 61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5141">
    <w:name w:val="Tabla con cuadrícula51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1">
    <w:name w:val="Tabla con cuadrícula71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41">
    <w:name w:val="Tabla profesional13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1231">
    <w:name w:val="Tabla con cuadrícula1123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221">
    <w:name w:val="Tabla de cuadrícula 4 - Énfasis 6122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4241">
    <w:name w:val="Tabla con cuadrícula4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1">
    <w:name w:val="Tabla con cuadrícula6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
    <w:name w:val="Tabla con cuadrícula 88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1">
    <w:name w:val="Tabla con columnas 28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1">
    <w:name w:val="Tabla profesional8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51">
    <w:name w:val="Tabla con columnas 21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1">
    <w:name w:val="Tabla con cuadrícula 81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1">
    <w:name w:val="Tabla profesional110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51">
    <w:name w:val="Tabla con columnas 22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1">
    <w:name w:val="Tabla con cuadrícula 82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1">
    <w:name w:val="Tabla profesional25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241">
    <w:name w:val="Tabla con cuadrícula1241"/>
    <w:basedOn w:val="Tablanormal"/>
    <w:next w:val="Tablaconcuadrcula"/>
    <w:uiPriority w:val="9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1">
    <w:name w:val="Tabla con cuadrícula21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1">
    <w:name w:val="Tabla con cuadrícula 834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1">
    <w:name w:val="Tabla con columnas 234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1">
    <w:name w:val="Tabla profesional34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41">
    <w:name w:val="Tabla con columnas 21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1">
    <w:name w:val="Tabla con cuadrícula 81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1">
    <w:name w:val="Tabla profesional1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2141">
    <w:name w:val="Tabla con columnas 2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1">
    <w:name w:val="Tabla con cuadrícula 82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1">
    <w:name w:val="Tabla profesional2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11131">
    <w:name w:val="Tabla con cuadrícula111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51">
    <w:name w:val="Tabla de cuadrícula 4 - Énfasis 615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1">
    <w:name w:val="Table Normal14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3121">
    <w:name w:val="Tabla con cuadrícula3121"/>
    <w:basedOn w:val="Tablanormal"/>
    <w:next w:val="Tablaconcuadrcula"/>
    <w:uiPriority w:val="9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
    <w:name w:val="Tabla con cuadrícula7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1">
    <w:name w:val="Tabla con cuadrícula1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1">
    <w:name w:val="Tabla con cuadrícula1114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61">
    <w:name w:val="Tabla de cuadrícula 4 - Énfasis 616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1">
    <w:name w:val="Table Normal151"/>
    <w:rsid w:val="00924661"/>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561">
    <w:name w:val="Tabla con cuadrícula5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0">
    <w:name w:val="Tabla con cuadrícula84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1">
    <w:name w:val="Tabla con cuadrícula216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1">
    <w:name w:val="Tabla con cuadrícula26131"/>
    <w:basedOn w:val="Tablanormal"/>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1">
    <w:name w:val="Tabla con cuadrícula2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22289717">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0776703">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50105179">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03758708">
      <w:bodyDiv w:val="1"/>
      <w:marLeft w:val="0"/>
      <w:marRight w:val="0"/>
      <w:marTop w:val="0"/>
      <w:marBottom w:val="0"/>
      <w:divBdr>
        <w:top w:val="none" w:sz="0" w:space="0" w:color="auto"/>
        <w:left w:val="none" w:sz="0" w:space="0" w:color="auto"/>
        <w:bottom w:val="none" w:sz="0" w:space="0" w:color="auto"/>
        <w:right w:val="none" w:sz="0" w:space="0" w:color="auto"/>
      </w:divBdr>
    </w:div>
    <w:div w:id="210653186">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38564430">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315568244">
      <w:bodyDiv w:val="1"/>
      <w:marLeft w:val="0"/>
      <w:marRight w:val="0"/>
      <w:marTop w:val="0"/>
      <w:marBottom w:val="0"/>
      <w:divBdr>
        <w:top w:val="none" w:sz="0" w:space="0" w:color="auto"/>
        <w:left w:val="none" w:sz="0" w:space="0" w:color="auto"/>
        <w:bottom w:val="none" w:sz="0" w:space="0" w:color="auto"/>
        <w:right w:val="none" w:sz="0" w:space="0" w:color="auto"/>
      </w:divBdr>
    </w:div>
    <w:div w:id="353726990">
      <w:bodyDiv w:val="1"/>
      <w:marLeft w:val="0"/>
      <w:marRight w:val="0"/>
      <w:marTop w:val="0"/>
      <w:marBottom w:val="0"/>
      <w:divBdr>
        <w:top w:val="none" w:sz="0" w:space="0" w:color="auto"/>
        <w:left w:val="none" w:sz="0" w:space="0" w:color="auto"/>
        <w:bottom w:val="none" w:sz="0" w:space="0" w:color="auto"/>
        <w:right w:val="none" w:sz="0" w:space="0" w:color="auto"/>
      </w:divBdr>
    </w:div>
    <w:div w:id="409431108">
      <w:bodyDiv w:val="1"/>
      <w:marLeft w:val="0"/>
      <w:marRight w:val="0"/>
      <w:marTop w:val="0"/>
      <w:marBottom w:val="0"/>
      <w:divBdr>
        <w:top w:val="none" w:sz="0" w:space="0" w:color="auto"/>
        <w:left w:val="none" w:sz="0" w:space="0" w:color="auto"/>
        <w:bottom w:val="none" w:sz="0" w:space="0" w:color="auto"/>
        <w:right w:val="none" w:sz="0" w:space="0" w:color="auto"/>
      </w:divBdr>
    </w:div>
    <w:div w:id="413939395">
      <w:bodyDiv w:val="1"/>
      <w:marLeft w:val="0"/>
      <w:marRight w:val="0"/>
      <w:marTop w:val="0"/>
      <w:marBottom w:val="0"/>
      <w:divBdr>
        <w:top w:val="none" w:sz="0" w:space="0" w:color="auto"/>
        <w:left w:val="none" w:sz="0" w:space="0" w:color="auto"/>
        <w:bottom w:val="none" w:sz="0" w:space="0" w:color="auto"/>
        <w:right w:val="none" w:sz="0" w:space="0" w:color="auto"/>
      </w:divBdr>
    </w:div>
    <w:div w:id="509832039">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12185550">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43055633">
      <w:bodyDiv w:val="1"/>
      <w:marLeft w:val="0"/>
      <w:marRight w:val="0"/>
      <w:marTop w:val="0"/>
      <w:marBottom w:val="0"/>
      <w:divBdr>
        <w:top w:val="none" w:sz="0" w:space="0" w:color="auto"/>
        <w:left w:val="none" w:sz="0" w:space="0" w:color="auto"/>
        <w:bottom w:val="none" w:sz="0" w:space="0" w:color="auto"/>
        <w:right w:val="none" w:sz="0" w:space="0" w:color="auto"/>
      </w:divBdr>
    </w:div>
    <w:div w:id="560412411">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3830351">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62321987">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42300963">
      <w:bodyDiv w:val="1"/>
      <w:marLeft w:val="0"/>
      <w:marRight w:val="0"/>
      <w:marTop w:val="0"/>
      <w:marBottom w:val="0"/>
      <w:divBdr>
        <w:top w:val="none" w:sz="0" w:space="0" w:color="auto"/>
        <w:left w:val="none" w:sz="0" w:space="0" w:color="auto"/>
        <w:bottom w:val="none" w:sz="0" w:space="0" w:color="auto"/>
        <w:right w:val="none" w:sz="0" w:space="0" w:color="auto"/>
      </w:divBdr>
    </w:div>
    <w:div w:id="942415877">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971179137">
      <w:bodyDiv w:val="1"/>
      <w:marLeft w:val="0"/>
      <w:marRight w:val="0"/>
      <w:marTop w:val="0"/>
      <w:marBottom w:val="0"/>
      <w:divBdr>
        <w:top w:val="none" w:sz="0" w:space="0" w:color="auto"/>
        <w:left w:val="none" w:sz="0" w:space="0" w:color="auto"/>
        <w:bottom w:val="none" w:sz="0" w:space="0" w:color="auto"/>
        <w:right w:val="none" w:sz="0" w:space="0" w:color="auto"/>
      </w:divBdr>
    </w:div>
    <w:div w:id="973875014">
      <w:bodyDiv w:val="1"/>
      <w:marLeft w:val="0"/>
      <w:marRight w:val="0"/>
      <w:marTop w:val="0"/>
      <w:marBottom w:val="0"/>
      <w:divBdr>
        <w:top w:val="none" w:sz="0" w:space="0" w:color="auto"/>
        <w:left w:val="none" w:sz="0" w:space="0" w:color="auto"/>
        <w:bottom w:val="none" w:sz="0" w:space="0" w:color="auto"/>
        <w:right w:val="none" w:sz="0" w:space="0" w:color="auto"/>
      </w:divBdr>
    </w:div>
    <w:div w:id="974139436">
      <w:bodyDiv w:val="1"/>
      <w:marLeft w:val="0"/>
      <w:marRight w:val="0"/>
      <w:marTop w:val="0"/>
      <w:marBottom w:val="0"/>
      <w:divBdr>
        <w:top w:val="none" w:sz="0" w:space="0" w:color="auto"/>
        <w:left w:val="none" w:sz="0" w:space="0" w:color="auto"/>
        <w:bottom w:val="none" w:sz="0" w:space="0" w:color="auto"/>
        <w:right w:val="none" w:sz="0" w:space="0" w:color="auto"/>
      </w:divBdr>
    </w:div>
    <w:div w:id="1005742235">
      <w:bodyDiv w:val="1"/>
      <w:marLeft w:val="0"/>
      <w:marRight w:val="0"/>
      <w:marTop w:val="0"/>
      <w:marBottom w:val="0"/>
      <w:divBdr>
        <w:top w:val="none" w:sz="0" w:space="0" w:color="auto"/>
        <w:left w:val="none" w:sz="0" w:space="0" w:color="auto"/>
        <w:bottom w:val="none" w:sz="0" w:space="0" w:color="auto"/>
        <w:right w:val="none" w:sz="0" w:space="0" w:color="auto"/>
      </w:divBdr>
    </w:div>
    <w:div w:id="1090270584">
      <w:bodyDiv w:val="1"/>
      <w:marLeft w:val="0"/>
      <w:marRight w:val="0"/>
      <w:marTop w:val="0"/>
      <w:marBottom w:val="0"/>
      <w:divBdr>
        <w:top w:val="none" w:sz="0" w:space="0" w:color="auto"/>
        <w:left w:val="none" w:sz="0" w:space="0" w:color="auto"/>
        <w:bottom w:val="none" w:sz="0" w:space="0" w:color="auto"/>
        <w:right w:val="none" w:sz="0" w:space="0" w:color="auto"/>
      </w:divBdr>
    </w:div>
    <w:div w:id="1128546317">
      <w:bodyDiv w:val="1"/>
      <w:marLeft w:val="0"/>
      <w:marRight w:val="0"/>
      <w:marTop w:val="0"/>
      <w:marBottom w:val="0"/>
      <w:divBdr>
        <w:top w:val="none" w:sz="0" w:space="0" w:color="auto"/>
        <w:left w:val="none" w:sz="0" w:space="0" w:color="auto"/>
        <w:bottom w:val="none" w:sz="0" w:space="0" w:color="auto"/>
        <w:right w:val="none" w:sz="0" w:space="0" w:color="auto"/>
      </w:divBdr>
    </w:div>
    <w:div w:id="1167483274">
      <w:bodyDiv w:val="1"/>
      <w:marLeft w:val="0"/>
      <w:marRight w:val="0"/>
      <w:marTop w:val="0"/>
      <w:marBottom w:val="0"/>
      <w:divBdr>
        <w:top w:val="none" w:sz="0" w:space="0" w:color="auto"/>
        <w:left w:val="none" w:sz="0" w:space="0" w:color="auto"/>
        <w:bottom w:val="none" w:sz="0" w:space="0" w:color="auto"/>
        <w:right w:val="none" w:sz="0" w:space="0" w:color="auto"/>
      </w:divBdr>
    </w:div>
    <w:div w:id="1182670151">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65502747">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23045135">
      <w:bodyDiv w:val="1"/>
      <w:marLeft w:val="0"/>
      <w:marRight w:val="0"/>
      <w:marTop w:val="0"/>
      <w:marBottom w:val="0"/>
      <w:divBdr>
        <w:top w:val="none" w:sz="0" w:space="0" w:color="auto"/>
        <w:left w:val="none" w:sz="0" w:space="0" w:color="auto"/>
        <w:bottom w:val="none" w:sz="0" w:space="0" w:color="auto"/>
        <w:right w:val="none" w:sz="0" w:space="0" w:color="auto"/>
      </w:divBdr>
    </w:div>
    <w:div w:id="1330133493">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398824801">
      <w:bodyDiv w:val="1"/>
      <w:marLeft w:val="0"/>
      <w:marRight w:val="0"/>
      <w:marTop w:val="0"/>
      <w:marBottom w:val="0"/>
      <w:divBdr>
        <w:top w:val="none" w:sz="0" w:space="0" w:color="auto"/>
        <w:left w:val="none" w:sz="0" w:space="0" w:color="auto"/>
        <w:bottom w:val="none" w:sz="0" w:space="0" w:color="auto"/>
        <w:right w:val="none" w:sz="0" w:space="0" w:color="auto"/>
      </w:divBdr>
    </w:div>
    <w:div w:id="1431241069">
      <w:bodyDiv w:val="1"/>
      <w:marLeft w:val="0"/>
      <w:marRight w:val="0"/>
      <w:marTop w:val="0"/>
      <w:marBottom w:val="0"/>
      <w:divBdr>
        <w:top w:val="none" w:sz="0" w:space="0" w:color="auto"/>
        <w:left w:val="none" w:sz="0" w:space="0" w:color="auto"/>
        <w:bottom w:val="none" w:sz="0" w:space="0" w:color="auto"/>
        <w:right w:val="none" w:sz="0" w:space="0" w:color="auto"/>
      </w:divBdr>
    </w:div>
    <w:div w:id="1439452254">
      <w:bodyDiv w:val="1"/>
      <w:marLeft w:val="0"/>
      <w:marRight w:val="0"/>
      <w:marTop w:val="0"/>
      <w:marBottom w:val="0"/>
      <w:divBdr>
        <w:top w:val="none" w:sz="0" w:space="0" w:color="auto"/>
        <w:left w:val="none" w:sz="0" w:space="0" w:color="auto"/>
        <w:bottom w:val="none" w:sz="0" w:space="0" w:color="auto"/>
        <w:right w:val="none" w:sz="0" w:space="0" w:color="auto"/>
      </w:divBdr>
    </w:div>
    <w:div w:id="1456018308">
      <w:bodyDiv w:val="1"/>
      <w:marLeft w:val="0"/>
      <w:marRight w:val="0"/>
      <w:marTop w:val="0"/>
      <w:marBottom w:val="0"/>
      <w:divBdr>
        <w:top w:val="none" w:sz="0" w:space="0" w:color="auto"/>
        <w:left w:val="none" w:sz="0" w:space="0" w:color="auto"/>
        <w:bottom w:val="none" w:sz="0" w:space="0" w:color="auto"/>
        <w:right w:val="none" w:sz="0" w:space="0" w:color="auto"/>
      </w:divBdr>
    </w:div>
    <w:div w:id="1475412048">
      <w:bodyDiv w:val="1"/>
      <w:marLeft w:val="0"/>
      <w:marRight w:val="0"/>
      <w:marTop w:val="0"/>
      <w:marBottom w:val="0"/>
      <w:divBdr>
        <w:top w:val="none" w:sz="0" w:space="0" w:color="auto"/>
        <w:left w:val="none" w:sz="0" w:space="0" w:color="auto"/>
        <w:bottom w:val="none" w:sz="0" w:space="0" w:color="auto"/>
        <w:right w:val="none" w:sz="0" w:space="0" w:color="auto"/>
      </w:divBdr>
    </w:div>
    <w:div w:id="1497191224">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15454813">
      <w:bodyDiv w:val="1"/>
      <w:marLeft w:val="0"/>
      <w:marRight w:val="0"/>
      <w:marTop w:val="0"/>
      <w:marBottom w:val="0"/>
      <w:divBdr>
        <w:top w:val="none" w:sz="0" w:space="0" w:color="auto"/>
        <w:left w:val="none" w:sz="0" w:space="0" w:color="auto"/>
        <w:bottom w:val="none" w:sz="0" w:space="0" w:color="auto"/>
        <w:right w:val="none" w:sz="0" w:space="0" w:color="auto"/>
      </w:divBdr>
    </w:div>
    <w:div w:id="1537622594">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5630796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79186560">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36780653">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61371487">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893882427">
      <w:bodyDiv w:val="1"/>
      <w:marLeft w:val="0"/>
      <w:marRight w:val="0"/>
      <w:marTop w:val="0"/>
      <w:marBottom w:val="0"/>
      <w:divBdr>
        <w:top w:val="none" w:sz="0" w:space="0" w:color="auto"/>
        <w:left w:val="none" w:sz="0" w:space="0" w:color="auto"/>
        <w:bottom w:val="none" w:sz="0" w:space="0" w:color="auto"/>
        <w:right w:val="none" w:sz="0" w:space="0" w:color="auto"/>
      </w:divBdr>
    </w:div>
    <w:div w:id="1906649254">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1961493613">
      <w:bodyDiv w:val="1"/>
      <w:marLeft w:val="0"/>
      <w:marRight w:val="0"/>
      <w:marTop w:val="0"/>
      <w:marBottom w:val="0"/>
      <w:divBdr>
        <w:top w:val="none" w:sz="0" w:space="0" w:color="auto"/>
        <w:left w:val="none" w:sz="0" w:space="0" w:color="auto"/>
        <w:bottom w:val="none" w:sz="0" w:space="0" w:color="auto"/>
        <w:right w:val="none" w:sz="0" w:space="0" w:color="auto"/>
      </w:divBdr>
    </w:div>
    <w:div w:id="1976637594">
      <w:bodyDiv w:val="1"/>
      <w:marLeft w:val="0"/>
      <w:marRight w:val="0"/>
      <w:marTop w:val="0"/>
      <w:marBottom w:val="0"/>
      <w:divBdr>
        <w:top w:val="none" w:sz="0" w:space="0" w:color="auto"/>
        <w:left w:val="none" w:sz="0" w:space="0" w:color="auto"/>
        <w:bottom w:val="none" w:sz="0" w:space="0" w:color="auto"/>
        <w:right w:val="none" w:sz="0" w:space="0" w:color="auto"/>
      </w:divBdr>
    </w:div>
    <w:div w:id="1977756933">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 w:id="2036686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3.docx"/><Relationship Id="rId26" Type="http://schemas.openxmlformats.org/officeDocument/2006/relationships/package" Target="embeddings/Microsoft_Word_Document7.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1.docx"/><Relationship Id="rId42" Type="http://schemas.openxmlformats.org/officeDocument/2006/relationships/package" Target="embeddings/Microsoft_Word_Document15.docx"/><Relationship Id="rId47" Type="http://schemas.openxmlformats.org/officeDocument/2006/relationships/image" Target="media/image19.emf"/><Relationship Id="rId50" Type="http://schemas.openxmlformats.org/officeDocument/2006/relationships/package" Target="embeddings/Microsoft_Word_Document19.docx"/><Relationship Id="rId55" Type="http://schemas.openxmlformats.org/officeDocument/2006/relationships/hyperlink" Target="https://manifiesto.funcionpublica.gob.mx/SMP-web/loginPage.js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package" Target="embeddings/Microsoft_Word_Document6.docx"/><Relationship Id="rId32" Type="http://schemas.openxmlformats.org/officeDocument/2006/relationships/package" Target="embeddings/Microsoft_Word_Document10.docx"/><Relationship Id="rId37" Type="http://schemas.openxmlformats.org/officeDocument/2006/relationships/image" Target="media/image14.emf"/><Relationship Id="rId40" Type="http://schemas.openxmlformats.org/officeDocument/2006/relationships/package" Target="embeddings/Microsoft_Word_Document14.doc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imss.gob.mx/procedimientos-de-contratacion" TargetMode="External"/><Relationship Id="rId14" Type="http://schemas.openxmlformats.org/officeDocument/2006/relationships/package" Target="embeddings/Microsoft_Word_Document1.docx"/><Relationship Id="rId22" Type="http://schemas.openxmlformats.org/officeDocument/2006/relationships/package" Target="embeddings/Microsoft_Word_Document5.docx"/><Relationship Id="rId27" Type="http://schemas.openxmlformats.org/officeDocument/2006/relationships/image" Target="media/image9.emf"/><Relationship Id="rId30" Type="http://schemas.openxmlformats.org/officeDocument/2006/relationships/package" Target="embeddings/Microsoft_Word_Document9.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8.docx"/><Relationship Id="rId56" Type="http://schemas.openxmlformats.org/officeDocument/2006/relationships/header" Target="header1.xml"/><Relationship Id="rId8" Type="http://schemas.openxmlformats.org/officeDocument/2006/relationships/hyperlink" Target="http://www.imss.gob.mx/procedimientos-de-contratacion" TargetMode="Externa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3.docx"/><Relationship Id="rId46" Type="http://schemas.openxmlformats.org/officeDocument/2006/relationships/package" Target="embeddings/Microsoft_Word_Document17.docx"/><Relationship Id="rId59" Type="http://schemas.openxmlformats.org/officeDocument/2006/relationships/theme" Target="theme/theme1.xml"/><Relationship Id="rId20" Type="http://schemas.openxmlformats.org/officeDocument/2006/relationships/package" Target="embeddings/Microsoft_Word_Document4.docx"/><Relationship Id="rId41" Type="http://schemas.openxmlformats.org/officeDocument/2006/relationships/image" Target="media/image16.emf"/><Relationship Id="rId54" Type="http://schemas.openxmlformats.org/officeDocument/2006/relationships/package" Target="embeddings/Microsoft_Word_Document21.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8.docx"/><Relationship Id="rId36" Type="http://schemas.openxmlformats.org/officeDocument/2006/relationships/package" Target="embeddings/Microsoft_Word_Document12.docx"/><Relationship Id="rId49" Type="http://schemas.openxmlformats.org/officeDocument/2006/relationships/image" Target="media/image20.emf"/><Relationship Id="rId57" Type="http://schemas.openxmlformats.org/officeDocument/2006/relationships/footer" Target="footer1.xml"/><Relationship Id="rId10" Type="http://schemas.openxmlformats.org/officeDocument/2006/relationships/hyperlink" Target="https://manifiesto.funcionpublica.gob.mx/SMP-web/loginPage.jsf" TargetMode="External"/><Relationship Id="rId31" Type="http://schemas.openxmlformats.org/officeDocument/2006/relationships/image" Target="media/image11.emf"/><Relationship Id="rId44" Type="http://schemas.openxmlformats.org/officeDocument/2006/relationships/package" Target="embeddings/Microsoft_Word_Document16.docx"/><Relationship Id="rId52" Type="http://schemas.openxmlformats.org/officeDocument/2006/relationships/package" Target="embeddings/Microsoft_Word_Document20.docx"/></Relationships>
</file>

<file path=word/_rels/foot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hyperlink" Target="http://www.imss.gob.mx" TargetMode="External"/><Relationship Id="rId1" Type="http://schemas.openxmlformats.org/officeDocument/2006/relationships/hyperlink" Target="http://www.imss.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BA472-CE6B-46BA-97CC-1F4A8352F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50</Pages>
  <Words>16481</Words>
  <Characters>90651</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Bertran Hernandez Chavez</dc:creator>
  <cp:keywords/>
  <dc:description/>
  <cp:lastModifiedBy>Angela Abigail Cruz Cedillo</cp:lastModifiedBy>
  <cp:revision>71</cp:revision>
  <cp:lastPrinted>2021-11-16T19:33:00Z</cp:lastPrinted>
  <dcterms:created xsi:type="dcterms:W3CDTF">2022-07-29T19:39:00Z</dcterms:created>
  <dcterms:modified xsi:type="dcterms:W3CDTF">2022-08-02T17:32:00Z</dcterms:modified>
</cp:coreProperties>
</file>