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2C182" w14:textId="61E23B2F" w:rsidR="0030476A" w:rsidRPr="000A408C" w:rsidRDefault="004A2714" w:rsidP="00A73D65">
      <w:pPr>
        <w:spacing w:line="360" w:lineRule="auto"/>
        <w:jc w:val="both"/>
        <w:rPr>
          <w:rFonts w:ascii="Noto Sans" w:hAnsi="Noto Sans" w:cs="Noto Sans"/>
          <w:sz w:val="19"/>
          <w:szCs w:val="19"/>
          <w:lang w:val="es-MX"/>
        </w:rPr>
      </w:pPr>
      <w:r w:rsidRPr="00DA1B19">
        <w:rPr>
          <w:rFonts w:ascii="Geomanist" w:hAnsi="Geomanist"/>
          <w:noProof/>
          <w:sz w:val="21"/>
          <w:szCs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F6F4B" wp14:editId="4819ECDC">
                <wp:simplePos x="0" y="0"/>
                <wp:positionH relativeFrom="column">
                  <wp:posOffset>3178586</wp:posOffset>
                </wp:positionH>
                <wp:positionV relativeFrom="paragraph">
                  <wp:posOffset>-10160</wp:posOffset>
                </wp:positionV>
                <wp:extent cx="3039110" cy="638175"/>
                <wp:effectExtent l="0" t="0" r="8890" b="9525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11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F3261" w14:textId="5B72523F" w:rsidR="00DA1B19" w:rsidRPr="004A2714" w:rsidRDefault="004A2714" w:rsidP="004A2714">
                            <w:pPr>
                              <w:spacing w:before="120" w:after="40" w:line="220" w:lineRule="exact"/>
                              <w:jc w:val="right"/>
                              <w:rPr>
                                <w:rFonts w:ascii="Noto Sans" w:hAnsi="Noto Sans" w:cs="Noto Sans"/>
                                <w:color w:val="BA8C54"/>
                                <w:sz w:val="28"/>
                                <w:szCs w:val="28"/>
                              </w:rPr>
                            </w:pPr>
                            <w:r w:rsidRPr="004A2714">
                              <w:rPr>
                                <w:rFonts w:ascii="Noto Sans" w:hAnsi="Noto Sans" w:cs="Noto Sans"/>
                                <w:color w:val="BA8C54"/>
                                <w:sz w:val="28"/>
                                <w:szCs w:val="28"/>
                              </w:rPr>
                              <w:t>BOLETÍN DE PRENSA</w:t>
                            </w:r>
                          </w:p>
                          <w:p w14:paraId="5C1C7F70" w14:textId="213551C5" w:rsidR="00DA1B19" w:rsidRDefault="00DA1B19" w:rsidP="004A2714">
                            <w:pPr>
                              <w:spacing w:before="120" w:after="40" w:line="220" w:lineRule="exact"/>
                              <w:jc w:val="right"/>
                              <w:rPr>
                                <w:rFonts w:ascii="Noto Sans" w:hAnsi="Noto Sans" w:cs="Noto Sans"/>
                                <w:sz w:val="20"/>
                                <w:szCs w:val="20"/>
                              </w:rPr>
                            </w:pPr>
                            <w:r w:rsidRPr="004E0D31"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 xml:space="preserve">Ciudad de México, </w:t>
                            </w:r>
                            <w:r w:rsidR="00567F88"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>jueves 2</w:t>
                            </w:r>
                            <w:r w:rsidRPr="004E0D31"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4A2714"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 xml:space="preserve">enero </w:t>
                            </w:r>
                            <w:r w:rsidRPr="004E0D31"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>de 202</w:t>
                            </w:r>
                            <w:r w:rsidR="004A2714"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>5</w:t>
                            </w:r>
                            <w:r w:rsidRPr="004E0D31">
                              <w:rPr>
                                <w:rFonts w:ascii="Noto Sans" w:hAnsi="Noto Sans" w:cs="Noto San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CEFFC7" w14:textId="32A85CFC" w:rsidR="00567F88" w:rsidRPr="004E0D31" w:rsidRDefault="00567F88" w:rsidP="004A2714">
                            <w:pPr>
                              <w:spacing w:before="120" w:after="40" w:line="220" w:lineRule="exact"/>
                              <w:jc w:val="right"/>
                              <w:rPr>
                                <w:rFonts w:ascii="Noto Sans" w:hAnsi="Noto Sans" w:cs="Noto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sz w:val="20"/>
                                <w:szCs w:val="20"/>
                              </w:rPr>
                              <w:t xml:space="preserve">No. </w:t>
                            </w:r>
                            <w:r w:rsidR="004013D7">
                              <w:rPr>
                                <w:rFonts w:ascii="Noto Sans" w:hAnsi="Noto Sans" w:cs="Noto Sans"/>
                                <w:sz w:val="20"/>
                                <w:szCs w:val="20"/>
                              </w:rPr>
                              <w:t>003</w:t>
                            </w:r>
                            <w:r>
                              <w:rPr>
                                <w:rFonts w:ascii="Noto Sans" w:hAnsi="Noto Sans" w:cs="Noto Sans"/>
                                <w:sz w:val="20"/>
                                <w:szCs w:val="20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F6F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3pt;margin-top:-.8pt;width:239.3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" filled="f" stroked="f">
                <v:textbox inset="0,0,0,0">
                  <w:txbxContent>
                    <w:p w14:paraId="215F3261" w14:textId="5B72523F" w:rsidR="00DA1B19" w:rsidRPr="004A2714" w:rsidRDefault="004A2714" w:rsidP="004A2714">
                      <w:pPr>
                        <w:spacing w:before="120" w:after="40" w:line="220" w:lineRule="exact"/>
                        <w:jc w:val="right"/>
                        <w:rPr>
                          <w:rFonts w:ascii="Noto Sans" w:hAnsi="Noto Sans" w:cs="Noto Sans"/>
                          <w:color w:val="BA8C54"/>
                          <w:sz w:val="28"/>
                          <w:szCs w:val="28"/>
                        </w:rPr>
                      </w:pPr>
                      <w:r w:rsidRPr="004A2714">
                        <w:rPr>
                          <w:rFonts w:ascii="Noto Sans" w:hAnsi="Noto Sans" w:cs="Noto Sans"/>
                          <w:color w:val="BA8C54"/>
                          <w:sz w:val="28"/>
                          <w:szCs w:val="28"/>
                        </w:rPr>
                        <w:t>BOLETÍN DE PRENSA</w:t>
                      </w:r>
                    </w:p>
                    <w:p w14:paraId="5C1C7F70" w14:textId="213551C5" w:rsidR="00DA1B19" w:rsidRDefault="00DA1B19" w:rsidP="004A2714">
                      <w:pPr>
                        <w:spacing w:before="120" w:after="40" w:line="220" w:lineRule="exact"/>
                        <w:jc w:val="right"/>
                        <w:rPr>
                          <w:rFonts w:ascii="Noto Sans" w:hAnsi="Noto Sans" w:cs="Noto Sans"/>
                          <w:sz w:val="20"/>
                          <w:szCs w:val="20"/>
                        </w:rPr>
                      </w:pPr>
                      <w:r w:rsidRPr="004E0D31"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 xml:space="preserve">Ciudad de México, </w:t>
                      </w:r>
                      <w:r w:rsidR="00567F88"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>jueves 2</w:t>
                      </w:r>
                      <w:r w:rsidRPr="004E0D31"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 xml:space="preserve"> de </w:t>
                      </w:r>
                      <w:r w:rsidR="004A2714"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 xml:space="preserve">enero </w:t>
                      </w:r>
                      <w:r w:rsidRPr="004E0D31"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>de 202</w:t>
                      </w:r>
                      <w:r w:rsidR="004A2714"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>5</w:t>
                      </w:r>
                      <w:r w:rsidRPr="004E0D31">
                        <w:rPr>
                          <w:rFonts w:ascii="Noto Sans" w:hAnsi="Noto Sans" w:cs="Noto San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CEFFC7" w14:textId="32A85CFC" w:rsidR="00567F88" w:rsidRPr="004E0D31" w:rsidRDefault="00567F88" w:rsidP="004A2714">
                      <w:pPr>
                        <w:spacing w:before="120" w:after="40" w:line="220" w:lineRule="exact"/>
                        <w:jc w:val="right"/>
                        <w:rPr>
                          <w:rFonts w:ascii="Noto Sans" w:hAnsi="Noto Sans" w:cs="Noto Sans"/>
                          <w:sz w:val="20"/>
                          <w:szCs w:val="20"/>
                        </w:rPr>
                      </w:pPr>
                      <w:r>
                        <w:rPr>
                          <w:rFonts w:ascii="Noto Sans" w:hAnsi="Noto Sans" w:cs="Noto Sans"/>
                          <w:sz w:val="20"/>
                          <w:szCs w:val="20"/>
                        </w:rPr>
                        <w:t xml:space="preserve">No. </w:t>
                      </w:r>
                      <w:r w:rsidR="004013D7">
                        <w:rPr>
                          <w:rFonts w:ascii="Noto Sans" w:hAnsi="Noto Sans" w:cs="Noto Sans"/>
                          <w:sz w:val="20"/>
                          <w:szCs w:val="20"/>
                        </w:rPr>
                        <w:t>003</w:t>
                      </w:r>
                      <w:r>
                        <w:rPr>
                          <w:rFonts w:ascii="Noto Sans" w:hAnsi="Noto Sans" w:cs="Noto Sans"/>
                          <w:sz w:val="20"/>
                          <w:szCs w:val="20"/>
                        </w:rPr>
                        <w:t>/2025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3D65" w:rsidRPr="00007681">
        <w:rPr>
          <w:rFonts w:ascii="Geomanist" w:hAnsi="Geomanist"/>
          <w:sz w:val="21"/>
          <w:szCs w:val="21"/>
          <w:lang w:val="es-MX"/>
        </w:rPr>
        <w:t xml:space="preserve"> </w:t>
      </w:r>
    </w:p>
    <w:p w14:paraId="323893EE" w14:textId="0730CFDF" w:rsidR="00330DC8" w:rsidRPr="000A408C" w:rsidRDefault="00330DC8" w:rsidP="00A73D65">
      <w:pPr>
        <w:spacing w:line="360" w:lineRule="auto"/>
        <w:jc w:val="both"/>
        <w:rPr>
          <w:rFonts w:ascii="Noto Sans" w:hAnsi="Noto Sans" w:cs="Noto Sans"/>
          <w:sz w:val="19"/>
          <w:szCs w:val="19"/>
          <w:lang w:val="es-MX"/>
        </w:rPr>
      </w:pPr>
    </w:p>
    <w:p w14:paraId="59E3A062" w14:textId="63C6EF96" w:rsidR="00330DC8" w:rsidRPr="000A408C" w:rsidRDefault="00330DC8" w:rsidP="00A73D65">
      <w:pPr>
        <w:spacing w:line="360" w:lineRule="auto"/>
        <w:jc w:val="both"/>
        <w:rPr>
          <w:rFonts w:ascii="Noto Sans" w:hAnsi="Noto Sans" w:cs="Noto Sans"/>
          <w:sz w:val="19"/>
          <w:szCs w:val="19"/>
          <w:lang w:val="es-MX"/>
        </w:rPr>
      </w:pPr>
    </w:p>
    <w:p w14:paraId="4D5A2751" w14:textId="4CFE2078" w:rsidR="00807106" w:rsidRDefault="00807106" w:rsidP="003C3A1A">
      <w:pPr>
        <w:ind w:right="49"/>
        <w:jc w:val="center"/>
        <w:rPr>
          <w:rFonts w:ascii="Noto Sans" w:hAnsi="Noto Sans" w:cs="Noto Sans"/>
          <w:b/>
          <w:bCs/>
          <w:sz w:val="32"/>
          <w:szCs w:val="32"/>
        </w:rPr>
      </w:pPr>
      <w:r w:rsidRPr="00545939">
        <w:rPr>
          <w:rFonts w:ascii="Noto Sans" w:hAnsi="Noto Sans" w:cs="Noto Sans"/>
          <w:b/>
          <w:bCs/>
          <w:sz w:val="32"/>
          <w:szCs w:val="32"/>
        </w:rPr>
        <w:t>Incorporó ELSSA a 637</w:t>
      </w:r>
      <w:r w:rsidR="009C60F2">
        <w:rPr>
          <w:rFonts w:ascii="Noto Sans" w:hAnsi="Noto Sans" w:cs="Noto Sans"/>
          <w:b/>
          <w:bCs/>
          <w:sz w:val="32"/>
          <w:szCs w:val="32"/>
        </w:rPr>
        <w:t xml:space="preserve"> </w:t>
      </w:r>
      <w:r w:rsidRPr="00545939">
        <w:rPr>
          <w:rFonts w:ascii="Noto Sans" w:hAnsi="Noto Sans" w:cs="Noto Sans"/>
          <w:b/>
          <w:bCs/>
          <w:sz w:val="32"/>
          <w:szCs w:val="32"/>
        </w:rPr>
        <w:t>empresas en la Representación CDMX Norte del IMSS; se benefician 243 mil personas trabajadoras</w:t>
      </w:r>
    </w:p>
    <w:p w14:paraId="3E1E6B37" w14:textId="30040103" w:rsidR="00330DC8" w:rsidRPr="000A408C" w:rsidRDefault="00330DC8" w:rsidP="003C3A1A">
      <w:pPr>
        <w:jc w:val="both"/>
        <w:rPr>
          <w:rFonts w:ascii="Noto Sans" w:hAnsi="Noto Sans" w:cs="Noto Sans"/>
          <w:sz w:val="19"/>
          <w:szCs w:val="19"/>
          <w:lang w:val="es-MX"/>
        </w:rPr>
      </w:pPr>
    </w:p>
    <w:p w14:paraId="69D78305" w14:textId="5EDB31C1" w:rsidR="00AD6EA8" w:rsidRPr="00436294" w:rsidRDefault="00AD6EA8" w:rsidP="003C3A1A">
      <w:pPr>
        <w:pStyle w:val="Prrafodelista"/>
        <w:numPr>
          <w:ilvl w:val="0"/>
          <w:numId w:val="1"/>
        </w:numPr>
        <w:ind w:left="709" w:right="49"/>
        <w:jc w:val="both"/>
        <w:rPr>
          <w:rFonts w:ascii="Noto Sans" w:hAnsi="Noto Sans" w:cs="Noto Sans"/>
          <w:b/>
          <w:bCs/>
          <w:sz w:val="22"/>
          <w:szCs w:val="22"/>
        </w:rPr>
      </w:pPr>
      <w:r w:rsidRPr="00436294">
        <w:rPr>
          <w:rFonts w:ascii="Noto Sans" w:hAnsi="Noto Sans" w:cs="Noto Sans"/>
          <w:b/>
          <w:bCs/>
          <w:sz w:val="22"/>
          <w:szCs w:val="22"/>
        </w:rPr>
        <w:t xml:space="preserve">La doctora Patricia Soto Márquez, titular del IMSS en la demarcación, destacó que ELSSA se centra en prevenir riesgos laborales y abordar problemas de salud </w:t>
      </w:r>
      <w:r w:rsidR="00436294" w:rsidRPr="00436294">
        <w:rPr>
          <w:rFonts w:ascii="Noto Sans" w:hAnsi="Noto Sans" w:cs="Noto Sans"/>
          <w:b/>
          <w:bCs/>
          <w:sz w:val="22"/>
          <w:szCs w:val="22"/>
        </w:rPr>
        <w:t xml:space="preserve">como enfermedades crónicas, riesgos ergonómicos y factores psicosociales </w:t>
      </w:r>
      <w:r w:rsidRPr="00436294">
        <w:rPr>
          <w:rFonts w:ascii="Noto Sans" w:hAnsi="Noto Sans" w:cs="Noto Sans"/>
          <w:b/>
          <w:bCs/>
          <w:sz w:val="22"/>
          <w:szCs w:val="22"/>
        </w:rPr>
        <w:t>que afectan a la población trabajadora</w:t>
      </w:r>
      <w:r w:rsidR="00436294">
        <w:rPr>
          <w:rFonts w:ascii="Noto Sans" w:hAnsi="Noto Sans" w:cs="Noto Sans"/>
          <w:b/>
          <w:bCs/>
          <w:sz w:val="22"/>
          <w:szCs w:val="22"/>
        </w:rPr>
        <w:t>.</w:t>
      </w:r>
    </w:p>
    <w:p w14:paraId="0BCA4171" w14:textId="1DADBC94" w:rsidR="00AD6EA8" w:rsidRDefault="00AD6EA8" w:rsidP="003C3A1A">
      <w:pPr>
        <w:pStyle w:val="Prrafodelista"/>
        <w:numPr>
          <w:ilvl w:val="0"/>
          <w:numId w:val="1"/>
        </w:numPr>
        <w:ind w:left="709" w:right="49"/>
        <w:jc w:val="both"/>
        <w:rPr>
          <w:rFonts w:ascii="Noto Sans" w:hAnsi="Noto Sans" w:cs="Noto Sans"/>
          <w:b/>
          <w:bCs/>
          <w:sz w:val="22"/>
          <w:szCs w:val="22"/>
        </w:rPr>
      </w:pPr>
      <w:r w:rsidRPr="006A6893">
        <w:rPr>
          <w:rFonts w:ascii="Noto Sans" w:hAnsi="Noto Sans" w:cs="Noto Sans"/>
          <w:b/>
          <w:bCs/>
          <w:sz w:val="22"/>
          <w:szCs w:val="22"/>
        </w:rPr>
        <w:t>Recientemente se incorporaron las empresas Plaza Comercial Oriente S.A. de C.V. y Holcim México Operaciones S.A. de C.V., lo que beneficiará a 4 mil 300 trabajadores.</w:t>
      </w:r>
    </w:p>
    <w:p w14:paraId="7EFC6961" w14:textId="77777777" w:rsidR="00AD6EA8" w:rsidRDefault="00AD6EA8" w:rsidP="003C3A1A">
      <w:pPr>
        <w:ind w:right="-1085"/>
        <w:jc w:val="both"/>
        <w:rPr>
          <w:rFonts w:ascii="Noto Sans" w:hAnsi="Noto Sans" w:cs="Noto Sans"/>
          <w:b/>
          <w:bCs/>
          <w:sz w:val="22"/>
          <w:szCs w:val="22"/>
        </w:rPr>
      </w:pPr>
    </w:p>
    <w:p w14:paraId="2B7833D8" w14:textId="16714ED8" w:rsidR="009A64B2" w:rsidRPr="009A64B2" w:rsidRDefault="009A64B2" w:rsidP="003C3A1A">
      <w:pPr>
        <w:tabs>
          <w:tab w:val="left" w:pos="142"/>
        </w:tabs>
        <w:ind w:right="49"/>
        <w:jc w:val="both"/>
        <w:rPr>
          <w:rFonts w:ascii="Noto Sans" w:hAnsi="Noto Sans" w:cs="Noto Sans"/>
          <w:sz w:val="22"/>
          <w:szCs w:val="22"/>
        </w:rPr>
      </w:pPr>
      <w:r w:rsidRPr="009A64B2">
        <w:rPr>
          <w:rFonts w:ascii="Noto Sans" w:hAnsi="Noto Sans" w:cs="Noto Sans"/>
          <w:sz w:val="22"/>
          <w:szCs w:val="22"/>
        </w:rPr>
        <w:t>Al cierre de</w:t>
      </w:r>
      <w:r w:rsidR="00436294">
        <w:rPr>
          <w:rFonts w:ascii="Noto Sans" w:hAnsi="Noto Sans" w:cs="Noto Sans"/>
          <w:sz w:val="22"/>
          <w:szCs w:val="22"/>
        </w:rPr>
        <w:t>l año</w:t>
      </w:r>
      <w:r w:rsidRPr="009A64B2">
        <w:rPr>
          <w:rFonts w:ascii="Noto Sans" w:hAnsi="Noto Sans" w:cs="Noto Sans"/>
          <w:sz w:val="22"/>
          <w:szCs w:val="22"/>
        </w:rPr>
        <w:t xml:space="preserve">  2024 el programa Entornos Laborales Seguros y Saludables (ELSSA)</w:t>
      </w:r>
      <w:r w:rsidR="00436294">
        <w:rPr>
          <w:rFonts w:ascii="Noto Sans" w:hAnsi="Noto Sans" w:cs="Noto Sans"/>
          <w:sz w:val="22"/>
          <w:szCs w:val="22"/>
        </w:rPr>
        <w:t>,</w:t>
      </w:r>
      <w:r w:rsidRPr="009A64B2">
        <w:rPr>
          <w:rFonts w:ascii="Noto Sans" w:hAnsi="Noto Sans" w:cs="Noto Sans"/>
          <w:sz w:val="22"/>
          <w:szCs w:val="22"/>
        </w:rPr>
        <w:t xml:space="preserve"> del Instituto Mexicano del Seguro Social (IMSS) ha sumado en el Órgano de Operación Administrativa Desconcentrada (OOAD) C</w:t>
      </w:r>
      <w:r w:rsidR="00436294">
        <w:rPr>
          <w:rFonts w:ascii="Noto Sans" w:hAnsi="Noto Sans" w:cs="Noto Sans"/>
          <w:sz w:val="22"/>
          <w:szCs w:val="22"/>
        </w:rPr>
        <w:t>iudad de México</w:t>
      </w:r>
      <w:r w:rsidRPr="009A64B2">
        <w:rPr>
          <w:rFonts w:ascii="Noto Sans" w:hAnsi="Noto Sans" w:cs="Noto Sans"/>
          <w:sz w:val="22"/>
          <w:szCs w:val="22"/>
        </w:rPr>
        <w:t xml:space="preserve"> Norte </w:t>
      </w:r>
      <w:r w:rsidR="00436294">
        <w:rPr>
          <w:rFonts w:ascii="Noto Sans" w:hAnsi="Noto Sans" w:cs="Noto Sans"/>
          <w:sz w:val="22"/>
          <w:szCs w:val="22"/>
        </w:rPr>
        <w:t>a</w:t>
      </w:r>
      <w:r w:rsidRPr="009A64B2">
        <w:rPr>
          <w:rFonts w:ascii="Noto Sans" w:hAnsi="Noto Sans" w:cs="Noto Sans"/>
          <w:sz w:val="22"/>
          <w:szCs w:val="22"/>
        </w:rPr>
        <w:t xml:space="preserve"> 637 empresas en beneficio de más de 243 mil personas trabajadoras.</w:t>
      </w:r>
    </w:p>
    <w:p w14:paraId="3D69B51E" w14:textId="77777777" w:rsidR="009A64B2" w:rsidRPr="009A64B2" w:rsidRDefault="009A64B2" w:rsidP="003C3A1A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1B561CF6" w14:textId="2434EE7B" w:rsidR="009A64B2" w:rsidRPr="009A64B2" w:rsidRDefault="009A64B2" w:rsidP="003C3A1A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9A64B2">
        <w:rPr>
          <w:rFonts w:ascii="Noto Sans" w:hAnsi="Noto Sans" w:cs="Noto Sans"/>
          <w:sz w:val="22"/>
          <w:szCs w:val="22"/>
        </w:rPr>
        <w:t>A estos centros laborales se suman Plaza Comercial Oriente S.A. de C.V. y Holcim México Operaciones S.A. de C.V., que con su reciente adhesión a ELSSA beneficiarán a 4 mil 300 personas trabajadoras con acciones para fortalecer su salud, seguridad y bienestar.</w:t>
      </w:r>
    </w:p>
    <w:p w14:paraId="51A1D3C5" w14:textId="77777777" w:rsidR="009A64B2" w:rsidRPr="009A64B2" w:rsidRDefault="009A64B2" w:rsidP="003C3A1A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48461491" w14:textId="2BCFAD8F" w:rsidR="009A64B2" w:rsidRPr="009A64B2" w:rsidRDefault="009A64B2" w:rsidP="003C3A1A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9A64B2">
        <w:rPr>
          <w:rFonts w:ascii="Noto Sans" w:hAnsi="Noto Sans" w:cs="Noto Sans"/>
          <w:sz w:val="22"/>
          <w:szCs w:val="22"/>
        </w:rPr>
        <w:t xml:space="preserve">La doctora Patricia Soto Márquez, titular del IMSS en la representación, destacó desde el Centro Cultural Rafael Solana la importancia de esta iniciativa para la promoción de la salud y el bienestar; indicó que ELSSA se centra en prevenir riesgos laborales y abordar problemas de salud </w:t>
      </w:r>
      <w:r w:rsidR="00436294" w:rsidRPr="009A64B2">
        <w:rPr>
          <w:rFonts w:ascii="Noto Sans" w:hAnsi="Noto Sans" w:cs="Noto Sans"/>
          <w:sz w:val="22"/>
          <w:szCs w:val="22"/>
        </w:rPr>
        <w:t>como enfermedades crónicas, riesgos ergonómicos y factores psicosociales</w:t>
      </w:r>
      <w:r w:rsidR="00436294">
        <w:rPr>
          <w:rFonts w:ascii="Noto Sans" w:hAnsi="Noto Sans" w:cs="Noto Sans"/>
          <w:sz w:val="22"/>
          <w:szCs w:val="22"/>
        </w:rPr>
        <w:t xml:space="preserve"> </w:t>
      </w:r>
      <w:r w:rsidRPr="009A64B2">
        <w:rPr>
          <w:rFonts w:ascii="Noto Sans" w:hAnsi="Noto Sans" w:cs="Noto Sans"/>
          <w:sz w:val="22"/>
          <w:szCs w:val="22"/>
        </w:rPr>
        <w:t>que afectan a la población trabajadora</w:t>
      </w:r>
      <w:r w:rsidR="00436294">
        <w:rPr>
          <w:rFonts w:ascii="Noto Sans" w:hAnsi="Noto Sans" w:cs="Noto Sans"/>
          <w:sz w:val="22"/>
          <w:szCs w:val="22"/>
        </w:rPr>
        <w:t>.</w:t>
      </w:r>
    </w:p>
    <w:p w14:paraId="438FDD03" w14:textId="77777777" w:rsidR="009A64B2" w:rsidRPr="009A64B2" w:rsidRDefault="009A64B2" w:rsidP="003C3A1A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011E89DF" w14:textId="77777777" w:rsidR="009A64B2" w:rsidRPr="009A64B2" w:rsidRDefault="009A64B2" w:rsidP="003C3A1A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9A64B2">
        <w:rPr>
          <w:rFonts w:ascii="Noto Sans" w:hAnsi="Noto Sans" w:cs="Noto Sans"/>
          <w:sz w:val="22"/>
          <w:szCs w:val="22"/>
        </w:rPr>
        <w:t>“Estas acciones son fundamentales ya que consolidan el compromiso por invertir en la salud física y mental de la fuerza de trabajo mediante un esfuerzo conjunto, con el cual no sólo fortalecemos a las empresas, sino también a la sociedad en general, puesto que una población saludable y resiliente contribuye a una economía más robusta y organizaciones más dinámicas y productivas”, señaló.</w:t>
      </w:r>
    </w:p>
    <w:p w14:paraId="0B9BD1F5" w14:textId="77777777" w:rsidR="009A64B2" w:rsidRPr="009A64B2" w:rsidRDefault="009A64B2" w:rsidP="003C3A1A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73D26258" w14:textId="77777777" w:rsidR="009A64B2" w:rsidRPr="009A64B2" w:rsidRDefault="009A64B2" w:rsidP="003C3A1A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9A64B2">
        <w:rPr>
          <w:rFonts w:ascii="Noto Sans" w:hAnsi="Noto Sans" w:cs="Noto Sans"/>
          <w:sz w:val="22"/>
          <w:szCs w:val="22"/>
        </w:rPr>
        <w:t xml:space="preserve">En tanto, el ingeniero Óscar Araya Sánchez, director de Seguridad y Salud de Holcim, empresa suiza líder mundial en materiales de construcción, expresó su entusiasmo por esta colaboración. “El valor de una empresa es su gente y no hay mejor regalo para algún colaborador que garantizarle la salud, la seguridad y un retorno a casa ileso, por ello </w:t>
      </w:r>
      <w:r w:rsidRPr="009A64B2">
        <w:rPr>
          <w:rFonts w:ascii="Noto Sans" w:hAnsi="Noto Sans" w:cs="Noto Sans"/>
          <w:sz w:val="22"/>
          <w:szCs w:val="22"/>
        </w:rPr>
        <w:lastRenderedPageBreak/>
        <w:t>agradecemos el acompañamiento, el tiempo, la dedicación y el espacio que nos brindaron para la implementación de este programa”.</w:t>
      </w:r>
    </w:p>
    <w:p w14:paraId="6913B41A" w14:textId="77777777" w:rsidR="009A64B2" w:rsidRPr="009A64B2" w:rsidRDefault="009A64B2" w:rsidP="003C3A1A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33F141DB" w14:textId="579D8650" w:rsidR="009A64B2" w:rsidRPr="009A64B2" w:rsidRDefault="009A64B2" w:rsidP="003C3A1A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9A64B2">
        <w:rPr>
          <w:rFonts w:ascii="Noto Sans" w:hAnsi="Noto Sans" w:cs="Noto Sans"/>
          <w:sz w:val="22"/>
          <w:szCs w:val="22"/>
        </w:rPr>
        <w:t>Por su parte, Pablo Isita del Collado, director de Empresas Comerciales de Plaza Comercial Oriente, compañía de giro alimenticio perteneciente a Grupo ADO, subrayó el valor de esta adhesión. “Nuestra cultura se distingue por poner al colaborador al centro y preocuparnos por su bienestar</w:t>
      </w:r>
      <w:r w:rsidR="00436294">
        <w:rPr>
          <w:rFonts w:ascii="Noto Sans" w:hAnsi="Noto Sans" w:cs="Noto Sans"/>
          <w:sz w:val="22"/>
          <w:szCs w:val="22"/>
        </w:rPr>
        <w:t>,</w:t>
      </w:r>
      <w:r w:rsidRPr="009A64B2">
        <w:rPr>
          <w:rFonts w:ascii="Noto Sans" w:hAnsi="Noto Sans" w:cs="Noto Sans"/>
          <w:sz w:val="22"/>
          <w:szCs w:val="22"/>
        </w:rPr>
        <w:t xml:space="preserve"> por lo que agradecemos al IMSS por este reconocimiento que no sólo nos llena de orgullo</w:t>
      </w:r>
      <w:r w:rsidR="00436294">
        <w:rPr>
          <w:rFonts w:ascii="Noto Sans" w:hAnsi="Noto Sans" w:cs="Noto Sans"/>
          <w:sz w:val="22"/>
          <w:szCs w:val="22"/>
        </w:rPr>
        <w:t>,</w:t>
      </w:r>
      <w:r w:rsidRPr="009A64B2">
        <w:rPr>
          <w:rFonts w:ascii="Noto Sans" w:hAnsi="Noto Sans" w:cs="Noto Sans"/>
          <w:sz w:val="22"/>
          <w:szCs w:val="22"/>
        </w:rPr>
        <w:t xml:space="preserve"> sino que también nos motiva a seguir avanzando”.</w:t>
      </w:r>
    </w:p>
    <w:p w14:paraId="4978446D" w14:textId="77777777" w:rsidR="009A64B2" w:rsidRPr="009A64B2" w:rsidRDefault="009A64B2" w:rsidP="003C3A1A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25E5E995" w14:textId="77777777" w:rsidR="009A64B2" w:rsidRPr="009A64B2" w:rsidRDefault="009A64B2" w:rsidP="003C3A1A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9A64B2">
        <w:rPr>
          <w:rFonts w:ascii="Noto Sans" w:hAnsi="Noto Sans" w:cs="Noto Sans"/>
          <w:sz w:val="22"/>
          <w:szCs w:val="22"/>
        </w:rPr>
        <w:t>Ambas compañías fueron acreedoras al Distintivo ELSSA, el cual es un reconocimiento que otorga el IMSS a los centros de trabajo que se autoevaluaron en los cinco listados de comprobación del programa y obtuvieron 60 por ciento o más de cumplimiento y cuentan con un monitor capacitado a través de CLIMSS en el curso de “Monitores para Entornos Laborales Seguros y Saludables”. Para poder obtenerlo las empresas deben realizar los siguientes pasos:</w:t>
      </w:r>
    </w:p>
    <w:p w14:paraId="003EC6C2" w14:textId="77777777" w:rsidR="009A64B2" w:rsidRPr="009A64B2" w:rsidRDefault="009A64B2" w:rsidP="003C3A1A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035BBADA" w14:textId="77777777" w:rsidR="009A64B2" w:rsidRPr="009A64B2" w:rsidRDefault="009A64B2" w:rsidP="003C3A1A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9A64B2">
        <w:rPr>
          <w:rFonts w:ascii="Noto Sans" w:hAnsi="Noto Sans" w:cs="Noto Sans"/>
          <w:sz w:val="22"/>
          <w:szCs w:val="22"/>
        </w:rPr>
        <w:t>1. Ingresar o registrar a su empresa en la página http://www.imss.gob.mx/elssa</w:t>
      </w:r>
    </w:p>
    <w:p w14:paraId="711BDD6A" w14:textId="3766B79F" w:rsidR="009A64B2" w:rsidRPr="009A64B2" w:rsidRDefault="009A64B2" w:rsidP="003C3A1A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9A64B2">
        <w:rPr>
          <w:rFonts w:ascii="Noto Sans" w:hAnsi="Noto Sans" w:cs="Noto Sans"/>
          <w:sz w:val="22"/>
          <w:szCs w:val="22"/>
        </w:rPr>
        <w:t>2. Registrar a los Centros de Trabajo (Plantas o sitios laborales) asociados al registro patronal de su empresa</w:t>
      </w:r>
      <w:r w:rsidR="00436294">
        <w:rPr>
          <w:rFonts w:ascii="Noto Sans" w:hAnsi="Noto Sans" w:cs="Noto Sans"/>
          <w:sz w:val="22"/>
          <w:szCs w:val="22"/>
        </w:rPr>
        <w:t>.</w:t>
      </w:r>
    </w:p>
    <w:p w14:paraId="550A17C4" w14:textId="43D1D10D" w:rsidR="009A64B2" w:rsidRPr="009A64B2" w:rsidRDefault="009A64B2" w:rsidP="003C3A1A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9A64B2">
        <w:rPr>
          <w:rFonts w:ascii="Noto Sans" w:hAnsi="Noto Sans" w:cs="Noto Sans"/>
          <w:sz w:val="22"/>
          <w:szCs w:val="22"/>
        </w:rPr>
        <w:t>3. Realizar la autoevaluación identificando las medidas que su empresa lleva a cabo de acuerdo con los cinco listados de comprobación del programa</w:t>
      </w:r>
      <w:r w:rsidR="00436294">
        <w:rPr>
          <w:rFonts w:ascii="Noto Sans" w:hAnsi="Noto Sans" w:cs="Noto Sans"/>
          <w:sz w:val="22"/>
          <w:szCs w:val="22"/>
        </w:rPr>
        <w:t>.</w:t>
      </w:r>
    </w:p>
    <w:p w14:paraId="7F3E8F3E" w14:textId="3A417F0D" w:rsidR="009A64B2" w:rsidRPr="009A64B2" w:rsidRDefault="009A64B2" w:rsidP="003C3A1A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9A64B2">
        <w:rPr>
          <w:rFonts w:ascii="Noto Sans" w:hAnsi="Noto Sans" w:cs="Noto Sans"/>
          <w:sz w:val="22"/>
          <w:szCs w:val="22"/>
        </w:rPr>
        <w:t>4. Formar un Monitor ELSSA en cada centro de trabajo a través del curso CLIMSS: Monitores para Entornos Laborales Seguros y Saludables</w:t>
      </w:r>
      <w:r w:rsidR="00436294">
        <w:rPr>
          <w:rFonts w:ascii="Noto Sans" w:hAnsi="Noto Sans" w:cs="Noto Sans"/>
          <w:sz w:val="22"/>
          <w:szCs w:val="22"/>
        </w:rPr>
        <w:t>.</w:t>
      </w:r>
    </w:p>
    <w:p w14:paraId="1E0A43F2" w14:textId="79BE0735" w:rsidR="009A64B2" w:rsidRPr="009A64B2" w:rsidRDefault="009A64B2" w:rsidP="003C3A1A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9A64B2">
        <w:rPr>
          <w:rFonts w:ascii="Noto Sans" w:hAnsi="Noto Sans" w:cs="Noto Sans"/>
          <w:sz w:val="22"/>
          <w:szCs w:val="22"/>
        </w:rPr>
        <w:t>5. Registrar a su Monitor ELSSA seleccionando el centro de trabajo al cual pertenece y registrando el folio de su constancia CLIMSS</w:t>
      </w:r>
      <w:r w:rsidR="00436294">
        <w:rPr>
          <w:rFonts w:ascii="Noto Sans" w:hAnsi="Noto Sans" w:cs="Noto Sans"/>
          <w:sz w:val="22"/>
          <w:szCs w:val="22"/>
        </w:rPr>
        <w:t>.</w:t>
      </w:r>
    </w:p>
    <w:p w14:paraId="6C116A94" w14:textId="77777777" w:rsidR="009A64B2" w:rsidRPr="009A64B2" w:rsidRDefault="009A64B2" w:rsidP="003C3A1A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0FD02BAD" w14:textId="408AE330" w:rsidR="00AD6EA8" w:rsidRDefault="009A64B2" w:rsidP="003C3A1A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9A64B2">
        <w:rPr>
          <w:rFonts w:ascii="Noto Sans" w:hAnsi="Noto Sans" w:cs="Noto Sans"/>
          <w:sz w:val="22"/>
          <w:szCs w:val="22"/>
        </w:rPr>
        <w:t>Desde su lanzamiento en 2022, ELSSA ha establecido un enfoque integral que incluye asesorías gratuitas, opcionales y no punitivas, acompañamiento técnico y que las empresas implementen acciones concretas para mejorar la salud, seguridad y bienestar de las personas trabajadoras, así como la productividad y calidad en los centros de trabajo.</w:t>
      </w:r>
    </w:p>
    <w:p w14:paraId="196B3F04" w14:textId="77777777" w:rsidR="006F5F9A" w:rsidRDefault="006F5F9A" w:rsidP="003C3A1A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1CC6D1C6" w14:textId="4DD43BCD" w:rsidR="006F5F9A" w:rsidRDefault="006F5F9A" w:rsidP="006F5F9A">
      <w:pPr>
        <w:ind w:right="49"/>
        <w:jc w:val="center"/>
        <w:rPr>
          <w:rFonts w:ascii="Noto Sans" w:hAnsi="Noto Sans" w:cs="Noto Sans"/>
          <w:b/>
          <w:bCs/>
          <w:sz w:val="22"/>
          <w:szCs w:val="22"/>
        </w:rPr>
      </w:pPr>
      <w:r>
        <w:rPr>
          <w:rFonts w:ascii="Noto Sans" w:hAnsi="Noto Sans" w:cs="Noto Sans"/>
          <w:b/>
          <w:bCs/>
          <w:sz w:val="22"/>
          <w:szCs w:val="22"/>
        </w:rPr>
        <w:t>---o0o---</w:t>
      </w:r>
    </w:p>
    <w:p w14:paraId="004AC46A" w14:textId="77777777" w:rsidR="004013D7" w:rsidRDefault="004013D7" w:rsidP="004013D7">
      <w:pPr>
        <w:ind w:right="49"/>
        <w:rPr>
          <w:rFonts w:ascii="Noto Sans" w:hAnsi="Noto Sans" w:cs="Noto Sans"/>
          <w:b/>
          <w:bCs/>
          <w:sz w:val="22"/>
          <w:szCs w:val="22"/>
        </w:rPr>
      </w:pPr>
    </w:p>
    <w:p w14:paraId="5C7F35B1" w14:textId="792CC4B4" w:rsidR="004013D7" w:rsidRDefault="004013D7" w:rsidP="004013D7">
      <w:pPr>
        <w:ind w:right="49"/>
        <w:rPr>
          <w:rFonts w:ascii="Noto Sans" w:hAnsi="Noto Sans" w:cs="Noto Sans"/>
          <w:b/>
          <w:bCs/>
          <w:sz w:val="22"/>
          <w:szCs w:val="22"/>
        </w:rPr>
      </w:pPr>
      <w:r>
        <w:rPr>
          <w:rFonts w:ascii="Noto Sans" w:hAnsi="Noto Sans" w:cs="Noto Sans"/>
          <w:b/>
          <w:bCs/>
          <w:sz w:val="22"/>
          <w:szCs w:val="22"/>
        </w:rPr>
        <w:t>LINK DE FOTOS</w:t>
      </w:r>
    </w:p>
    <w:p w14:paraId="09229651" w14:textId="168C3029" w:rsidR="004013D7" w:rsidRDefault="004013D7" w:rsidP="004013D7">
      <w:pPr>
        <w:ind w:right="49"/>
        <w:rPr>
          <w:rFonts w:ascii="Noto Sans" w:hAnsi="Noto Sans" w:cs="Noto Sans"/>
          <w:b/>
          <w:bCs/>
          <w:sz w:val="22"/>
          <w:szCs w:val="22"/>
        </w:rPr>
      </w:pPr>
      <w:hyperlink r:id="rId8" w:history="1">
        <w:r w:rsidRPr="004C0EC4">
          <w:rPr>
            <w:rStyle w:val="Hipervnculo"/>
            <w:rFonts w:ascii="Noto Sans" w:hAnsi="Noto Sans" w:cs="Noto Sans"/>
            <w:b/>
            <w:bCs/>
            <w:sz w:val="22"/>
            <w:szCs w:val="22"/>
          </w:rPr>
          <w:t>https://imssmx.sharepoint.com/:f:/s/comunicacionsocial/EgnEk8DMAMNNh9kErbwvUX8Ba95SACkC9vxMkfBFvMwF_g?e=zVuVKz</w:t>
        </w:r>
      </w:hyperlink>
    </w:p>
    <w:p w14:paraId="7E109F15" w14:textId="77777777" w:rsidR="004013D7" w:rsidRDefault="004013D7" w:rsidP="004013D7">
      <w:pPr>
        <w:ind w:right="49"/>
        <w:rPr>
          <w:rFonts w:ascii="Noto Sans" w:hAnsi="Noto Sans" w:cs="Noto Sans"/>
          <w:b/>
          <w:bCs/>
          <w:sz w:val="22"/>
          <w:szCs w:val="22"/>
        </w:rPr>
      </w:pPr>
    </w:p>
    <w:p w14:paraId="35D2D251" w14:textId="648324EC" w:rsidR="004013D7" w:rsidRDefault="004013D7" w:rsidP="004013D7">
      <w:pPr>
        <w:ind w:right="49"/>
        <w:rPr>
          <w:rFonts w:ascii="Noto Sans" w:hAnsi="Noto Sans" w:cs="Noto Sans"/>
          <w:b/>
          <w:bCs/>
          <w:sz w:val="22"/>
          <w:szCs w:val="22"/>
        </w:rPr>
      </w:pPr>
      <w:r>
        <w:rPr>
          <w:rFonts w:ascii="Noto Sans" w:hAnsi="Noto Sans" w:cs="Noto Sans"/>
          <w:b/>
          <w:bCs/>
          <w:sz w:val="22"/>
          <w:szCs w:val="22"/>
        </w:rPr>
        <w:t xml:space="preserve">LINK DE VIDEO </w:t>
      </w:r>
    </w:p>
    <w:p w14:paraId="13A4315C" w14:textId="066B3069" w:rsidR="004013D7" w:rsidRDefault="004013D7" w:rsidP="004013D7">
      <w:pPr>
        <w:ind w:right="49"/>
        <w:rPr>
          <w:rFonts w:ascii="Noto Sans" w:hAnsi="Noto Sans" w:cs="Noto Sans"/>
          <w:b/>
          <w:bCs/>
          <w:sz w:val="22"/>
          <w:szCs w:val="22"/>
        </w:rPr>
      </w:pPr>
      <w:hyperlink r:id="rId9" w:history="1">
        <w:r w:rsidRPr="004C0EC4">
          <w:rPr>
            <w:rStyle w:val="Hipervnculo"/>
            <w:rFonts w:ascii="Noto Sans" w:hAnsi="Noto Sans" w:cs="Noto Sans"/>
            <w:b/>
            <w:bCs/>
            <w:sz w:val="22"/>
            <w:szCs w:val="22"/>
          </w:rPr>
          <w:t>https://www.swisstransfer.com/d/1d301d00-2d5b-44b1-b3db-fc0a2d25036a</w:t>
        </w:r>
      </w:hyperlink>
    </w:p>
    <w:p w14:paraId="3F97F2D4" w14:textId="77777777" w:rsidR="004013D7" w:rsidRDefault="004013D7" w:rsidP="006F5F9A">
      <w:pPr>
        <w:ind w:right="49"/>
        <w:jc w:val="center"/>
        <w:rPr>
          <w:rFonts w:ascii="Noto Sans" w:hAnsi="Noto Sans" w:cs="Noto Sans"/>
          <w:b/>
          <w:bCs/>
          <w:sz w:val="22"/>
          <w:szCs w:val="22"/>
        </w:rPr>
      </w:pPr>
    </w:p>
    <w:p w14:paraId="4418C7DE" w14:textId="77777777" w:rsidR="004013D7" w:rsidRPr="006F5F9A" w:rsidRDefault="004013D7" w:rsidP="006F5F9A">
      <w:pPr>
        <w:ind w:right="49"/>
        <w:jc w:val="center"/>
        <w:rPr>
          <w:rFonts w:ascii="Noto Sans" w:hAnsi="Noto Sans" w:cs="Noto Sans"/>
          <w:b/>
          <w:bCs/>
          <w:sz w:val="22"/>
          <w:szCs w:val="22"/>
        </w:rPr>
      </w:pPr>
    </w:p>
    <w:sectPr w:rsidR="004013D7" w:rsidRPr="006F5F9A" w:rsidSect="003C3A1A">
      <w:headerReference w:type="default" r:id="rId10"/>
      <w:pgSz w:w="12240" w:h="15840"/>
      <w:pgMar w:top="234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797CF" w14:textId="77777777" w:rsidR="006102E9" w:rsidRDefault="006102E9" w:rsidP="00A73D65">
      <w:r>
        <w:separator/>
      </w:r>
    </w:p>
  </w:endnote>
  <w:endnote w:type="continuationSeparator" w:id="0">
    <w:p w14:paraId="69E09EF6" w14:textId="77777777" w:rsidR="006102E9" w:rsidRDefault="006102E9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Noto Sans">
    <w:altName w:val="Calibri"/>
    <w:charset w:val="00"/>
    <w:family w:val="swiss"/>
    <w:pitch w:val="variable"/>
    <w:sig w:usb0="E00002FF" w:usb1="4000201F" w:usb2="08000029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6F0AB" w14:textId="77777777" w:rsidR="006102E9" w:rsidRDefault="006102E9" w:rsidP="00A73D65">
      <w:r>
        <w:separator/>
      </w:r>
    </w:p>
  </w:footnote>
  <w:footnote w:type="continuationSeparator" w:id="0">
    <w:p w14:paraId="48376C56" w14:textId="77777777" w:rsidR="006102E9" w:rsidRDefault="006102E9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1E181" w14:textId="185F19C5" w:rsidR="00A73D65" w:rsidRDefault="0011761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36C5790" wp14:editId="2A7840DA">
          <wp:simplePos x="0" y="0"/>
          <wp:positionH relativeFrom="column">
            <wp:posOffset>-883285</wp:posOffset>
          </wp:positionH>
          <wp:positionV relativeFrom="paragraph">
            <wp:posOffset>-438785</wp:posOffset>
          </wp:positionV>
          <wp:extent cx="7820809" cy="10120683"/>
          <wp:effectExtent l="0" t="0" r="8890" b="0"/>
          <wp:wrapNone/>
          <wp:docPr id="194573043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730432" name="Imagen 19457304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0809" cy="10120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F621A"/>
    <w:multiLevelType w:val="hybridMultilevel"/>
    <w:tmpl w:val="A47257C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96674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16E"/>
    <w:rsid w:val="00007681"/>
    <w:rsid w:val="000A09C1"/>
    <w:rsid w:val="000A408C"/>
    <w:rsid w:val="000B28B4"/>
    <w:rsid w:val="000D799D"/>
    <w:rsid w:val="000E5D1C"/>
    <w:rsid w:val="00117614"/>
    <w:rsid w:val="00132439"/>
    <w:rsid w:val="00156A3E"/>
    <w:rsid w:val="00161740"/>
    <w:rsid w:val="0016179D"/>
    <w:rsid w:val="00180A38"/>
    <w:rsid w:val="00184325"/>
    <w:rsid w:val="001F0CC6"/>
    <w:rsid w:val="00256B1D"/>
    <w:rsid w:val="0029542D"/>
    <w:rsid w:val="002E2142"/>
    <w:rsid w:val="0030476A"/>
    <w:rsid w:val="00330DC8"/>
    <w:rsid w:val="0034181C"/>
    <w:rsid w:val="00363222"/>
    <w:rsid w:val="00370465"/>
    <w:rsid w:val="003C3A1A"/>
    <w:rsid w:val="003D416E"/>
    <w:rsid w:val="003E1335"/>
    <w:rsid w:val="004013D7"/>
    <w:rsid w:val="00436294"/>
    <w:rsid w:val="00475A50"/>
    <w:rsid w:val="00477F45"/>
    <w:rsid w:val="004A2714"/>
    <w:rsid w:val="004A4C4E"/>
    <w:rsid w:val="004D146C"/>
    <w:rsid w:val="004E0D31"/>
    <w:rsid w:val="00567F88"/>
    <w:rsid w:val="005933D8"/>
    <w:rsid w:val="005C1A7C"/>
    <w:rsid w:val="005C7CAD"/>
    <w:rsid w:val="006102E9"/>
    <w:rsid w:val="00626EE3"/>
    <w:rsid w:val="00631824"/>
    <w:rsid w:val="006322C1"/>
    <w:rsid w:val="006A3D09"/>
    <w:rsid w:val="006C0425"/>
    <w:rsid w:val="006C3B4E"/>
    <w:rsid w:val="006F5F9A"/>
    <w:rsid w:val="007009FE"/>
    <w:rsid w:val="007421E3"/>
    <w:rsid w:val="007504BE"/>
    <w:rsid w:val="0078195E"/>
    <w:rsid w:val="007B74AD"/>
    <w:rsid w:val="007D77D1"/>
    <w:rsid w:val="007E5888"/>
    <w:rsid w:val="007F1DB3"/>
    <w:rsid w:val="007F5E00"/>
    <w:rsid w:val="00807106"/>
    <w:rsid w:val="00831EE7"/>
    <w:rsid w:val="00834146"/>
    <w:rsid w:val="008F2F0E"/>
    <w:rsid w:val="0090412A"/>
    <w:rsid w:val="009066A7"/>
    <w:rsid w:val="009068C0"/>
    <w:rsid w:val="00907F1C"/>
    <w:rsid w:val="00932C27"/>
    <w:rsid w:val="00937C98"/>
    <w:rsid w:val="00942415"/>
    <w:rsid w:val="00942628"/>
    <w:rsid w:val="009A64B2"/>
    <w:rsid w:val="009C12D6"/>
    <w:rsid w:val="009C60F2"/>
    <w:rsid w:val="009F2BA1"/>
    <w:rsid w:val="00A07674"/>
    <w:rsid w:val="00A26985"/>
    <w:rsid w:val="00A301D7"/>
    <w:rsid w:val="00A7397C"/>
    <w:rsid w:val="00A73D65"/>
    <w:rsid w:val="00AD6EA8"/>
    <w:rsid w:val="00B3608B"/>
    <w:rsid w:val="00B45764"/>
    <w:rsid w:val="00B72D65"/>
    <w:rsid w:val="00B87C85"/>
    <w:rsid w:val="00B93A38"/>
    <w:rsid w:val="00BB21A6"/>
    <w:rsid w:val="00BB2DFF"/>
    <w:rsid w:val="00BC43BD"/>
    <w:rsid w:val="00BF29F6"/>
    <w:rsid w:val="00C02E98"/>
    <w:rsid w:val="00C13382"/>
    <w:rsid w:val="00C1396F"/>
    <w:rsid w:val="00C23B9E"/>
    <w:rsid w:val="00C279A3"/>
    <w:rsid w:val="00C30849"/>
    <w:rsid w:val="00C465FE"/>
    <w:rsid w:val="00C67047"/>
    <w:rsid w:val="00C90CED"/>
    <w:rsid w:val="00CB4E79"/>
    <w:rsid w:val="00CB7D4F"/>
    <w:rsid w:val="00CD310D"/>
    <w:rsid w:val="00CE3E99"/>
    <w:rsid w:val="00D1354D"/>
    <w:rsid w:val="00D17C3C"/>
    <w:rsid w:val="00D540F8"/>
    <w:rsid w:val="00D84E05"/>
    <w:rsid w:val="00D95C69"/>
    <w:rsid w:val="00DA037A"/>
    <w:rsid w:val="00DA1B19"/>
    <w:rsid w:val="00DB53A4"/>
    <w:rsid w:val="00E155A4"/>
    <w:rsid w:val="00E93867"/>
    <w:rsid w:val="00EB407F"/>
    <w:rsid w:val="00EE053F"/>
    <w:rsid w:val="00EE6B41"/>
    <w:rsid w:val="00F24915"/>
    <w:rsid w:val="00F401F9"/>
    <w:rsid w:val="00F745B2"/>
    <w:rsid w:val="00F945F2"/>
    <w:rsid w:val="00FA1218"/>
    <w:rsid w:val="00FD754F"/>
    <w:rsid w:val="00FD75E1"/>
    <w:rsid w:val="00FE2ADE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8B1EA0C"/>
  <w15:docId w15:val="{9145094A-EA70-48CD-881A-BA1A81EC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B1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B19"/>
    <w:rPr>
      <w:rFonts w:ascii="Times New Roman" w:eastAsiaTheme="minorEastAsia" w:hAnsi="Times New Roman" w:cs="Times New Roman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AD6E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13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1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ssmx.sharepoint.com/:f:/s/comunicacionsocial/EgnEk8DMAMNNh9kErbwvUX8Ba95SACkC9vxMkfBFvMwF_g?e=zVuV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wisstransfer.com/d/1d301d00-2d5b-44b1-b3db-fc0a2d25036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71B313-5688-46CC-B9D1-A5CE41CC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Andrés Silva Páez</dc:creator>
  <cp:lastModifiedBy>Luz Maria Rico Jardon</cp:lastModifiedBy>
  <cp:revision>2</cp:revision>
  <cp:lastPrinted>2024-10-03T14:20:00Z</cp:lastPrinted>
  <dcterms:created xsi:type="dcterms:W3CDTF">2025-01-02T21:04:00Z</dcterms:created>
  <dcterms:modified xsi:type="dcterms:W3CDTF">2025-01-02T21:04:00Z</dcterms:modified>
</cp:coreProperties>
</file>