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CA753" w14:textId="77777777" w:rsidR="00F23A2A" w:rsidRPr="00C738E4" w:rsidRDefault="00F23A2A" w:rsidP="006D00F1">
      <w:pPr>
        <w:spacing w:after="0" w:line="240" w:lineRule="atLeast"/>
        <w:jc w:val="right"/>
        <w:rPr>
          <w:rFonts w:ascii="Geomanist" w:hAnsi="Geomanist"/>
          <w:b/>
          <w:color w:val="134E39"/>
          <w:sz w:val="24"/>
          <w:szCs w:val="24"/>
        </w:rPr>
      </w:pPr>
      <w:r w:rsidRPr="00C738E4">
        <w:rPr>
          <w:rFonts w:ascii="Geomanist" w:hAnsi="Geomanist"/>
          <w:b/>
          <w:color w:val="134E39"/>
          <w:sz w:val="24"/>
          <w:szCs w:val="24"/>
        </w:rPr>
        <w:t>BOLETÍN DE PRENSA</w:t>
      </w:r>
    </w:p>
    <w:p w14:paraId="078280D8" w14:textId="775AD936" w:rsidR="00C738E4" w:rsidRPr="00C738E4" w:rsidRDefault="00C738E4" w:rsidP="00C738E4">
      <w:pPr>
        <w:spacing w:after="0" w:line="240" w:lineRule="atLeast"/>
        <w:jc w:val="right"/>
        <w:rPr>
          <w:rFonts w:ascii="Geomanist" w:hAnsi="Geomanist"/>
          <w:sz w:val="24"/>
          <w:szCs w:val="24"/>
        </w:rPr>
      </w:pPr>
      <w:r w:rsidRPr="00C738E4">
        <w:rPr>
          <w:rFonts w:ascii="Geomanist" w:hAnsi="Geomanist"/>
          <w:sz w:val="24"/>
          <w:szCs w:val="24"/>
        </w:rPr>
        <w:t>Ciudad de México, jueves 19 de diciembre de 2024</w:t>
      </w:r>
    </w:p>
    <w:p w14:paraId="3495989D" w14:textId="6DA91EC0" w:rsidR="00C738E4" w:rsidRPr="00C738E4" w:rsidRDefault="00C738E4" w:rsidP="00C738E4">
      <w:pPr>
        <w:spacing w:after="0" w:line="240" w:lineRule="atLeast"/>
        <w:jc w:val="right"/>
        <w:rPr>
          <w:rFonts w:ascii="Geomanist" w:hAnsi="Geomanist"/>
          <w:sz w:val="24"/>
          <w:szCs w:val="24"/>
        </w:rPr>
      </w:pPr>
      <w:r w:rsidRPr="00C738E4">
        <w:rPr>
          <w:rFonts w:ascii="Geomanist" w:hAnsi="Geomanist"/>
          <w:sz w:val="24"/>
          <w:szCs w:val="24"/>
        </w:rPr>
        <w:t>No. 157/2024</w:t>
      </w:r>
    </w:p>
    <w:p w14:paraId="6A0C9713" w14:textId="77777777" w:rsidR="00C738E4" w:rsidRPr="00B21132" w:rsidRDefault="00C738E4" w:rsidP="00C738E4">
      <w:pPr>
        <w:spacing w:after="0" w:line="240" w:lineRule="atLeast"/>
        <w:rPr>
          <w:rFonts w:ascii="Geomanist" w:hAnsi="Geomanist"/>
          <w:sz w:val="24"/>
          <w:szCs w:val="24"/>
        </w:rPr>
      </w:pPr>
    </w:p>
    <w:p w14:paraId="000C9E28" w14:textId="77777777" w:rsidR="00C738E4" w:rsidRPr="00B21132" w:rsidRDefault="00C738E4" w:rsidP="00C738E4">
      <w:pPr>
        <w:spacing w:after="0" w:line="240" w:lineRule="atLeast"/>
        <w:jc w:val="center"/>
        <w:rPr>
          <w:rFonts w:ascii="Geomanist" w:hAnsi="Geomanist"/>
          <w:b/>
          <w:bCs/>
          <w:sz w:val="32"/>
          <w:szCs w:val="32"/>
        </w:rPr>
      </w:pPr>
      <w:r>
        <w:rPr>
          <w:rFonts w:ascii="Geomanist" w:hAnsi="Geomanist"/>
          <w:b/>
          <w:bCs/>
          <w:sz w:val="32"/>
          <w:szCs w:val="32"/>
        </w:rPr>
        <w:t xml:space="preserve">IMSS realiza </w:t>
      </w:r>
      <w:r w:rsidRPr="00B175D6">
        <w:rPr>
          <w:rFonts w:ascii="Geomanist" w:hAnsi="Geomanist"/>
          <w:b/>
          <w:bCs/>
          <w:sz w:val="32"/>
          <w:szCs w:val="32"/>
        </w:rPr>
        <w:t xml:space="preserve">1ª Jornada de Reconstrucción Mamaria </w:t>
      </w:r>
      <w:r>
        <w:rPr>
          <w:rFonts w:ascii="Geomanist" w:hAnsi="Geomanist"/>
          <w:b/>
          <w:bCs/>
          <w:sz w:val="32"/>
          <w:szCs w:val="32"/>
        </w:rPr>
        <w:t xml:space="preserve">para </w:t>
      </w:r>
      <w:r w:rsidRPr="00B175D6">
        <w:rPr>
          <w:rFonts w:ascii="Geomanist" w:hAnsi="Geomanist"/>
          <w:b/>
          <w:bCs/>
          <w:sz w:val="32"/>
          <w:szCs w:val="32"/>
        </w:rPr>
        <w:t>pacientes con diagnóstico de cáncer</w:t>
      </w:r>
      <w:r>
        <w:rPr>
          <w:rFonts w:ascii="Geomanist" w:hAnsi="Geomanist"/>
          <w:b/>
          <w:bCs/>
          <w:sz w:val="32"/>
          <w:szCs w:val="32"/>
        </w:rPr>
        <w:t xml:space="preserve"> </w:t>
      </w:r>
      <w:r w:rsidRPr="00B175D6">
        <w:rPr>
          <w:rFonts w:ascii="Geomanist" w:hAnsi="Geomanist"/>
          <w:b/>
          <w:bCs/>
          <w:sz w:val="32"/>
          <w:szCs w:val="32"/>
        </w:rPr>
        <w:t>de mama</w:t>
      </w:r>
      <w:r>
        <w:rPr>
          <w:rFonts w:ascii="Geomanist" w:hAnsi="Geomanist"/>
          <w:b/>
          <w:bCs/>
          <w:sz w:val="32"/>
          <w:szCs w:val="32"/>
        </w:rPr>
        <w:t>, en el CMN La Raza</w:t>
      </w:r>
    </w:p>
    <w:p w14:paraId="7F1C075F" w14:textId="77777777" w:rsidR="00C738E4" w:rsidRPr="00A737B3" w:rsidRDefault="00C738E4" w:rsidP="00C738E4">
      <w:pPr>
        <w:spacing w:after="0" w:line="240" w:lineRule="atLeast"/>
        <w:jc w:val="both"/>
        <w:rPr>
          <w:rFonts w:ascii="Geomanist" w:hAnsi="Geomanist"/>
          <w:bCs/>
        </w:rPr>
      </w:pPr>
    </w:p>
    <w:p w14:paraId="7153B31C" w14:textId="341017C9" w:rsidR="00C738E4" w:rsidRPr="00A737B3" w:rsidRDefault="00C738E4" w:rsidP="00C738E4">
      <w:pPr>
        <w:pStyle w:val="Prrafodelista"/>
        <w:numPr>
          <w:ilvl w:val="0"/>
          <w:numId w:val="1"/>
        </w:numPr>
        <w:spacing w:after="0" w:line="240" w:lineRule="atLeast"/>
        <w:contextualSpacing w:val="0"/>
        <w:jc w:val="both"/>
        <w:rPr>
          <w:rFonts w:ascii="Geomanist" w:hAnsi="Geomanist"/>
          <w:b/>
          <w:bCs/>
        </w:rPr>
      </w:pPr>
      <w:r w:rsidRPr="00A737B3">
        <w:rPr>
          <w:rFonts w:ascii="Geomanist" w:hAnsi="Geomanist"/>
          <w:b/>
          <w:bCs/>
        </w:rPr>
        <w:t xml:space="preserve">Del 10 al 16 de diciembre, cirujanos plásticos del Hospital de Especialidades </w:t>
      </w:r>
      <w:r>
        <w:rPr>
          <w:rFonts w:ascii="Geomanist" w:hAnsi="Geomanist"/>
          <w:b/>
          <w:bCs/>
        </w:rPr>
        <w:t>realizaron</w:t>
      </w:r>
      <w:r w:rsidRPr="00A737B3">
        <w:rPr>
          <w:rFonts w:ascii="Geomanist" w:hAnsi="Geomanist"/>
          <w:b/>
          <w:bCs/>
        </w:rPr>
        <w:t xml:space="preserve"> 20 procedimientos quirúrgicos.</w:t>
      </w:r>
    </w:p>
    <w:p w14:paraId="330B1A81" w14:textId="594E1996" w:rsidR="00C738E4" w:rsidRPr="00A737B3" w:rsidRDefault="00C738E4" w:rsidP="00C738E4">
      <w:pPr>
        <w:pStyle w:val="Prrafodelista"/>
        <w:numPr>
          <w:ilvl w:val="0"/>
          <w:numId w:val="1"/>
        </w:numPr>
        <w:spacing w:after="0" w:line="240" w:lineRule="atLeast"/>
        <w:contextualSpacing w:val="0"/>
        <w:jc w:val="both"/>
        <w:rPr>
          <w:rFonts w:ascii="Geomanist" w:hAnsi="Geomanist"/>
          <w:b/>
          <w:bCs/>
        </w:rPr>
      </w:pPr>
      <w:r w:rsidRPr="00A737B3">
        <w:rPr>
          <w:rFonts w:ascii="Geomanist" w:hAnsi="Geomanist"/>
          <w:b/>
          <w:bCs/>
        </w:rPr>
        <w:t>Estas terapias beneficia</w:t>
      </w:r>
      <w:r>
        <w:rPr>
          <w:rFonts w:ascii="Geomanist" w:hAnsi="Geomanist"/>
          <w:b/>
          <w:bCs/>
        </w:rPr>
        <w:t>n</w:t>
      </w:r>
      <w:r w:rsidRPr="00A737B3">
        <w:rPr>
          <w:rFonts w:ascii="Geomanist" w:hAnsi="Geomanist"/>
          <w:b/>
          <w:bCs/>
        </w:rPr>
        <w:t xml:space="preserve"> a miles de mujeres derechohabientes, quienes podrán completar su tratamiento después de padecer cáncer de mama: doctor Julio Alfonso Ortega Ocampo</w:t>
      </w:r>
    </w:p>
    <w:p w14:paraId="4C049EE7" w14:textId="77777777" w:rsidR="00C738E4" w:rsidRPr="00A737B3" w:rsidRDefault="00C738E4" w:rsidP="00C738E4">
      <w:pPr>
        <w:spacing w:after="0" w:line="240" w:lineRule="atLeast"/>
        <w:jc w:val="both"/>
        <w:rPr>
          <w:rFonts w:ascii="Geomanist" w:hAnsi="Geomanist"/>
          <w:bCs/>
        </w:rPr>
      </w:pPr>
    </w:p>
    <w:p w14:paraId="03CDB0D4" w14:textId="30928745"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 xml:space="preserve">El Instituto Mexicano del Seguro Social (IMSS) realizó del 10 al 16 de diciembre en la Unidad Médica de Alta Especialidad (UMAE), Hospital de Especialidades del Centro Médico Nacional La Raza, la 1ª </w:t>
      </w:r>
      <w:r w:rsidRPr="004571D9">
        <w:rPr>
          <w:rFonts w:ascii="Geomanist" w:hAnsi="Geomanist"/>
          <w:bCs/>
          <w:sz w:val="24"/>
          <w:szCs w:val="24"/>
        </w:rPr>
        <w:t xml:space="preserve">Jornada de </w:t>
      </w:r>
      <w:r>
        <w:rPr>
          <w:rFonts w:ascii="Geomanist" w:hAnsi="Geomanist"/>
          <w:bCs/>
          <w:sz w:val="24"/>
          <w:szCs w:val="24"/>
        </w:rPr>
        <w:t>R</w:t>
      </w:r>
      <w:r w:rsidRPr="004571D9">
        <w:rPr>
          <w:rFonts w:ascii="Geomanist" w:hAnsi="Geomanist"/>
          <w:bCs/>
          <w:sz w:val="24"/>
          <w:szCs w:val="24"/>
        </w:rPr>
        <w:t xml:space="preserve">econstrucción </w:t>
      </w:r>
      <w:r>
        <w:rPr>
          <w:rFonts w:ascii="Geomanist" w:hAnsi="Geomanist"/>
          <w:bCs/>
          <w:sz w:val="24"/>
          <w:szCs w:val="24"/>
        </w:rPr>
        <w:t>M</w:t>
      </w:r>
      <w:r w:rsidRPr="004571D9">
        <w:rPr>
          <w:rFonts w:ascii="Geomanist" w:hAnsi="Geomanist"/>
          <w:bCs/>
          <w:sz w:val="24"/>
          <w:szCs w:val="24"/>
        </w:rPr>
        <w:t xml:space="preserve">amaria con prótesis de mama en pacientes </w:t>
      </w:r>
      <w:r>
        <w:rPr>
          <w:rFonts w:ascii="Geomanist" w:hAnsi="Geomanist"/>
          <w:bCs/>
          <w:sz w:val="24"/>
          <w:szCs w:val="24"/>
        </w:rPr>
        <w:t>que tuvieron diagnóstico de esta enfermedad, en la cual fueron beneficiadas 20 mujeres.</w:t>
      </w:r>
    </w:p>
    <w:p w14:paraId="05057A41" w14:textId="77777777" w:rsidR="00C738E4" w:rsidRDefault="00C738E4" w:rsidP="00C738E4">
      <w:pPr>
        <w:spacing w:after="0" w:line="240" w:lineRule="atLeast"/>
        <w:jc w:val="both"/>
        <w:rPr>
          <w:rFonts w:ascii="Geomanist" w:hAnsi="Geomanist"/>
          <w:bCs/>
          <w:sz w:val="24"/>
          <w:szCs w:val="24"/>
        </w:rPr>
      </w:pPr>
    </w:p>
    <w:p w14:paraId="3E2FBCCC" w14:textId="3DF374DC"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 xml:space="preserve">El doctor Julio Alfonso Ortega Ocampo, jefe del </w:t>
      </w:r>
      <w:r w:rsidRPr="00687653">
        <w:rPr>
          <w:rFonts w:ascii="Geomanist" w:hAnsi="Geomanist"/>
          <w:bCs/>
          <w:sz w:val="24"/>
          <w:szCs w:val="24"/>
        </w:rPr>
        <w:t xml:space="preserve">Departamento Clínico de Cirugía Plástica </w:t>
      </w:r>
      <w:r>
        <w:rPr>
          <w:rFonts w:ascii="Geomanist" w:hAnsi="Geomanist"/>
          <w:bCs/>
          <w:sz w:val="24"/>
          <w:szCs w:val="24"/>
        </w:rPr>
        <w:t>de esta Unidad de Tercer Nivel de Atención, expresó que los procedimientos quirúrgicos forman parte de un tratamiento integral de reconstrucción mamaria con prótesis del Instituto.</w:t>
      </w:r>
    </w:p>
    <w:p w14:paraId="486AA5E4" w14:textId="77777777" w:rsidR="00C738E4" w:rsidRDefault="00C738E4" w:rsidP="00C738E4">
      <w:pPr>
        <w:spacing w:after="0" w:line="240" w:lineRule="atLeast"/>
        <w:jc w:val="both"/>
        <w:rPr>
          <w:rFonts w:ascii="Geomanist" w:hAnsi="Geomanist"/>
          <w:bCs/>
          <w:sz w:val="24"/>
          <w:szCs w:val="24"/>
        </w:rPr>
      </w:pPr>
    </w:p>
    <w:p w14:paraId="3E6AF61E" w14:textId="77777777"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Este tipo de terapias, apuntó, beneficiarán a miles de mujeres derechohabientes, quienes podrán completar su tratamiento después de padecer cáncer de mama. “Estas cirugías ayudarán a las pacientes mujeres tanto en el ámbito físico, social y psicológico”.</w:t>
      </w:r>
    </w:p>
    <w:p w14:paraId="2870B205" w14:textId="77777777" w:rsidR="00C738E4" w:rsidRDefault="00C738E4" w:rsidP="00C738E4">
      <w:pPr>
        <w:spacing w:after="0" w:line="240" w:lineRule="atLeast"/>
        <w:jc w:val="both"/>
        <w:rPr>
          <w:rFonts w:ascii="Geomanist" w:hAnsi="Geomanist"/>
          <w:bCs/>
          <w:sz w:val="24"/>
          <w:szCs w:val="24"/>
        </w:rPr>
      </w:pPr>
    </w:p>
    <w:p w14:paraId="066A2A7C" w14:textId="66E4596C"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Una de las pacientes beneficiadas fue la señora Alberta N, a quien se le detectó cáncer de mama en una jornada médica que se realizó en el IMSS en noviembre de 2021.</w:t>
      </w:r>
    </w:p>
    <w:p w14:paraId="31EC8128" w14:textId="77777777" w:rsidR="00C738E4" w:rsidRDefault="00C738E4" w:rsidP="00C738E4">
      <w:pPr>
        <w:spacing w:after="0" w:line="240" w:lineRule="atLeast"/>
        <w:jc w:val="both"/>
        <w:rPr>
          <w:rFonts w:ascii="Geomanist" w:hAnsi="Geomanist"/>
          <w:bCs/>
          <w:sz w:val="24"/>
          <w:szCs w:val="24"/>
        </w:rPr>
      </w:pPr>
    </w:p>
    <w:p w14:paraId="5923B884" w14:textId="40B76664"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Tras recibir la noticia por alteraciones en su mastografía fue derivada al servicio de oncología, donde se corroboró el diagnóstico por medio de una biopsia. “En enero del 22 me hicieron la mastectomía”, detalló.</w:t>
      </w:r>
    </w:p>
    <w:p w14:paraId="4A6A89C0" w14:textId="77777777" w:rsidR="00C738E4" w:rsidRDefault="00C738E4" w:rsidP="00C738E4">
      <w:pPr>
        <w:spacing w:after="0" w:line="240" w:lineRule="atLeast"/>
        <w:jc w:val="both"/>
        <w:rPr>
          <w:rFonts w:ascii="Geomanist" w:hAnsi="Geomanist"/>
          <w:bCs/>
          <w:sz w:val="24"/>
          <w:szCs w:val="24"/>
        </w:rPr>
      </w:pPr>
    </w:p>
    <w:p w14:paraId="743376DE" w14:textId="17FD4946"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Indicó que posteriormente pidió que le hicieran la reconstrucción. “Fue muy rápido, ahorita me van a hacer la reconstrucción de la mama. Toda mujer requiere estar bien, ya no es por estética, sino por problemas que tú te generas de origen emocional como mujer, como persona”.</w:t>
      </w:r>
    </w:p>
    <w:p w14:paraId="756426F8" w14:textId="77777777" w:rsidR="00C738E4" w:rsidRDefault="00C738E4" w:rsidP="00C738E4">
      <w:pPr>
        <w:spacing w:after="0" w:line="240" w:lineRule="atLeast"/>
        <w:jc w:val="both"/>
        <w:rPr>
          <w:rFonts w:ascii="Geomanist" w:hAnsi="Geomanist"/>
          <w:bCs/>
          <w:sz w:val="24"/>
          <w:szCs w:val="24"/>
        </w:rPr>
      </w:pPr>
    </w:p>
    <w:p w14:paraId="1E37EFE8" w14:textId="3A8D73D6"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“Yo agradezco esta jornada a los médicos de cirugía plástica, agradezco infinitamente al Seguro Social todas estas oportunidades y principalmente esta jornada que, aparte, se nos va a donar las prótesis y eso es muy importante”, externó.</w:t>
      </w:r>
    </w:p>
    <w:p w14:paraId="62FB5BD7" w14:textId="77777777" w:rsidR="00C738E4" w:rsidRDefault="00C738E4" w:rsidP="00C738E4">
      <w:pPr>
        <w:spacing w:after="0" w:line="240" w:lineRule="atLeast"/>
        <w:jc w:val="both"/>
        <w:rPr>
          <w:rFonts w:ascii="Geomanist" w:hAnsi="Geomanist"/>
          <w:bCs/>
          <w:sz w:val="24"/>
          <w:szCs w:val="24"/>
        </w:rPr>
      </w:pPr>
    </w:p>
    <w:p w14:paraId="5FFF28A9" w14:textId="77777777"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lastRenderedPageBreak/>
        <w:t>En su caso, la señora Elida N comentó que en marzo 2016 le detectaron cáncer de mama, por lo cual el mismo año fue intervenida. Vivió los procesos de quimioterapia, radioterapia y medicamento por 5 años.</w:t>
      </w:r>
    </w:p>
    <w:p w14:paraId="5AC7C844" w14:textId="77777777" w:rsidR="00C738E4" w:rsidRDefault="00C738E4" w:rsidP="00C738E4">
      <w:pPr>
        <w:spacing w:after="0" w:line="240" w:lineRule="atLeast"/>
        <w:jc w:val="both"/>
        <w:rPr>
          <w:rFonts w:ascii="Geomanist" w:hAnsi="Geomanist"/>
          <w:bCs/>
          <w:sz w:val="24"/>
          <w:szCs w:val="24"/>
        </w:rPr>
      </w:pPr>
    </w:p>
    <w:p w14:paraId="3D5AAF9F" w14:textId="77777777"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“Y ahora decidí hacerme la reconstrucción de la mama. Hasta ahora el proceso ha sido muy bueno, los doctores me dijeron: ahorita hay una campaña para poderles poner su prótesis que viene por parte del Seguro”, detalló.</w:t>
      </w:r>
    </w:p>
    <w:p w14:paraId="5B103536" w14:textId="77777777" w:rsidR="00C738E4" w:rsidRDefault="00C738E4" w:rsidP="00C738E4">
      <w:pPr>
        <w:spacing w:after="0" w:line="240" w:lineRule="atLeast"/>
        <w:jc w:val="both"/>
        <w:rPr>
          <w:rFonts w:ascii="Geomanist" w:hAnsi="Geomanist"/>
          <w:bCs/>
          <w:sz w:val="24"/>
          <w:szCs w:val="24"/>
        </w:rPr>
      </w:pPr>
    </w:p>
    <w:p w14:paraId="17D63947" w14:textId="39806EF8" w:rsidR="00C738E4" w:rsidRDefault="00C738E4" w:rsidP="00C738E4">
      <w:pPr>
        <w:spacing w:after="0" w:line="240" w:lineRule="atLeast"/>
        <w:jc w:val="both"/>
        <w:rPr>
          <w:rFonts w:ascii="Geomanist" w:hAnsi="Geomanist"/>
          <w:bCs/>
          <w:sz w:val="24"/>
          <w:szCs w:val="24"/>
        </w:rPr>
      </w:pPr>
      <w:r>
        <w:rPr>
          <w:rFonts w:ascii="Geomanist" w:hAnsi="Geomanist"/>
          <w:bCs/>
          <w:sz w:val="24"/>
          <w:szCs w:val="24"/>
        </w:rPr>
        <w:t>“Le agradezco al Seguro Social lo que hace por todos, la verdad es que yo sí lo ocupo para todos mis hijos y a mí, en todo lo que he vivido en el Seguro me ha ido bien. Muchas gracias, doctores”.</w:t>
      </w:r>
    </w:p>
    <w:p w14:paraId="10601869" w14:textId="77777777" w:rsidR="00C738E4" w:rsidRDefault="00C738E4" w:rsidP="00C738E4">
      <w:pPr>
        <w:spacing w:after="0" w:line="240" w:lineRule="atLeast"/>
        <w:jc w:val="both"/>
        <w:rPr>
          <w:rFonts w:ascii="Geomanist" w:hAnsi="Geomanist"/>
          <w:bCs/>
          <w:sz w:val="24"/>
          <w:szCs w:val="24"/>
        </w:rPr>
      </w:pPr>
    </w:p>
    <w:p w14:paraId="5775D7A4" w14:textId="315F69E6" w:rsidR="003E2330" w:rsidRDefault="00C738E4" w:rsidP="00C738E4">
      <w:pPr>
        <w:spacing w:after="0" w:line="240" w:lineRule="atLeast"/>
        <w:jc w:val="center"/>
        <w:rPr>
          <w:rFonts w:ascii="Geomanist" w:hAnsi="Geomanist"/>
          <w:b/>
          <w:bCs/>
          <w:sz w:val="24"/>
          <w:szCs w:val="24"/>
        </w:rPr>
      </w:pPr>
      <w:r w:rsidRPr="00B175D6">
        <w:rPr>
          <w:rFonts w:ascii="Geomanist" w:hAnsi="Geomanist"/>
          <w:b/>
          <w:bCs/>
          <w:sz w:val="24"/>
          <w:szCs w:val="24"/>
        </w:rPr>
        <w:t>---o0o---</w:t>
      </w:r>
    </w:p>
    <w:p w14:paraId="23D86BB1" w14:textId="77777777" w:rsidR="00EB5AD0" w:rsidRDefault="00EB5AD0" w:rsidP="00EB5AD0">
      <w:pPr>
        <w:spacing w:after="0" w:line="240" w:lineRule="atLeast"/>
        <w:rPr>
          <w:rFonts w:ascii="Geomanist" w:hAnsi="Geomanist"/>
          <w:b/>
          <w:bCs/>
          <w:sz w:val="24"/>
          <w:szCs w:val="24"/>
        </w:rPr>
      </w:pPr>
    </w:p>
    <w:p w14:paraId="0DCDE4D2" w14:textId="77777777" w:rsidR="00EB5AD0" w:rsidRDefault="00EB5AD0" w:rsidP="00EB5AD0">
      <w:pPr>
        <w:spacing w:after="0" w:line="240" w:lineRule="atLeast"/>
        <w:rPr>
          <w:rFonts w:ascii="Geomanist" w:hAnsi="Geomanist"/>
          <w:b/>
          <w:bCs/>
          <w:sz w:val="24"/>
          <w:szCs w:val="24"/>
        </w:rPr>
      </w:pPr>
    </w:p>
    <w:p w14:paraId="1D3F8099" w14:textId="77777777" w:rsidR="00EB5AD0" w:rsidRDefault="00EB5AD0" w:rsidP="00EB5AD0">
      <w:pPr>
        <w:spacing w:after="0" w:line="240" w:lineRule="atLeast"/>
        <w:rPr>
          <w:rFonts w:ascii="Geomanist" w:hAnsi="Geomanist"/>
          <w:b/>
          <w:bCs/>
          <w:sz w:val="24"/>
          <w:szCs w:val="24"/>
          <w:lang w:val="en-US"/>
        </w:rPr>
      </w:pPr>
      <w:r w:rsidRPr="00EB5AD0">
        <w:rPr>
          <w:rFonts w:ascii="Geomanist" w:hAnsi="Geomanist"/>
          <w:b/>
          <w:bCs/>
          <w:sz w:val="24"/>
          <w:szCs w:val="24"/>
          <w:lang w:val="en-US"/>
        </w:rPr>
        <w:t xml:space="preserve">LINK </w:t>
      </w:r>
      <w:r>
        <w:rPr>
          <w:rFonts w:ascii="Geomanist" w:hAnsi="Geomanist"/>
          <w:b/>
          <w:bCs/>
          <w:sz w:val="24"/>
          <w:szCs w:val="24"/>
          <w:lang w:val="en-US"/>
        </w:rPr>
        <w:t>FOTOS</w:t>
      </w:r>
    </w:p>
    <w:p w14:paraId="69D5B1FC" w14:textId="779B58FC" w:rsidR="00EB5AD0" w:rsidRPr="00EB5AD0" w:rsidRDefault="00EB5AD0" w:rsidP="00EB5AD0">
      <w:pPr>
        <w:spacing w:after="0" w:line="240" w:lineRule="atLeast"/>
        <w:rPr>
          <w:rFonts w:ascii="Geomanist" w:hAnsi="Geomanist"/>
          <w:sz w:val="24"/>
          <w:szCs w:val="24"/>
          <w:lang w:val="en-US"/>
        </w:rPr>
      </w:pPr>
      <w:hyperlink r:id="rId7" w:history="1">
        <w:r w:rsidRPr="00EB5AD0">
          <w:rPr>
            <w:rStyle w:val="Hipervnculo"/>
            <w:rFonts w:ascii="Geomanist" w:hAnsi="Geomanist"/>
            <w:sz w:val="24"/>
            <w:szCs w:val="24"/>
            <w:lang w:val="en-US"/>
          </w:rPr>
          <w:t>https://drive.google.com/drive/folders/10pEkd0WP7PlbuCN8fan9HIfP7Djfgq7o</w:t>
        </w:r>
      </w:hyperlink>
    </w:p>
    <w:p w14:paraId="1D865CFB" w14:textId="77777777" w:rsidR="00EB5AD0" w:rsidRPr="00EB5AD0" w:rsidRDefault="00EB5AD0" w:rsidP="00EB5AD0">
      <w:pPr>
        <w:spacing w:after="0" w:line="240" w:lineRule="atLeast"/>
        <w:rPr>
          <w:rFonts w:ascii="Geomanist" w:hAnsi="Geomanist"/>
          <w:b/>
          <w:bCs/>
          <w:sz w:val="24"/>
          <w:szCs w:val="24"/>
          <w:lang w:val="en-US"/>
        </w:rPr>
      </w:pPr>
    </w:p>
    <w:p w14:paraId="264B19CC" w14:textId="77777777" w:rsidR="00EB5AD0" w:rsidRDefault="00EB5AD0" w:rsidP="00EB5AD0">
      <w:pPr>
        <w:spacing w:after="0" w:line="240" w:lineRule="atLeast"/>
        <w:rPr>
          <w:rFonts w:ascii="Geomanist" w:hAnsi="Geomanist"/>
          <w:b/>
          <w:bCs/>
          <w:sz w:val="24"/>
          <w:szCs w:val="24"/>
          <w:lang w:val="en-US"/>
        </w:rPr>
      </w:pPr>
      <w:r w:rsidRPr="00EB5AD0">
        <w:rPr>
          <w:rFonts w:ascii="Geomanist" w:hAnsi="Geomanist"/>
          <w:b/>
          <w:bCs/>
          <w:sz w:val="24"/>
          <w:szCs w:val="24"/>
          <w:lang w:val="en-US"/>
        </w:rPr>
        <w:t>LI</w:t>
      </w:r>
      <w:r>
        <w:rPr>
          <w:rFonts w:ascii="Geomanist" w:hAnsi="Geomanist"/>
          <w:b/>
          <w:bCs/>
          <w:sz w:val="24"/>
          <w:szCs w:val="24"/>
          <w:lang w:val="en-US"/>
        </w:rPr>
        <w:t>NK VIDEO</w:t>
      </w:r>
    </w:p>
    <w:p w14:paraId="7B3243C7" w14:textId="5CDE7E12" w:rsidR="00EB5AD0" w:rsidRPr="00EB5AD0" w:rsidRDefault="00EB5AD0" w:rsidP="00EB5AD0">
      <w:pPr>
        <w:spacing w:after="0" w:line="240" w:lineRule="atLeast"/>
        <w:rPr>
          <w:rFonts w:ascii="Geomanist" w:hAnsi="Geomanist"/>
          <w:sz w:val="24"/>
          <w:szCs w:val="24"/>
          <w:lang w:val="en-US"/>
        </w:rPr>
      </w:pPr>
      <w:hyperlink r:id="rId8" w:history="1">
        <w:r w:rsidRPr="00EB5AD0">
          <w:rPr>
            <w:rStyle w:val="Hipervnculo"/>
            <w:rFonts w:ascii="Geomanist" w:hAnsi="Geomanist"/>
            <w:sz w:val="24"/>
            <w:szCs w:val="24"/>
            <w:lang w:val="en-US"/>
          </w:rPr>
          <w:t>https://www.swisstransfer.com/d/cd56ebb6-f7f5-416c-9e82-8b7f671526bd</w:t>
        </w:r>
      </w:hyperlink>
    </w:p>
    <w:p w14:paraId="117927AA" w14:textId="77777777" w:rsidR="00EB5AD0" w:rsidRPr="00EB5AD0" w:rsidRDefault="00EB5AD0" w:rsidP="00EB5AD0">
      <w:pPr>
        <w:spacing w:after="0" w:line="240" w:lineRule="atLeast"/>
        <w:rPr>
          <w:rFonts w:ascii="Geomanist" w:hAnsi="Geomanist"/>
          <w:b/>
          <w:bCs/>
          <w:sz w:val="24"/>
          <w:szCs w:val="24"/>
          <w:lang w:val="en-US"/>
        </w:rPr>
      </w:pPr>
    </w:p>
    <w:p w14:paraId="28EFD1A4" w14:textId="77777777" w:rsidR="00EB5AD0" w:rsidRPr="00EB5AD0" w:rsidRDefault="00EB5AD0" w:rsidP="00EB5AD0">
      <w:pPr>
        <w:spacing w:after="0" w:line="240" w:lineRule="atLeast"/>
        <w:rPr>
          <w:rFonts w:ascii="Geomanist" w:hAnsi="Geomanist"/>
          <w:b/>
          <w:bCs/>
          <w:sz w:val="24"/>
          <w:szCs w:val="24"/>
          <w:lang w:val="en-US"/>
        </w:rPr>
      </w:pPr>
    </w:p>
    <w:p w14:paraId="22625BC0" w14:textId="77777777" w:rsidR="00EB5AD0" w:rsidRPr="00EB5AD0" w:rsidRDefault="00EB5AD0" w:rsidP="00C738E4">
      <w:pPr>
        <w:spacing w:after="0" w:line="240" w:lineRule="atLeast"/>
        <w:jc w:val="center"/>
        <w:rPr>
          <w:rFonts w:ascii="Geomanist" w:hAnsi="Geomanist"/>
          <w:b/>
          <w:bCs/>
          <w:sz w:val="24"/>
          <w:szCs w:val="24"/>
          <w:lang w:val="en-US"/>
        </w:rPr>
      </w:pPr>
    </w:p>
    <w:sectPr w:rsidR="00EB5AD0" w:rsidRPr="00EB5AD0"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0052" w14:textId="77777777" w:rsidR="004C7532" w:rsidRDefault="004C7532">
      <w:pPr>
        <w:spacing w:after="0" w:line="240" w:lineRule="auto"/>
      </w:pPr>
      <w:r>
        <w:separator/>
      </w:r>
    </w:p>
  </w:endnote>
  <w:endnote w:type="continuationSeparator" w:id="0">
    <w:p w14:paraId="23275962" w14:textId="77777777" w:rsidR="004C7532" w:rsidRDefault="004C7532">
      <w:pPr>
        <w:spacing w:after="0" w:line="240" w:lineRule="auto"/>
      </w:pPr>
      <w:r>
        <w:continuationSeparator/>
      </w:r>
    </w:p>
  </w:endnote>
  <w:endnote w:type="continuationNotice" w:id="1">
    <w:p w14:paraId="1761EE7C" w14:textId="77777777" w:rsidR="004C7532" w:rsidRDefault="004C7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E355" w14:textId="77777777" w:rsidR="004C7532" w:rsidRDefault="004C7532">
      <w:pPr>
        <w:spacing w:after="0" w:line="240" w:lineRule="auto"/>
      </w:pPr>
      <w:r>
        <w:separator/>
      </w:r>
    </w:p>
  </w:footnote>
  <w:footnote w:type="continuationSeparator" w:id="0">
    <w:p w14:paraId="714B4D38" w14:textId="77777777" w:rsidR="004C7532" w:rsidRDefault="004C7532">
      <w:pPr>
        <w:spacing w:after="0" w:line="240" w:lineRule="auto"/>
      </w:pPr>
      <w:r>
        <w:continuationSeparator/>
      </w:r>
    </w:p>
  </w:footnote>
  <w:footnote w:type="continuationNotice" w:id="1">
    <w:p w14:paraId="1A92B9D2" w14:textId="77777777" w:rsidR="004C7532" w:rsidRDefault="004C75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7D4A" w14:textId="77777777" w:rsidR="00F23A2A" w:rsidRDefault="00F23A2A" w:rsidP="00D7342B">
    <w:pPr>
      <w:pStyle w:val="Encabezado"/>
      <w:ind w:left="-284"/>
    </w:pPr>
    <w:r>
      <w:rPr>
        <w:noProof/>
        <w:lang w:val="en-US"/>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3"/>
  </w:num>
  <w:num w:numId="2" w16cid:durableId="2080128835">
    <w:abstractNumId w:val="0"/>
  </w:num>
  <w:num w:numId="3" w16cid:durableId="42337694">
    <w:abstractNumId w:val="2"/>
  </w:num>
  <w:num w:numId="4" w16cid:durableId="12630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263099"/>
    <w:rsid w:val="002B138A"/>
    <w:rsid w:val="002D7243"/>
    <w:rsid w:val="00331674"/>
    <w:rsid w:val="003774B1"/>
    <w:rsid w:val="003C09F4"/>
    <w:rsid w:val="003C3EF3"/>
    <w:rsid w:val="003D4D6E"/>
    <w:rsid w:val="003E2330"/>
    <w:rsid w:val="004C7532"/>
    <w:rsid w:val="00582216"/>
    <w:rsid w:val="0060488A"/>
    <w:rsid w:val="00652745"/>
    <w:rsid w:val="00652E64"/>
    <w:rsid w:val="006C093D"/>
    <w:rsid w:val="006C1F7B"/>
    <w:rsid w:val="006D00F1"/>
    <w:rsid w:val="006E2541"/>
    <w:rsid w:val="006F123A"/>
    <w:rsid w:val="008070BC"/>
    <w:rsid w:val="009E5F3B"/>
    <w:rsid w:val="009F79C5"/>
    <w:rsid w:val="00A51EDF"/>
    <w:rsid w:val="00AF7962"/>
    <w:rsid w:val="00B34C83"/>
    <w:rsid w:val="00C738E4"/>
    <w:rsid w:val="00D82B26"/>
    <w:rsid w:val="00EB5AD0"/>
    <w:rsid w:val="00F23A2A"/>
    <w:rsid w:val="00F4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C093D"/>
    <w:rPr>
      <w:color w:val="467886" w:themeColor="hyperlink"/>
      <w:u w:val="single"/>
    </w:rPr>
  </w:style>
  <w:style w:type="character" w:styleId="Mencinsinresolver">
    <w:name w:val="Unresolved Mention"/>
    <w:basedOn w:val="Fuentedeprrafopredeter"/>
    <w:uiPriority w:val="99"/>
    <w:semiHidden/>
    <w:unhideWhenUsed/>
    <w:rsid w:val="00EB5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cd56ebb6-f7f5-416c-9e82-8b7f671526bd" TargetMode="External"/><Relationship Id="rId3" Type="http://schemas.openxmlformats.org/officeDocument/2006/relationships/settings" Target="settings.xml"/><Relationship Id="rId7" Type="http://schemas.openxmlformats.org/officeDocument/2006/relationships/hyperlink" Target="https://drive.google.com/drive/folders/10pEkd0WP7PlbuCN8fan9HIfP7Djfgq7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2749</Characters>
  <Application>Microsoft Office Word</Application>
  <DocSecurity>0</DocSecurity>
  <Lines>22</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2024-12-19T15:39:00Z</dcterms:created>
  <dcterms:modified xsi:type="dcterms:W3CDTF">2024-12-19T15:39:00Z</dcterms:modified>
</cp:coreProperties>
</file>