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E28C" w14:textId="1A54B5C7" w:rsidR="004A5A66" w:rsidRPr="0040788A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  <w:sz w:val="28"/>
          <w:szCs w:val="28"/>
        </w:rPr>
      </w:pPr>
      <w:r w:rsidRPr="0040788A">
        <w:rPr>
          <w:rFonts w:ascii="Montserrat" w:hAnsi="Montserrat"/>
          <w:b/>
          <w:color w:val="134E39"/>
          <w:sz w:val="28"/>
          <w:szCs w:val="28"/>
        </w:rPr>
        <w:t>BOLETÍN DE PRENSA</w:t>
      </w:r>
    </w:p>
    <w:p w14:paraId="4C6AE5B5" w14:textId="25BA977C" w:rsidR="004A5A66" w:rsidRPr="00877ABC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877ABC">
        <w:rPr>
          <w:rFonts w:ascii="Montserrat" w:hAnsi="Montserrat"/>
          <w:sz w:val="20"/>
          <w:szCs w:val="20"/>
        </w:rPr>
        <w:t xml:space="preserve">Ciudad de México, </w:t>
      </w:r>
      <w:r w:rsidR="00073ECA">
        <w:rPr>
          <w:rFonts w:ascii="Montserrat" w:hAnsi="Montserrat"/>
          <w:sz w:val="20"/>
          <w:szCs w:val="20"/>
        </w:rPr>
        <w:t>viernes 19</w:t>
      </w:r>
      <w:r w:rsidR="00CA4D2D" w:rsidRPr="00877ABC">
        <w:rPr>
          <w:rFonts w:ascii="Montserrat" w:hAnsi="Montserrat"/>
          <w:sz w:val="20"/>
          <w:szCs w:val="20"/>
        </w:rPr>
        <w:t xml:space="preserve"> de julio </w:t>
      </w:r>
      <w:r w:rsidR="003720ED" w:rsidRPr="00877ABC">
        <w:rPr>
          <w:rFonts w:ascii="Montserrat" w:hAnsi="Montserrat"/>
          <w:sz w:val="20"/>
          <w:szCs w:val="20"/>
        </w:rPr>
        <w:t>de 2024</w:t>
      </w:r>
    </w:p>
    <w:p w14:paraId="3BFB2A38" w14:textId="28D52D16" w:rsidR="004A5A66" w:rsidRPr="00877ABC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877ABC">
        <w:rPr>
          <w:rFonts w:ascii="Montserrat" w:hAnsi="Montserrat"/>
          <w:sz w:val="20"/>
          <w:szCs w:val="20"/>
          <w:lang w:val="es-MX"/>
        </w:rPr>
        <w:t xml:space="preserve">No. </w:t>
      </w:r>
      <w:r w:rsidR="00073ECA">
        <w:rPr>
          <w:rFonts w:ascii="Montserrat" w:hAnsi="Montserrat"/>
          <w:sz w:val="20"/>
          <w:szCs w:val="20"/>
          <w:lang w:val="es-MX"/>
        </w:rPr>
        <w:t>367</w:t>
      </w:r>
      <w:r w:rsidRPr="00877ABC">
        <w:rPr>
          <w:rFonts w:ascii="Montserrat" w:hAnsi="Montserrat"/>
          <w:sz w:val="20"/>
          <w:szCs w:val="20"/>
          <w:lang w:val="es-MX"/>
        </w:rPr>
        <w:t>/202</w:t>
      </w:r>
      <w:r w:rsidR="003720ED" w:rsidRPr="00877ABC">
        <w:rPr>
          <w:rFonts w:ascii="Montserrat" w:hAnsi="Montserrat"/>
          <w:sz w:val="20"/>
          <w:szCs w:val="20"/>
          <w:lang w:val="es-MX"/>
        </w:rPr>
        <w:t>4</w:t>
      </w:r>
    </w:p>
    <w:p w14:paraId="145D5326" w14:textId="0D93EC1D" w:rsidR="001B2789" w:rsidRPr="00877ABC" w:rsidRDefault="001B2789" w:rsidP="001B2789">
      <w:pPr>
        <w:spacing w:line="240" w:lineRule="atLeast"/>
        <w:rPr>
          <w:rFonts w:ascii="Montserrat" w:hAnsi="Montserrat"/>
          <w:lang w:val="es-MX"/>
        </w:rPr>
      </w:pPr>
    </w:p>
    <w:p w14:paraId="20868E95" w14:textId="7859AD7D" w:rsidR="00CA4D2D" w:rsidRPr="0098063E" w:rsidRDefault="0098063E" w:rsidP="00AE3712">
      <w:pPr>
        <w:spacing w:line="240" w:lineRule="atLeast"/>
        <w:jc w:val="center"/>
        <w:rPr>
          <w:rFonts w:ascii="Montserrat" w:hAnsi="Montserrat"/>
          <w:b/>
          <w:bCs/>
          <w:sz w:val="32"/>
          <w:szCs w:val="32"/>
          <w:lang w:val="es-MX"/>
        </w:rPr>
      </w:pPr>
      <w:r>
        <w:rPr>
          <w:rFonts w:ascii="Montserrat" w:hAnsi="Montserrat"/>
          <w:b/>
          <w:bCs/>
          <w:sz w:val="32"/>
          <w:szCs w:val="32"/>
          <w:lang w:val="es-MX"/>
        </w:rPr>
        <w:t>IMSS</w:t>
      </w:r>
      <w:r w:rsidR="00981B70" w:rsidRPr="0098063E">
        <w:rPr>
          <w:rFonts w:ascii="Montserrat" w:hAnsi="Montserrat"/>
          <w:b/>
          <w:bCs/>
          <w:sz w:val="32"/>
          <w:szCs w:val="32"/>
          <w:lang w:val="es-MX"/>
        </w:rPr>
        <w:t xml:space="preserve"> brinda tratamiento </w:t>
      </w:r>
      <w:r w:rsidR="001274BE" w:rsidRPr="0098063E">
        <w:rPr>
          <w:rFonts w:ascii="Montserrat" w:hAnsi="Montserrat"/>
          <w:b/>
          <w:bCs/>
          <w:sz w:val="32"/>
          <w:szCs w:val="32"/>
          <w:lang w:val="es-MX"/>
        </w:rPr>
        <w:t>a mujeres con ovario poliquístico</w:t>
      </w:r>
      <w:r w:rsidRPr="0098063E">
        <w:rPr>
          <w:rFonts w:ascii="Montserrat" w:hAnsi="Montserrat"/>
          <w:b/>
          <w:bCs/>
          <w:sz w:val="32"/>
          <w:szCs w:val="32"/>
          <w:lang w:val="es-MX"/>
        </w:rPr>
        <w:t>, puede detonar diabetes o hipertensión</w:t>
      </w:r>
    </w:p>
    <w:p w14:paraId="1CE07898" w14:textId="77777777" w:rsidR="00383386" w:rsidRPr="00877ABC" w:rsidRDefault="00383386" w:rsidP="00AE3712">
      <w:pPr>
        <w:spacing w:line="240" w:lineRule="atLeast"/>
        <w:jc w:val="center"/>
        <w:rPr>
          <w:rFonts w:ascii="Montserrat" w:hAnsi="Montserrat"/>
          <w:sz w:val="22"/>
        </w:rPr>
      </w:pPr>
    </w:p>
    <w:p w14:paraId="56F6493B" w14:textId="51D70A88" w:rsidR="00CA4D2D" w:rsidRPr="00877ABC" w:rsidRDefault="00672FB2" w:rsidP="00CA4D2D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 xml:space="preserve">Esta </w:t>
      </w:r>
      <w:r w:rsidRPr="00672FB2">
        <w:rPr>
          <w:rFonts w:ascii="Montserrat" w:hAnsi="Montserrat"/>
          <w:b/>
          <w:sz w:val="20"/>
        </w:rPr>
        <w:t xml:space="preserve">enfermedad </w:t>
      </w:r>
      <w:r w:rsidR="00552B79">
        <w:rPr>
          <w:rFonts w:ascii="Montserrat" w:hAnsi="Montserrat"/>
          <w:b/>
          <w:sz w:val="20"/>
        </w:rPr>
        <w:t xml:space="preserve">se puede presentar </w:t>
      </w:r>
      <w:r w:rsidR="00353235">
        <w:rPr>
          <w:rFonts w:ascii="Montserrat" w:hAnsi="Montserrat"/>
          <w:b/>
          <w:sz w:val="20"/>
        </w:rPr>
        <w:t xml:space="preserve">desde los </w:t>
      </w:r>
      <w:r w:rsidRPr="00672FB2">
        <w:rPr>
          <w:rFonts w:ascii="Montserrat" w:hAnsi="Montserrat"/>
          <w:b/>
          <w:sz w:val="20"/>
        </w:rPr>
        <w:t>primeros años de vida</w:t>
      </w:r>
      <w:r w:rsidR="00353235">
        <w:rPr>
          <w:rFonts w:ascii="Montserrat" w:hAnsi="Montserrat"/>
          <w:b/>
          <w:sz w:val="20"/>
        </w:rPr>
        <w:t xml:space="preserve"> reproductiva</w:t>
      </w:r>
      <w:r w:rsidR="00552B79">
        <w:rPr>
          <w:rFonts w:ascii="Montserrat" w:hAnsi="Montserrat"/>
          <w:b/>
          <w:sz w:val="20"/>
        </w:rPr>
        <w:t xml:space="preserve"> o </w:t>
      </w:r>
      <w:r w:rsidR="00B61D54">
        <w:rPr>
          <w:rFonts w:ascii="Montserrat" w:hAnsi="Montserrat"/>
          <w:b/>
          <w:sz w:val="20"/>
        </w:rPr>
        <w:t>durante el embarazo</w:t>
      </w:r>
      <w:r w:rsidR="004101AF">
        <w:rPr>
          <w:rFonts w:ascii="Montserrat" w:hAnsi="Montserrat"/>
          <w:b/>
          <w:sz w:val="20"/>
        </w:rPr>
        <w:t>.</w:t>
      </w:r>
    </w:p>
    <w:p w14:paraId="078218C0" w14:textId="5C8BBE8A" w:rsidR="000A102D" w:rsidRDefault="00135DE3" w:rsidP="000A102D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="Montserrat" w:hAnsi="Montserrat"/>
          <w:b/>
          <w:bCs/>
          <w:sz w:val="20"/>
        </w:rPr>
      </w:pPr>
      <w:r>
        <w:rPr>
          <w:rFonts w:ascii="Montserrat" w:hAnsi="Montserrat"/>
          <w:b/>
          <w:sz w:val="20"/>
        </w:rPr>
        <w:t>D</w:t>
      </w:r>
      <w:r w:rsidRPr="00135DE3">
        <w:rPr>
          <w:rFonts w:ascii="Montserrat" w:hAnsi="Montserrat"/>
          <w:b/>
          <w:sz w:val="20"/>
        </w:rPr>
        <w:t xml:space="preserve">ebe ser tratado </w:t>
      </w:r>
      <w:r>
        <w:rPr>
          <w:rFonts w:ascii="Montserrat" w:hAnsi="Montserrat"/>
          <w:b/>
          <w:sz w:val="20"/>
        </w:rPr>
        <w:t xml:space="preserve">por </w:t>
      </w:r>
      <w:r w:rsidRPr="00135DE3">
        <w:rPr>
          <w:rFonts w:ascii="Montserrat" w:hAnsi="Montserrat"/>
          <w:b/>
          <w:sz w:val="20"/>
        </w:rPr>
        <w:t>un equipo multidisciplinario que involucre a las especialidades de Endocrinología, Ginecología y Cardiología</w:t>
      </w:r>
      <w:r w:rsidR="000A102D">
        <w:rPr>
          <w:rFonts w:ascii="Montserrat" w:hAnsi="Montserrat"/>
          <w:b/>
          <w:sz w:val="20"/>
        </w:rPr>
        <w:t>.</w:t>
      </w:r>
    </w:p>
    <w:p w14:paraId="4F6CF7B9" w14:textId="77777777" w:rsidR="00662C1D" w:rsidRPr="000A102D" w:rsidRDefault="00662C1D" w:rsidP="00CA4D2D">
      <w:pPr>
        <w:spacing w:line="240" w:lineRule="atLeast"/>
        <w:jc w:val="both"/>
        <w:rPr>
          <w:rFonts w:ascii="Montserrat" w:hAnsi="Montserrat"/>
        </w:rPr>
      </w:pPr>
    </w:p>
    <w:p w14:paraId="6194F633" w14:textId="7E9FEC37" w:rsidR="00D14359" w:rsidRPr="00073ECA" w:rsidRDefault="00FF36A7" w:rsidP="00FF36A7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t>El Instituto Mexicano del Seguro Social (IMSS)</w:t>
      </w:r>
      <w:r w:rsidR="00312A8E" w:rsidRPr="00073ECA">
        <w:rPr>
          <w:rFonts w:ascii="Montserrat" w:hAnsi="Montserrat"/>
        </w:rPr>
        <w:t xml:space="preserve"> </w:t>
      </w:r>
      <w:r w:rsidR="00D14359" w:rsidRPr="00073ECA">
        <w:rPr>
          <w:rFonts w:ascii="Montserrat" w:hAnsi="Montserrat"/>
        </w:rPr>
        <w:t xml:space="preserve">brinda diagnóstico y tratamiento oportuno a mujeres que desarrollan ovario poliquístico, padecimiento </w:t>
      </w:r>
      <w:r w:rsidR="00A27D61" w:rsidRPr="00073ECA">
        <w:rPr>
          <w:rFonts w:ascii="Montserrat" w:hAnsi="Montserrat"/>
        </w:rPr>
        <w:t xml:space="preserve">que además de provocar alteraciones hormonales, está relacionado con la resistencia a la insulina, la cual </w:t>
      </w:r>
      <w:r w:rsidR="00A553E2" w:rsidRPr="00073ECA">
        <w:rPr>
          <w:rFonts w:ascii="Montserrat" w:hAnsi="Montserrat"/>
        </w:rPr>
        <w:t>es detonante de problemas para dormir, sobrepeso, e incluso diabetes e hipertensión.</w:t>
      </w:r>
    </w:p>
    <w:p w14:paraId="2279DE48" w14:textId="77777777" w:rsidR="00D14359" w:rsidRPr="00073ECA" w:rsidRDefault="00D14359" w:rsidP="00FF36A7">
      <w:pPr>
        <w:spacing w:line="240" w:lineRule="atLeast"/>
        <w:jc w:val="both"/>
        <w:rPr>
          <w:rFonts w:ascii="Montserrat" w:hAnsi="Montserrat"/>
        </w:rPr>
      </w:pPr>
    </w:p>
    <w:p w14:paraId="4DF7C26D" w14:textId="38B4E88C" w:rsidR="00A177A3" w:rsidRPr="00073ECA" w:rsidRDefault="00311BF6" w:rsidP="00FF36A7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t>El doctor Luis Erick Hernández Ángeles, jefe de la Unidad de Ginecología de</w:t>
      </w:r>
      <w:r w:rsidR="005919B0" w:rsidRPr="00073ECA">
        <w:rPr>
          <w:rFonts w:ascii="Montserrat" w:hAnsi="Montserrat"/>
        </w:rPr>
        <w:t xml:space="preserve"> la Unidad Médica de Alta Especialidad (UMAE)</w:t>
      </w:r>
      <w:r w:rsidRPr="00073ECA">
        <w:rPr>
          <w:rFonts w:ascii="Montserrat" w:hAnsi="Montserrat"/>
        </w:rPr>
        <w:t xml:space="preserve"> </w:t>
      </w:r>
      <w:r w:rsidR="005919B0" w:rsidRPr="00073ECA">
        <w:rPr>
          <w:rFonts w:ascii="Montserrat" w:hAnsi="Montserrat"/>
        </w:rPr>
        <w:t xml:space="preserve">Hospital de Gineco-Obstetricia No. 4, “Luis Castelazo Ayala”, </w:t>
      </w:r>
      <w:r w:rsidR="002F0C6A">
        <w:rPr>
          <w:rFonts w:ascii="Montserrat" w:hAnsi="Montserrat"/>
        </w:rPr>
        <w:t xml:space="preserve">en la </w:t>
      </w:r>
      <w:r w:rsidR="005919B0" w:rsidRPr="00073ECA">
        <w:rPr>
          <w:rFonts w:ascii="Montserrat" w:hAnsi="Montserrat"/>
        </w:rPr>
        <w:t>C</w:t>
      </w:r>
      <w:r w:rsidR="002F0C6A">
        <w:rPr>
          <w:rFonts w:ascii="Montserrat" w:hAnsi="Montserrat"/>
        </w:rPr>
        <w:t>DMX</w:t>
      </w:r>
      <w:r w:rsidRPr="00073ECA">
        <w:rPr>
          <w:rFonts w:ascii="Montserrat" w:hAnsi="Montserrat"/>
        </w:rPr>
        <w:t xml:space="preserve">, </w:t>
      </w:r>
      <w:r w:rsidR="00A177A3" w:rsidRPr="00073ECA">
        <w:rPr>
          <w:rFonts w:ascii="Montserrat" w:hAnsi="Montserrat"/>
        </w:rPr>
        <w:t xml:space="preserve">indicó que este padecimiento </w:t>
      </w:r>
      <w:r w:rsidR="003922F2" w:rsidRPr="00073ECA">
        <w:rPr>
          <w:rFonts w:ascii="Montserrat" w:hAnsi="Montserrat"/>
        </w:rPr>
        <w:t>se caracteriza por el aumento de células andrógenas en las mujeres a través del ovario o por la glándula suprarrenal</w:t>
      </w:r>
      <w:r w:rsidR="005434F4" w:rsidRPr="00073ECA">
        <w:rPr>
          <w:rFonts w:ascii="Montserrat" w:hAnsi="Montserrat"/>
        </w:rPr>
        <w:t xml:space="preserve"> y que provoca periodos menstruales </w:t>
      </w:r>
      <w:r w:rsidR="00185978" w:rsidRPr="00073ECA">
        <w:rPr>
          <w:rFonts w:ascii="Montserrat" w:hAnsi="Montserrat"/>
        </w:rPr>
        <w:t xml:space="preserve">irregulares, </w:t>
      </w:r>
      <w:r w:rsidR="005434F4" w:rsidRPr="00073ECA">
        <w:rPr>
          <w:rFonts w:ascii="Montserrat" w:hAnsi="Montserrat"/>
        </w:rPr>
        <w:t>escasos</w:t>
      </w:r>
      <w:r w:rsidR="00185978" w:rsidRPr="00073ECA">
        <w:rPr>
          <w:rFonts w:ascii="Montserrat" w:hAnsi="Montserrat"/>
        </w:rPr>
        <w:t xml:space="preserve"> o muy largos por el exceso de andrógeno, una hormona masculina.</w:t>
      </w:r>
    </w:p>
    <w:p w14:paraId="07FD70F0" w14:textId="77777777" w:rsidR="00094726" w:rsidRPr="00073ECA" w:rsidRDefault="00094726" w:rsidP="00FF36A7">
      <w:pPr>
        <w:spacing w:line="240" w:lineRule="atLeast"/>
        <w:jc w:val="both"/>
        <w:rPr>
          <w:rFonts w:ascii="Montserrat" w:hAnsi="Montserrat"/>
        </w:rPr>
      </w:pPr>
    </w:p>
    <w:p w14:paraId="7A02DEDC" w14:textId="1BF0A9C7" w:rsidR="00030487" w:rsidRPr="00073ECA" w:rsidRDefault="00030487" w:rsidP="003E5F27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t xml:space="preserve">Explicó que esta enfermedad </w:t>
      </w:r>
      <w:r w:rsidR="003E5F27" w:rsidRPr="00073ECA">
        <w:rPr>
          <w:rFonts w:ascii="Montserrat" w:hAnsi="Montserrat"/>
        </w:rPr>
        <w:t xml:space="preserve">puede presentarse </w:t>
      </w:r>
      <w:r w:rsidRPr="00073ECA">
        <w:rPr>
          <w:rFonts w:ascii="Montserrat" w:hAnsi="Montserrat"/>
        </w:rPr>
        <w:t xml:space="preserve">durante los primeros años de vida reproductiva de la mujer, sin embargo, </w:t>
      </w:r>
      <w:r w:rsidR="003E5F27" w:rsidRPr="00073ECA">
        <w:rPr>
          <w:rFonts w:ascii="Montserrat" w:hAnsi="Montserrat"/>
        </w:rPr>
        <w:t>también llega a debutar</w:t>
      </w:r>
      <w:r w:rsidRPr="00073ECA">
        <w:rPr>
          <w:rFonts w:ascii="Montserrat" w:hAnsi="Montserrat"/>
        </w:rPr>
        <w:t xml:space="preserve"> </w:t>
      </w:r>
      <w:r w:rsidR="003E5F27" w:rsidRPr="00073ECA">
        <w:rPr>
          <w:rFonts w:ascii="Montserrat" w:hAnsi="Montserrat"/>
        </w:rPr>
        <w:t xml:space="preserve">en </w:t>
      </w:r>
      <w:r w:rsidRPr="00073ECA">
        <w:rPr>
          <w:rFonts w:ascii="Montserrat" w:hAnsi="Montserrat"/>
        </w:rPr>
        <w:t>la etapa gestacional del embarazo</w:t>
      </w:r>
      <w:r w:rsidR="003E5F27" w:rsidRPr="00073ECA">
        <w:rPr>
          <w:rFonts w:ascii="Montserrat" w:hAnsi="Montserrat"/>
        </w:rPr>
        <w:t xml:space="preserve">, por </w:t>
      </w:r>
      <w:r w:rsidR="00C56CAC" w:rsidRPr="00073ECA">
        <w:rPr>
          <w:rFonts w:ascii="Montserrat" w:hAnsi="Montserrat"/>
        </w:rPr>
        <w:t>tanto,</w:t>
      </w:r>
      <w:r w:rsidR="003E5F27" w:rsidRPr="00073ECA">
        <w:rPr>
          <w:rFonts w:ascii="Montserrat" w:hAnsi="Montserrat"/>
        </w:rPr>
        <w:t xml:space="preserve"> </w:t>
      </w:r>
      <w:r w:rsidRPr="00073ECA">
        <w:rPr>
          <w:rFonts w:ascii="Montserrat" w:hAnsi="Montserrat"/>
        </w:rPr>
        <w:t xml:space="preserve">se manifiesta </w:t>
      </w:r>
      <w:r w:rsidR="003E5F27" w:rsidRPr="00073ECA">
        <w:rPr>
          <w:rFonts w:ascii="Montserrat" w:hAnsi="Montserrat"/>
        </w:rPr>
        <w:t xml:space="preserve">en la </w:t>
      </w:r>
      <w:r w:rsidRPr="00073ECA">
        <w:rPr>
          <w:rFonts w:ascii="Montserrat" w:hAnsi="Montserrat"/>
        </w:rPr>
        <w:t xml:space="preserve">pubertad </w:t>
      </w:r>
      <w:r w:rsidR="003E5F27" w:rsidRPr="00073ECA">
        <w:rPr>
          <w:rFonts w:ascii="Montserrat" w:hAnsi="Montserrat"/>
        </w:rPr>
        <w:t xml:space="preserve">como en </w:t>
      </w:r>
      <w:r w:rsidRPr="00073ECA">
        <w:rPr>
          <w:rFonts w:ascii="Montserrat" w:hAnsi="Montserrat"/>
        </w:rPr>
        <w:t>la adultez</w:t>
      </w:r>
      <w:r w:rsidR="00604819" w:rsidRPr="00073ECA">
        <w:rPr>
          <w:rFonts w:ascii="Montserrat" w:hAnsi="Montserrat"/>
        </w:rPr>
        <w:t xml:space="preserve"> y se acompaña de síntomas como acné, pérdida de cabello, así como crecimiento de vello en zonas </w:t>
      </w:r>
      <w:r w:rsidR="003C57EC" w:rsidRPr="00073ECA">
        <w:rPr>
          <w:rFonts w:ascii="Montserrat" w:hAnsi="Montserrat"/>
        </w:rPr>
        <w:t>del cuerpo como piernas, brazos y abdomen.</w:t>
      </w:r>
    </w:p>
    <w:p w14:paraId="28E4E49A" w14:textId="77777777" w:rsidR="00094726" w:rsidRPr="00073ECA" w:rsidRDefault="00094726" w:rsidP="00FF36A7">
      <w:pPr>
        <w:spacing w:line="240" w:lineRule="atLeast"/>
        <w:jc w:val="both"/>
        <w:rPr>
          <w:rFonts w:ascii="Montserrat" w:hAnsi="Montserrat"/>
        </w:rPr>
      </w:pPr>
    </w:p>
    <w:p w14:paraId="683EE3F1" w14:textId="59CFBC6C" w:rsidR="003E5F27" w:rsidRPr="00073ECA" w:rsidRDefault="007D57D6" w:rsidP="00FF36A7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t>Indi</w:t>
      </w:r>
      <w:r w:rsidR="00AD0611" w:rsidRPr="00073ECA">
        <w:rPr>
          <w:rFonts w:ascii="Montserrat" w:hAnsi="Montserrat"/>
        </w:rPr>
        <w:t>c</w:t>
      </w:r>
      <w:r w:rsidRPr="00073ECA">
        <w:rPr>
          <w:rFonts w:ascii="Montserrat" w:hAnsi="Montserrat"/>
        </w:rPr>
        <w:t xml:space="preserve">ó que los problemas de ovulación y alteración menstrual ocasiona problemas de infertilidad, además </w:t>
      </w:r>
      <w:r w:rsidR="00AA7D92" w:rsidRPr="00073ECA">
        <w:rPr>
          <w:rFonts w:ascii="Montserrat" w:hAnsi="Montserrat"/>
        </w:rPr>
        <w:t xml:space="preserve">la </w:t>
      </w:r>
      <w:r w:rsidRPr="00073ECA">
        <w:rPr>
          <w:rFonts w:ascii="Montserrat" w:hAnsi="Montserrat"/>
        </w:rPr>
        <w:t>resistencia a la insulina puede generar restricción de crecimiento</w:t>
      </w:r>
      <w:r w:rsidR="00AA7D92" w:rsidRPr="00073ECA">
        <w:rPr>
          <w:rFonts w:ascii="Montserrat" w:hAnsi="Montserrat"/>
        </w:rPr>
        <w:t xml:space="preserve"> y</w:t>
      </w:r>
      <w:r w:rsidRPr="00073ECA">
        <w:rPr>
          <w:rFonts w:ascii="Montserrat" w:hAnsi="Montserrat"/>
        </w:rPr>
        <w:t xml:space="preserve"> diabetes gestacional</w:t>
      </w:r>
      <w:r w:rsidR="00AD0611" w:rsidRPr="00073ECA">
        <w:rPr>
          <w:rFonts w:ascii="Montserrat" w:hAnsi="Montserrat"/>
        </w:rPr>
        <w:t>;</w:t>
      </w:r>
      <w:r w:rsidRPr="00073ECA">
        <w:rPr>
          <w:rFonts w:ascii="Montserrat" w:hAnsi="Montserrat"/>
        </w:rPr>
        <w:t xml:space="preserve"> </w:t>
      </w:r>
      <w:r w:rsidR="00AA7D92" w:rsidRPr="00073ECA">
        <w:rPr>
          <w:rFonts w:ascii="Montserrat" w:hAnsi="Montserrat"/>
        </w:rPr>
        <w:t>“</w:t>
      </w:r>
      <w:r w:rsidR="00342631" w:rsidRPr="00073ECA">
        <w:rPr>
          <w:rFonts w:ascii="Montserrat" w:hAnsi="Montserrat"/>
        </w:rPr>
        <w:t>p</w:t>
      </w:r>
      <w:r w:rsidRPr="00073ECA">
        <w:rPr>
          <w:rFonts w:ascii="Montserrat" w:hAnsi="Montserrat"/>
        </w:rPr>
        <w:t xml:space="preserve">or ello es muy importante </w:t>
      </w:r>
      <w:r w:rsidR="00AA7D92" w:rsidRPr="00073ECA">
        <w:rPr>
          <w:rFonts w:ascii="Montserrat" w:hAnsi="Montserrat"/>
        </w:rPr>
        <w:t xml:space="preserve">otorgar </w:t>
      </w:r>
      <w:r w:rsidRPr="00073ECA">
        <w:rPr>
          <w:rFonts w:ascii="Montserrat" w:hAnsi="Montserrat"/>
        </w:rPr>
        <w:t xml:space="preserve">un tratamiento que combata los niveles altos de insulina </w:t>
      </w:r>
      <w:r w:rsidR="00AA7D92" w:rsidRPr="00073ECA">
        <w:rPr>
          <w:rFonts w:ascii="Montserrat" w:hAnsi="Montserrat"/>
        </w:rPr>
        <w:t>y conseguir una</w:t>
      </w:r>
      <w:r w:rsidRPr="00073ECA">
        <w:rPr>
          <w:rFonts w:ascii="Montserrat" w:hAnsi="Montserrat"/>
        </w:rPr>
        <w:t xml:space="preserve"> ovulación normal</w:t>
      </w:r>
      <w:r w:rsidR="00AA7D92" w:rsidRPr="00073ECA">
        <w:rPr>
          <w:rFonts w:ascii="Montserrat" w:hAnsi="Montserrat"/>
        </w:rPr>
        <w:t>”</w:t>
      </w:r>
      <w:r w:rsidRPr="00073ECA">
        <w:rPr>
          <w:rFonts w:ascii="Montserrat" w:hAnsi="Montserrat"/>
        </w:rPr>
        <w:t>.</w:t>
      </w:r>
    </w:p>
    <w:p w14:paraId="10C7284C" w14:textId="77777777" w:rsidR="00AD0611" w:rsidRPr="00073ECA" w:rsidRDefault="00AD0611" w:rsidP="00FF36A7">
      <w:pPr>
        <w:spacing w:line="240" w:lineRule="atLeast"/>
        <w:jc w:val="both"/>
        <w:rPr>
          <w:rFonts w:ascii="Montserrat" w:hAnsi="Montserrat"/>
        </w:rPr>
      </w:pPr>
    </w:p>
    <w:p w14:paraId="48E5D1E8" w14:textId="0684D358" w:rsidR="004201D2" w:rsidRPr="00073ECA" w:rsidRDefault="004201D2" w:rsidP="004201D2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t xml:space="preserve">Dijo </w:t>
      </w:r>
      <w:r w:rsidR="00CE67AD" w:rsidRPr="00073ECA">
        <w:rPr>
          <w:rFonts w:ascii="Montserrat" w:hAnsi="Montserrat"/>
        </w:rPr>
        <w:t xml:space="preserve">que </w:t>
      </w:r>
      <w:r w:rsidRPr="00073ECA">
        <w:rPr>
          <w:rFonts w:ascii="Montserrat" w:hAnsi="Montserrat"/>
        </w:rPr>
        <w:t xml:space="preserve">este padecimiento debe ser tratado con un equipo multidisciplinario </w:t>
      </w:r>
      <w:r w:rsidR="00CE67AD" w:rsidRPr="00073ECA">
        <w:rPr>
          <w:rFonts w:ascii="Montserrat" w:hAnsi="Montserrat"/>
        </w:rPr>
        <w:t xml:space="preserve">que </w:t>
      </w:r>
      <w:r w:rsidRPr="00073ECA">
        <w:rPr>
          <w:rFonts w:ascii="Montserrat" w:hAnsi="Montserrat"/>
        </w:rPr>
        <w:t>involucr</w:t>
      </w:r>
      <w:r w:rsidR="00CE67AD" w:rsidRPr="00073ECA">
        <w:rPr>
          <w:rFonts w:ascii="Montserrat" w:hAnsi="Montserrat"/>
        </w:rPr>
        <w:t>e</w:t>
      </w:r>
      <w:r w:rsidRPr="00073ECA">
        <w:rPr>
          <w:rFonts w:ascii="Montserrat" w:hAnsi="Montserrat"/>
        </w:rPr>
        <w:t xml:space="preserve"> el médico general </w:t>
      </w:r>
      <w:r w:rsidR="00CE67AD" w:rsidRPr="00073ECA">
        <w:rPr>
          <w:rFonts w:ascii="Montserrat" w:hAnsi="Montserrat"/>
        </w:rPr>
        <w:t xml:space="preserve">o familiar en un principio, y posteriormente </w:t>
      </w:r>
      <w:r w:rsidRPr="00073ECA">
        <w:rPr>
          <w:rFonts w:ascii="Montserrat" w:hAnsi="Montserrat"/>
        </w:rPr>
        <w:t xml:space="preserve">a las especialidades de </w:t>
      </w:r>
      <w:r w:rsidR="00CE67AD" w:rsidRPr="00073ECA">
        <w:rPr>
          <w:rFonts w:ascii="Montserrat" w:hAnsi="Montserrat"/>
        </w:rPr>
        <w:t>E</w:t>
      </w:r>
      <w:r w:rsidRPr="00073ECA">
        <w:rPr>
          <w:rFonts w:ascii="Montserrat" w:hAnsi="Montserrat"/>
        </w:rPr>
        <w:t xml:space="preserve">ndocrinología, </w:t>
      </w:r>
      <w:r w:rsidR="00CE67AD" w:rsidRPr="00073ECA">
        <w:rPr>
          <w:rFonts w:ascii="Montserrat" w:hAnsi="Montserrat"/>
        </w:rPr>
        <w:t>G</w:t>
      </w:r>
      <w:r w:rsidRPr="00073ECA">
        <w:rPr>
          <w:rFonts w:ascii="Montserrat" w:hAnsi="Montserrat"/>
        </w:rPr>
        <w:t xml:space="preserve">inecología y </w:t>
      </w:r>
      <w:r w:rsidR="00697DE9" w:rsidRPr="00073ECA">
        <w:rPr>
          <w:rFonts w:ascii="Montserrat" w:hAnsi="Montserrat"/>
        </w:rPr>
        <w:t>C</w:t>
      </w:r>
      <w:r w:rsidRPr="00073ECA">
        <w:rPr>
          <w:rFonts w:ascii="Montserrat" w:hAnsi="Montserrat"/>
        </w:rPr>
        <w:t>ardiología.</w:t>
      </w:r>
    </w:p>
    <w:p w14:paraId="33B28FC4" w14:textId="77777777" w:rsidR="004201D2" w:rsidRPr="00073ECA" w:rsidRDefault="004201D2" w:rsidP="004201D2">
      <w:pPr>
        <w:spacing w:line="240" w:lineRule="atLeast"/>
        <w:jc w:val="both"/>
        <w:rPr>
          <w:rFonts w:ascii="Montserrat" w:hAnsi="Montserrat"/>
        </w:rPr>
      </w:pPr>
    </w:p>
    <w:p w14:paraId="54493B96" w14:textId="6A9D09F9" w:rsidR="000121F3" w:rsidRPr="00073ECA" w:rsidRDefault="000121F3" w:rsidP="000121F3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lastRenderedPageBreak/>
        <w:t>Señaló que el Seguro Social brinda anticonceptivos con antiandrógenos que combaten las irregularidades hormonales</w:t>
      </w:r>
      <w:r w:rsidR="00F72AC5" w:rsidRPr="00073ECA">
        <w:rPr>
          <w:rFonts w:ascii="Montserrat" w:hAnsi="Montserrat"/>
        </w:rPr>
        <w:t>; es importante</w:t>
      </w:r>
      <w:r w:rsidRPr="00073ECA">
        <w:rPr>
          <w:rFonts w:ascii="Montserrat" w:hAnsi="Montserrat"/>
        </w:rPr>
        <w:t xml:space="preserve"> </w:t>
      </w:r>
      <w:r w:rsidR="00F72AC5" w:rsidRPr="00073ECA">
        <w:rPr>
          <w:rFonts w:ascii="Montserrat" w:hAnsi="Montserrat"/>
        </w:rPr>
        <w:t xml:space="preserve">identificar </w:t>
      </w:r>
      <w:r w:rsidRPr="00073ECA">
        <w:rPr>
          <w:rFonts w:ascii="Montserrat" w:hAnsi="Montserrat"/>
        </w:rPr>
        <w:t xml:space="preserve">el motivo de consulta, si se requiere atacar el acné o exceso de vello se recomienda un tratamiento, </w:t>
      </w:r>
      <w:r w:rsidR="00F72AC5" w:rsidRPr="00073ECA">
        <w:rPr>
          <w:rFonts w:ascii="Montserrat" w:hAnsi="Montserrat"/>
        </w:rPr>
        <w:t xml:space="preserve">que es diferente para el caso de </w:t>
      </w:r>
      <w:r w:rsidRPr="00073ECA">
        <w:rPr>
          <w:rFonts w:ascii="Montserrat" w:hAnsi="Montserrat"/>
        </w:rPr>
        <w:t>alteraciones menstruales.</w:t>
      </w:r>
    </w:p>
    <w:p w14:paraId="107D1C30" w14:textId="77777777" w:rsidR="000121F3" w:rsidRPr="00073ECA" w:rsidRDefault="000121F3" w:rsidP="004201D2">
      <w:pPr>
        <w:spacing w:line="240" w:lineRule="atLeast"/>
        <w:jc w:val="both"/>
        <w:rPr>
          <w:rFonts w:ascii="Montserrat" w:hAnsi="Montserrat"/>
        </w:rPr>
      </w:pPr>
    </w:p>
    <w:p w14:paraId="6667A7A9" w14:textId="0A0582F1" w:rsidR="00697DE9" w:rsidRPr="00073ECA" w:rsidRDefault="00A60AEB" w:rsidP="004201D2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t xml:space="preserve">En materia de prevención, el doctor Hernández Ángeles afirmó que la actividad física y alimentación saludables durante la infancia es la base para </w:t>
      </w:r>
      <w:r w:rsidR="009D5BE3" w:rsidRPr="00073ECA">
        <w:rPr>
          <w:rFonts w:ascii="Montserrat" w:hAnsi="Montserrat"/>
        </w:rPr>
        <w:t xml:space="preserve">llegar y mantener </w:t>
      </w:r>
      <w:r w:rsidRPr="00073ECA">
        <w:rPr>
          <w:rFonts w:ascii="Montserrat" w:hAnsi="Montserrat"/>
        </w:rPr>
        <w:t xml:space="preserve">buena salud durante la adolescencia y la adultez. Además, </w:t>
      </w:r>
      <w:r w:rsidR="009D5BE3" w:rsidRPr="00073ECA">
        <w:rPr>
          <w:rFonts w:ascii="Montserrat" w:hAnsi="Montserrat"/>
        </w:rPr>
        <w:t xml:space="preserve">recomendó </w:t>
      </w:r>
      <w:r w:rsidRPr="00073ECA">
        <w:rPr>
          <w:rFonts w:ascii="Montserrat" w:hAnsi="Montserrat"/>
        </w:rPr>
        <w:t>realizar chequeos periódicos para monitorear la salud y regularidad menstrual de las pacientes.</w:t>
      </w:r>
    </w:p>
    <w:p w14:paraId="2DF2720F" w14:textId="77777777" w:rsidR="00697DE9" w:rsidRPr="00073ECA" w:rsidRDefault="00697DE9" w:rsidP="004201D2">
      <w:pPr>
        <w:spacing w:line="240" w:lineRule="atLeast"/>
        <w:jc w:val="both"/>
        <w:rPr>
          <w:rFonts w:ascii="Montserrat" w:hAnsi="Montserrat"/>
        </w:rPr>
      </w:pPr>
    </w:p>
    <w:p w14:paraId="64422DEA" w14:textId="355BD36F" w:rsidR="004201D2" w:rsidRPr="00073ECA" w:rsidRDefault="009D5BE3" w:rsidP="004201D2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t>Refirió que e</w:t>
      </w:r>
      <w:r w:rsidR="004201D2" w:rsidRPr="00073ECA">
        <w:rPr>
          <w:rFonts w:ascii="Montserrat" w:hAnsi="Montserrat"/>
        </w:rPr>
        <w:t>xisten suplementos alimenticios como el m</w:t>
      </w:r>
      <w:r w:rsidR="00D171B9" w:rsidRPr="00073ECA">
        <w:rPr>
          <w:rFonts w:ascii="Montserrat" w:hAnsi="Montserrat"/>
        </w:rPr>
        <w:t>yo-i</w:t>
      </w:r>
      <w:r w:rsidR="004201D2" w:rsidRPr="00073ECA">
        <w:rPr>
          <w:rFonts w:ascii="Montserrat" w:hAnsi="Montserrat"/>
        </w:rPr>
        <w:t>no</w:t>
      </w:r>
      <w:r w:rsidR="00D171B9" w:rsidRPr="00073ECA">
        <w:rPr>
          <w:rFonts w:ascii="Montserrat" w:hAnsi="Montserrat"/>
        </w:rPr>
        <w:t>s</w:t>
      </w:r>
      <w:r w:rsidR="004201D2" w:rsidRPr="00073ECA">
        <w:rPr>
          <w:rFonts w:ascii="Montserrat" w:hAnsi="Montserrat"/>
        </w:rPr>
        <w:t>itol que ayuda a regular y combatir el trastorno de ovario poliquístico</w:t>
      </w:r>
      <w:r w:rsidR="005B47F2" w:rsidRPr="00073ECA">
        <w:rPr>
          <w:rFonts w:ascii="Montserrat" w:hAnsi="Montserrat"/>
        </w:rPr>
        <w:t xml:space="preserve"> y</w:t>
      </w:r>
      <w:r w:rsidR="004201D2" w:rsidRPr="00073ECA">
        <w:rPr>
          <w:rFonts w:ascii="Montserrat" w:hAnsi="Montserrat"/>
        </w:rPr>
        <w:t xml:space="preserve"> mejora las tasas de ovulación, cuando se acompañ</w:t>
      </w:r>
      <w:r w:rsidR="005B47F2" w:rsidRPr="00073ECA">
        <w:rPr>
          <w:rFonts w:ascii="Montserrat" w:hAnsi="Montserrat"/>
        </w:rPr>
        <w:t>a</w:t>
      </w:r>
      <w:r w:rsidR="004201D2" w:rsidRPr="00073ECA">
        <w:rPr>
          <w:rFonts w:ascii="Montserrat" w:hAnsi="Montserrat"/>
        </w:rPr>
        <w:t xml:space="preserve"> de una </w:t>
      </w:r>
      <w:r w:rsidR="005B47F2" w:rsidRPr="00073ECA">
        <w:rPr>
          <w:rFonts w:ascii="Montserrat" w:hAnsi="Montserrat"/>
        </w:rPr>
        <w:t xml:space="preserve">dieta </w:t>
      </w:r>
      <w:r w:rsidR="004201D2" w:rsidRPr="00073ECA">
        <w:rPr>
          <w:rFonts w:ascii="Montserrat" w:hAnsi="Montserrat"/>
        </w:rPr>
        <w:t xml:space="preserve">correcta dieta, además de una vida activa </w:t>
      </w:r>
      <w:r w:rsidR="005B47F2" w:rsidRPr="00073ECA">
        <w:rPr>
          <w:rFonts w:ascii="Montserrat" w:hAnsi="Montserrat"/>
        </w:rPr>
        <w:t xml:space="preserve">que incluye </w:t>
      </w:r>
      <w:r w:rsidR="004201D2" w:rsidRPr="00073ECA">
        <w:rPr>
          <w:rFonts w:ascii="Montserrat" w:hAnsi="Montserrat"/>
        </w:rPr>
        <w:t>ejercicio 30 minutos al día.</w:t>
      </w:r>
      <w:r w:rsidR="002F3A74" w:rsidRPr="00073ECA">
        <w:rPr>
          <w:rFonts w:ascii="Montserrat" w:hAnsi="Montserrat"/>
        </w:rPr>
        <w:t xml:space="preserve"> Para la toma de cualquier suplemento, es recomendable consultar al médico tratante antes de su ingesta.</w:t>
      </w:r>
    </w:p>
    <w:p w14:paraId="68E4D9BA" w14:textId="77777777" w:rsidR="008D309A" w:rsidRPr="00073ECA" w:rsidRDefault="008D309A" w:rsidP="008D309A">
      <w:pPr>
        <w:spacing w:line="240" w:lineRule="atLeast"/>
        <w:jc w:val="both"/>
        <w:rPr>
          <w:rFonts w:ascii="Montserrat" w:hAnsi="Montserrat"/>
        </w:rPr>
      </w:pPr>
    </w:p>
    <w:p w14:paraId="7375D730" w14:textId="52FBC790" w:rsidR="002F3A74" w:rsidRPr="00073ECA" w:rsidRDefault="00F72AC5" w:rsidP="008D309A">
      <w:pPr>
        <w:spacing w:line="240" w:lineRule="atLeast"/>
        <w:jc w:val="both"/>
        <w:rPr>
          <w:rFonts w:ascii="Montserrat" w:hAnsi="Montserrat"/>
        </w:rPr>
      </w:pPr>
      <w:r w:rsidRPr="00073ECA">
        <w:rPr>
          <w:rFonts w:ascii="Montserrat" w:hAnsi="Montserrat"/>
        </w:rPr>
        <w:t>E</w:t>
      </w:r>
      <w:r w:rsidR="008D309A" w:rsidRPr="00073ECA">
        <w:rPr>
          <w:rFonts w:ascii="Montserrat" w:hAnsi="Montserrat"/>
        </w:rPr>
        <w:t xml:space="preserve">l especialista enfatizó </w:t>
      </w:r>
      <w:r w:rsidR="002B4792" w:rsidRPr="00073ECA">
        <w:rPr>
          <w:rFonts w:ascii="Montserrat" w:hAnsi="Montserrat"/>
        </w:rPr>
        <w:t xml:space="preserve">que es importante para la mujer </w:t>
      </w:r>
      <w:r w:rsidR="008D309A" w:rsidRPr="00073ECA">
        <w:rPr>
          <w:rFonts w:ascii="Montserrat" w:hAnsi="Montserrat"/>
        </w:rPr>
        <w:t>menstruar cada mes sin excepción</w:t>
      </w:r>
      <w:r w:rsidR="00691EE4" w:rsidRPr="00073ECA">
        <w:rPr>
          <w:rFonts w:ascii="Montserrat" w:hAnsi="Montserrat"/>
        </w:rPr>
        <w:t>;</w:t>
      </w:r>
      <w:r w:rsidR="008D309A" w:rsidRPr="00073ECA">
        <w:rPr>
          <w:rFonts w:ascii="Montserrat" w:hAnsi="Montserrat"/>
        </w:rPr>
        <w:t xml:space="preserve"> cuando </w:t>
      </w:r>
      <w:r w:rsidR="00691EE4" w:rsidRPr="00073ECA">
        <w:rPr>
          <w:rFonts w:ascii="Montserrat" w:hAnsi="Montserrat"/>
        </w:rPr>
        <w:t>no ocurre así</w:t>
      </w:r>
      <w:r w:rsidR="008D309A" w:rsidRPr="00073ECA">
        <w:rPr>
          <w:rFonts w:ascii="Montserrat" w:hAnsi="Montserrat"/>
        </w:rPr>
        <w:t xml:space="preserve">, padece alguna enfermedad. </w:t>
      </w:r>
      <w:r w:rsidR="00691EE4" w:rsidRPr="00073ECA">
        <w:rPr>
          <w:rFonts w:ascii="Montserrat" w:hAnsi="Montserrat"/>
        </w:rPr>
        <w:t xml:space="preserve">Exhortó a las </w:t>
      </w:r>
      <w:r w:rsidR="008D309A" w:rsidRPr="00073ECA">
        <w:rPr>
          <w:rFonts w:ascii="Montserrat" w:hAnsi="Montserrat"/>
        </w:rPr>
        <w:t xml:space="preserve">derechohabientes </w:t>
      </w:r>
      <w:r w:rsidR="00691EE4" w:rsidRPr="00073ECA">
        <w:rPr>
          <w:rFonts w:ascii="Montserrat" w:hAnsi="Montserrat"/>
        </w:rPr>
        <w:t xml:space="preserve">para que </w:t>
      </w:r>
      <w:r w:rsidR="008D309A" w:rsidRPr="00073ECA">
        <w:rPr>
          <w:rFonts w:ascii="Montserrat" w:hAnsi="Montserrat"/>
        </w:rPr>
        <w:t>acud</w:t>
      </w:r>
      <w:r w:rsidR="00691EE4" w:rsidRPr="00073ECA">
        <w:rPr>
          <w:rFonts w:ascii="Montserrat" w:hAnsi="Montserrat"/>
        </w:rPr>
        <w:t>an</w:t>
      </w:r>
      <w:r w:rsidR="008D309A" w:rsidRPr="00073ECA">
        <w:rPr>
          <w:rFonts w:ascii="Montserrat" w:hAnsi="Montserrat"/>
        </w:rPr>
        <w:t xml:space="preserve"> a su Unidad de Medicina Familiar </w:t>
      </w:r>
      <w:r w:rsidR="00691EE4" w:rsidRPr="00073ECA">
        <w:rPr>
          <w:rFonts w:ascii="Montserrat" w:hAnsi="Montserrat"/>
        </w:rPr>
        <w:t xml:space="preserve">(UMF) </w:t>
      </w:r>
      <w:r w:rsidR="008D309A" w:rsidRPr="00073ECA">
        <w:rPr>
          <w:rFonts w:ascii="Montserrat" w:hAnsi="Montserrat"/>
        </w:rPr>
        <w:t xml:space="preserve">más cercana para </w:t>
      </w:r>
      <w:r w:rsidR="00691EE4" w:rsidRPr="00073ECA">
        <w:rPr>
          <w:rFonts w:ascii="Montserrat" w:hAnsi="Montserrat"/>
        </w:rPr>
        <w:t xml:space="preserve">realizar el diagnóstico y pronto </w:t>
      </w:r>
      <w:r w:rsidR="008D309A" w:rsidRPr="00073ECA">
        <w:rPr>
          <w:rFonts w:ascii="Montserrat" w:hAnsi="Montserrat"/>
        </w:rPr>
        <w:t>tratamiento.</w:t>
      </w:r>
    </w:p>
    <w:p w14:paraId="12E48362" w14:textId="77777777" w:rsidR="00AD0611" w:rsidRPr="00073ECA" w:rsidRDefault="00AD0611" w:rsidP="00FF36A7">
      <w:pPr>
        <w:spacing w:line="240" w:lineRule="atLeast"/>
        <w:jc w:val="both"/>
        <w:rPr>
          <w:rFonts w:ascii="Montserrat" w:hAnsi="Montserrat"/>
        </w:rPr>
      </w:pPr>
    </w:p>
    <w:p w14:paraId="6AA251F4" w14:textId="7E9E2784" w:rsidR="00607F57" w:rsidRDefault="0072192F" w:rsidP="00447360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  <w:r w:rsidRPr="00073ECA">
        <w:rPr>
          <w:rFonts w:ascii="Montserrat" w:hAnsi="Montserrat"/>
          <w:b/>
          <w:bCs/>
          <w:lang w:eastAsia="es-MX"/>
        </w:rPr>
        <w:t>---o0o---</w:t>
      </w:r>
    </w:p>
    <w:p w14:paraId="6CA46EC4" w14:textId="77777777" w:rsidR="00777C3D" w:rsidRDefault="00777C3D" w:rsidP="00777C3D">
      <w:r>
        <w:t>LINK DE FOTOS</w:t>
      </w:r>
    </w:p>
    <w:p w14:paraId="7B3A3FBF" w14:textId="77777777" w:rsidR="00777C3D" w:rsidRDefault="005C72E9" w:rsidP="00777C3D">
      <w:hyperlink r:id="rId8" w:history="1">
        <w:r w:rsidR="00777C3D" w:rsidRPr="00E6088B">
          <w:rPr>
            <w:rStyle w:val="Hipervnculo"/>
          </w:rPr>
          <w:t>https://imssmx.sharepoint.com/:f:/s/comunicacionsocial/EuRTHn0QO6FKoL_s20Hct2EBNESCYTGgUraPwxgkosCfLA?e=jZnHBH</w:t>
        </w:r>
      </w:hyperlink>
      <w:r w:rsidR="00777C3D">
        <w:t xml:space="preserve"> </w:t>
      </w:r>
    </w:p>
    <w:p w14:paraId="04AC8DFB" w14:textId="77777777" w:rsidR="00777C3D" w:rsidRDefault="00777C3D" w:rsidP="00777C3D"/>
    <w:p w14:paraId="6ACF98F1" w14:textId="77777777" w:rsidR="00777C3D" w:rsidRDefault="00777C3D" w:rsidP="00777C3D">
      <w:r>
        <w:t>LINK DE VIDEO</w:t>
      </w:r>
    </w:p>
    <w:p w14:paraId="392B4FAF" w14:textId="77777777" w:rsidR="00777C3D" w:rsidRDefault="005C72E9" w:rsidP="00777C3D">
      <w:hyperlink r:id="rId9" w:history="1">
        <w:r w:rsidR="00777C3D" w:rsidRPr="00E6088B">
          <w:rPr>
            <w:rStyle w:val="Hipervnculo"/>
          </w:rPr>
          <w:t>https://we.tl/t-4nWHS8H8d1</w:t>
        </w:r>
      </w:hyperlink>
      <w:r w:rsidR="00777C3D">
        <w:t xml:space="preserve"> </w:t>
      </w:r>
    </w:p>
    <w:p w14:paraId="475395BE" w14:textId="77777777" w:rsidR="00777C3D" w:rsidRPr="00073ECA" w:rsidRDefault="00777C3D" w:rsidP="00447360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sectPr w:rsidR="00777C3D" w:rsidRPr="00073ECA" w:rsidSect="000D4A6E">
      <w:headerReference w:type="default" r:id="rId10"/>
      <w:footerReference w:type="default" r:id="rId11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838A" w14:textId="77777777" w:rsidR="000E4F9A" w:rsidRDefault="000E4F9A">
      <w:r>
        <w:separator/>
      </w:r>
    </w:p>
  </w:endnote>
  <w:endnote w:type="continuationSeparator" w:id="0">
    <w:p w14:paraId="2D300B4A" w14:textId="77777777" w:rsidR="000E4F9A" w:rsidRDefault="000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">
    <w:altName w:val="Montserrat Regular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C8DB" w14:textId="77777777" w:rsidR="000E4F9A" w:rsidRDefault="000E4F9A">
      <w:r>
        <w:separator/>
      </w:r>
    </w:p>
  </w:footnote>
  <w:footnote w:type="continuationSeparator" w:id="0">
    <w:p w14:paraId="66E62EEF" w14:textId="77777777" w:rsidR="000E4F9A" w:rsidRDefault="000E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E875EF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5417">
    <w:abstractNumId w:val="6"/>
  </w:num>
  <w:num w:numId="2" w16cid:durableId="571543666">
    <w:abstractNumId w:val="3"/>
  </w:num>
  <w:num w:numId="3" w16cid:durableId="486046850">
    <w:abstractNumId w:val="1"/>
  </w:num>
  <w:num w:numId="4" w16cid:durableId="1898394977">
    <w:abstractNumId w:val="2"/>
  </w:num>
  <w:num w:numId="5" w16cid:durableId="928268479">
    <w:abstractNumId w:val="8"/>
  </w:num>
  <w:num w:numId="6" w16cid:durableId="2062511081">
    <w:abstractNumId w:val="0"/>
  </w:num>
  <w:num w:numId="7" w16cid:durableId="335957680">
    <w:abstractNumId w:val="5"/>
  </w:num>
  <w:num w:numId="8" w16cid:durableId="1068071007">
    <w:abstractNumId w:val="4"/>
  </w:num>
  <w:num w:numId="9" w16cid:durableId="1643194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2872"/>
    <w:rsid w:val="000104A2"/>
    <w:rsid w:val="000121F3"/>
    <w:rsid w:val="0002135A"/>
    <w:rsid w:val="000276CC"/>
    <w:rsid w:val="00030120"/>
    <w:rsid w:val="00030487"/>
    <w:rsid w:val="000335D1"/>
    <w:rsid w:val="00044D4C"/>
    <w:rsid w:val="00050130"/>
    <w:rsid w:val="00050AA2"/>
    <w:rsid w:val="00053B1D"/>
    <w:rsid w:val="000623E3"/>
    <w:rsid w:val="000629BE"/>
    <w:rsid w:val="00064131"/>
    <w:rsid w:val="00072B83"/>
    <w:rsid w:val="00072E90"/>
    <w:rsid w:val="00073ECA"/>
    <w:rsid w:val="000759B6"/>
    <w:rsid w:val="00087BF2"/>
    <w:rsid w:val="0009068E"/>
    <w:rsid w:val="00090943"/>
    <w:rsid w:val="00090B0D"/>
    <w:rsid w:val="000917CF"/>
    <w:rsid w:val="0009219E"/>
    <w:rsid w:val="00093EA8"/>
    <w:rsid w:val="00094726"/>
    <w:rsid w:val="00095DCE"/>
    <w:rsid w:val="00097F37"/>
    <w:rsid w:val="000A0F5C"/>
    <w:rsid w:val="000A102D"/>
    <w:rsid w:val="000A12CE"/>
    <w:rsid w:val="000A20EF"/>
    <w:rsid w:val="000B063B"/>
    <w:rsid w:val="000B35B7"/>
    <w:rsid w:val="000B3B3D"/>
    <w:rsid w:val="000B6B34"/>
    <w:rsid w:val="000B7646"/>
    <w:rsid w:val="000C43E9"/>
    <w:rsid w:val="000C4A13"/>
    <w:rsid w:val="000C4BA2"/>
    <w:rsid w:val="000C7024"/>
    <w:rsid w:val="000C76EF"/>
    <w:rsid w:val="000D4A6E"/>
    <w:rsid w:val="000E152A"/>
    <w:rsid w:val="000E4F9A"/>
    <w:rsid w:val="000E6D6A"/>
    <w:rsid w:val="000F10C6"/>
    <w:rsid w:val="000F156A"/>
    <w:rsid w:val="000F6F99"/>
    <w:rsid w:val="00100CB1"/>
    <w:rsid w:val="00103935"/>
    <w:rsid w:val="00103A97"/>
    <w:rsid w:val="00105585"/>
    <w:rsid w:val="0010663F"/>
    <w:rsid w:val="00106A36"/>
    <w:rsid w:val="001132D6"/>
    <w:rsid w:val="00114DCA"/>
    <w:rsid w:val="001210D9"/>
    <w:rsid w:val="0012183C"/>
    <w:rsid w:val="00124D61"/>
    <w:rsid w:val="0012661D"/>
    <w:rsid w:val="0012713F"/>
    <w:rsid w:val="001274BE"/>
    <w:rsid w:val="00135DE3"/>
    <w:rsid w:val="00136F30"/>
    <w:rsid w:val="00140698"/>
    <w:rsid w:val="001426B0"/>
    <w:rsid w:val="00143FE0"/>
    <w:rsid w:val="0014672B"/>
    <w:rsid w:val="00151605"/>
    <w:rsid w:val="001604B4"/>
    <w:rsid w:val="00160795"/>
    <w:rsid w:val="0016140D"/>
    <w:rsid w:val="00164426"/>
    <w:rsid w:val="00166ADF"/>
    <w:rsid w:val="00171C72"/>
    <w:rsid w:val="00176B48"/>
    <w:rsid w:val="00185978"/>
    <w:rsid w:val="00194A2C"/>
    <w:rsid w:val="00197915"/>
    <w:rsid w:val="001A257C"/>
    <w:rsid w:val="001A43FE"/>
    <w:rsid w:val="001A57A5"/>
    <w:rsid w:val="001A6AB1"/>
    <w:rsid w:val="001B0BD1"/>
    <w:rsid w:val="001B2789"/>
    <w:rsid w:val="001B637F"/>
    <w:rsid w:val="001C1076"/>
    <w:rsid w:val="001C109B"/>
    <w:rsid w:val="001C1781"/>
    <w:rsid w:val="001C2E7D"/>
    <w:rsid w:val="001C7041"/>
    <w:rsid w:val="001D1619"/>
    <w:rsid w:val="001E4BAE"/>
    <w:rsid w:val="001E6000"/>
    <w:rsid w:val="001F672A"/>
    <w:rsid w:val="0020056B"/>
    <w:rsid w:val="002037E6"/>
    <w:rsid w:val="00203AA8"/>
    <w:rsid w:val="002145E7"/>
    <w:rsid w:val="002164BC"/>
    <w:rsid w:val="00217CB6"/>
    <w:rsid w:val="00220370"/>
    <w:rsid w:val="00224E8F"/>
    <w:rsid w:val="00225838"/>
    <w:rsid w:val="002271BA"/>
    <w:rsid w:val="002324E7"/>
    <w:rsid w:val="0023557A"/>
    <w:rsid w:val="0023565D"/>
    <w:rsid w:val="00237502"/>
    <w:rsid w:val="00246FA4"/>
    <w:rsid w:val="0024786D"/>
    <w:rsid w:val="002531C9"/>
    <w:rsid w:val="00253734"/>
    <w:rsid w:val="0025404F"/>
    <w:rsid w:val="00254D58"/>
    <w:rsid w:val="00255D74"/>
    <w:rsid w:val="002567BF"/>
    <w:rsid w:val="00257757"/>
    <w:rsid w:val="0026249E"/>
    <w:rsid w:val="002640D8"/>
    <w:rsid w:val="002644A6"/>
    <w:rsid w:val="00264ADE"/>
    <w:rsid w:val="00270240"/>
    <w:rsid w:val="00274598"/>
    <w:rsid w:val="0027693A"/>
    <w:rsid w:val="002812CF"/>
    <w:rsid w:val="002911E2"/>
    <w:rsid w:val="002950D1"/>
    <w:rsid w:val="0029782A"/>
    <w:rsid w:val="002A1BC1"/>
    <w:rsid w:val="002A7168"/>
    <w:rsid w:val="002B343F"/>
    <w:rsid w:val="002B3A6F"/>
    <w:rsid w:val="002B4792"/>
    <w:rsid w:val="002C4D1D"/>
    <w:rsid w:val="002C75DA"/>
    <w:rsid w:val="002D6FC7"/>
    <w:rsid w:val="002E11BC"/>
    <w:rsid w:val="002E2EE0"/>
    <w:rsid w:val="002E556D"/>
    <w:rsid w:val="002E58F6"/>
    <w:rsid w:val="002F0C6A"/>
    <w:rsid w:val="002F122A"/>
    <w:rsid w:val="002F3A74"/>
    <w:rsid w:val="002F4C09"/>
    <w:rsid w:val="002F7820"/>
    <w:rsid w:val="0030021D"/>
    <w:rsid w:val="0030081D"/>
    <w:rsid w:val="003017A5"/>
    <w:rsid w:val="003040F0"/>
    <w:rsid w:val="00306D18"/>
    <w:rsid w:val="00310075"/>
    <w:rsid w:val="0031180D"/>
    <w:rsid w:val="00311BF6"/>
    <w:rsid w:val="00312A8E"/>
    <w:rsid w:val="003273A5"/>
    <w:rsid w:val="00330378"/>
    <w:rsid w:val="0033587A"/>
    <w:rsid w:val="00335B50"/>
    <w:rsid w:val="00337BD4"/>
    <w:rsid w:val="003406E5"/>
    <w:rsid w:val="00342631"/>
    <w:rsid w:val="003440F9"/>
    <w:rsid w:val="00344BE7"/>
    <w:rsid w:val="00351D51"/>
    <w:rsid w:val="00352C59"/>
    <w:rsid w:val="003530E1"/>
    <w:rsid w:val="00353235"/>
    <w:rsid w:val="0035766A"/>
    <w:rsid w:val="003660C3"/>
    <w:rsid w:val="00371ECB"/>
    <w:rsid w:val="003720ED"/>
    <w:rsid w:val="00372BBB"/>
    <w:rsid w:val="00375CBA"/>
    <w:rsid w:val="00376655"/>
    <w:rsid w:val="00377827"/>
    <w:rsid w:val="00381ACF"/>
    <w:rsid w:val="00382262"/>
    <w:rsid w:val="00382C1B"/>
    <w:rsid w:val="00383386"/>
    <w:rsid w:val="00384D60"/>
    <w:rsid w:val="003922F2"/>
    <w:rsid w:val="00395553"/>
    <w:rsid w:val="00395D70"/>
    <w:rsid w:val="003A0200"/>
    <w:rsid w:val="003A063B"/>
    <w:rsid w:val="003A183B"/>
    <w:rsid w:val="003A2CAB"/>
    <w:rsid w:val="003A3CF6"/>
    <w:rsid w:val="003A5595"/>
    <w:rsid w:val="003A6811"/>
    <w:rsid w:val="003A6D54"/>
    <w:rsid w:val="003B1045"/>
    <w:rsid w:val="003B1A2D"/>
    <w:rsid w:val="003B59B7"/>
    <w:rsid w:val="003C4B39"/>
    <w:rsid w:val="003C4E09"/>
    <w:rsid w:val="003C57EC"/>
    <w:rsid w:val="003C7C69"/>
    <w:rsid w:val="003D29F0"/>
    <w:rsid w:val="003D4306"/>
    <w:rsid w:val="003D7F2A"/>
    <w:rsid w:val="003E0A62"/>
    <w:rsid w:val="003E2737"/>
    <w:rsid w:val="003E5F27"/>
    <w:rsid w:val="003F0140"/>
    <w:rsid w:val="003F4924"/>
    <w:rsid w:val="003F68E6"/>
    <w:rsid w:val="003F6C48"/>
    <w:rsid w:val="003F7942"/>
    <w:rsid w:val="004011B7"/>
    <w:rsid w:val="00401902"/>
    <w:rsid w:val="004027D7"/>
    <w:rsid w:val="0040788A"/>
    <w:rsid w:val="004101AF"/>
    <w:rsid w:val="00411569"/>
    <w:rsid w:val="00413F85"/>
    <w:rsid w:val="0041537A"/>
    <w:rsid w:val="00415758"/>
    <w:rsid w:val="004201D2"/>
    <w:rsid w:val="00423696"/>
    <w:rsid w:val="00425FAD"/>
    <w:rsid w:val="0043089E"/>
    <w:rsid w:val="00433C08"/>
    <w:rsid w:val="00435859"/>
    <w:rsid w:val="0044139D"/>
    <w:rsid w:val="00443DA2"/>
    <w:rsid w:val="004460AD"/>
    <w:rsid w:val="00447360"/>
    <w:rsid w:val="00450CAD"/>
    <w:rsid w:val="00451A09"/>
    <w:rsid w:val="00451C5D"/>
    <w:rsid w:val="00451DF8"/>
    <w:rsid w:val="00457D02"/>
    <w:rsid w:val="00466080"/>
    <w:rsid w:val="004677E6"/>
    <w:rsid w:val="00472B12"/>
    <w:rsid w:val="004740E0"/>
    <w:rsid w:val="00474D11"/>
    <w:rsid w:val="00476278"/>
    <w:rsid w:val="004762C3"/>
    <w:rsid w:val="0047652B"/>
    <w:rsid w:val="0048739B"/>
    <w:rsid w:val="0049177E"/>
    <w:rsid w:val="004A1F12"/>
    <w:rsid w:val="004A5A66"/>
    <w:rsid w:val="004B1E2D"/>
    <w:rsid w:val="004B2D59"/>
    <w:rsid w:val="004B3D2F"/>
    <w:rsid w:val="004C1BA7"/>
    <w:rsid w:val="004C2357"/>
    <w:rsid w:val="004C4D8A"/>
    <w:rsid w:val="004C67AB"/>
    <w:rsid w:val="004C7C40"/>
    <w:rsid w:val="004D582C"/>
    <w:rsid w:val="004D7A05"/>
    <w:rsid w:val="004D7C28"/>
    <w:rsid w:val="004E1472"/>
    <w:rsid w:val="004E30D9"/>
    <w:rsid w:val="004E6D0F"/>
    <w:rsid w:val="004E7171"/>
    <w:rsid w:val="004F4A7B"/>
    <w:rsid w:val="004F515F"/>
    <w:rsid w:val="00504D4A"/>
    <w:rsid w:val="00505512"/>
    <w:rsid w:val="005056EC"/>
    <w:rsid w:val="00507017"/>
    <w:rsid w:val="00510F2A"/>
    <w:rsid w:val="005126E3"/>
    <w:rsid w:val="005202BA"/>
    <w:rsid w:val="00525C77"/>
    <w:rsid w:val="00537609"/>
    <w:rsid w:val="005405A4"/>
    <w:rsid w:val="005434F4"/>
    <w:rsid w:val="00546667"/>
    <w:rsid w:val="00551089"/>
    <w:rsid w:val="00552A45"/>
    <w:rsid w:val="00552B79"/>
    <w:rsid w:val="00553F7F"/>
    <w:rsid w:val="005571BE"/>
    <w:rsid w:val="00561690"/>
    <w:rsid w:val="00563E06"/>
    <w:rsid w:val="0057281A"/>
    <w:rsid w:val="005753AD"/>
    <w:rsid w:val="0057699B"/>
    <w:rsid w:val="00583E95"/>
    <w:rsid w:val="00583F1E"/>
    <w:rsid w:val="005843AC"/>
    <w:rsid w:val="005905BB"/>
    <w:rsid w:val="005914DA"/>
    <w:rsid w:val="005919B0"/>
    <w:rsid w:val="00594E51"/>
    <w:rsid w:val="005A30B9"/>
    <w:rsid w:val="005A351F"/>
    <w:rsid w:val="005A3B05"/>
    <w:rsid w:val="005A3FF3"/>
    <w:rsid w:val="005A4F99"/>
    <w:rsid w:val="005A6D5A"/>
    <w:rsid w:val="005B1631"/>
    <w:rsid w:val="005B3858"/>
    <w:rsid w:val="005B47F2"/>
    <w:rsid w:val="005C2C7A"/>
    <w:rsid w:val="005C313F"/>
    <w:rsid w:val="005C33A4"/>
    <w:rsid w:val="005C5421"/>
    <w:rsid w:val="005C6549"/>
    <w:rsid w:val="005C72E9"/>
    <w:rsid w:val="005D3939"/>
    <w:rsid w:val="005D5A3E"/>
    <w:rsid w:val="005F02B3"/>
    <w:rsid w:val="005F19C9"/>
    <w:rsid w:val="005F3D20"/>
    <w:rsid w:val="00601AC8"/>
    <w:rsid w:val="00601B15"/>
    <w:rsid w:val="00604819"/>
    <w:rsid w:val="00607D91"/>
    <w:rsid w:val="00607F57"/>
    <w:rsid w:val="006144C5"/>
    <w:rsid w:val="006157BC"/>
    <w:rsid w:val="00615A31"/>
    <w:rsid w:val="006313DB"/>
    <w:rsid w:val="00632082"/>
    <w:rsid w:val="00640AA0"/>
    <w:rsid w:val="006521FC"/>
    <w:rsid w:val="006522F2"/>
    <w:rsid w:val="006525E9"/>
    <w:rsid w:val="006617CC"/>
    <w:rsid w:val="00662C1D"/>
    <w:rsid w:val="00662E5D"/>
    <w:rsid w:val="00664FE3"/>
    <w:rsid w:val="0066529A"/>
    <w:rsid w:val="00671877"/>
    <w:rsid w:val="00671F93"/>
    <w:rsid w:val="006720B5"/>
    <w:rsid w:val="00672FB2"/>
    <w:rsid w:val="00673C1D"/>
    <w:rsid w:val="006831FA"/>
    <w:rsid w:val="006860F6"/>
    <w:rsid w:val="00687B94"/>
    <w:rsid w:val="00691EE4"/>
    <w:rsid w:val="00692712"/>
    <w:rsid w:val="0069421B"/>
    <w:rsid w:val="00695B84"/>
    <w:rsid w:val="00697DE9"/>
    <w:rsid w:val="006A0A6C"/>
    <w:rsid w:val="006A4E4B"/>
    <w:rsid w:val="006A51BC"/>
    <w:rsid w:val="006A6364"/>
    <w:rsid w:val="006A66D9"/>
    <w:rsid w:val="006B193F"/>
    <w:rsid w:val="006B2990"/>
    <w:rsid w:val="006B5E30"/>
    <w:rsid w:val="006B6CA4"/>
    <w:rsid w:val="006B7681"/>
    <w:rsid w:val="006C5488"/>
    <w:rsid w:val="006D294F"/>
    <w:rsid w:val="006D4E9A"/>
    <w:rsid w:val="006E143C"/>
    <w:rsid w:val="006E2D7E"/>
    <w:rsid w:val="006E757C"/>
    <w:rsid w:val="006F2718"/>
    <w:rsid w:val="006F55CA"/>
    <w:rsid w:val="006F5D9E"/>
    <w:rsid w:val="006F74D2"/>
    <w:rsid w:val="00701613"/>
    <w:rsid w:val="00703C6D"/>
    <w:rsid w:val="00706B16"/>
    <w:rsid w:val="0071683C"/>
    <w:rsid w:val="00716B30"/>
    <w:rsid w:val="0072061B"/>
    <w:rsid w:val="0072192F"/>
    <w:rsid w:val="00721D59"/>
    <w:rsid w:val="007237FC"/>
    <w:rsid w:val="007318C3"/>
    <w:rsid w:val="007454F2"/>
    <w:rsid w:val="00751B4C"/>
    <w:rsid w:val="0075702C"/>
    <w:rsid w:val="007666BA"/>
    <w:rsid w:val="00766D5A"/>
    <w:rsid w:val="00771120"/>
    <w:rsid w:val="00771F15"/>
    <w:rsid w:val="00773769"/>
    <w:rsid w:val="00774791"/>
    <w:rsid w:val="00775710"/>
    <w:rsid w:val="00777358"/>
    <w:rsid w:val="00777C3D"/>
    <w:rsid w:val="007819C4"/>
    <w:rsid w:val="007849A6"/>
    <w:rsid w:val="00785E9F"/>
    <w:rsid w:val="007861A6"/>
    <w:rsid w:val="00786D28"/>
    <w:rsid w:val="00790E4C"/>
    <w:rsid w:val="007923C6"/>
    <w:rsid w:val="00794AE5"/>
    <w:rsid w:val="00794D28"/>
    <w:rsid w:val="007A0693"/>
    <w:rsid w:val="007B1339"/>
    <w:rsid w:val="007C4229"/>
    <w:rsid w:val="007C469E"/>
    <w:rsid w:val="007C5A92"/>
    <w:rsid w:val="007C70EB"/>
    <w:rsid w:val="007C71A0"/>
    <w:rsid w:val="007D38F3"/>
    <w:rsid w:val="007D57D6"/>
    <w:rsid w:val="007E07FF"/>
    <w:rsid w:val="007E3726"/>
    <w:rsid w:val="007E5357"/>
    <w:rsid w:val="007F6426"/>
    <w:rsid w:val="00800562"/>
    <w:rsid w:val="00803E69"/>
    <w:rsid w:val="00804BE8"/>
    <w:rsid w:val="00804D78"/>
    <w:rsid w:val="00804DEB"/>
    <w:rsid w:val="0080605F"/>
    <w:rsid w:val="008069CA"/>
    <w:rsid w:val="00810582"/>
    <w:rsid w:val="00833E66"/>
    <w:rsid w:val="00834149"/>
    <w:rsid w:val="008346B6"/>
    <w:rsid w:val="00841AE4"/>
    <w:rsid w:val="008421F5"/>
    <w:rsid w:val="008521A5"/>
    <w:rsid w:val="00860A98"/>
    <w:rsid w:val="00875F9A"/>
    <w:rsid w:val="008762DA"/>
    <w:rsid w:val="00877ABC"/>
    <w:rsid w:val="00881600"/>
    <w:rsid w:val="0088288F"/>
    <w:rsid w:val="00896645"/>
    <w:rsid w:val="008A13B3"/>
    <w:rsid w:val="008B1E13"/>
    <w:rsid w:val="008C165A"/>
    <w:rsid w:val="008C68FD"/>
    <w:rsid w:val="008D2AC4"/>
    <w:rsid w:val="008D2D05"/>
    <w:rsid w:val="008D309A"/>
    <w:rsid w:val="008D4692"/>
    <w:rsid w:val="008D7B76"/>
    <w:rsid w:val="008D7CE2"/>
    <w:rsid w:val="008D7D7C"/>
    <w:rsid w:val="008E0DC5"/>
    <w:rsid w:val="008E76B6"/>
    <w:rsid w:val="008E7CB6"/>
    <w:rsid w:val="008F6C1C"/>
    <w:rsid w:val="008F7B22"/>
    <w:rsid w:val="00900499"/>
    <w:rsid w:val="009049DC"/>
    <w:rsid w:val="00905353"/>
    <w:rsid w:val="00906B26"/>
    <w:rsid w:val="0091439B"/>
    <w:rsid w:val="00917541"/>
    <w:rsid w:val="00921E3E"/>
    <w:rsid w:val="009341EB"/>
    <w:rsid w:val="0095318F"/>
    <w:rsid w:val="00956766"/>
    <w:rsid w:val="00962ECF"/>
    <w:rsid w:val="0096489C"/>
    <w:rsid w:val="009679CD"/>
    <w:rsid w:val="00972D96"/>
    <w:rsid w:val="0097671F"/>
    <w:rsid w:val="0098063E"/>
    <w:rsid w:val="00980FD0"/>
    <w:rsid w:val="00981B70"/>
    <w:rsid w:val="00985BCE"/>
    <w:rsid w:val="00987761"/>
    <w:rsid w:val="00995031"/>
    <w:rsid w:val="009A208A"/>
    <w:rsid w:val="009A3EAC"/>
    <w:rsid w:val="009A69FE"/>
    <w:rsid w:val="009B0363"/>
    <w:rsid w:val="009B34CF"/>
    <w:rsid w:val="009B3ED4"/>
    <w:rsid w:val="009C342A"/>
    <w:rsid w:val="009C5F17"/>
    <w:rsid w:val="009D0DC7"/>
    <w:rsid w:val="009D147D"/>
    <w:rsid w:val="009D2F94"/>
    <w:rsid w:val="009D31FC"/>
    <w:rsid w:val="009D5BE3"/>
    <w:rsid w:val="009D6D25"/>
    <w:rsid w:val="009E5877"/>
    <w:rsid w:val="009E7AED"/>
    <w:rsid w:val="009F0101"/>
    <w:rsid w:val="009F7879"/>
    <w:rsid w:val="00A0439B"/>
    <w:rsid w:val="00A061E4"/>
    <w:rsid w:val="00A07063"/>
    <w:rsid w:val="00A10F3F"/>
    <w:rsid w:val="00A1123E"/>
    <w:rsid w:val="00A166E7"/>
    <w:rsid w:val="00A177A3"/>
    <w:rsid w:val="00A20B7D"/>
    <w:rsid w:val="00A20E1F"/>
    <w:rsid w:val="00A247DD"/>
    <w:rsid w:val="00A266FF"/>
    <w:rsid w:val="00A27D61"/>
    <w:rsid w:val="00A27FBF"/>
    <w:rsid w:val="00A305CF"/>
    <w:rsid w:val="00A34877"/>
    <w:rsid w:val="00A41450"/>
    <w:rsid w:val="00A436F4"/>
    <w:rsid w:val="00A523AB"/>
    <w:rsid w:val="00A55306"/>
    <w:rsid w:val="00A553E2"/>
    <w:rsid w:val="00A5577A"/>
    <w:rsid w:val="00A57F62"/>
    <w:rsid w:val="00A60AEB"/>
    <w:rsid w:val="00A7670B"/>
    <w:rsid w:val="00A76E4E"/>
    <w:rsid w:val="00A77288"/>
    <w:rsid w:val="00A935C6"/>
    <w:rsid w:val="00A93EC0"/>
    <w:rsid w:val="00A96988"/>
    <w:rsid w:val="00A96F1E"/>
    <w:rsid w:val="00AA1C27"/>
    <w:rsid w:val="00AA3A1F"/>
    <w:rsid w:val="00AA44ED"/>
    <w:rsid w:val="00AA6D25"/>
    <w:rsid w:val="00AA7D92"/>
    <w:rsid w:val="00AB2759"/>
    <w:rsid w:val="00AB64E0"/>
    <w:rsid w:val="00AC0CDF"/>
    <w:rsid w:val="00AC13DC"/>
    <w:rsid w:val="00AC3CBB"/>
    <w:rsid w:val="00AC4B50"/>
    <w:rsid w:val="00AC58F4"/>
    <w:rsid w:val="00AC66F7"/>
    <w:rsid w:val="00AC7D7A"/>
    <w:rsid w:val="00AD0611"/>
    <w:rsid w:val="00AD4011"/>
    <w:rsid w:val="00AD609A"/>
    <w:rsid w:val="00AE0AEC"/>
    <w:rsid w:val="00AE3712"/>
    <w:rsid w:val="00AE4FB7"/>
    <w:rsid w:val="00AE6934"/>
    <w:rsid w:val="00AF2127"/>
    <w:rsid w:val="00AF34C4"/>
    <w:rsid w:val="00AF34D4"/>
    <w:rsid w:val="00AF5061"/>
    <w:rsid w:val="00AF5085"/>
    <w:rsid w:val="00B01AB3"/>
    <w:rsid w:val="00B01FB0"/>
    <w:rsid w:val="00B021FC"/>
    <w:rsid w:val="00B0545D"/>
    <w:rsid w:val="00B1302A"/>
    <w:rsid w:val="00B149E7"/>
    <w:rsid w:val="00B15C98"/>
    <w:rsid w:val="00B174A2"/>
    <w:rsid w:val="00B200F6"/>
    <w:rsid w:val="00B31C12"/>
    <w:rsid w:val="00B32DDF"/>
    <w:rsid w:val="00B33494"/>
    <w:rsid w:val="00B4772C"/>
    <w:rsid w:val="00B54E2E"/>
    <w:rsid w:val="00B572C7"/>
    <w:rsid w:val="00B572C9"/>
    <w:rsid w:val="00B610BC"/>
    <w:rsid w:val="00B61D54"/>
    <w:rsid w:val="00B62AD8"/>
    <w:rsid w:val="00B62EAA"/>
    <w:rsid w:val="00B7095B"/>
    <w:rsid w:val="00B77A59"/>
    <w:rsid w:val="00B85AF7"/>
    <w:rsid w:val="00B9163D"/>
    <w:rsid w:val="00B92193"/>
    <w:rsid w:val="00B9385A"/>
    <w:rsid w:val="00B95AA0"/>
    <w:rsid w:val="00B96C2C"/>
    <w:rsid w:val="00BA0BF5"/>
    <w:rsid w:val="00BA2714"/>
    <w:rsid w:val="00BA34F5"/>
    <w:rsid w:val="00BA6E11"/>
    <w:rsid w:val="00BB3E83"/>
    <w:rsid w:val="00BB3F83"/>
    <w:rsid w:val="00BB6974"/>
    <w:rsid w:val="00BC02D6"/>
    <w:rsid w:val="00BC15B1"/>
    <w:rsid w:val="00BC2B1E"/>
    <w:rsid w:val="00BC52DD"/>
    <w:rsid w:val="00BC54D5"/>
    <w:rsid w:val="00BC5831"/>
    <w:rsid w:val="00BD4B8C"/>
    <w:rsid w:val="00BE3C60"/>
    <w:rsid w:val="00BE59C0"/>
    <w:rsid w:val="00BF12A8"/>
    <w:rsid w:val="00BF3A0F"/>
    <w:rsid w:val="00BF7DF2"/>
    <w:rsid w:val="00C0292B"/>
    <w:rsid w:val="00C13178"/>
    <w:rsid w:val="00C14C09"/>
    <w:rsid w:val="00C164C3"/>
    <w:rsid w:val="00C20628"/>
    <w:rsid w:val="00C2397D"/>
    <w:rsid w:val="00C254B9"/>
    <w:rsid w:val="00C30A31"/>
    <w:rsid w:val="00C339FB"/>
    <w:rsid w:val="00C42DA1"/>
    <w:rsid w:val="00C45BFF"/>
    <w:rsid w:val="00C50FB3"/>
    <w:rsid w:val="00C546D1"/>
    <w:rsid w:val="00C56CAC"/>
    <w:rsid w:val="00C62D23"/>
    <w:rsid w:val="00C7467D"/>
    <w:rsid w:val="00C80660"/>
    <w:rsid w:val="00C82607"/>
    <w:rsid w:val="00C83F11"/>
    <w:rsid w:val="00C854D4"/>
    <w:rsid w:val="00C86D88"/>
    <w:rsid w:val="00C90543"/>
    <w:rsid w:val="00C93572"/>
    <w:rsid w:val="00C97124"/>
    <w:rsid w:val="00CA426B"/>
    <w:rsid w:val="00CA4D2D"/>
    <w:rsid w:val="00CB0697"/>
    <w:rsid w:val="00CB5D41"/>
    <w:rsid w:val="00CB7CCA"/>
    <w:rsid w:val="00CC0658"/>
    <w:rsid w:val="00CC2377"/>
    <w:rsid w:val="00CC4C76"/>
    <w:rsid w:val="00CD7F19"/>
    <w:rsid w:val="00CE2B42"/>
    <w:rsid w:val="00CE519C"/>
    <w:rsid w:val="00CE67AD"/>
    <w:rsid w:val="00CF2428"/>
    <w:rsid w:val="00CF6490"/>
    <w:rsid w:val="00D0295C"/>
    <w:rsid w:val="00D14359"/>
    <w:rsid w:val="00D1449E"/>
    <w:rsid w:val="00D160F7"/>
    <w:rsid w:val="00D161E6"/>
    <w:rsid w:val="00D17054"/>
    <w:rsid w:val="00D171B9"/>
    <w:rsid w:val="00D17C9F"/>
    <w:rsid w:val="00D32A92"/>
    <w:rsid w:val="00D36381"/>
    <w:rsid w:val="00D416BA"/>
    <w:rsid w:val="00D46704"/>
    <w:rsid w:val="00D46D67"/>
    <w:rsid w:val="00D476BF"/>
    <w:rsid w:val="00D47A24"/>
    <w:rsid w:val="00D622BF"/>
    <w:rsid w:val="00D62EEB"/>
    <w:rsid w:val="00D65045"/>
    <w:rsid w:val="00D65BFE"/>
    <w:rsid w:val="00D66459"/>
    <w:rsid w:val="00D676C3"/>
    <w:rsid w:val="00D7202E"/>
    <w:rsid w:val="00D737F1"/>
    <w:rsid w:val="00D73CA6"/>
    <w:rsid w:val="00D77152"/>
    <w:rsid w:val="00D777C9"/>
    <w:rsid w:val="00D80EA7"/>
    <w:rsid w:val="00D818FC"/>
    <w:rsid w:val="00D82F95"/>
    <w:rsid w:val="00D9017F"/>
    <w:rsid w:val="00D94F49"/>
    <w:rsid w:val="00DA1122"/>
    <w:rsid w:val="00DA37B0"/>
    <w:rsid w:val="00DB140F"/>
    <w:rsid w:val="00DD4DD3"/>
    <w:rsid w:val="00DD5BCF"/>
    <w:rsid w:val="00DD5EBE"/>
    <w:rsid w:val="00DE03A4"/>
    <w:rsid w:val="00DE2649"/>
    <w:rsid w:val="00DE2C4A"/>
    <w:rsid w:val="00DE57F4"/>
    <w:rsid w:val="00DF06F4"/>
    <w:rsid w:val="00E071D8"/>
    <w:rsid w:val="00E12A79"/>
    <w:rsid w:val="00E2222B"/>
    <w:rsid w:val="00E24807"/>
    <w:rsid w:val="00E24BD9"/>
    <w:rsid w:val="00E27832"/>
    <w:rsid w:val="00E3016F"/>
    <w:rsid w:val="00E34DFA"/>
    <w:rsid w:val="00E37263"/>
    <w:rsid w:val="00E454B8"/>
    <w:rsid w:val="00E4690C"/>
    <w:rsid w:val="00E52861"/>
    <w:rsid w:val="00E52BA4"/>
    <w:rsid w:val="00E56870"/>
    <w:rsid w:val="00E57583"/>
    <w:rsid w:val="00E65006"/>
    <w:rsid w:val="00E66E89"/>
    <w:rsid w:val="00E73241"/>
    <w:rsid w:val="00E7506B"/>
    <w:rsid w:val="00E754B4"/>
    <w:rsid w:val="00E757F8"/>
    <w:rsid w:val="00E848D1"/>
    <w:rsid w:val="00E92B92"/>
    <w:rsid w:val="00E9680A"/>
    <w:rsid w:val="00E97401"/>
    <w:rsid w:val="00E97414"/>
    <w:rsid w:val="00E97E06"/>
    <w:rsid w:val="00EA099B"/>
    <w:rsid w:val="00EA0CD3"/>
    <w:rsid w:val="00EA4B6C"/>
    <w:rsid w:val="00EB0EDF"/>
    <w:rsid w:val="00EB3D8D"/>
    <w:rsid w:val="00EB6738"/>
    <w:rsid w:val="00EC04B4"/>
    <w:rsid w:val="00ED08CD"/>
    <w:rsid w:val="00ED50C6"/>
    <w:rsid w:val="00ED7034"/>
    <w:rsid w:val="00EE51E0"/>
    <w:rsid w:val="00EE5DC2"/>
    <w:rsid w:val="00EF0C35"/>
    <w:rsid w:val="00F011BB"/>
    <w:rsid w:val="00F02078"/>
    <w:rsid w:val="00F036A0"/>
    <w:rsid w:val="00F0441F"/>
    <w:rsid w:val="00F11812"/>
    <w:rsid w:val="00F20635"/>
    <w:rsid w:val="00F21FE0"/>
    <w:rsid w:val="00F239B9"/>
    <w:rsid w:val="00F2501F"/>
    <w:rsid w:val="00F2746A"/>
    <w:rsid w:val="00F33726"/>
    <w:rsid w:val="00F33906"/>
    <w:rsid w:val="00F3409D"/>
    <w:rsid w:val="00F3774E"/>
    <w:rsid w:val="00F42995"/>
    <w:rsid w:val="00F443FA"/>
    <w:rsid w:val="00F47138"/>
    <w:rsid w:val="00F473DB"/>
    <w:rsid w:val="00F50B82"/>
    <w:rsid w:val="00F51956"/>
    <w:rsid w:val="00F51B03"/>
    <w:rsid w:val="00F52F30"/>
    <w:rsid w:val="00F53943"/>
    <w:rsid w:val="00F574F0"/>
    <w:rsid w:val="00F625BE"/>
    <w:rsid w:val="00F72AC5"/>
    <w:rsid w:val="00F73466"/>
    <w:rsid w:val="00F76761"/>
    <w:rsid w:val="00F7685C"/>
    <w:rsid w:val="00F86C89"/>
    <w:rsid w:val="00F87E2A"/>
    <w:rsid w:val="00F91285"/>
    <w:rsid w:val="00F92332"/>
    <w:rsid w:val="00FA7ADC"/>
    <w:rsid w:val="00FB609B"/>
    <w:rsid w:val="00FC0341"/>
    <w:rsid w:val="00FC2916"/>
    <w:rsid w:val="00FC54C7"/>
    <w:rsid w:val="00FD0A3F"/>
    <w:rsid w:val="00FD0DBB"/>
    <w:rsid w:val="00FD7F5E"/>
    <w:rsid w:val="00FF1955"/>
    <w:rsid w:val="00FF36A7"/>
    <w:rsid w:val="00FF5A21"/>
    <w:rsid w:val="00FF6013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C274FE52-4DE3-453F-A6B1-C1800B5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E0A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919B0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uRTHn0QO6FKoL_s20Hct2EBNESCYTGgUraPwxgkosCfLA?e=jZnH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.tl/t-4nWHS8H8d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B9CF-CB72-49FA-A9DC-867D6ED7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</dc:creator>
  <cp:lastModifiedBy>Luz Maria Rico Jardon</cp:lastModifiedBy>
  <cp:revision>2</cp:revision>
  <cp:lastPrinted>2024-07-19T16:36:00Z</cp:lastPrinted>
  <dcterms:created xsi:type="dcterms:W3CDTF">2024-07-19T16:48:00Z</dcterms:created>
  <dcterms:modified xsi:type="dcterms:W3CDTF">2024-07-19T16:48:00Z</dcterms:modified>
</cp:coreProperties>
</file>