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6CEF" w14:textId="77777777" w:rsidR="001D4E09" w:rsidRPr="003E523E" w:rsidRDefault="001D4E09" w:rsidP="001D4E09">
      <w:pPr>
        <w:spacing w:after="0" w:line="240" w:lineRule="atLeast"/>
        <w:jc w:val="right"/>
        <w:rPr>
          <w:rFonts w:ascii="Geomanist" w:hAnsi="Geomanist"/>
          <w:b/>
          <w:color w:val="134E39"/>
          <w:sz w:val="32"/>
          <w:szCs w:val="40"/>
        </w:rPr>
      </w:pPr>
      <w:r>
        <w:rPr>
          <w:rFonts w:ascii="Geomanist" w:hAnsi="Geomanist"/>
          <w:b/>
          <w:color w:val="134E39"/>
          <w:sz w:val="32"/>
          <w:szCs w:val="40"/>
        </w:rPr>
        <w:t>BOLETÍN DE PRENSA</w:t>
      </w:r>
    </w:p>
    <w:p w14:paraId="6FCB73FB" w14:textId="1DFE854F" w:rsidR="00846C01" w:rsidRDefault="006F2BFD" w:rsidP="00846C01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 w:rsidRPr="00931DB9">
        <w:rPr>
          <w:rFonts w:ascii="Geomanist" w:hAnsi="Geomanist"/>
          <w:sz w:val="24"/>
          <w:szCs w:val="24"/>
        </w:rPr>
        <w:t xml:space="preserve">Ciudad de México, </w:t>
      </w:r>
      <w:r w:rsidR="00D22F49">
        <w:rPr>
          <w:rFonts w:ascii="Geomanist" w:hAnsi="Geomanist"/>
          <w:sz w:val="24"/>
          <w:szCs w:val="24"/>
        </w:rPr>
        <w:t>lunes 28</w:t>
      </w:r>
      <w:r w:rsidR="00D045FB" w:rsidRPr="00931DB9">
        <w:rPr>
          <w:rFonts w:ascii="Geomanist" w:hAnsi="Geomanist"/>
          <w:sz w:val="24"/>
          <w:szCs w:val="24"/>
        </w:rPr>
        <w:t xml:space="preserve"> </w:t>
      </w:r>
      <w:r w:rsidR="00846C01" w:rsidRPr="00931DB9">
        <w:rPr>
          <w:rFonts w:ascii="Geomanist" w:hAnsi="Geomanist"/>
          <w:sz w:val="24"/>
          <w:szCs w:val="24"/>
        </w:rPr>
        <w:t>de octubre de 2024</w:t>
      </w:r>
    </w:p>
    <w:p w14:paraId="3068FB6E" w14:textId="2EEAA97B" w:rsidR="00201418" w:rsidRPr="00931DB9" w:rsidRDefault="00201418" w:rsidP="00846C01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  <w:r>
        <w:rPr>
          <w:rFonts w:ascii="Geomanist" w:hAnsi="Geomanist"/>
          <w:sz w:val="24"/>
          <w:szCs w:val="24"/>
        </w:rPr>
        <w:t>No.056/2024</w:t>
      </w:r>
    </w:p>
    <w:p w14:paraId="0FBEDA61" w14:textId="77777777" w:rsidR="00A026F1" w:rsidRPr="00931DB9" w:rsidRDefault="00A026F1" w:rsidP="00846C01">
      <w:pPr>
        <w:spacing w:after="0" w:line="240" w:lineRule="atLeast"/>
        <w:jc w:val="right"/>
        <w:rPr>
          <w:rFonts w:ascii="Geomanist" w:hAnsi="Geomanist"/>
          <w:sz w:val="24"/>
          <w:szCs w:val="24"/>
        </w:rPr>
      </w:pPr>
    </w:p>
    <w:p w14:paraId="53C867AB" w14:textId="561B1EF6" w:rsidR="00823DD6" w:rsidRPr="00823DD6" w:rsidRDefault="00823DD6" w:rsidP="00823DD6">
      <w:pPr>
        <w:spacing w:after="0" w:line="240" w:lineRule="auto"/>
        <w:jc w:val="center"/>
        <w:rPr>
          <w:rFonts w:ascii="Geomanist" w:hAnsi="Geomanist"/>
          <w:b/>
          <w:bCs/>
          <w:sz w:val="32"/>
          <w:szCs w:val="24"/>
        </w:rPr>
      </w:pPr>
      <w:r w:rsidRPr="00823DD6">
        <w:rPr>
          <w:rFonts w:ascii="Geomanist" w:hAnsi="Geomanist"/>
          <w:b/>
          <w:bCs/>
          <w:sz w:val="32"/>
          <w:szCs w:val="24"/>
        </w:rPr>
        <w:t xml:space="preserve">IMSS denuncia campaña difamatoria </w:t>
      </w:r>
      <w:r w:rsidR="003D086D">
        <w:rPr>
          <w:rFonts w:ascii="Geomanist" w:hAnsi="Geomanist"/>
          <w:b/>
          <w:bCs/>
          <w:sz w:val="32"/>
          <w:szCs w:val="24"/>
        </w:rPr>
        <w:t>sobre compra de medicamentos</w:t>
      </w:r>
    </w:p>
    <w:p w14:paraId="45CA28EA" w14:textId="77777777" w:rsidR="00823DD6" w:rsidRDefault="00823DD6" w:rsidP="006F2BFD">
      <w:pPr>
        <w:spacing w:after="0" w:line="240" w:lineRule="auto"/>
        <w:jc w:val="both"/>
        <w:rPr>
          <w:rFonts w:ascii="Geomanist" w:hAnsi="Geomanist"/>
          <w:b/>
          <w:bCs/>
          <w:sz w:val="24"/>
          <w:szCs w:val="24"/>
        </w:rPr>
      </w:pPr>
    </w:p>
    <w:p w14:paraId="34469AA9" w14:textId="4D82DA70" w:rsidR="00823DD6" w:rsidRDefault="000A527C" w:rsidP="006F2BFD">
      <w:pPr>
        <w:spacing w:after="0" w:line="240" w:lineRule="auto"/>
        <w:jc w:val="both"/>
        <w:rPr>
          <w:rFonts w:ascii="Geomanist" w:hAnsi="Geomanist"/>
          <w:bCs/>
          <w:sz w:val="24"/>
          <w:szCs w:val="24"/>
        </w:rPr>
      </w:pPr>
      <w:r w:rsidRPr="000A527C">
        <w:rPr>
          <w:rFonts w:ascii="Geomanist" w:hAnsi="Geomanist"/>
          <w:bCs/>
          <w:sz w:val="24"/>
          <w:szCs w:val="24"/>
        </w:rPr>
        <w:t xml:space="preserve">El </w:t>
      </w:r>
      <w:r>
        <w:rPr>
          <w:rFonts w:ascii="Geomanist" w:hAnsi="Geomanist"/>
          <w:bCs/>
          <w:sz w:val="24"/>
          <w:szCs w:val="24"/>
        </w:rPr>
        <w:t xml:space="preserve">Instituto Mexicano del Seguro Social (IMSS) ha sido blanco de una insistente campaña en medios de comunicación </w:t>
      </w:r>
      <w:r w:rsidR="00A23D24">
        <w:rPr>
          <w:rFonts w:ascii="Geomanist" w:hAnsi="Geomanist"/>
          <w:bCs/>
          <w:sz w:val="24"/>
          <w:szCs w:val="24"/>
        </w:rPr>
        <w:t xml:space="preserve">que pretende </w:t>
      </w:r>
      <w:r>
        <w:rPr>
          <w:rFonts w:ascii="Geomanist" w:hAnsi="Geomanist"/>
          <w:bCs/>
          <w:sz w:val="24"/>
          <w:szCs w:val="24"/>
        </w:rPr>
        <w:t xml:space="preserve">distorsionar ante la opinión pública los procesos operativos de la Dirección de Operación y Evaluación (DOE), así como la integridad de funcionarios de la institución, por lo que anuncia </w:t>
      </w:r>
      <w:r w:rsidR="008F0EFA">
        <w:rPr>
          <w:rFonts w:ascii="Geomanist" w:hAnsi="Geomanist"/>
          <w:bCs/>
          <w:sz w:val="24"/>
          <w:szCs w:val="24"/>
        </w:rPr>
        <w:t>que esta evaluando posibles acciones legales externas e internas</w:t>
      </w:r>
      <w:r>
        <w:rPr>
          <w:rFonts w:ascii="Geomanist" w:hAnsi="Geomanist"/>
          <w:bCs/>
          <w:sz w:val="24"/>
          <w:szCs w:val="24"/>
        </w:rPr>
        <w:t>.</w:t>
      </w:r>
    </w:p>
    <w:p w14:paraId="0E551AB7" w14:textId="77777777" w:rsidR="000A527C" w:rsidRDefault="000A527C" w:rsidP="006F2BFD">
      <w:pPr>
        <w:spacing w:after="0" w:line="240" w:lineRule="auto"/>
        <w:jc w:val="both"/>
        <w:rPr>
          <w:rFonts w:ascii="Geomanist" w:hAnsi="Geomanist"/>
          <w:bCs/>
          <w:sz w:val="24"/>
          <w:szCs w:val="24"/>
        </w:rPr>
      </w:pPr>
    </w:p>
    <w:p w14:paraId="21FCA0DB" w14:textId="52808CB0" w:rsidR="001D4E09" w:rsidRDefault="001D4E09" w:rsidP="006F2BFD">
      <w:pPr>
        <w:spacing w:after="0" w:line="240" w:lineRule="auto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 xml:space="preserve">En los primeros días del mes de </w:t>
      </w:r>
      <w:r w:rsidR="00272459">
        <w:rPr>
          <w:rFonts w:ascii="Geomanist" w:hAnsi="Geomanist"/>
          <w:bCs/>
          <w:sz w:val="24"/>
          <w:szCs w:val="24"/>
        </w:rPr>
        <w:t>septiembre</w:t>
      </w:r>
      <w:r>
        <w:rPr>
          <w:rFonts w:ascii="Geomanist" w:hAnsi="Geomanist"/>
          <w:bCs/>
          <w:sz w:val="24"/>
          <w:szCs w:val="24"/>
        </w:rPr>
        <w:t xml:space="preserve"> y a la fecha en al menos 8 medios de comunicación a través de columnas, artículos y redes sociales de los mismos autores se ha desplegado la propagación de información imprecisa. </w:t>
      </w:r>
    </w:p>
    <w:p w14:paraId="3A0438CA" w14:textId="77777777" w:rsidR="000A527C" w:rsidRDefault="000A527C" w:rsidP="006F2BFD">
      <w:pPr>
        <w:spacing w:after="0" w:line="240" w:lineRule="auto"/>
        <w:jc w:val="both"/>
        <w:rPr>
          <w:rFonts w:ascii="Geomanist" w:hAnsi="Geomanist"/>
          <w:bCs/>
          <w:sz w:val="24"/>
          <w:szCs w:val="24"/>
        </w:rPr>
      </w:pPr>
    </w:p>
    <w:p w14:paraId="4ED51143" w14:textId="452FB4F8" w:rsidR="000A527C" w:rsidRDefault="000A527C" w:rsidP="006F2BFD">
      <w:pPr>
        <w:spacing w:after="0" w:line="240" w:lineRule="auto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 xml:space="preserve">A pesar de las aclaraciones </w:t>
      </w:r>
      <w:r w:rsidR="00A23D24">
        <w:rPr>
          <w:rFonts w:ascii="Geomanist" w:hAnsi="Geomanist"/>
          <w:bCs/>
          <w:sz w:val="24"/>
          <w:szCs w:val="24"/>
        </w:rPr>
        <w:t xml:space="preserve">institucionales </w:t>
      </w:r>
      <w:r>
        <w:rPr>
          <w:rFonts w:ascii="Geomanist" w:hAnsi="Geomanist"/>
          <w:bCs/>
          <w:sz w:val="24"/>
          <w:szCs w:val="24"/>
        </w:rPr>
        <w:t xml:space="preserve">y </w:t>
      </w:r>
      <w:r w:rsidR="00A23D24">
        <w:rPr>
          <w:rFonts w:ascii="Geomanist" w:hAnsi="Geomanist"/>
          <w:bCs/>
          <w:sz w:val="24"/>
          <w:szCs w:val="24"/>
        </w:rPr>
        <w:t xml:space="preserve">la </w:t>
      </w:r>
      <w:r>
        <w:rPr>
          <w:rFonts w:ascii="Geomanist" w:hAnsi="Geomanist"/>
          <w:bCs/>
          <w:sz w:val="24"/>
          <w:szCs w:val="24"/>
        </w:rPr>
        <w:t>explicaci</w:t>
      </w:r>
      <w:r w:rsidR="00A23D24">
        <w:rPr>
          <w:rFonts w:ascii="Geomanist" w:hAnsi="Geomanist"/>
          <w:bCs/>
          <w:sz w:val="24"/>
          <w:szCs w:val="24"/>
        </w:rPr>
        <w:t xml:space="preserve">ón jurídica detallada </w:t>
      </w:r>
      <w:r>
        <w:rPr>
          <w:rFonts w:ascii="Geomanist" w:hAnsi="Geomanist"/>
          <w:bCs/>
          <w:sz w:val="24"/>
          <w:szCs w:val="24"/>
        </w:rPr>
        <w:t xml:space="preserve">sobre el Reglamento Interno del IMSS, los </w:t>
      </w:r>
      <w:r w:rsidR="00A23D24">
        <w:rPr>
          <w:rFonts w:ascii="Geomanist" w:hAnsi="Geomanist"/>
          <w:bCs/>
          <w:sz w:val="24"/>
          <w:szCs w:val="24"/>
        </w:rPr>
        <w:t xml:space="preserve">difusores </w:t>
      </w:r>
      <w:r>
        <w:rPr>
          <w:rFonts w:ascii="Geomanist" w:hAnsi="Geomanist"/>
          <w:bCs/>
          <w:sz w:val="24"/>
          <w:szCs w:val="24"/>
        </w:rPr>
        <w:t xml:space="preserve">de </w:t>
      </w:r>
      <w:r w:rsidR="00A23D24">
        <w:rPr>
          <w:rFonts w:ascii="Geomanist" w:hAnsi="Geomanist"/>
          <w:bCs/>
          <w:sz w:val="24"/>
          <w:szCs w:val="24"/>
        </w:rPr>
        <w:t xml:space="preserve">esta campaña insisten en </w:t>
      </w:r>
      <w:r>
        <w:rPr>
          <w:rFonts w:ascii="Geomanist" w:hAnsi="Geomanist"/>
          <w:bCs/>
          <w:sz w:val="24"/>
          <w:szCs w:val="24"/>
        </w:rPr>
        <w:t>propaga</w:t>
      </w:r>
      <w:r w:rsidR="00A23D24">
        <w:rPr>
          <w:rFonts w:ascii="Geomanist" w:hAnsi="Geomanist"/>
          <w:bCs/>
          <w:sz w:val="24"/>
          <w:szCs w:val="24"/>
        </w:rPr>
        <w:t>r</w:t>
      </w:r>
      <w:r>
        <w:rPr>
          <w:rFonts w:ascii="Geomanist" w:hAnsi="Geomanist"/>
          <w:bCs/>
          <w:sz w:val="24"/>
          <w:szCs w:val="24"/>
        </w:rPr>
        <w:t xml:space="preserve"> </w:t>
      </w:r>
      <w:r w:rsidR="00A23D24">
        <w:rPr>
          <w:rFonts w:ascii="Geomanist" w:hAnsi="Geomanist"/>
          <w:bCs/>
          <w:sz w:val="24"/>
          <w:szCs w:val="24"/>
        </w:rPr>
        <w:t xml:space="preserve">versiones </w:t>
      </w:r>
      <w:r w:rsidR="003D086D">
        <w:rPr>
          <w:rFonts w:ascii="Geomanist" w:hAnsi="Geomanist"/>
          <w:bCs/>
          <w:sz w:val="24"/>
          <w:szCs w:val="24"/>
        </w:rPr>
        <w:t>falsas y difamatorias</w:t>
      </w:r>
      <w:r>
        <w:rPr>
          <w:rFonts w:ascii="Geomanist" w:hAnsi="Geomanist"/>
          <w:bCs/>
          <w:sz w:val="24"/>
          <w:szCs w:val="24"/>
        </w:rPr>
        <w:t>.</w:t>
      </w:r>
    </w:p>
    <w:p w14:paraId="68A3D83D" w14:textId="77777777" w:rsidR="000A527C" w:rsidRDefault="000A527C" w:rsidP="006F2BFD">
      <w:pPr>
        <w:spacing w:after="0" w:line="240" w:lineRule="auto"/>
        <w:jc w:val="both"/>
        <w:rPr>
          <w:rFonts w:ascii="Geomanist" w:hAnsi="Geomanist"/>
          <w:bCs/>
          <w:sz w:val="24"/>
          <w:szCs w:val="24"/>
        </w:rPr>
      </w:pPr>
    </w:p>
    <w:p w14:paraId="5FFE0914" w14:textId="6671BFB8" w:rsidR="003D086D" w:rsidRDefault="003D086D" w:rsidP="006F2BFD">
      <w:pPr>
        <w:spacing w:after="0" w:line="240" w:lineRule="auto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>E</w:t>
      </w:r>
      <w:r w:rsidRPr="003D086D">
        <w:rPr>
          <w:rFonts w:ascii="Geomanist" w:hAnsi="Geomanist"/>
          <w:bCs/>
          <w:sz w:val="24"/>
          <w:szCs w:val="24"/>
        </w:rPr>
        <w:t xml:space="preserve">l </w:t>
      </w:r>
      <w:r>
        <w:rPr>
          <w:rFonts w:ascii="Geomanist" w:hAnsi="Geomanist"/>
          <w:bCs/>
          <w:sz w:val="24"/>
          <w:szCs w:val="24"/>
        </w:rPr>
        <w:t>IMSS</w:t>
      </w:r>
      <w:r w:rsidRPr="003D086D">
        <w:rPr>
          <w:rFonts w:ascii="Geomanist" w:hAnsi="Geomanist"/>
          <w:bCs/>
          <w:sz w:val="24"/>
          <w:szCs w:val="24"/>
        </w:rPr>
        <w:t xml:space="preserve"> ha participado y seguirá participando activamente del esfuerzo de la Secretaría de Salud y BIRMEX para lograr la consolidación de la compra de medicamentos eficientand</w:t>
      </w:r>
      <w:r>
        <w:rPr>
          <w:rFonts w:ascii="Geomanist" w:hAnsi="Geomanist"/>
          <w:bCs/>
          <w:sz w:val="24"/>
          <w:szCs w:val="24"/>
        </w:rPr>
        <w:t>o</w:t>
      </w:r>
      <w:r w:rsidRPr="003D086D">
        <w:rPr>
          <w:rFonts w:ascii="Geomanist" w:hAnsi="Geomanist"/>
          <w:bCs/>
          <w:sz w:val="24"/>
          <w:szCs w:val="24"/>
        </w:rPr>
        <w:t xml:space="preserve"> precios, con proveedores cumplidos y garantizando los volúmenes que requiere la institución</w:t>
      </w:r>
      <w:r>
        <w:rPr>
          <w:rFonts w:ascii="Geomanist" w:hAnsi="Geomanist"/>
          <w:bCs/>
          <w:sz w:val="24"/>
          <w:szCs w:val="24"/>
        </w:rPr>
        <w:t>.</w:t>
      </w:r>
    </w:p>
    <w:p w14:paraId="1D5133CD" w14:textId="77777777" w:rsidR="003D086D" w:rsidRDefault="003D086D" w:rsidP="006F2BFD">
      <w:pPr>
        <w:spacing w:after="0" w:line="240" w:lineRule="auto"/>
        <w:jc w:val="both"/>
        <w:rPr>
          <w:rFonts w:ascii="Geomanist" w:hAnsi="Geomanist"/>
          <w:bCs/>
          <w:sz w:val="24"/>
          <w:szCs w:val="24"/>
        </w:rPr>
      </w:pPr>
    </w:p>
    <w:p w14:paraId="58E5EBE4" w14:textId="6750344A" w:rsidR="00620329" w:rsidRPr="000A527C" w:rsidRDefault="006F33E6" w:rsidP="00036E00">
      <w:pPr>
        <w:spacing w:after="0" w:line="240" w:lineRule="auto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>E</w:t>
      </w:r>
      <w:r w:rsidR="00A23D24">
        <w:rPr>
          <w:rFonts w:ascii="Geomanist" w:hAnsi="Geomanist"/>
          <w:bCs/>
          <w:sz w:val="24"/>
          <w:szCs w:val="24"/>
        </w:rPr>
        <w:t>l IMSS reitera que</w:t>
      </w:r>
      <w:r w:rsidR="00036E00">
        <w:rPr>
          <w:rFonts w:ascii="Geomanist" w:hAnsi="Geomanist"/>
          <w:bCs/>
          <w:sz w:val="24"/>
          <w:szCs w:val="24"/>
        </w:rPr>
        <w:t xml:space="preserve"> entre </w:t>
      </w:r>
      <w:r w:rsidR="000A527C">
        <w:rPr>
          <w:rFonts w:ascii="Geomanist" w:hAnsi="Geomanist"/>
          <w:bCs/>
          <w:sz w:val="24"/>
          <w:szCs w:val="24"/>
        </w:rPr>
        <w:t xml:space="preserve">las </w:t>
      </w:r>
      <w:r w:rsidR="00036E00">
        <w:rPr>
          <w:rFonts w:ascii="Geomanist" w:hAnsi="Geomanist"/>
          <w:bCs/>
          <w:sz w:val="24"/>
          <w:szCs w:val="24"/>
        </w:rPr>
        <w:t xml:space="preserve">responsabilidades y </w:t>
      </w:r>
      <w:r w:rsidR="000A527C">
        <w:rPr>
          <w:rFonts w:ascii="Geomanist" w:hAnsi="Geomanist"/>
          <w:bCs/>
          <w:sz w:val="24"/>
          <w:szCs w:val="24"/>
        </w:rPr>
        <w:t xml:space="preserve">actividades de la </w:t>
      </w:r>
      <w:r w:rsidR="003D086D">
        <w:rPr>
          <w:rFonts w:ascii="Geomanist" w:hAnsi="Geomanist"/>
          <w:bCs/>
          <w:sz w:val="24"/>
          <w:szCs w:val="24"/>
        </w:rPr>
        <w:t>DOE</w:t>
      </w:r>
      <w:r w:rsidR="00036E00">
        <w:rPr>
          <w:rFonts w:ascii="Geomanist" w:hAnsi="Geomanist"/>
          <w:bCs/>
          <w:sz w:val="24"/>
          <w:szCs w:val="24"/>
        </w:rPr>
        <w:t xml:space="preserve"> </w:t>
      </w:r>
      <w:r w:rsidR="000A527C">
        <w:rPr>
          <w:rFonts w:ascii="Geomanist" w:hAnsi="Geomanist"/>
          <w:bCs/>
          <w:sz w:val="24"/>
          <w:szCs w:val="24"/>
        </w:rPr>
        <w:t xml:space="preserve">a cargo de Javier Guerrero García, </w:t>
      </w:r>
      <w:r w:rsidR="00620329" w:rsidRPr="000A527C">
        <w:rPr>
          <w:rFonts w:ascii="Geomanist" w:hAnsi="Geomanist"/>
          <w:bCs/>
          <w:sz w:val="24"/>
          <w:szCs w:val="24"/>
        </w:rPr>
        <w:t>no están las adquisiciones</w:t>
      </w:r>
      <w:r w:rsidR="00A23D24">
        <w:rPr>
          <w:rFonts w:ascii="Geomanist" w:hAnsi="Geomanist"/>
          <w:bCs/>
          <w:sz w:val="24"/>
          <w:szCs w:val="24"/>
        </w:rPr>
        <w:t xml:space="preserve"> de medicamentos</w:t>
      </w:r>
      <w:r w:rsidR="00620329" w:rsidRPr="000A527C">
        <w:rPr>
          <w:rFonts w:ascii="Geomanist" w:hAnsi="Geomanist"/>
          <w:bCs/>
          <w:sz w:val="24"/>
          <w:szCs w:val="24"/>
        </w:rPr>
        <w:t xml:space="preserve">, </w:t>
      </w:r>
      <w:r w:rsidR="00601E5F">
        <w:rPr>
          <w:rFonts w:ascii="Geomanist" w:hAnsi="Geomanist"/>
          <w:bCs/>
          <w:sz w:val="24"/>
          <w:szCs w:val="24"/>
        </w:rPr>
        <w:t xml:space="preserve">obra pública </w:t>
      </w:r>
      <w:r w:rsidR="00620329" w:rsidRPr="000A527C">
        <w:rPr>
          <w:rFonts w:ascii="Geomanist" w:hAnsi="Geomanist"/>
          <w:bCs/>
          <w:sz w:val="24"/>
          <w:szCs w:val="24"/>
        </w:rPr>
        <w:t>o cualquier tipo de actividad</w:t>
      </w:r>
      <w:r w:rsidR="00A23D24">
        <w:rPr>
          <w:rFonts w:ascii="Geomanist" w:hAnsi="Geomanist"/>
          <w:bCs/>
          <w:sz w:val="24"/>
          <w:szCs w:val="24"/>
        </w:rPr>
        <w:t>es</w:t>
      </w:r>
      <w:r w:rsidR="00620329" w:rsidRPr="000A527C">
        <w:rPr>
          <w:rFonts w:ascii="Geomanist" w:hAnsi="Geomanist"/>
          <w:bCs/>
          <w:sz w:val="24"/>
          <w:szCs w:val="24"/>
        </w:rPr>
        <w:t xml:space="preserve"> que no sean </w:t>
      </w:r>
      <w:r w:rsidR="00036E00">
        <w:rPr>
          <w:rFonts w:ascii="Geomanist" w:hAnsi="Geomanist"/>
          <w:bCs/>
          <w:sz w:val="24"/>
          <w:szCs w:val="24"/>
        </w:rPr>
        <w:t xml:space="preserve">las de </w:t>
      </w:r>
      <w:r w:rsidR="00620329" w:rsidRPr="000A527C">
        <w:rPr>
          <w:rFonts w:ascii="Geomanist" w:hAnsi="Geomanist"/>
          <w:bCs/>
          <w:sz w:val="24"/>
          <w:szCs w:val="24"/>
        </w:rPr>
        <w:t xml:space="preserve">coadyuvar a una correcta operación y evaluación de </w:t>
      </w:r>
      <w:r w:rsidR="003D086D">
        <w:rPr>
          <w:rFonts w:ascii="Geomanist" w:hAnsi="Geomanist"/>
          <w:bCs/>
          <w:sz w:val="24"/>
          <w:szCs w:val="24"/>
        </w:rPr>
        <w:t>las Delegaciones en</w:t>
      </w:r>
      <w:r w:rsidR="00036E00">
        <w:rPr>
          <w:rFonts w:ascii="Geomanist" w:hAnsi="Geomanist"/>
          <w:bCs/>
          <w:sz w:val="24"/>
          <w:szCs w:val="24"/>
        </w:rPr>
        <w:t xml:space="preserve"> el país</w:t>
      </w:r>
      <w:r w:rsidR="00620329" w:rsidRPr="000A527C">
        <w:rPr>
          <w:rFonts w:ascii="Geomanist" w:hAnsi="Geomanist"/>
          <w:bCs/>
          <w:sz w:val="24"/>
          <w:szCs w:val="24"/>
        </w:rPr>
        <w:t>.</w:t>
      </w:r>
    </w:p>
    <w:p w14:paraId="56AD7ECA" w14:textId="079761DF" w:rsidR="00620329" w:rsidRDefault="00620329" w:rsidP="006F2BFD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5C4A9F9C" w14:textId="17B0DFD8" w:rsidR="00BE6A5A" w:rsidRDefault="00D22F49" w:rsidP="000A527C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 w:rsidRPr="000A527C">
        <w:rPr>
          <w:rFonts w:ascii="Geomanist" w:hAnsi="Geomanist"/>
          <w:bCs/>
          <w:sz w:val="24"/>
          <w:szCs w:val="24"/>
        </w:rPr>
        <w:t xml:space="preserve">Los ataques </w:t>
      </w:r>
      <w:r w:rsidR="00B77113">
        <w:rPr>
          <w:rFonts w:ascii="Geomanist" w:hAnsi="Geomanist"/>
          <w:bCs/>
          <w:sz w:val="24"/>
          <w:szCs w:val="24"/>
        </w:rPr>
        <w:t xml:space="preserve">al Instituto y </w:t>
      </w:r>
      <w:r w:rsidR="00A23D24">
        <w:rPr>
          <w:rFonts w:ascii="Geomanist" w:hAnsi="Geomanist"/>
          <w:bCs/>
          <w:sz w:val="24"/>
          <w:szCs w:val="24"/>
        </w:rPr>
        <w:t>a</w:t>
      </w:r>
      <w:r w:rsidR="00B77113">
        <w:rPr>
          <w:rFonts w:ascii="Geomanist" w:hAnsi="Geomanist"/>
          <w:bCs/>
          <w:sz w:val="24"/>
          <w:szCs w:val="24"/>
        </w:rPr>
        <w:t xml:space="preserve"> funcionarios públicos del mismo, </w:t>
      </w:r>
      <w:r w:rsidRPr="000A527C">
        <w:rPr>
          <w:rFonts w:ascii="Geomanist" w:hAnsi="Geomanist"/>
          <w:bCs/>
          <w:sz w:val="24"/>
          <w:szCs w:val="24"/>
        </w:rPr>
        <w:t xml:space="preserve">son producto de </w:t>
      </w:r>
      <w:r w:rsidR="006F33E6">
        <w:rPr>
          <w:rFonts w:ascii="Geomanist" w:hAnsi="Geomanist"/>
          <w:bCs/>
          <w:sz w:val="24"/>
          <w:szCs w:val="24"/>
        </w:rPr>
        <w:t xml:space="preserve">la afectación de </w:t>
      </w:r>
      <w:r w:rsidRPr="000A527C">
        <w:rPr>
          <w:rFonts w:ascii="Geomanist" w:hAnsi="Geomanist"/>
          <w:bCs/>
          <w:sz w:val="24"/>
          <w:szCs w:val="24"/>
        </w:rPr>
        <w:t>intereses económicos de ciertos proveedores</w:t>
      </w:r>
      <w:r w:rsidR="00A23D24">
        <w:rPr>
          <w:rFonts w:ascii="Geomanist" w:hAnsi="Geomanist"/>
          <w:bCs/>
          <w:sz w:val="24"/>
          <w:szCs w:val="24"/>
        </w:rPr>
        <w:t xml:space="preserve"> de medica</w:t>
      </w:r>
      <w:r w:rsidRPr="000A527C">
        <w:rPr>
          <w:rFonts w:ascii="Geomanist" w:hAnsi="Geomanist"/>
          <w:bCs/>
          <w:sz w:val="24"/>
          <w:szCs w:val="24"/>
        </w:rPr>
        <w:t>mentos que los ofrecen a sobreprecio</w:t>
      </w:r>
      <w:r w:rsidR="008F0EFA">
        <w:rPr>
          <w:rFonts w:ascii="Geomanist" w:hAnsi="Geomanist"/>
          <w:bCs/>
          <w:sz w:val="24"/>
          <w:szCs w:val="24"/>
        </w:rPr>
        <w:t>, así como también a cambios recientes de diversas áreas al interior del IMSS</w:t>
      </w:r>
      <w:r w:rsidR="00BE6A5A" w:rsidRPr="000A527C">
        <w:rPr>
          <w:rFonts w:ascii="Geomanist" w:hAnsi="Geomanist"/>
          <w:bCs/>
          <w:sz w:val="24"/>
          <w:szCs w:val="24"/>
        </w:rPr>
        <w:t>.</w:t>
      </w:r>
    </w:p>
    <w:p w14:paraId="1224B957" w14:textId="77777777" w:rsidR="00A23D24" w:rsidRPr="000A527C" w:rsidRDefault="00A23D24" w:rsidP="000A527C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5604ADC9" w14:textId="4507A1CB" w:rsidR="00D745BD" w:rsidRPr="000A527C" w:rsidRDefault="00A23D24" w:rsidP="000A527C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>
        <w:rPr>
          <w:rFonts w:ascii="Geomanist" w:hAnsi="Geomanist"/>
          <w:bCs/>
          <w:sz w:val="24"/>
          <w:szCs w:val="24"/>
        </w:rPr>
        <w:t>Como parte de la transparencia y an</w:t>
      </w:r>
      <w:r w:rsidR="00931DB9" w:rsidRPr="000A527C">
        <w:rPr>
          <w:rFonts w:ascii="Geomanist" w:hAnsi="Geomanist"/>
          <w:bCs/>
          <w:sz w:val="24"/>
          <w:szCs w:val="24"/>
        </w:rPr>
        <w:t xml:space="preserve">te la insistencia de la campaña mediática basada en </w:t>
      </w:r>
      <w:r w:rsidR="008F0EFA">
        <w:rPr>
          <w:rFonts w:ascii="Geomanist" w:hAnsi="Geomanist"/>
          <w:bCs/>
          <w:sz w:val="24"/>
          <w:szCs w:val="24"/>
        </w:rPr>
        <w:t>hechos falsos</w:t>
      </w:r>
      <w:r w:rsidR="00931DB9" w:rsidRPr="000A527C">
        <w:rPr>
          <w:rFonts w:ascii="Geomanist" w:hAnsi="Geomanist"/>
          <w:bCs/>
          <w:sz w:val="24"/>
          <w:szCs w:val="24"/>
        </w:rPr>
        <w:t xml:space="preserve">, el titular de </w:t>
      </w:r>
      <w:r w:rsidR="00B77113">
        <w:rPr>
          <w:rFonts w:ascii="Geomanist" w:hAnsi="Geomanist"/>
          <w:bCs/>
          <w:sz w:val="24"/>
          <w:szCs w:val="24"/>
        </w:rPr>
        <w:t xml:space="preserve">la DOE </w:t>
      </w:r>
      <w:r w:rsidR="00F121F2" w:rsidRPr="000A527C">
        <w:rPr>
          <w:rFonts w:ascii="Geomanist" w:hAnsi="Geomanist"/>
          <w:bCs/>
          <w:sz w:val="24"/>
          <w:szCs w:val="24"/>
        </w:rPr>
        <w:t xml:space="preserve">solicitó </w:t>
      </w:r>
      <w:r w:rsidR="00D745BD" w:rsidRPr="000A527C">
        <w:rPr>
          <w:rFonts w:ascii="Geomanist" w:hAnsi="Geomanist"/>
          <w:bCs/>
          <w:sz w:val="24"/>
          <w:szCs w:val="24"/>
        </w:rPr>
        <w:t xml:space="preserve">al Órgano Interno de Control (OIC) </w:t>
      </w:r>
      <w:r w:rsidR="00931DB9" w:rsidRPr="000A527C">
        <w:rPr>
          <w:rFonts w:ascii="Geomanist" w:hAnsi="Geomanist"/>
          <w:bCs/>
          <w:sz w:val="24"/>
          <w:szCs w:val="24"/>
        </w:rPr>
        <w:t xml:space="preserve">una auditoría sobre los recursos que maneja </w:t>
      </w:r>
      <w:r w:rsidR="00F121F2" w:rsidRPr="000A527C">
        <w:rPr>
          <w:rFonts w:ascii="Geomanist" w:hAnsi="Geomanist"/>
          <w:bCs/>
          <w:sz w:val="24"/>
          <w:szCs w:val="24"/>
        </w:rPr>
        <w:t>el área a su cargo</w:t>
      </w:r>
      <w:r w:rsidR="00D745BD" w:rsidRPr="000A527C">
        <w:rPr>
          <w:rFonts w:ascii="Geomanist" w:hAnsi="Geomanist"/>
          <w:bCs/>
          <w:sz w:val="24"/>
          <w:szCs w:val="24"/>
        </w:rPr>
        <w:t xml:space="preserve"> desde 2021 a la fecha.</w:t>
      </w:r>
    </w:p>
    <w:p w14:paraId="53939DC9" w14:textId="22D2DD5C" w:rsidR="006F2BFD" w:rsidRPr="00931DB9" w:rsidRDefault="006F2BFD" w:rsidP="00750F3A">
      <w:pPr>
        <w:spacing w:after="0" w:line="240" w:lineRule="atLeast"/>
        <w:ind w:firstLine="60"/>
        <w:jc w:val="both"/>
        <w:rPr>
          <w:rFonts w:ascii="Geomanist" w:hAnsi="Geomanist"/>
          <w:bCs/>
          <w:sz w:val="24"/>
          <w:szCs w:val="24"/>
        </w:rPr>
      </w:pPr>
    </w:p>
    <w:p w14:paraId="3A31A632" w14:textId="5441046A" w:rsidR="00620329" w:rsidRPr="000A527C" w:rsidRDefault="00D745BD" w:rsidP="000A527C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  <w:r w:rsidRPr="000A527C">
        <w:rPr>
          <w:rFonts w:ascii="Geomanist" w:hAnsi="Geomanist"/>
          <w:bCs/>
          <w:sz w:val="24"/>
          <w:szCs w:val="24"/>
        </w:rPr>
        <w:t xml:space="preserve">El Instituto refrenda </w:t>
      </w:r>
      <w:r w:rsidR="00B77113">
        <w:rPr>
          <w:rFonts w:ascii="Geomanist" w:hAnsi="Geomanist"/>
          <w:bCs/>
          <w:sz w:val="24"/>
          <w:szCs w:val="24"/>
        </w:rPr>
        <w:t>públicamente s</w:t>
      </w:r>
      <w:r w:rsidRPr="000A527C">
        <w:rPr>
          <w:rFonts w:ascii="Geomanist" w:hAnsi="Geomanist"/>
          <w:bCs/>
          <w:sz w:val="24"/>
          <w:szCs w:val="24"/>
        </w:rPr>
        <w:t>u compromiso con la transparencia y apego a las normas para el correcto uso de los recursos públicos y no cederá ante campañas de quienes han visto afectados sus intereses por incurrir en actos que lesionan el patrimonio del Seguro Social</w:t>
      </w:r>
      <w:r w:rsidR="005909F5" w:rsidRPr="000A527C">
        <w:rPr>
          <w:rFonts w:ascii="Geomanist" w:hAnsi="Geomanist"/>
          <w:bCs/>
          <w:sz w:val="24"/>
          <w:szCs w:val="24"/>
        </w:rPr>
        <w:t>.</w:t>
      </w:r>
    </w:p>
    <w:p w14:paraId="34D9BF88" w14:textId="77777777" w:rsidR="006F2BFD" w:rsidRPr="00931DB9" w:rsidRDefault="006F2BFD" w:rsidP="006F2BFD">
      <w:pPr>
        <w:spacing w:after="0" w:line="240" w:lineRule="atLeast"/>
        <w:jc w:val="both"/>
        <w:rPr>
          <w:rFonts w:ascii="Geomanist" w:hAnsi="Geomanist"/>
          <w:bCs/>
          <w:sz w:val="24"/>
          <w:szCs w:val="24"/>
        </w:rPr>
      </w:pPr>
    </w:p>
    <w:p w14:paraId="4645DE72" w14:textId="00FA4DAE" w:rsidR="00201418" w:rsidRPr="00201418" w:rsidRDefault="00201418" w:rsidP="00201418">
      <w:pPr>
        <w:spacing w:after="0" w:line="240" w:lineRule="atLeast"/>
        <w:rPr>
          <w:rFonts w:ascii="Geomanist" w:hAnsi="Geomanist"/>
          <w:b/>
        </w:rPr>
      </w:pPr>
      <w:r w:rsidRPr="00201418">
        <w:rPr>
          <w:rFonts w:ascii="Geomanist" w:hAnsi="Geomanist"/>
          <w:b/>
        </w:rPr>
        <w:lastRenderedPageBreak/>
        <w:t>LINK DE VIDEO</w:t>
      </w:r>
      <w:r>
        <w:rPr>
          <w:rFonts w:ascii="Geomanist" w:hAnsi="Geomanist"/>
          <w:b/>
        </w:rPr>
        <w:br/>
      </w:r>
    </w:p>
    <w:p w14:paraId="4B906082" w14:textId="61312F7E" w:rsidR="00201418" w:rsidRDefault="00CE1698" w:rsidP="00201418">
      <w:pPr>
        <w:spacing w:after="0" w:line="240" w:lineRule="atLeast"/>
        <w:rPr>
          <w:rFonts w:ascii="Geomanist" w:hAnsi="Geomanist"/>
          <w:bCs/>
        </w:rPr>
      </w:pPr>
      <w:hyperlink r:id="rId8" w:history="1">
        <w:r w:rsidR="00BE68A6" w:rsidRPr="0055214F">
          <w:rPr>
            <w:rStyle w:val="Hipervnculo"/>
            <w:rFonts w:ascii="Geomanist" w:hAnsi="Geomanist"/>
            <w:bCs/>
          </w:rPr>
          <w:t>https://www.swisstransfer.com/d/79755536-434f-43f1-aeb5-8e63eaa9392e</w:t>
        </w:r>
      </w:hyperlink>
    </w:p>
    <w:p w14:paraId="458758CC" w14:textId="77777777" w:rsidR="00BE68A6" w:rsidRDefault="00BE68A6" w:rsidP="00201418">
      <w:pPr>
        <w:spacing w:after="0" w:line="240" w:lineRule="atLeast"/>
        <w:rPr>
          <w:rFonts w:ascii="Geomanist" w:hAnsi="Geomanist"/>
          <w:bCs/>
        </w:rPr>
      </w:pPr>
    </w:p>
    <w:p w14:paraId="4CFB3212" w14:textId="77777777" w:rsidR="00201418" w:rsidRDefault="00201418" w:rsidP="005909F5">
      <w:pPr>
        <w:spacing w:after="0" w:line="240" w:lineRule="atLeast"/>
        <w:jc w:val="center"/>
        <w:rPr>
          <w:rFonts w:ascii="Geomanist" w:hAnsi="Geomanist"/>
          <w:bCs/>
        </w:rPr>
      </w:pPr>
    </w:p>
    <w:p w14:paraId="124C994E" w14:textId="7CD33091" w:rsidR="006F2BFD" w:rsidRDefault="005909F5" w:rsidP="005909F5">
      <w:pPr>
        <w:spacing w:after="0" w:line="240" w:lineRule="atLeast"/>
        <w:jc w:val="center"/>
        <w:rPr>
          <w:rFonts w:ascii="Geomanist" w:hAnsi="Geomanist"/>
          <w:bCs/>
        </w:rPr>
      </w:pPr>
      <w:r>
        <w:rPr>
          <w:rFonts w:ascii="Geomanist" w:hAnsi="Geomanist"/>
          <w:bCs/>
        </w:rPr>
        <w:t>--oOo--</w:t>
      </w:r>
    </w:p>
    <w:sectPr w:rsidR="006F2BFD" w:rsidSect="00054E14">
      <w:headerReference w:type="default" r:id="rId9"/>
      <w:pgSz w:w="12240" w:h="15840"/>
      <w:pgMar w:top="29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D41C" w14:textId="77777777" w:rsidR="002A37C4" w:rsidRDefault="002A37C4" w:rsidP="00B4228A">
      <w:r>
        <w:separator/>
      </w:r>
    </w:p>
  </w:endnote>
  <w:endnote w:type="continuationSeparator" w:id="0">
    <w:p w14:paraId="39A62050" w14:textId="77777777" w:rsidR="002A37C4" w:rsidRDefault="002A37C4" w:rsidP="00B4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manist">
    <w:altName w:val="Corbel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2FFC" w14:textId="77777777" w:rsidR="002A37C4" w:rsidRDefault="002A37C4" w:rsidP="00B4228A">
      <w:r>
        <w:separator/>
      </w:r>
    </w:p>
  </w:footnote>
  <w:footnote w:type="continuationSeparator" w:id="0">
    <w:p w14:paraId="6207788A" w14:textId="77777777" w:rsidR="002A37C4" w:rsidRDefault="002A37C4" w:rsidP="00B4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EB15" w14:textId="7FD6B736" w:rsidR="00740836" w:rsidRDefault="00054E14" w:rsidP="00D7342B">
    <w:pPr>
      <w:pStyle w:val="Encabezado"/>
      <w:ind w:left="-284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047EAE7" wp14:editId="58345066">
          <wp:simplePos x="0" y="0"/>
          <wp:positionH relativeFrom="column">
            <wp:posOffset>-228600</wp:posOffset>
          </wp:positionH>
          <wp:positionV relativeFrom="paragraph">
            <wp:posOffset>525780</wp:posOffset>
          </wp:positionV>
          <wp:extent cx="4377055" cy="450850"/>
          <wp:effectExtent l="0" t="0" r="0" b="0"/>
          <wp:wrapSquare wrapText="bothSides"/>
          <wp:docPr id="18756519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340A43DE" wp14:editId="06F19FC7">
          <wp:simplePos x="0" y="0"/>
          <wp:positionH relativeFrom="page">
            <wp:align>right</wp:align>
          </wp:positionH>
          <wp:positionV relativeFrom="paragraph">
            <wp:posOffset>-697230</wp:posOffset>
          </wp:positionV>
          <wp:extent cx="7772189" cy="10296525"/>
          <wp:effectExtent l="0" t="0" r="635" b="0"/>
          <wp:wrapNone/>
          <wp:docPr id="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189" cy="1029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399"/>
    <w:multiLevelType w:val="hybridMultilevel"/>
    <w:tmpl w:val="0610C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1D0B"/>
    <w:multiLevelType w:val="hybridMultilevel"/>
    <w:tmpl w:val="E6A83F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4F72"/>
    <w:multiLevelType w:val="hybridMultilevel"/>
    <w:tmpl w:val="0BF8A806"/>
    <w:lvl w:ilvl="0" w:tplc="ECE6E4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F7E"/>
    <w:multiLevelType w:val="hybridMultilevel"/>
    <w:tmpl w:val="52EA4E7A"/>
    <w:lvl w:ilvl="0" w:tplc="A688496C">
      <w:numFmt w:val="bullet"/>
      <w:lvlText w:val="•"/>
      <w:lvlJc w:val="left"/>
      <w:pPr>
        <w:ind w:left="720" w:hanging="360"/>
      </w:pPr>
      <w:rPr>
        <w:rFonts w:ascii="Geomanist" w:eastAsia="Calibri" w:hAnsi="Geomanis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7F49"/>
    <w:multiLevelType w:val="hybridMultilevel"/>
    <w:tmpl w:val="CDA23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0139"/>
    <w:multiLevelType w:val="hybridMultilevel"/>
    <w:tmpl w:val="89BC5BF6"/>
    <w:lvl w:ilvl="0" w:tplc="CCB6DF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5E32"/>
    <w:multiLevelType w:val="hybridMultilevel"/>
    <w:tmpl w:val="DC763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2CC2"/>
    <w:multiLevelType w:val="hybridMultilevel"/>
    <w:tmpl w:val="0AACD216"/>
    <w:lvl w:ilvl="0" w:tplc="94B8EBA8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68D3688"/>
    <w:multiLevelType w:val="hybridMultilevel"/>
    <w:tmpl w:val="8728B19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6C03D2A"/>
    <w:multiLevelType w:val="hybridMultilevel"/>
    <w:tmpl w:val="91BA1572"/>
    <w:lvl w:ilvl="0" w:tplc="1AA21C5E">
      <w:start w:val="1"/>
      <w:numFmt w:val="upperLetter"/>
      <w:lvlText w:val="%1)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E4E205D"/>
    <w:multiLevelType w:val="hybridMultilevel"/>
    <w:tmpl w:val="B94052C2"/>
    <w:lvl w:ilvl="0" w:tplc="5D249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F507D"/>
    <w:multiLevelType w:val="hybridMultilevel"/>
    <w:tmpl w:val="188AB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66B0B"/>
    <w:multiLevelType w:val="hybridMultilevel"/>
    <w:tmpl w:val="9B520C5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8E85233"/>
    <w:multiLevelType w:val="hybridMultilevel"/>
    <w:tmpl w:val="8C564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104F0"/>
    <w:multiLevelType w:val="hybridMultilevel"/>
    <w:tmpl w:val="D5AA76A6"/>
    <w:lvl w:ilvl="0" w:tplc="19A052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62DAB"/>
    <w:multiLevelType w:val="hybridMultilevel"/>
    <w:tmpl w:val="86F279B6"/>
    <w:lvl w:ilvl="0" w:tplc="ECE6E4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E0627"/>
    <w:multiLevelType w:val="hybridMultilevel"/>
    <w:tmpl w:val="4B265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B23DA"/>
    <w:multiLevelType w:val="hybridMultilevel"/>
    <w:tmpl w:val="11C07210"/>
    <w:lvl w:ilvl="0" w:tplc="ECE6E4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A2B1A"/>
    <w:multiLevelType w:val="hybridMultilevel"/>
    <w:tmpl w:val="82E4D904"/>
    <w:lvl w:ilvl="0" w:tplc="ECE6E4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0642A"/>
    <w:multiLevelType w:val="hybridMultilevel"/>
    <w:tmpl w:val="B12C7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2B8"/>
    <w:multiLevelType w:val="hybridMultilevel"/>
    <w:tmpl w:val="C98A2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871FB"/>
    <w:multiLevelType w:val="hybridMultilevel"/>
    <w:tmpl w:val="137255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769C2"/>
    <w:multiLevelType w:val="hybridMultilevel"/>
    <w:tmpl w:val="77600296"/>
    <w:lvl w:ilvl="0" w:tplc="DC7AB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E3D26"/>
    <w:multiLevelType w:val="hybridMultilevel"/>
    <w:tmpl w:val="2CF8AE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383930"/>
    <w:multiLevelType w:val="hybridMultilevel"/>
    <w:tmpl w:val="2626E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2207D"/>
    <w:multiLevelType w:val="hybridMultilevel"/>
    <w:tmpl w:val="A07AD13E"/>
    <w:lvl w:ilvl="0" w:tplc="54329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14B8D"/>
    <w:multiLevelType w:val="hybridMultilevel"/>
    <w:tmpl w:val="2EE42E64"/>
    <w:lvl w:ilvl="0" w:tplc="A688496C">
      <w:numFmt w:val="bullet"/>
      <w:lvlText w:val="•"/>
      <w:lvlJc w:val="left"/>
      <w:pPr>
        <w:ind w:left="720" w:hanging="360"/>
      </w:pPr>
      <w:rPr>
        <w:rFonts w:ascii="Geomanist" w:eastAsia="Calibri" w:hAnsi="Geomanis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A4FA4"/>
    <w:multiLevelType w:val="hybridMultilevel"/>
    <w:tmpl w:val="051A1BF2"/>
    <w:lvl w:ilvl="0" w:tplc="ECE6E4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82D3E"/>
    <w:multiLevelType w:val="hybridMultilevel"/>
    <w:tmpl w:val="B4B0442E"/>
    <w:lvl w:ilvl="0" w:tplc="B33C9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E2A8D"/>
    <w:multiLevelType w:val="hybridMultilevel"/>
    <w:tmpl w:val="C2D27914"/>
    <w:lvl w:ilvl="0" w:tplc="ED52F3B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3603E"/>
    <w:multiLevelType w:val="hybridMultilevel"/>
    <w:tmpl w:val="85AA4AF2"/>
    <w:lvl w:ilvl="0" w:tplc="990865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1652E"/>
    <w:multiLevelType w:val="hybridMultilevel"/>
    <w:tmpl w:val="DFD0CED4"/>
    <w:lvl w:ilvl="0" w:tplc="A5CE556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687602">
    <w:abstractNumId w:val="16"/>
  </w:num>
  <w:num w:numId="2" w16cid:durableId="1474718039">
    <w:abstractNumId w:val="0"/>
  </w:num>
  <w:num w:numId="3" w16cid:durableId="508564552">
    <w:abstractNumId w:val="13"/>
  </w:num>
  <w:num w:numId="4" w16cid:durableId="1530796135">
    <w:abstractNumId w:val="20"/>
  </w:num>
  <w:num w:numId="5" w16cid:durableId="1259754812">
    <w:abstractNumId w:val="20"/>
  </w:num>
  <w:num w:numId="6" w16cid:durableId="2004427354">
    <w:abstractNumId w:val="20"/>
  </w:num>
  <w:num w:numId="7" w16cid:durableId="725379077">
    <w:abstractNumId w:val="20"/>
  </w:num>
  <w:num w:numId="8" w16cid:durableId="1789083914">
    <w:abstractNumId w:val="20"/>
  </w:num>
  <w:num w:numId="9" w16cid:durableId="1531258502">
    <w:abstractNumId w:val="20"/>
  </w:num>
  <w:num w:numId="10" w16cid:durableId="1171488053">
    <w:abstractNumId w:val="20"/>
  </w:num>
  <w:num w:numId="11" w16cid:durableId="150801071">
    <w:abstractNumId w:val="20"/>
  </w:num>
  <w:num w:numId="12" w16cid:durableId="141821022">
    <w:abstractNumId w:val="20"/>
  </w:num>
  <w:num w:numId="13" w16cid:durableId="937055198">
    <w:abstractNumId w:val="20"/>
  </w:num>
  <w:num w:numId="14" w16cid:durableId="1335494855">
    <w:abstractNumId w:val="20"/>
  </w:num>
  <w:num w:numId="15" w16cid:durableId="1941831705">
    <w:abstractNumId w:val="20"/>
  </w:num>
  <w:num w:numId="16" w16cid:durableId="855654812">
    <w:abstractNumId w:val="20"/>
  </w:num>
  <w:num w:numId="17" w16cid:durableId="696741205">
    <w:abstractNumId w:val="20"/>
  </w:num>
  <w:num w:numId="18" w16cid:durableId="1893030259">
    <w:abstractNumId w:val="20"/>
  </w:num>
  <w:num w:numId="19" w16cid:durableId="1552842056">
    <w:abstractNumId w:val="29"/>
  </w:num>
  <w:num w:numId="20" w16cid:durableId="1094472288">
    <w:abstractNumId w:val="12"/>
  </w:num>
  <w:num w:numId="21" w16cid:durableId="1138065089">
    <w:abstractNumId w:val="9"/>
  </w:num>
  <w:num w:numId="22" w16cid:durableId="1399129061">
    <w:abstractNumId w:val="7"/>
  </w:num>
  <w:num w:numId="23" w16cid:durableId="2104954819">
    <w:abstractNumId w:val="8"/>
  </w:num>
  <w:num w:numId="24" w16cid:durableId="1731075537">
    <w:abstractNumId w:val="14"/>
  </w:num>
  <w:num w:numId="25" w16cid:durableId="2015954103">
    <w:abstractNumId w:val="21"/>
  </w:num>
  <w:num w:numId="26" w16cid:durableId="166479845">
    <w:abstractNumId w:val="6"/>
  </w:num>
  <w:num w:numId="27" w16cid:durableId="1606956862">
    <w:abstractNumId w:val="3"/>
  </w:num>
  <w:num w:numId="28" w16cid:durableId="823742952">
    <w:abstractNumId w:val="26"/>
  </w:num>
  <w:num w:numId="29" w16cid:durableId="1610043593">
    <w:abstractNumId w:val="23"/>
  </w:num>
  <w:num w:numId="30" w16cid:durableId="814759131">
    <w:abstractNumId w:val="11"/>
  </w:num>
  <w:num w:numId="31" w16cid:durableId="464743357">
    <w:abstractNumId w:val="2"/>
  </w:num>
  <w:num w:numId="32" w16cid:durableId="786581287">
    <w:abstractNumId w:val="5"/>
  </w:num>
  <w:num w:numId="33" w16cid:durableId="866142549">
    <w:abstractNumId w:val="27"/>
  </w:num>
  <w:num w:numId="34" w16cid:durableId="294412068">
    <w:abstractNumId w:val="22"/>
  </w:num>
  <w:num w:numId="35" w16cid:durableId="678626193">
    <w:abstractNumId w:val="18"/>
  </w:num>
  <w:num w:numId="36" w16cid:durableId="1317610941">
    <w:abstractNumId w:val="10"/>
  </w:num>
  <w:num w:numId="37" w16cid:durableId="349381514">
    <w:abstractNumId w:val="17"/>
  </w:num>
  <w:num w:numId="38" w16cid:durableId="1304041520">
    <w:abstractNumId w:val="25"/>
  </w:num>
  <w:num w:numId="39" w16cid:durableId="50157354">
    <w:abstractNumId w:val="15"/>
  </w:num>
  <w:num w:numId="40" w16cid:durableId="632178039">
    <w:abstractNumId w:val="28"/>
  </w:num>
  <w:num w:numId="41" w16cid:durableId="1200315534">
    <w:abstractNumId w:val="1"/>
  </w:num>
  <w:num w:numId="42" w16cid:durableId="171916928">
    <w:abstractNumId w:val="24"/>
  </w:num>
  <w:num w:numId="43" w16cid:durableId="1650862068">
    <w:abstractNumId w:val="31"/>
  </w:num>
  <w:num w:numId="44" w16cid:durableId="527179724">
    <w:abstractNumId w:val="30"/>
  </w:num>
  <w:num w:numId="45" w16cid:durableId="1386296169">
    <w:abstractNumId w:val="4"/>
  </w:num>
  <w:num w:numId="46" w16cid:durableId="1622036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8A"/>
    <w:rsid w:val="0000168D"/>
    <w:rsid w:val="0000375D"/>
    <w:rsid w:val="000042B3"/>
    <w:rsid w:val="000061C5"/>
    <w:rsid w:val="00006355"/>
    <w:rsid w:val="0001121E"/>
    <w:rsid w:val="0001140F"/>
    <w:rsid w:val="00011FEE"/>
    <w:rsid w:val="0001624F"/>
    <w:rsid w:val="00016D81"/>
    <w:rsid w:val="00017C36"/>
    <w:rsid w:val="00017EA0"/>
    <w:rsid w:val="00022C49"/>
    <w:rsid w:val="00025416"/>
    <w:rsid w:val="00026BD5"/>
    <w:rsid w:val="00026D35"/>
    <w:rsid w:val="0003214C"/>
    <w:rsid w:val="00033433"/>
    <w:rsid w:val="00034326"/>
    <w:rsid w:val="0003448A"/>
    <w:rsid w:val="00036E00"/>
    <w:rsid w:val="00041CB1"/>
    <w:rsid w:val="00042E6C"/>
    <w:rsid w:val="00043136"/>
    <w:rsid w:val="00043B64"/>
    <w:rsid w:val="000442D3"/>
    <w:rsid w:val="000444AF"/>
    <w:rsid w:val="0005149E"/>
    <w:rsid w:val="00053670"/>
    <w:rsid w:val="00053B35"/>
    <w:rsid w:val="00054E14"/>
    <w:rsid w:val="000556B3"/>
    <w:rsid w:val="00055B73"/>
    <w:rsid w:val="00057763"/>
    <w:rsid w:val="00062425"/>
    <w:rsid w:val="000645B8"/>
    <w:rsid w:val="00067BC4"/>
    <w:rsid w:val="00070294"/>
    <w:rsid w:val="00071C46"/>
    <w:rsid w:val="0007651A"/>
    <w:rsid w:val="00080106"/>
    <w:rsid w:val="00082AF5"/>
    <w:rsid w:val="00083020"/>
    <w:rsid w:val="000836CB"/>
    <w:rsid w:val="00083DD4"/>
    <w:rsid w:val="00086023"/>
    <w:rsid w:val="00086FE0"/>
    <w:rsid w:val="00091034"/>
    <w:rsid w:val="000913B6"/>
    <w:rsid w:val="00092880"/>
    <w:rsid w:val="00093075"/>
    <w:rsid w:val="00095899"/>
    <w:rsid w:val="00097699"/>
    <w:rsid w:val="000A008E"/>
    <w:rsid w:val="000A1383"/>
    <w:rsid w:val="000A527C"/>
    <w:rsid w:val="000A5761"/>
    <w:rsid w:val="000A6CAE"/>
    <w:rsid w:val="000A7BF9"/>
    <w:rsid w:val="000B215B"/>
    <w:rsid w:val="000C0750"/>
    <w:rsid w:val="000C1776"/>
    <w:rsid w:val="000C3F67"/>
    <w:rsid w:val="000C53C1"/>
    <w:rsid w:val="000D0840"/>
    <w:rsid w:val="000D1075"/>
    <w:rsid w:val="000D1E89"/>
    <w:rsid w:val="000D24D7"/>
    <w:rsid w:val="000D3BD1"/>
    <w:rsid w:val="000D499F"/>
    <w:rsid w:val="000D4DAD"/>
    <w:rsid w:val="000D55EB"/>
    <w:rsid w:val="000D5930"/>
    <w:rsid w:val="000D5B47"/>
    <w:rsid w:val="000D75A8"/>
    <w:rsid w:val="000E217A"/>
    <w:rsid w:val="000E4AD6"/>
    <w:rsid w:val="000E6164"/>
    <w:rsid w:val="000E7A92"/>
    <w:rsid w:val="000E7F19"/>
    <w:rsid w:val="000E7F6B"/>
    <w:rsid w:val="000F0AA5"/>
    <w:rsid w:val="000F0C6E"/>
    <w:rsid w:val="000F1D35"/>
    <w:rsid w:val="000F394C"/>
    <w:rsid w:val="000F483A"/>
    <w:rsid w:val="000F56BB"/>
    <w:rsid w:val="000F5CA5"/>
    <w:rsid w:val="00102C4A"/>
    <w:rsid w:val="0010694D"/>
    <w:rsid w:val="0010712A"/>
    <w:rsid w:val="00111274"/>
    <w:rsid w:val="001116C6"/>
    <w:rsid w:val="001140DA"/>
    <w:rsid w:val="0011548F"/>
    <w:rsid w:val="00116799"/>
    <w:rsid w:val="001168BC"/>
    <w:rsid w:val="00116F14"/>
    <w:rsid w:val="00117B2C"/>
    <w:rsid w:val="00117B35"/>
    <w:rsid w:val="00120858"/>
    <w:rsid w:val="00125ACC"/>
    <w:rsid w:val="00125FBD"/>
    <w:rsid w:val="00126B37"/>
    <w:rsid w:val="00130408"/>
    <w:rsid w:val="00132BD9"/>
    <w:rsid w:val="00143325"/>
    <w:rsid w:val="001434F6"/>
    <w:rsid w:val="00143B88"/>
    <w:rsid w:val="00144B99"/>
    <w:rsid w:val="00144CFE"/>
    <w:rsid w:val="00145896"/>
    <w:rsid w:val="00146ABF"/>
    <w:rsid w:val="00147F15"/>
    <w:rsid w:val="00151321"/>
    <w:rsid w:val="0015172C"/>
    <w:rsid w:val="001518D1"/>
    <w:rsid w:val="0015296E"/>
    <w:rsid w:val="001537AE"/>
    <w:rsid w:val="00157F48"/>
    <w:rsid w:val="00162BDE"/>
    <w:rsid w:val="00163294"/>
    <w:rsid w:val="0016387A"/>
    <w:rsid w:val="001652D7"/>
    <w:rsid w:val="001661B0"/>
    <w:rsid w:val="001665A5"/>
    <w:rsid w:val="001670DD"/>
    <w:rsid w:val="00167B0F"/>
    <w:rsid w:val="0017057C"/>
    <w:rsid w:val="00170EE6"/>
    <w:rsid w:val="00171461"/>
    <w:rsid w:val="0017371B"/>
    <w:rsid w:val="00174198"/>
    <w:rsid w:val="00176AE3"/>
    <w:rsid w:val="00180F35"/>
    <w:rsid w:val="001822B7"/>
    <w:rsid w:val="001834ED"/>
    <w:rsid w:val="001837CC"/>
    <w:rsid w:val="00183896"/>
    <w:rsid w:val="00184D36"/>
    <w:rsid w:val="00187188"/>
    <w:rsid w:val="001875F3"/>
    <w:rsid w:val="00190FE5"/>
    <w:rsid w:val="00191776"/>
    <w:rsid w:val="001924AA"/>
    <w:rsid w:val="00192F40"/>
    <w:rsid w:val="00193E34"/>
    <w:rsid w:val="00195DA6"/>
    <w:rsid w:val="00196FAC"/>
    <w:rsid w:val="001A196B"/>
    <w:rsid w:val="001A2FF3"/>
    <w:rsid w:val="001A60B4"/>
    <w:rsid w:val="001A6144"/>
    <w:rsid w:val="001A7315"/>
    <w:rsid w:val="001A78B2"/>
    <w:rsid w:val="001A7B2B"/>
    <w:rsid w:val="001B0886"/>
    <w:rsid w:val="001B0E20"/>
    <w:rsid w:val="001B1645"/>
    <w:rsid w:val="001B173F"/>
    <w:rsid w:val="001B24C4"/>
    <w:rsid w:val="001B482D"/>
    <w:rsid w:val="001B494E"/>
    <w:rsid w:val="001B6AD6"/>
    <w:rsid w:val="001B6FFE"/>
    <w:rsid w:val="001C2F1F"/>
    <w:rsid w:val="001C30A1"/>
    <w:rsid w:val="001C4B45"/>
    <w:rsid w:val="001C580A"/>
    <w:rsid w:val="001C67C6"/>
    <w:rsid w:val="001C6F7D"/>
    <w:rsid w:val="001D01A6"/>
    <w:rsid w:val="001D06A2"/>
    <w:rsid w:val="001D25F2"/>
    <w:rsid w:val="001D2E63"/>
    <w:rsid w:val="001D3D29"/>
    <w:rsid w:val="001D4917"/>
    <w:rsid w:val="001D4E09"/>
    <w:rsid w:val="001D55D9"/>
    <w:rsid w:val="001D57B8"/>
    <w:rsid w:val="001D5993"/>
    <w:rsid w:val="001E16C3"/>
    <w:rsid w:val="001E29B6"/>
    <w:rsid w:val="001E729C"/>
    <w:rsid w:val="001F036F"/>
    <w:rsid w:val="001F559E"/>
    <w:rsid w:val="001F5FA7"/>
    <w:rsid w:val="001F7A3D"/>
    <w:rsid w:val="00200C0A"/>
    <w:rsid w:val="00201418"/>
    <w:rsid w:val="00202D06"/>
    <w:rsid w:val="00206D94"/>
    <w:rsid w:val="00207351"/>
    <w:rsid w:val="00211013"/>
    <w:rsid w:val="002120D5"/>
    <w:rsid w:val="0021213C"/>
    <w:rsid w:val="00212EBE"/>
    <w:rsid w:val="00213E49"/>
    <w:rsid w:val="002147A1"/>
    <w:rsid w:val="0021560F"/>
    <w:rsid w:val="0022089F"/>
    <w:rsid w:val="00220C51"/>
    <w:rsid w:val="00223B06"/>
    <w:rsid w:val="00223DFA"/>
    <w:rsid w:val="00224CC4"/>
    <w:rsid w:val="002267F4"/>
    <w:rsid w:val="00230089"/>
    <w:rsid w:val="00231202"/>
    <w:rsid w:val="002342C9"/>
    <w:rsid w:val="00236484"/>
    <w:rsid w:val="00236E56"/>
    <w:rsid w:val="002412E6"/>
    <w:rsid w:val="0024174A"/>
    <w:rsid w:val="00247369"/>
    <w:rsid w:val="0025041D"/>
    <w:rsid w:val="0025183C"/>
    <w:rsid w:val="00252514"/>
    <w:rsid w:val="002527B1"/>
    <w:rsid w:val="002527B4"/>
    <w:rsid w:val="0025327F"/>
    <w:rsid w:val="0025421B"/>
    <w:rsid w:val="00254928"/>
    <w:rsid w:val="00254E87"/>
    <w:rsid w:val="00255C48"/>
    <w:rsid w:val="00260228"/>
    <w:rsid w:val="00260702"/>
    <w:rsid w:val="00260906"/>
    <w:rsid w:val="00263DB4"/>
    <w:rsid w:val="002667FB"/>
    <w:rsid w:val="002722B2"/>
    <w:rsid w:val="00272459"/>
    <w:rsid w:val="002729CE"/>
    <w:rsid w:val="002732B7"/>
    <w:rsid w:val="00273AD9"/>
    <w:rsid w:val="00274314"/>
    <w:rsid w:val="00277DBF"/>
    <w:rsid w:val="002823EE"/>
    <w:rsid w:val="002848BC"/>
    <w:rsid w:val="002849E5"/>
    <w:rsid w:val="00284D15"/>
    <w:rsid w:val="00285B13"/>
    <w:rsid w:val="002908C9"/>
    <w:rsid w:val="002916A8"/>
    <w:rsid w:val="002930C2"/>
    <w:rsid w:val="00293194"/>
    <w:rsid w:val="00294E7B"/>
    <w:rsid w:val="00297142"/>
    <w:rsid w:val="002975A0"/>
    <w:rsid w:val="002A047A"/>
    <w:rsid w:val="002A069B"/>
    <w:rsid w:val="002A06DF"/>
    <w:rsid w:val="002A0AC2"/>
    <w:rsid w:val="002A2830"/>
    <w:rsid w:val="002A3285"/>
    <w:rsid w:val="002A37C4"/>
    <w:rsid w:val="002A691C"/>
    <w:rsid w:val="002B0448"/>
    <w:rsid w:val="002B144B"/>
    <w:rsid w:val="002B35F3"/>
    <w:rsid w:val="002B4299"/>
    <w:rsid w:val="002B6B67"/>
    <w:rsid w:val="002C08CA"/>
    <w:rsid w:val="002C1E4E"/>
    <w:rsid w:val="002C1E73"/>
    <w:rsid w:val="002C264A"/>
    <w:rsid w:val="002C3AA0"/>
    <w:rsid w:val="002C6572"/>
    <w:rsid w:val="002C7E21"/>
    <w:rsid w:val="002D22A5"/>
    <w:rsid w:val="002D49F1"/>
    <w:rsid w:val="002D7F1F"/>
    <w:rsid w:val="002E173C"/>
    <w:rsid w:val="002E402A"/>
    <w:rsid w:val="002E619C"/>
    <w:rsid w:val="002F1F5C"/>
    <w:rsid w:val="002F311D"/>
    <w:rsid w:val="002F5708"/>
    <w:rsid w:val="002F5743"/>
    <w:rsid w:val="002F5A0E"/>
    <w:rsid w:val="002F72F0"/>
    <w:rsid w:val="00301280"/>
    <w:rsid w:val="00301389"/>
    <w:rsid w:val="00301579"/>
    <w:rsid w:val="003024E8"/>
    <w:rsid w:val="00305D31"/>
    <w:rsid w:val="003067C1"/>
    <w:rsid w:val="00306A6E"/>
    <w:rsid w:val="003072F8"/>
    <w:rsid w:val="0031393D"/>
    <w:rsid w:val="0031626D"/>
    <w:rsid w:val="00316FD2"/>
    <w:rsid w:val="003201E6"/>
    <w:rsid w:val="00321A01"/>
    <w:rsid w:val="00324AAC"/>
    <w:rsid w:val="00325578"/>
    <w:rsid w:val="00325631"/>
    <w:rsid w:val="00325900"/>
    <w:rsid w:val="003266ED"/>
    <w:rsid w:val="00327700"/>
    <w:rsid w:val="00327F84"/>
    <w:rsid w:val="00330EBD"/>
    <w:rsid w:val="00332B6B"/>
    <w:rsid w:val="0033342C"/>
    <w:rsid w:val="00336A20"/>
    <w:rsid w:val="00340529"/>
    <w:rsid w:val="00344337"/>
    <w:rsid w:val="003500A2"/>
    <w:rsid w:val="0035020A"/>
    <w:rsid w:val="0035081F"/>
    <w:rsid w:val="003524C8"/>
    <w:rsid w:val="0035396B"/>
    <w:rsid w:val="0035730E"/>
    <w:rsid w:val="003600CF"/>
    <w:rsid w:val="00360D2D"/>
    <w:rsid w:val="0036144D"/>
    <w:rsid w:val="00363697"/>
    <w:rsid w:val="00364DDB"/>
    <w:rsid w:val="00370DDA"/>
    <w:rsid w:val="00370E21"/>
    <w:rsid w:val="0037114C"/>
    <w:rsid w:val="00372221"/>
    <w:rsid w:val="003736BB"/>
    <w:rsid w:val="003767FC"/>
    <w:rsid w:val="00376DE1"/>
    <w:rsid w:val="00381083"/>
    <w:rsid w:val="00381B78"/>
    <w:rsid w:val="003828EB"/>
    <w:rsid w:val="00383678"/>
    <w:rsid w:val="00384221"/>
    <w:rsid w:val="00385859"/>
    <w:rsid w:val="003866F6"/>
    <w:rsid w:val="00395580"/>
    <w:rsid w:val="0039583F"/>
    <w:rsid w:val="00395F96"/>
    <w:rsid w:val="003A0A16"/>
    <w:rsid w:val="003A3265"/>
    <w:rsid w:val="003A56B3"/>
    <w:rsid w:val="003B30B7"/>
    <w:rsid w:val="003B74B4"/>
    <w:rsid w:val="003C0CAC"/>
    <w:rsid w:val="003C39EB"/>
    <w:rsid w:val="003C4415"/>
    <w:rsid w:val="003C4E1C"/>
    <w:rsid w:val="003C767D"/>
    <w:rsid w:val="003D0264"/>
    <w:rsid w:val="003D086D"/>
    <w:rsid w:val="003D15E1"/>
    <w:rsid w:val="003D3404"/>
    <w:rsid w:val="003D4BCF"/>
    <w:rsid w:val="003D58EF"/>
    <w:rsid w:val="003D72C6"/>
    <w:rsid w:val="003E0FA4"/>
    <w:rsid w:val="003E1D4C"/>
    <w:rsid w:val="003E2376"/>
    <w:rsid w:val="003E4AA6"/>
    <w:rsid w:val="003E5B30"/>
    <w:rsid w:val="003E6F3E"/>
    <w:rsid w:val="003E7D63"/>
    <w:rsid w:val="003F088B"/>
    <w:rsid w:val="003F146A"/>
    <w:rsid w:val="003F30FD"/>
    <w:rsid w:val="003F3A3F"/>
    <w:rsid w:val="003F5362"/>
    <w:rsid w:val="003F671E"/>
    <w:rsid w:val="004011AA"/>
    <w:rsid w:val="00402086"/>
    <w:rsid w:val="004045BF"/>
    <w:rsid w:val="00414827"/>
    <w:rsid w:val="0041592F"/>
    <w:rsid w:val="00420119"/>
    <w:rsid w:val="00421F78"/>
    <w:rsid w:val="004234EB"/>
    <w:rsid w:val="004260E3"/>
    <w:rsid w:val="00426A0A"/>
    <w:rsid w:val="00427666"/>
    <w:rsid w:val="00427E25"/>
    <w:rsid w:val="0043117D"/>
    <w:rsid w:val="004311AB"/>
    <w:rsid w:val="004316A8"/>
    <w:rsid w:val="0043267C"/>
    <w:rsid w:val="004326B8"/>
    <w:rsid w:val="00432B29"/>
    <w:rsid w:val="00432F2F"/>
    <w:rsid w:val="00434371"/>
    <w:rsid w:val="00435946"/>
    <w:rsid w:val="0044112A"/>
    <w:rsid w:val="0044116C"/>
    <w:rsid w:val="00442A29"/>
    <w:rsid w:val="004432D0"/>
    <w:rsid w:val="00445007"/>
    <w:rsid w:val="00445E2C"/>
    <w:rsid w:val="004460A7"/>
    <w:rsid w:val="00447F56"/>
    <w:rsid w:val="00450716"/>
    <w:rsid w:val="00451DD4"/>
    <w:rsid w:val="00452315"/>
    <w:rsid w:val="00452D42"/>
    <w:rsid w:val="0045407F"/>
    <w:rsid w:val="00455AF1"/>
    <w:rsid w:val="00455B35"/>
    <w:rsid w:val="0046058D"/>
    <w:rsid w:val="004605E5"/>
    <w:rsid w:val="00460E0F"/>
    <w:rsid w:val="00461677"/>
    <w:rsid w:val="004641B1"/>
    <w:rsid w:val="0046581C"/>
    <w:rsid w:val="00466BD6"/>
    <w:rsid w:val="0046783D"/>
    <w:rsid w:val="00470963"/>
    <w:rsid w:val="00471FC4"/>
    <w:rsid w:val="00474606"/>
    <w:rsid w:val="0047478D"/>
    <w:rsid w:val="00474C87"/>
    <w:rsid w:val="00474D12"/>
    <w:rsid w:val="00474F9D"/>
    <w:rsid w:val="00476339"/>
    <w:rsid w:val="004772C9"/>
    <w:rsid w:val="00480DB1"/>
    <w:rsid w:val="00481F0B"/>
    <w:rsid w:val="00482176"/>
    <w:rsid w:val="00482C55"/>
    <w:rsid w:val="00485425"/>
    <w:rsid w:val="00487A03"/>
    <w:rsid w:val="00490389"/>
    <w:rsid w:val="00490D5D"/>
    <w:rsid w:val="00492AA4"/>
    <w:rsid w:val="00496CA4"/>
    <w:rsid w:val="004A27DE"/>
    <w:rsid w:val="004A3C8F"/>
    <w:rsid w:val="004A3DFD"/>
    <w:rsid w:val="004A45D5"/>
    <w:rsid w:val="004A4F99"/>
    <w:rsid w:val="004A53A6"/>
    <w:rsid w:val="004A63CD"/>
    <w:rsid w:val="004A6A96"/>
    <w:rsid w:val="004A747C"/>
    <w:rsid w:val="004A7B15"/>
    <w:rsid w:val="004B0BCB"/>
    <w:rsid w:val="004B169C"/>
    <w:rsid w:val="004B271A"/>
    <w:rsid w:val="004B30BD"/>
    <w:rsid w:val="004B6DA5"/>
    <w:rsid w:val="004B6F47"/>
    <w:rsid w:val="004B75AA"/>
    <w:rsid w:val="004B7B88"/>
    <w:rsid w:val="004C1FD7"/>
    <w:rsid w:val="004C52EA"/>
    <w:rsid w:val="004C5D2C"/>
    <w:rsid w:val="004C7BEE"/>
    <w:rsid w:val="004D068A"/>
    <w:rsid w:val="004D0843"/>
    <w:rsid w:val="004D123D"/>
    <w:rsid w:val="004D16D8"/>
    <w:rsid w:val="004D210C"/>
    <w:rsid w:val="004D49F2"/>
    <w:rsid w:val="004D5618"/>
    <w:rsid w:val="004D7167"/>
    <w:rsid w:val="004D7CC7"/>
    <w:rsid w:val="004E01C8"/>
    <w:rsid w:val="004E1D8B"/>
    <w:rsid w:val="004E2356"/>
    <w:rsid w:val="004E3F0A"/>
    <w:rsid w:val="004F39A0"/>
    <w:rsid w:val="004F4C10"/>
    <w:rsid w:val="004F640D"/>
    <w:rsid w:val="004F6434"/>
    <w:rsid w:val="00500743"/>
    <w:rsid w:val="00502BA8"/>
    <w:rsid w:val="00502CC8"/>
    <w:rsid w:val="0050313C"/>
    <w:rsid w:val="005034B4"/>
    <w:rsid w:val="00503F35"/>
    <w:rsid w:val="0050401F"/>
    <w:rsid w:val="0050520B"/>
    <w:rsid w:val="00506035"/>
    <w:rsid w:val="00507843"/>
    <w:rsid w:val="0051307B"/>
    <w:rsid w:val="00514468"/>
    <w:rsid w:val="00515107"/>
    <w:rsid w:val="00516876"/>
    <w:rsid w:val="00516ECF"/>
    <w:rsid w:val="00517476"/>
    <w:rsid w:val="00517FD0"/>
    <w:rsid w:val="0052133F"/>
    <w:rsid w:val="005217D1"/>
    <w:rsid w:val="005220CA"/>
    <w:rsid w:val="00523CE1"/>
    <w:rsid w:val="005250C3"/>
    <w:rsid w:val="00527ED5"/>
    <w:rsid w:val="00530164"/>
    <w:rsid w:val="00531AF1"/>
    <w:rsid w:val="00532088"/>
    <w:rsid w:val="0053314A"/>
    <w:rsid w:val="00535B42"/>
    <w:rsid w:val="00535F4A"/>
    <w:rsid w:val="00536A04"/>
    <w:rsid w:val="00537975"/>
    <w:rsid w:val="00537E65"/>
    <w:rsid w:val="00541E6F"/>
    <w:rsid w:val="005429D6"/>
    <w:rsid w:val="005429EB"/>
    <w:rsid w:val="005439F5"/>
    <w:rsid w:val="005448D9"/>
    <w:rsid w:val="0054612B"/>
    <w:rsid w:val="005464B5"/>
    <w:rsid w:val="005509C7"/>
    <w:rsid w:val="00551078"/>
    <w:rsid w:val="005514DC"/>
    <w:rsid w:val="00552A3E"/>
    <w:rsid w:val="005608DE"/>
    <w:rsid w:val="00563541"/>
    <w:rsid w:val="00564B19"/>
    <w:rsid w:val="00564E6B"/>
    <w:rsid w:val="00565462"/>
    <w:rsid w:val="00567167"/>
    <w:rsid w:val="00570152"/>
    <w:rsid w:val="005703AC"/>
    <w:rsid w:val="005714BB"/>
    <w:rsid w:val="00573002"/>
    <w:rsid w:val="005744AB"/>
    <w:rsid w:val="00575162"/>
    <w:rsid w:val="00575575"/>
    <w:rsid w:val="00576100"/>
    <w:rsid w:val="00581930"/>
    <w:rsid w:val="00581B79"/>
    <w:rsid w:val="005842D9"/>
    <w:rsid w:val="00584E1D"/>
    <w:rsid w:val="0058546E"/>
    <w:rsid w:val="005909F5"/>
    <w:rsid w:val="005929CE"/>
    <w:rsid w:val="00592B32"/>
    <w:rsid w:val="00592D77"/>
    <w:rsid w:val="00592F80"/>
    <w:rsid w:val="00593724"/>
    <w:rsid w:val="005A0F0D"/>
    <w:rsid w:val="005A14E6"/>
    <w:rsid w:val="005A1795"/>
    <w:rsid w:val="005A347C"/>
    <w:rsid w:val="005A3916"/>
    <w:rsid w:val="005A48CB"/>
    <w:rsid w:val="005A6742"/>
    <w:rsid w:val="005A7765"/>
    <w:rsid w:val="005B069C"/>
    <w:rsid w:val="005B1558"/>
    <w:rsid w:val="005B75C6"/>
    <w:rsid w:val="005C09A0"/>
    <w:rsid w:val="005C220F"/>
    <w:rsid w:val="005C3634"/>
    <w:rsid w:val="005C602D"/>
    <w:rsid w:val="005C61F0"/>
    <w:rsid w:val="005C7055"/>
    <w:rsid w:val="005D0335"/>
    <w:rsid w:val="005D05D5"/>
    <w:rsid w:val="005D178C"/>
    <w:rsid w:val="005D3F9E"/>
    <w:rsid w:val="005D576B"/>
    <w:rsid w:val="005D6BA3"/>
    <w:rsid w:val="005D763A"/>
    <w:rsid w:val="005E4339"/>
    <w:rsid w:val="005E52AF"/>
    <w:rsid w:val="005E6A81"/>
    <w:rsid w:val="005E7AE7"/>
    <w:rsid w:val="005F279F"/>
    <w:rsid w:val="005F2B54"/>
    <w:rsid w:val="005F47DA"/>
    <w:rsid w:val="005F54B2"/>
    <w:rsid w:val="005F5D8B"/>
    <w:rsid w:val="00600E96"/>
    <w:rsid w:val="00601E5F"/>
    <w:rsid w:val="00604871"/>
    <w:rsid w:val="00605A4B"/>
    <w:rsid w:val="00606977"/>
    <w:rsid w:val="00606BCA"/>
    <w:rsid w:val="00607C51"/>
    <w:rsid w:val="00610E27"/>
    <w:rsid w:val="006143A3"/>
    <w:rsid w:val="00614D7E"/>
    <w:rsid w:val="00615BE8"/>
    <w:rsid w:val="00616654"/>
    <w:rsid w:val="00620329"/>
    <w:rsid w:val="0062217C"/>
    <w:rsid w:val="00622BF4"/>
    <w:rsid w:val="006233DB"/>
    <w:rsid w:val="00623791"/>
    <w:rsid w:val="006241EC"/>
    <w:rsid w:val="006249B9"/>
    <w:rsid w:val="00626609"/>
    <w:rsid w:val="00630FF5"/>
    <w:rsid w:val="0063430F"/>
    <w:rsid w:val="006362B3"/>
    <w:rsid w:val="00637234"/>
    <w:rsid w:val="006422CC"/>
    <w:rsid w:val="006431D6"/>
    <w:rsid w:val="006435BF"/>
    <w:rsid w:val="006443C7"/>
    <w:rsid w:val="00647D3B"/>
    <w:rsid w:val="006512CC"/>
    <w:rsid w:val="00651496"/>
    <w:rsid w:val="00653038"/>
    <w:rsid w:val="00653496"/>
    <w:rsid w:val="00653C1D"/>
    <w:rsid w:val="00656F9B"/>
    <w:rsid w:val="006575B4"/>
    <w:rsid w:val="006635BE"/>
    <w:rsid w:val="00663852"/>
    <w:rsid w:val="00666521"/>
    <w:rsid w:val="00670F09"/>
    <w:rsid w:val="006712C0"/>
    <w:rsid w:val="00672BF3"/>
    <w:rsid w:val="00673482"/>
    <w:rsid w:val="00673968"/>
    <w:rsid w:val="00674AFB"/>
    <w:rsid w:val="00675F44"/>
    <w:rsid w:val="00676C51"/>
    <w:rsid w:val="006772DC"/>
    <w:rsid w:val="00677621"/>
    <w:rsid w:val="00680039"/>
    <w:rsid w:val="00683BF0"/>
    <w:rsid w:val="00690D9A"/>
    <w:rsid w:val="00693A47"/>
    <w:rsid w:val="00694A64"/>
    <w:rsid w:val="00696C28"/>
    <w:rsid w:val="006A1706"/>
    <w:rsid w:val="006A2541"/>
    <w:rsid w:val="006A2F9A"/>
    <w:rsid w:val="006A3819"/>
    <w:rsid w:val="006A4EBD"/>
    <w:rsid w:val="006A7A90"/>
    <w:rsid w:val="006A7F72"/>
    <w:rsid w:val="006B1723"/>
    <w:rsid w:val="006B653B"/>
    <w:rsid w:val="006C0592"/>
    <w:rsid w:val="006C252E"/>
    <w:rsid w:val="006C5D60"/>
    <w:rsid w:val="006C5FF4"/>
    <w:rsid w:val="006C7449"/>
    <w:rsid w:val="006C7E23"/>
    <w:rsid w:val="006D06F4"/>
    <w:rsid w:val="006D40A0"/>
    <w:rsid w:val="006D59FA"/>
    <w:rsid w:val="006D66C9"/>
    <w:rsid w:val="006D7300"/>
    <w:rsid w:val="006E3C5E"/>
    <w:rsid w:val="006E4C1B"/>
    <w:rsid w:val="006E5755"/>
    <w:rsid w:val="006F1B06"/>
    <w:rsid w:val="006F279A"/>
    <w:rsid w:val="006F2BFD"/>
    <w:rsid w:val="006F33E6"/>
    <w:rsid w:val="006F4A81"/>
    <w:rsid w:val="007016A6"/>
    <w:rsid w:val="007034FC"/>
    <w:rsid w:val="00704AFF"/>
    <w:rsid w:val="00704CE9"/>
    <w:rsid w:val="007051A2"/>
    <w:rsid w:val="00706027"/>
    <w:rsid w:val="00707806"/>
    <w:rsid w:val="00712989"/>
    <w:rsid w:val="00713282"/>
    <w:rsid w:val="00715708"/>
    <w:rsid w:val="007163CC"/>
    <w:rsid w:val="007167EB"/>
    <w:rsid w:val="00717610"/>
    <w:rsid w:val="00720ACC"/>
    <w:rsid w:val="00720E25"/>
    <w:rsid w:val="00727DC6"/>
    <w:rsid w:val="007305BF"/>
    <w:rsid w:val="0073132F"/>
    <w:rsid w:val="00731E35"/>
    <w:rsid w:val="00733E84"/>
    <w:rsid w:val="00734311"/>
    <w:rsid w:val="007367C8"/>
    <w:rsid w:val="007402FB"/>
    <w:rsid w:val="00740836"/>
    <w:rsid w:val="0074178F"/>
    <w:rsid w:val="0074294D"/>
    <w:rsid w:val="00742C63"/>
    <w:rsid w:val="0074563D"/>
    <w:rsid w:val="00747CE2"/>
    <w:rsid w:val="00750F3A"/>
    <w:rsid w:val="00751783"/>
    <w:rsid w:val="007521DA"/>
    <w:rsid w:val="007523E9"/>
    <w:rsid w:val="007567E3"/>
    <w:rsid w:val="00761FA7"/>
    <w:rsid w:val="0076329B"/>
    <w:rsid w:val="007664F0"/>
    <w:rsid w:val="00766ADF"/>
    <w:rsid w:val="00766DDD"/>
    <w:rsid w:val="007676A5"/>
    <w:rsid w:val="007706F3"/>
    <w:rsid w:val="00773154"/>
    <w:rsid w:val="007765C6"/>
    <w:rsid w:val="00776633"/>
    <w:rsid w:val="00777CAB"/>
    <w:rsid w:val="00780AC0"/>
    <w:rsid w:val="00783756"/>
    <w:rsid w:val="007841F6"/>
    <w:rsid w:val="00785FF4"/>
    <w:rsid w:val="007866C8"/>
    <w:rsid w:val="00786D04"/>
    <w:rsid w:val="00787AC8"/>
    <w:rsid w:val="00787F58"/>
    <w:rsid w:val="00790C56"/>
    <w:rsid w:val="00791E20"/>
    <w:rsid w:val="007947A9"/>
    <w:rsid w:val="00794C57"/>
    <w:rsid w:val="00794F62"/>
    <w:rsid w:val="00795FB7"/>
    <w:rsid w:val="007A0DDF"/>
    <w:rsid w:val="007A1B5C"/>
    <w:rsid w:val="007A2D77"/>
    <w:rsid w:val="007A2FC6"/>
    <w:rsid w:val="007A330C"/>
    <w:rsid w:val="007A4C9C"/>
    <w:rsid w:val="007A5463"/>
    <w:rsid w:val="007A7915"/>
    <w:rsid w:val="007B0C39"/>
    <w:rsid w:val="007B2DEA"/>
    <w:rsid w:val="007B3296"/>
    <w:rsid w:val="007B5578"/>
    <w:rsid w:val="007B7169"/>
    <w:rsid w:val="007B7467"/>
    <w:rsid w:val="007C35CE"/>
    <w:rsid w:val="007C5071"/>
    <w:rsid w:val="007C63FE"/>
    <w:rsid w:val="007D0B8C"/>
    <w:rsid w:val="007D1051"/>
    <w:rsid w:val="007D1085"/>
    <w:rsid w:val="007D115D"/>
    <w:rsid w:val="007D23F0"/>
    <w:rsid w:val="007D3D76"/>
    <w:rsid w:val="007D5D6D"/>
    <w:rsid w:val="007E3B98"/>
    <w:rsid w:val="007E4EBF"/>
    <w:rsid w:val="007E5C01"/>
    <w:rsid w:val="007E7C1E"/>
    <w:rsid w:val="007F0ECB"/>
    <w:rsid w:val="007F17AD"/>
    <w:rsid w:val="007F2BEB"/>
    <w:rsid w:val="007F3FCE"/>
    <w:rsid w:val="008025D8"/>
    <w:rsid w:val="008039B1"/>
    <w:rsid w:val="00804E80"/>
    <w:rsid w:val="00805621"/>
    <w:rsid w:val="0080795B"/>
    <w:rsid w:val="00810CC4"/>
    <w:rsid w:val="0081149E"/>
    <w:rsid w:val="00813A70"/>
    <w:rsid w:val="00814377"/>
    <w:rsid w:val="00820EA0"/>
    <w:rsid w:val="00822E4C"/>
    <w:rsid w:val="00823CC9"/>
    <w:rsid w:val="00823DD6"/>
    <w:rsid w:val="00823EF6"/>
    <w:rsid w:val="008249EB"/>
    <w:rsid w:val="00825011"/>
    <w:rsid w:val="00827463"/>
    <w:rsid w:val="008331AA"/>
    <w:rsid w:val="00833552"/>
    <w:rsid w:val="00834FF5"/>
    <w:rsid w:val="00835BF3"/>
    <w:rsid w:val="00835F59"/>
    <w:rsid w:val="00836AEF"/>
    <w:rsid w:val="00836D27"/>
    <w:rsid w:val="00837EAC"/>
    <w:rsid w:val="0084082F"/>
    <w:rsid w:val="00841579"/>
    <w:rsid w:val="008418B9"/>
    <w:rsid w:val="00843896"/>
    <w:rsid w:val="00845620"/>
    <w:rsid w:val="00846C01"/>
    <w:rsid w:val="00847301"/>
    <w:rsid w:val="008500ED"/>
    <w:rsid w:val="00850F68"/>
    <w:rsid w:val="00853071"/>
    <w:rsid w:val="008547EF"/>
    <w:rsid w:val="008548CA"/>
    <w:rsid w:val="00857E30"/>
    <w:rsid w:val="00860966"/>
    <w:rsid w:val="00860C75"/>
    <w:rsid w:val="0086171F"/>
    <w:rsid w:val="00866DDD"/>
    <w:rsid w:val="00872F36"/>
    <w:rsid w:val="0087303B"/>
    <w:rsid w:val="008817F4"/>
    <w:rsid w:val="00883C8A"/>
    <w:rsid w:val="00884442"/>
    <w:rsid w:val="00885C3D"/>
    <w:rsid w:val="00886338"/>
    <w:rsid w:val="00894AFC"/>
    <w:rsid w:val="00895C48"/>
    <w:rsid w:val="008960E9"/>
    <w:rsid w:val="0089684F"/>
    <w:rsid w:val="008A07CE"/>
    <w:rsid w:val="008A1794"/>
    <w:rsid w:val="008A223F"/>
    <w:rsid w:val="008A367D"/>
    <w:rsid w:val="008A4B83"/>
    <w:rsid w:val="008A590A"/>
    <w:rsid w:val="008A5DC9"/>
    <w:rsid w:val="008A70D7"/>
    <w:rsid w:val="008A768E"/>
    <w:rsid w:val="008B0FB9"/>
    <w:rsid w:val="008B1264"/>
    <w:rsid w:val="008B1EFC"/>
    <w:rsid w:val="008B32D2"/>
    <w:rsid w:val="008B435A"/>
    <w:rsid w:val="008B6485"/>
    <w:rsid w:val="008B69EC"/>
    <w:rsid w:val="008C15C0"/>
    <w:rsid w:val="008C1720"/>
    <w:rsid w:val="008C2600"/>
    <w:rsid w:val="008C3D10"/>
    <w:rsid w:val="008C53E8"/>
    <w:rsid w:val="008D45C3"/>
    <w:rsid w:val="008D4AFC"/>
    <w:rsid w:val="008D4EC0"/>
    <w:rsid w:val="008D5023"/>
    <w:rsid w:val="008D5572"/>
    <w:rsid w:val="008D6377"/>
    <w:rsid w:val="008D6BA0"/>
    <w:rsid w:val="008E0D3C"/>
    <w:rsid w:val="008F0EFA"/>
    <w:rsid w:val="008F3057"/>
    <w:rsid w:val="009000D1"/>
    <w:rsid w:val="00901787"/>
    <w:rsid w:val="00905E5B"/>
    <w:rsid w:val="00906811"/>
    <w:rsid w:val="00910387"/>
    <w:rsid w:val="00910775"/>
    <w:rsid w:val="00910960"/>
    <w:rsid w:val="00910B62"/>
    <w:rsid w:val="00911CFB"/>
    <w:rsid w:val="009123F8"/>
    <w:rsid w:val="009132EA"/>
    <w:rsid w:val="00913D18"/>
    <w:rsid w:val="00913D44"/>
    <w:rsid w:val="009150B5"/>
    <w:rsid w:val="0092036D"/>
    <w:rsid w:val="00920CAB"/>
    <w:rsid w:val="00921668"/>
    <w:rsid w:val="00921716"/>
    <w:rsid w:val="009227F6"/>
    <w:rsid w:val="00922E95"/>
    <w:rsid w:val="00924A98"/>
    <w:rsid w:val="009256D9"/>
    <w:rsid w:val="00930C2E"/>
    <w:rsid w:val="00931DB9"/>
    <w:rsid w:val="00934446"/>
    <w:rsid w:val="009346C0"/>
    <w:rsid w:val="009376BD"/>
    <w:rsid w:val="009377B1"/>
    <w:rsid w:val="00940518"/>
    <w:rsid w:val="00941E2D"/>
    <w:rsid w:val="009423F2"/>
    <w:rsid w:val="009435EE"/>
    <w:rsid w:val="0094441B"/>
    <w:rsid w:val="00944C08"/>
    <w:rsid w:val="00944EA1"/>
    <w:rsid w:val="00945394"/>
    <w:rsid w:val="009457EA"/>
    <w:rsid w:val="00946508"/>
    <w:rsid w:val="00946CFE"/>
    <w:rsid w:val="009476D5"/>
    <w:rsid w:val="00951849"/>
    <w:rsid w:val="00954084"/>
    <w:rsid w:val="00954BAC"/>
    <w:rsid w:val="00957AEC"/>
    <w:rsid w:val="00957C5E"/>
    <w:rsid w:val="00962161"/>
    <w:rsid w:val="00962767"/>
    <w:rsid w:val="009635A1"/>
    <w:rsid w:val="00965547"/>
    <w:rsid w:val="00965DF5"/>
    <w:rsid w:val="00970D13"/>
    <w:rsid w:val="00972B34"/>
    <w:rsid w:val="00972EC9"/>
    <w:rsid w:val="0097323E"/>
    <w:rsid w:val="00974C9A"/>
    <w:rsid w:val="00975E67"/>
    <w:rsid w:val="009761DC"/>
    <w:rsid w:val="00981EE8"/>
    <w:rsid w:val="009848A6"/>
    <w:rsid w:val="009854DC"/>
    <w:rsid w:val="009864E3"/>
    <w:rsid w:val="00990137"/>
    <w:rsid w:val="00990AA1"/>
    <w:rsid w:val="00990C80"/>
    <w:rsid w:val="00992977"/>
    <w:rsid w:val="00992A9D"/>
    <w:rsid w:val="009934DC"/>
    <w:rsid w:val="00993976"/>
    <w:rsid w:val="00994B5B"/>
    <w:rsid w:val="00997314"/>
    <w:rsid w:val="009A1144"/>
    <w:rsid w:val="009A3AE0"/>
    <w:rsid w:val="009A66FA"/>
    <w:rsid w:val="009A6CE4"/>
    <w:rsid w:val="009B02CC"/>
    <w:rsid w:val="009B0F40"/>
    <w:rsid w:val="009B10A5"/>
    <w:rsid w:val="009B11EB"/>
    <w:rsid w:val="009B4AF0"/>
    <w:rsid w:val="009B51CE"/>
    <w:rsid w:val="009B5AB4"/>
    <w:rsid w:val="009B61EE"/>
    <w:rsid w:val="009C4705"/>
    <w:rsid w:val="009C4E42"/>
    <w:rsid w:val="009C6C2C"/>
    <w:rsid w:val="009C76A8"/>
    <w:rsid w:val="009C7C37"/>
    <w:rsid w:val="009C7D64"/>
    <w:rsid w:val="009D0BC8"/>
    <w:rsid w:val="009D356F"/>
    <w:rsid w:val="009D4773"/>
    <w:rsid w:val="009D75A6"/>
    <w:rsid w:val="009E1A49"/>
    <w:rsid w:val="009E3688"/>
    <w:rsid w:val="009E622E"/>
    <w:rsid w:val="009F4615"/>
    <w:rsid w:val="009F623E"/>
    <w:rsid w:val="00A01BDF"/>
    <w:rsid w:val="00A026F1"/>
    <w:rsid w:val="00A03922"/>
    <w:rsid w:val="00A046CC"/>
    <w:rsid w:val="00A05C70"/>
    <w:rsid w:val="00A063BB"/>
    <w:rsid w:val="00A07AC9"/>
    <w:rsid w:val="00A1071E"/>
    <w:rsid w:val="00A1244F"/>
    <w:rsid w:val="00A13431"/>
    <w:rsid w:val="00A14C67"/>
    <w:rsid w:val="00A14DB3"/>
    <w:rsid w:val="00A17542"/>
    <w:rsid w:val="00A17FC0"/>
    <w:rsid w:val="00A21473"/>
    <w:rsid w:val="00A231AD"/>
    <w:rsid w:val="00A23650"/>
    <w:rsid w:val="00A239AD"/>
    <w:rsid w:val="00A23D24"/>
    <w:rsid w:val="00A23F43"/>
    <w:rsid w:val="00A261FE"/>
    <w:rsid w:val="00A26496"/>
    <w:rsid w:val="00A26735"/>
    <w:rsid w:val="00A2688F"/>
    <w:rsid w:val="00A3161F"/>
    <w:rsid w:val="00A31BAB"/>
    <w:rsid w:val="00A327A6"/>
    <w:rsid w:val="00A33AE3"/>
    <w:rsid w:val="00A34E97"/>
    <w:rsid w:val="00A37845"/>
    <w:rsid w:val="00A41F1B"/>
    <w:rsid w:val="00A42F9A"/>
    <w:rsid w:val="00A4411F"/>
    <w:rsid w:val="00A4413D"/>
    <w:rsid w:val="00A456DE"/>
    <w:rsid w:val="00A500E4"/>
    <w:rsid w:val="00A51652"/>
    <w:rsid w:val="00A51CC0"/>
    <w:rsid w:val="00A520A5"/>
    <w:rsid w:val="00A534A3"/>
    <w:rsid w:val="00A53FE4"/>
    <w:rsid w:val="00A558E4"/>
    <w:rsid w:val="00A5643B"/>
    <w:rsid w:val="00A63E03"/>
    <w:rsid w:val="00A7072E"/>
    <w:rsid w:val="00A71D00"/>
    <w:rsid w:val="00A7310F"/>
    <w:rsid w:val="00A734B9"/>
    <w:rsid w:val="00A73B7F"/>
    <w:rsid w:val="00A74FE1"/>
    <w:rsid w:val="00A7661F"/>
    <w:rsid w:val="00A7708B"/>
    <w:rsid w:val="00A825A9"/>
    <w:rsid w:val="00A8331A"/>
    <w:rsid w:val="00A8348B"/>
    <w:rsid w:val="00A840B9"/>
    <w:rsid w:val="00A86CDC"/>
    <w:rsid w:val="00A87B8C"/>
    <w:rsid w:val="00A9040D"/>
    <w:rsid w:val="00A91063"/>
    <w:rsid w:val="00A916F8"/>
    <w:rsid w:val="00A91F2B"/>
    <w:rsid w:val="00A92BB3"/>
    <w:rsid w:val="00A9511B"/>
    <w:rsid w:val="00AA03D2"/>
    <w:rsid w:val="00AA39D3"/>
    <w:rsid w:val="00AA58E0"/>
    <w:rsid w:val="00AA6375"/>
    <w:rsid w:val="00AA6616"/>
    <w:rsid w:val="00AA6892"/>
    <w:rsid w:val="00AA6EBB"/>
    <w:rsid w:val="00AA77C4"/>
    <w:rsid w:val="00AB0213"/>
    <w:rsid w:val="00AB1D50"/>
    <w:rsid w:val="00AB32A0"/>
    <w:rsid w:val="00AC07D8"/>
    <w:rsid w:val="00AC107D"/>
    <w:rsid w:val="00AC3C4E"/>
    <w:rsid w:val="00AC56B2"/>
    <w:rsid w:val="00AC56CE"/>
    <w:rsid w:val="00AC5CAF"/>
    <w:rsid w:val="00AD04ED"/>
    <w:rsid w:val="00AD1918"/>
    <w:rsid w:val="00AD3224"/>
    <w:rsid w:val="00AD36D7"/>
    <w:rsid w:val="00AD4796"/>
    <w:rsid w:val="00AD5354"/>
    <w:rsid w:val="00AD68CB"/>
    <w:rsid w:val="00AE11CA"/>
    <w:rsid w:val="00AE18A5"/>
    <w:rsid w:val="00AE1B78"/>
    <w:rsid w:val="00AE1BA7"/>
    <w:rsid w:val="00AE4CFF"/>
    <w:rsid w:val="00AE4F68"/>
    <w:rsid w:val="00AE58CE"/>
    <w:rsid w:val="00AF0684"/>
    <w:rsid w:val="00AF28F4"/>
    <w:rsid w:val="00AF5049"/>
    <w:rsid w:val="00AF56EC"/>
    <w:rsid w:val="00AF5F10"/>
    <w:rsid w:val="00AF668F"/>
    <w:rsid w:val="00AF72C7"/>
    <w:rsid w:val="00B027E9"/>
    <w:rsid w:val="00B02BCE"/>
    <w:rsid w:val="00B06710"/>
    <w:rsid w:val="00B1044A"/>
    <w:rsid w:val="00B1284B"/>
    <w:rsid w:val="00B12AB6"/>
    <w:rsid w:val="00B12DA2"/>
    <w:rsid w:val="00B20B98"/>
    <w:rsid w:val="00B21FB9"/>
    <w:rsid w:val="00B22F1A"/>
    <w:rsid w:val="00B25207"/>
    <w:rsid w:val="00B2623C"/>
    <w:rsid w:val="00B26D9D"/>
    <w:rsid w:val="00B3251A"/>
    <w:rsid w:val="00B32848"/>
    <w:rsid w:val="00B34085"/>
    <w:rsid w:val="00B3552E"/>
    <w:rsid w:val="00B36B0F"/>
    <w:rsid w:val="00B404F1"/>
    <w:rsid w:val="00B413E1"/>
    <w:rsid w:val="00B4228A"/>
    <w:rsid w:val="00B42C3E"/>
    <w:rsid w:val="00B440F6"/>
    <w:rsid w:val="00B44B7C"/>
    <w:rsid w:val="00B45A54"/>
    <w:rsid w:val="00B46350"/>
    <w:rsid w:val="00B4697E"/>
    <w:rsid w:val="00B46DD7"/>
    <w:rsid w:val="00B470CB"/>
    <w:rsid w:val="00B50F0A"/>
    <w:rsid w:val="00B537A6"/>
    <w:rsid w:val="00B544DE"/>
    <w:rsid w:val="00B54CD6"/>
    <w:rsid w:val="00B57C74"/>
    <w:rsid w:val="00B57FC8"/>
    <w:rsid w:val="00B62C77"/>
    <w:rsid w:val="00B63D51"/>
    <w:rsid w:val="00B64CFD"/>
    <w:rsid w:val="00B6577E"/>
    <w:rsid w:val="00B65E01"/>
    <w:rsid w:val="00B6675B"/>
    <w:rsid w:val="00B7060F"/>
    <w:rsid w:val="00B72941"/>
    <w:rsid w:val="00B73894"/>
    <w:rsid w:val="00B73AD1"/>
    <w:rsid w:val="00B73EF5"/>
    <w:rsid w:val="00B76FC8"/>
    <w:rsid w:val="00B77113"/>
    <w:rsid w:val="00B807CA"/>
    <w:rsid w:val="00B809B7"/>
    <w:rsid w:val="00B82C31"/>
    <w:rsid w:val="00B8323D"/>
    <w:rsid w:val="00B84001"/>
    <w:rsid w:val="00B85C1C"/>
    <w:rsid w:val="00B8775F"/>
    <w:rsid w:val="00B933B6"/>
    <w:rsid w:val="00B94A2A"/>
    <w:rsid w:val="00B94B6E"/>
    <w:rsid w:val="00B95E75"/>
    <w:rsid w:val="00BA0112"/>
    <w:rsid w:val="00BA323F"/>
    <w:rsid w:val="00BA3C17"/>
    <w:rsid w:val="00BA66F3"/>
    <w:rsid w:val="00BB0C4D"/>
    <w:rsid w:val="00BB61C7"/>
    <w:rsid w:val="00BB675D"/>
    <w:rsid w:val="00BB6842"/>
    <w:rsid w:val="00BC13E9"/>
    <w:rsid w:val="00BC197D"/>
    <w:rsid w:val="00BC24BB"/>
    <w:rsid w:val="00BC25C6"/>
    <w:rsid w:val="00BC2AB7"/>
    <w:rsid w:val="00BC3F27"/>
    <w:rsid w:val="00BC4E0E"/>
    <w:rsid w:val="00BD07AB"/>
    <w:rsid w:val="00BD092F"/>
    <w:rsid w:val="00BD15E1"/>
    <w:rsid w:val="00BD1DD9"/>
    <w:rsid w:val="00BD1FED"/>
    <w:rsid w:val="00BD20D2"/>
    <w:rsid w:val="00BD2879"/>
    <w:rsid w:val="00BD2EF4"/>
    <w:rsid w:val="00BD424E"/>
    <w:rsid w:val="00BD439C"/>
    <w:rsid w:val="00BD6627"/>
    <w:rsid w:val="00BD6E01"/>
    <w:rsid w:val="00BE0286"/>
    <w:rsid w:val="00BE4060"/>
    <w:rsid w:val="00BE68A6"/>
    <w:rsid w:val="00BE6A5A"/>
    <w:rsid w:val="00BF2CE9"/>
    <w:rsid w:val="00BF39A8"/>
    <w:rsid w:val="00BF44F1"/>
    <w:rsid w:val="00BF6E3B"/>
    <w:rsid w:val="00BF7231"/>
    <w:rsid w:val="00BF7747"/>
    <w:rsid w:val="00BF7A88"/>
    <w:rsid w:val="00C00312"/>
    <w:rsid w:val="00C00556"/>
    <w:rsid w:val="00C00D04"/>
    <w:rsid w:val="00C012BD"/>
    <w:rsid w:val="00C01583"/>
    <w:rsid w:val="00C05697"/>
    <w:rsid w:val="00C05CF8"/>
    <w:rsid w:val="00C106F6"/>
    <w:rsid w:val="00C10E08"/>
    <w:rsid w:val="00C1195D"/>
    <w:rsid w:val="00C12164"/>
    <w:rsid w:val="00C13A10"/>
    <w:rsid w:val="00C177AA"/>
    <w:rsid w:val="00C215E1"/>
    <w:rsid w:val="00C2376A"/>
    <w:rsid w:val="00C24065"/>
    <w:rsid w:val="00C25806"/>
    <w:rsid w:val="00C25A6A"/>
    <w:rsid w:val="00C25E01"/>
    <w:rsid w:val="00C306CA"/>
    <w:rsid w:val="00C41691"/>
    <w:rsid w:val="00C427A1"/>
    <w:rsid w:val="00C42BE4"/>
    <w:rsid w:val="00C43C83"/>
    <w:rsid w:val="00C441D4"/>
    <w:rsid w:val="00C451A2"/>
    <w:rsid w:val="00C4554E"/>
    <w:rsid w:val="00C46755"/>
    <w:rsid w:val="00C46861"/>
    <w:rsid w:val="00C46D07"/>
    <w:rsid w:val="00C47BD4"/>
    <w:rsid w:val="00C517DD"/>
    <w:rsid w:val="00C525C9"/>
    <w:rsid w:val="00C557CE"/>
    <w:rsid w:val="00C55E33"/>
    <w:rsid w:val="00C61013"/>
    <w:rsid w:val="00C6143A"/>
    <w:rsid w:val="00C67D96"/>
    <w:rsid w:val="00C67FE6"/>
    <w:rsid w:val="00C70B51"/>
    <w:rsid w:val="00C71D69"/>
    <w:rsid w:val="00C7385E"/>
    <w:rsid w:val="00C7470A"/>
    <w:rsid w:val="00C74E29"/>
    <w:rsid w:val="00C750CA"/>
    <w:rsid w:val="00C76022"/>
    <w:rsid w:val="00C76DE0"/>
    <w:rsid w:val="00C77708"/>
    <w:rsid w:val="00C80C62"/>
    <w:rsid w:val="00C821E0"/>
    <w:rsid w:val="00C82C5D"/>
    <w:rsid w:val="00C83688"/>
    <w:rsid w:val="00C853BD"/>
    <w:rsid w:val="00C85899"/>
    <w:rsid w:val="00C86155"/>
    <w:rsid w:val="00C9218F"/>
    <w:rsid w:val="00C9296B"/>
    <w:rsid w:val="00C9621E"/>
    <w:rsid w:val="00C972F9"/>
    <w:rsid w:val="00CA0FFA"/>
    <w:rsid w:val="00CA14A5"/>
    <w:rsid w:val="00CA1859"/>
    <w:rsid w:val="00CA23AB"/>
    <w:rsid w:val="00CA3CCE"/>
    <w:rsid w:val="00CA40B1"/>
    <w:rsid w:val="00CA4253"/>
    <w:rsid w:val="00CB06D2"/>
    <w:rsid w:val="00CB46B9"/>
    <w:rsid w:val="00CB4C1C"/>
    <w:rsid w:val="00CB4DFC"/>
    <w:rsid w:val="00CB7209"/>
    <w:rsid w:val="00CB7BEA"/>
    <w:rsid w:val="00CC663F"/>
    <w:rsid w:val="00CC6721"/>
    <w:rsid w:val="00CC735E"/>
    <w:rsid w:val="00CD0874"/>
    <w:rsid w:val="00CD2DF0"/>
    <w:rsid w:val="00CD2FCD"/>
    <w:rsid w:val="00CD31D3"/>
    <w:rsid w:val="00CD3FCA"/>
    <w:rsid w:val="00CD42AF"/>
    <w:rsid w:val="00CD44F2"/>
    <w:rsid w:val="00CD59F9"/>
    <w:rsid w:val="00CD5A9A"/>
    <w:rsid w:val="00CD6062"/>
    <w:rsid w:val="00CE1698"/>
    <w:rsid w:val="00CE17D9"/>
    <w:rsid w:val="00CE209B"/>
    <w:rsid w:val="00CE5AEA"/>
    <w:rsid w:val="00CF0288"/>
    <w:rsid w:val="00D0230F"/>
    <w:rsid w:val="00D028B9"/>
    <w:rsid w:val="00D02FAC"/>
    <w:rsid w:val="00D045FB"/>
    <w:rsid w:val="00D04FF4"/>
    <w:rsid w:val="00D065AB"/>
    <w:rsid w:val="00D06898"/>
    <w:rsid w:val="00D10902"/>
    <w:rsid w:val="00D12662"/>
    <w:rsid w:val="00D139EF"/>
    <w:rsid w:val="00D165AE"/>
    <w:rsid w:val="00D16665"/>
    <w:rsid w:val="00D178F1"/>
    <w:rsid w:val="00D20140"/>
    <w:rsid w:val="00D22F49"/>
    <w:rsid w:val="00D2380A"/>
    <w:rsid w:val="00D24AC8"/>
    <w:rsid w:val="00D26489"/>
    <w:rsid w:val="00D2736F"/>
    <w:rsid w:val="00D27400"/>
    <w:rsid w:val="00D30368"/>
    <w:rsid w:val="00D30806"/>
    <w:rsid w:val="00D30A7F"/>
    <w:rsid w:val="00D36B99"/>
    <w:rsid w:val="00D3751C"/>
    <w:rsid w:val="00D42140"/>
    <w:rsid w:val="00D42C6B"/>
    <w:rsid w:val="00D4340E"/>
    <w:rsid w:val="00D43F6D"/>
    <w:rsid w:val="00D443BA"/>
    <w:rsid w:val="00D46D68"/>
    <w:rsid w:val="00D47C6A"/>
    <w:rsid w:val="00D52F3F"/>
    <w:rsid w:val="00D548F5"/>
    <w:rsid w:val="00D568C0"/>
    <w:rsid w:val="00D57B0D"/>
    <w:rsid w:val="00D622F6"/>
    <w:rsid w:val="00D67536"/>
    <w:rsid w:val="00D67DB5"/>
    <w:rsid w:val="00D7039A"/>
    <w:rsid w:val="00D72858"/>
    <w:rsid w:val="00D730C5"/>
    <w:rsid w:val="00D731B4"/>
    <w:rsid w:val="00D7342B"/>
    <w:rsid w:val="00D735BB"/>
    <w:rsid w:val="00D73684"/>
    <w:rsid w:val="00D73AC9"/>
    <w:rsid w:val="00D745BD"/>
    <w:rsid w:val="00D75046"/>
    <w:rsid w:val="00D757AB"/>
    <w:rsid w:val="00D762A7"/>
    <w:rsid w:val="00D76800"/>
    <w:rsid w:val="00D774FF"/>
    <w:rsid w:val="00D8043B"/>
    <w:rsid w:val="00D81222"/>
    <w:rsid w:val="00D81DAD"/>
    <w:rsid w:val="00D82B7C"/>
    <w:rsid w:val="00D86394"/>
    <w:rsid w:val="00D86FAA"/>
    <w:rsid w:val="00D90281"/>
    <w:rsid w:val="00D9078B"/>
    <w:rsid w:val="00D909BF"/>
    <w:rsid w:val="00D9206C"/>
    <w:rsid w:val="00D9310D"/>
    <w:rsid w:val="00D93686"/>
    <w:rsid w:val="00D938F2"/>
    <w:rsid w:val="00D93A73"/>
    <w:rsid w:val="00D956E6"/>
    <w:rsid w:val="00D96C6F"/>
    <w:rsid w:val="00D96D0C"/>
    <w:rsid w:val="00D97196"/>
    <w:rsid w:val="00DA053F"/>
    <w:rsid w:val="00DA05FB"/>
    <w:rsid w:val="00DA0AE9"/>
    <w:rsid w:val="00DA2E78"/>
    <w:rsid w:val="00DA3713"/>
    <w:rsid w:val="00DA3A56"/>
    <w:rsid w:val="00DA497B"/>
    <w:rsid w:val="00DA4C4C"/>
    <w:rsid w:val="00DA5A9B"/>
    <w:rsid w:val="00DA680F"/>
    <w:rsid w:val="00DA7096"/>
    <w:rsid w:val="00DB0747"/>
    <w:rsid w:val="00DB20A5"/>
    <w:rsid w:val="00DB32B8"/>
    <w:rsid w:val="00DB41E8"/>
    <w:rsid w:val="00DB54BF"/>
    <w:rsid w:val="00DC159C"/>
    <w:rsid w:val="00DC1E80"/>
    <w:rsid w:val="00DC2657"/>
    <w:rsid w:val="00DC3AEA"/>
    <w:rsid w:val="00DC60B2"/>
    <w:rsid w:val="00DC7E1E"/>
    <w:rsid w:val="00DD0388"/>
    <w:rsid w:val="00DD17EF"/>
    <w:rsid w:val="00DD1DA4"/>
    <w:rsid w:val="00DD20A3"/>
    <w:rsid w:val="00DE126D"/>
    <w:rsid w:val="00DE32FE"/>
    <w:rsid w:val="00DE3ECA"/>
    <w:rsid w:val="00DE46A3"/>
    <w:rsid w:val="00DE4A7F"/>
    <w:rsid w:val="00DE7E08"/>
    <w:rsid w:val="00DF05D9"/>
    <w:rsid w:val="00DF1F90"/>
    <w:rsid w:val="00DF3459"/>
    <w:rsid w:val="00DF58C4"/>
    <w:rsid w:val="00DF5A02"/>
    <w:rsid w:val="00DF64DB"/>
    <w:rsid w:val="00DF6F5C"/>
    <w:rsid w:val="00DF7AC7"/>
    <w:rsid w:val="00E05E2F"/>
    <w:rsid w:val="00E062DC"/>
    <w:rsid w:val="00E06E82"/>
    <w:rsid w:val="00E11C35"/>
    <w:rsid w:val="00E1593B"/>
    <w:rsid w:val="00E16698"/>
    <w:rsid w:val="00E16955"/>
    <w:rsid w:val="00E17492"/>
    <w:rsid w:val="00E17DE7"/>
    <w:rsid w:val="00E205EF"/>
    <w:rsid w:val="00E21663"/>
    <w:rsid w:val="00E21B0B"/>
    <w:rsid w:val="00E22F45"/>
    <w:rsid w:val="00E26ADF"/>
    <w:rsid w:val="00E32887"/>
    <w:rsid w:val="00E32C70"/>
    <w:rsid w:val="00E353BE"/>
    <w:rsid w:val="00E362B1"/>
    <w:rsid w:val="00E3688C"/>
    <w:rsid w:val="00E3744C"/>
    <w:rsid w:val="00E40738"/>
    <w:rsid w:val="00E43527"/>
    <w:rsid w:val="00E44A56"/>
    <w:rsid w:val="00E450A4"/>
    <w:rsid w:val="00E51C3E"/>
    <w:rsid w:val="00E537A4"/>
    <w:rsid w:val="00E56696"/>
    <w:rsid w:val="00E6190A"/>
    <w:rsid w:val="00E63220"/>
    <w:rsid w:val="00E64A8E"/>
    <w:rsid w:val="00E64ABD"/>
    <w:rsid w:val="00E65F1B"/>
    <w:rsid w:val="00E678CB"/>
    <w:rsid w:val="00E67E84"/>
    <w:rsid w:val="00E70732"/>
    <w:rsid w:val="00E70E4E"/>
    <w:rsid w:val="00E72A06"/>
    <w:rsid w:val="00E74E54"/>
    <w:rsid w:val="00E751F4"/>
    <w:rsid w:val="00E757D5"/>
    <w:rsid w:val="00E75AC1"/>
    <w:rsid w:val="00E77A1F"/>
    <w:rsid w:val="00E77D3A"/>
    <w:rsid w:val="00E80978"/>
    <w:rsid w:val="00E82F3B"/>
    <w:rsid w:val="00E832D6"/>
    <w:rsid w:val="00E84D35"/>
    <w:rsid w:val="00E86A75"/>
    <w:rsid w:val="00E87900"/>
    <w:rsid w:val="00E90ACB"/>
    <w:rsid w:val="00E91344"/>
    <w:rsid w:val="00E942B9"/>
    <w:rsid w:val="00E9441F"/>
    <w:rsid w:val="00E948B0"/>
    <w:rsid w:val="00E9518D"/>
    <w:rsid w:val="00E95FB8"/>
    <w:rsid w:val="00E966D7"/>
    <w:rsid w:val="00E979B4"/>
    <w:rsid w:val="00EA0A37"/>
    <w:rsid w:val="00EA2DF0"/>
    <w:rsid w:val="00EA2FC9"/>
    <w:rsid w:val="00EA4B1D"/>
    <w:rsid w:val="00EA4D44"/>
    <w:rsid w:val="00EA66D1"/>
    <w:rsid w:val="00EA6C01"/>
    <w:rsid w:val="00EB03AC"/>
    <w:rsid w:val="00EB08EE"/>
    <w:rsid w:val="00EB0C22"/>
    <w:rsid w:val="00EB118B"/>
    <w:rsid w:val="00EB23BA"/>
    <w:rsid w:val="00EB2A99"/>
    <w:rsid w:val="00EB2DB1"/>
    <w:rsid w:val="00EB2E73"/>
    <w:rsid w:val="00EB367E"/>
    <w:rsid w:val="00EB3C83"/>
    <w:rsid w:val="00EB4898"/>
    <w:rsid w:val="00EB494E"/>
    <w:rsid w:val="00EB7096"/>
    <w:rsid w:val="00EB7FA9"/>
    <w:rsid w:val="00EC051F"/>
    <w:rsid w:val="00EC32A1"/>
    <w:rsid w:val="00EC70E7"/>
    <w:rsid w:val="00ED08D8"/>
    <w:rsid w:val="00ED1791"/>
    <w:rsid w:val="00ED4189"/>
    <w:rsid w:val="00ED7591"/>
    <w:rsid w:val="00EE0FE3"/>
    <w:rsid w:val="00EE1323"/>
    <w:rsid w:val="00EE2979"/>
    <w:rsid w:val="00EE38C0"/>
    <w:rsid w:val="00EE39FF"/>
    <w:rsid w:val="00EE3DD1"/>
    <w:rsid w:val="00EE6F44"/>
    <w:rsid w:val="00EE77DA"/>
    <w:rsid w:val="00EF02F7"/>
    <w:rsid w:val="00EF0D3C"/>
    <w:rsid w:val="00EF23DA"/>
    <w:rsid w:val="00EF3100"/>
    <w:rsid w:val="00EF33E1"/>
    <w:rsid w:val="00EF5534"/>
    <w:rsid w:val="00EF55F3"/>
    <w:rsid w:val="00EF5AC8"/>
    <w:rsid w:val="00EF6479"/>
    <w:rsid w:val="00EF6ADC"/>
    <w:rsid w:val="00EF7AB0"/>
    <w:rsid w:val="00F01B1C"/>
    <w:rsid w:val="00F03D50"/>
    <w:rsid w:val="00F03E00"/>
    <w:rsid w:val="00F121F2"/>
    <w:rsid w:val="00F12B01"/>
    <w:rsid w:val="00F12D26"/>
    <w:rsid w:val="00F13857"/>
    <w:rsid w:val="00F14789"/>
    <w:rsid w:val="00F2146C"/>
    <w:rsid w:val="00F22096"/>
    <w:rsid w:val="00F23FDF"/>
    <w:rsid w:val="00F25ED5"/>
    <w:rsid w:val="00F34942"/>
    <w:rsid w:val="00F358E2"/>
    <w:rsid w:val="00F4002D"/>
    <w:rsid w:val="00F41AA7"/>
    <w:rsid w:val="00F422A4"/>
    <w:rsid w:val="00F42C87"/>
    <w:rsid w:val="00F47850"/>
    <w:rsid w:val="00F47F71"/>
    <w:rsid w:val="00F5034E"/>
    <w:rsid w:val="00F51906"/>
    <w:rsid w:val="00F537A2"/>
    <w:rsid w:val="00F53EDD"/>
    <w:rsid w:val="00F54AA0"/>
    <w:rsid w:val="00F57441"/>
    <w:rsid w:val="00F57ED6"/>
    <w:rsid w:val="00F6073F"/>
    <w:rsid w:val="00F648CC"/>
    <w:rsid w:val="00F678DA"/>
    <w:rsid w:val="00F7086C"/>
    <w:rsid w:val="00F71A9D"/>
    <w:rsid w:val="00F7227D"/>
    <w:rsid w:val="00F72A94"/>
    <w:rsid w:val="00F732DD"/>
    <w:rsid w:val="00F739E1"/>
    <w:rsid w:val="00F74BF2"/>
    <w:rsid w:val="00F82221"/>
    <w:rsid w:val="00F82C03"/>
    <w:rsid w:val="00F83054"/>
    <w:rsid w:val="00F95B40"/>
    <w:rsid w:val="00F95FD5"/>
    <w:rsid w:val="00F97435"/>
    <w:rsid w:val="00F97F75"/>
    <w:rsid w:val="00FA053D"/>
    <w:rsid w:val="00FA08D8"/>
    <w:rsid w:val="00FA2B25"/>
    <w:rsid w:val="00FA2D38"/>
    <w:rsid w:val="00FA3312"/>
    <w:rsid w:val="00FA4969"/>
    <w:rsid w:val="00FA68AF"/>
    <w:rsid w:val="00FA69B1"/>
    <w:rsid w:val="00FB1934"/>
    <w:rsid w:val="00FB1BF6"/>
    <w:rsid w:val="00FB29F2"/>
    <w:rsid w:val="00FB2D73"/>
    <w:rsid w:val="00FB6481"/>
    <w:rsid w:val="00FB64F6"/>
    <w:rsid w:val="00FC27C0"/>
    <w:rsid w:val="00FC49CC"/>
    <w:rsid w:val="00FC5B4D"/>
    <w:rsid w:val="00FC60FB"/>
    <w:rsid w:val="00FC7868"/>
    <w:rsid w:val="00FD0FF0"/>
    <w:rsid w:val="00FD113A"/>
    <w:rsid w:val="00FD517B"/>
    <w:rsid w:val="00FD5687"/>
    <w:rsid w:val="00FE06A2"/>
    <w:rsid w:val="00FE0932"/>
    <w:rsid w:val="00FE0FB8"/>
    <w:rsid w:val="00FE6347"/>
    <w:rsid w:val="00FE77EC"/>
    <w:rsid w:val="00FF0089"/>
    <w:rsid w:val="00FF0ED0"/>
    <w:rsid w:val="00FF0FD3"/>
    <w:rsid w:val="00FF13FD"/>
    <w:rsid w:val="00FF1931"/>
    <w:rsid w:val="00FF5A33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7BE9C1"/>
  <w15:docId w15:val="{FADE51FC-806A-4B7C-966F-51E58864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4B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0C1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28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28A"/>
  </w:style>
  <w:style w:type="paragraph" w:styleId="Piedepgina">
    <w:name w:val="footer"/>
    <w:basedOn w:val="Normal"/>
    <w:link w:val="PiedepginaCar"/>
    <w:uiPriority w:val="99"/>
    <w:unhideWhenUsed/>
    <w:rsid w:val="00B4228A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28A"/>
  </w:style>
  <w:style w:type="paragraph" w:styleId="Textodeglobo">
    <w:name w:val="Balloon Text"/>
    <w:basedOn w:val="Normal"/>
    <w:link w:val="TextodegloboCar"/>
    <w:uiPriority w:val="99"/>
    <w:semiHidden/>
    <w:unhideWhenUsed/>
    <w:rsid w:val="00B4228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28A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5F47DA"/>
    <w:rPr>
      <w:rFonts w:eastAsiaTheme="minorHAns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5F47DA"/>
    <w:pPr>
      <w:ind w:left="720"/>
      <w:contextualSpacing/>
    </w:pPr>
    <w:rPr>
      <w:rFonts w:ascii="Arial" w:eastAsiaTheme="minorHAnsi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0C17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uerpo">
    <w:name w:val="Cuerpo"/>
    <w:rsid w:val="00FC49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s-MX"/>
    </w:rPr>
  </w:style>
  <w:style w:type="paragraph" w:styleId="NormalWeb">
    <w:name w:val="Normal (Web)"/>
    <w:basedOn w:val="Normal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C9218F"/>
    <w:rPr>
      <w:b/>
      <w:bCs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846C01"/>
    <w:rPr>
      <w:rFonts w:ascii="Arial" w:eastAsiaTheme="minorHAnsi" w:hAnsi="Arial" w:cs="Arial"/>
      <w:sz w:val="22"/>
      <w:szCs w:val="22"/>
      <w:lang w:val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A026F1"/>
    <w:pPr>
      <w:spacing w:after="120" w:line="240" w:lineRule="auto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026F1"/>
  </w:style>
  <w:style w:type="character" w:styleId="Hipervnculo">
    <w:name w:val="Hyperlink"/>
    <w:basedOn w:val="Fuentedeprrafopredeter"/>
    <w:uiPriority w:val="99"/>
    <w:unhideWhenUsed/>
    <w:rsid w:val="00BE68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6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79755536-434f-43f1-aeb5-8e63eaa9392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C3C5-65D6-4B53-AEB9-E7541C99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Mexicano del Seguro Social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Rubio Acuña</dc:creator>
  <cp:lastModifiedBy>Luz Maria Rico Jardon</cp:lastModifiedBy>
  <cp:revision>2</cp:revision>
  <cp:lastPrinted>2024-10-03T18:15:00Z</cp:lastPrinted>
  <dcterms:created xsi:type="dcterms:W3CDTF">2024-10-29T15:05:00Z</dcterms:created>
  <dcterms:modified xsi:type="dcterms:W3CDTF">2024-10-29T15:05:00Z</dcterms:modified>
</cp:coreProperties>
</file>