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58516" w14:textId="3EAA90A7" w:rsidR="00FC65DE" w:rsidRPr="00DB140F" w:rsidRDefault="00FC65DE" w:rsidP="00FC65DE">
      <w:pPr>
        <w:spacing w:line="240" w:lineRule="atLeast"/>
        <w:jc w:val="right"/>
        <w:rPr>
          <w:rFonts w:ascii="Montserrat" w:hAnsi="Montserrat"/>
          <w:b/>
          <w:color w:val="134E39"/>
        </w:rPr>
      </w:pPr>
      <w:r>
        <w:rPr>
          <w:rFonts w:ascii="Montserrat" w:hAnsi="Montserrat"/>
          <w:b/>
          <w:color w:val="134E39"/>
        </w:rPr>
        <w:t>BOLETÍN DE PRENSA</w:t>
      </w:r>
    </w:p>
    <w:p w14:paraId="545F01C4" w14:textId="26BF0C2F" w:rsidR="00513AE8" w:rsidRPr="00CC7AB8" w:rsidRDefault="004D69BA" w:rsidP="00513AE8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>Ciudad de México</w:t>
      </w:r>
      <w:r w:rsidR="004D2BC8">
        <w:rPr>
          <w:rFonts w:ascii="Montserrat" w:hAnsi="Montserrat"/>
          <w:sz w:val="20"/>
          <w:szCs w:val="20"/>
          <w:lang w:val="es-MX"/>
        </w:rPr>
        <w:t xml:space="preserve">, </w:t>
      </w:r>
      <w:r w:rsidR="002C3E85">
        <w:rPr>
          <w:rFonts w:ascii="Montserrat" w:hAnsi="Montserrat"/>
          <w:sz w:val="20"/>
          <w:szCs w:val="20"/>
          <w:lang w:val="es-MX"/>
        </w:rPr>
        <w:t xml:space="preserve">jueves 16 </w:t>
      </w:r>
      <w:r w:rsidR="00FC65DE">
        <w:rPr>
          <w:rFonts w:ascii="Montserrat" w:hAnsi="Montserrat"/>
          <w:sz w:val="20"/>
          <w:szCs w:val="20"/>
          <w:lang w:val="es-MX"/>
        </w:rPr>
        <w:t xml:space="preserve">de mayo </w:t>
      </w:r>
      <w:r w:rsidR="00513AE8" w:rsidRPr="00CC7AB8">
        <w:rPr>
          <w:rFonts w:ascii="Montserrat" w:hAnsi="Montserrat"/>
          <w:sz w:val="20"/>
          <w:szCs w:val="20"/>
          <w:lang w:val="es-MX"/>
        </w:rPr>
        <w:t>de 202</w:t>
      </w:r>
      <w:r w:rsidR="00383D87" w:rsidRPr="00CC7AB8">
        <w:rPr>
          <w:rFonts w:ascii="Montserrat" w:hAnsi="Montserrat"/>
          <w:sz w:val="20"/>
          <w:szCs w:val="20"/>
          <w:lang w:val="es-MX"/>
        </w:rPr>
        <w:t>4</w:t>
      </w:r>
    </w:p>
    <w:p w14:paraId="5BD39C43" w14:textId="097C3964" w:rsidR="00513AE8" w:rsidRPr="00CC7AB8" w:rsidRDefault="00513AE8" w:rsidP="00513AE8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CC7AB8">
        <w:rPr>
          <w:rFonts w:ascii="Montserrat" w:hAnsi="Montserrat"/>
          <w:sz w:val="20"/>
          <w:szCs w:val="20"/>
          <w:lang w:val="es-MX"/>
        </w:rPr>
        <w:t xml:space="preserve">No. </w:t>
      </w:r>
      <w:r w:rsidR="00FC65DE">
        <w:rPr>
          <w:rFonts w:ascii="Montserrat" w:hAnsi="Montserrat"/>
          <w:sz w:val="20"/>
          <w:szCs w:val="20"/>
          <w:lang w:val="es-MX"/>
        </w:rPr>
        <w:t>2</w:t>
      </w:r>
      <w:r w:rsidR="002C3E85">
        <w:rPr>
          <w:rFonts w:ascii="Montserrat" w:hAnsi="Montserrat"/>
          <w:sz w:val="20"/>
          <w:szCs w:val="20"/>
          <w:lang w:val="es-MX"/>
        </w:rPr>
        <w:t>33</w:t>
      </w:r>
      <w:r w:rsidRPr="00CC7AB8">
        <w:rPr>
          <w:rFonts w:ascii="Montserrat" w:hAnsi="Montserrat"/>
          <w:sz w:val="20"/>
          <w:szCs w:val="20"/>
          <w:lang w:val="es-MX"/>
        </w:rPr>
        <w:t>/202</w:t>
      </w:r>
      <w:r w:rsidR="00383D87" w:rsidRPr="00CC7AB8">
        <w:rPr>
          <w:rFonts w:ascii="Montserrat" w:hAnsi="Montserrat"/>
          <w:sz w:val="20"/>
          <w:szCs w:val="20"/>
          <w:lang w:val="es-MX"/>
        </w:rPr>
        <w:t>4</w:t>
      </w:r>
    </w:p>
    <w:p w14:paraId="601E8AEF" w14:textId="77777777" w:rsidR="00513AE8" w:rsidRPr="00CC7AB8" w:rsidRDefault="00513AE8" w:rsidP="00513AE8">
      <w:pPr>
        <w:spacing w:line="240" w:lineRule="atLeast"/>
        <w:jc w:val="both"/>
        <w:rPr>
          <w:rFonts w:ascii="Montserrat" w:eastAsia="Batang" w:hAnsi="Montserrat" w:cs="Arial"/>
          <w:b/>
          <w:szCs w:val="28"/>
          <w:lang w:val="es-MX"/>
        </w:rPr>
      </w:pPr>
    </w:p>
    <w:p w14:paraId="0EC4CF70" w14:textId="51EF7595" w:rsidR="00513AE8" w:rsidRPr="00BB7C6F" w:rsidRDefault="00FC65DE" w:rsidP="00513AE8">
      <w:pPr>
        <w:spacing w:line="240" w:lineRule="atLeast"/>
        <w:jc w:val="center"/>
        <w:rPr>
          <w:rFonts w:ascii="Montserrat" w:hAnsi="Montserrat"/>
          <w:b/>
          <w:sz w:val="36"/>
          <w:szCs w:val="36"/>
          <w:lang w:val="es-MX"/>
        </w:rPr>
      </w:pPr>
      <w:r w:rsidRPr="00BB7C6F">
        <w:rPr>
          <w:rFonts w:ascii="Montserrat" w:hAnsi="Montserrat"/>
          <w:b/>
          <w:sz w:val="36"/>
          <w:szCs w:val="36"/>
          <w:lang w:val="es-MX"/>
        </w:rPr>
        <w:t xml:space="preserve">Avanza </w:t>
      </w:r>
      <w:r w:rsidR="00353361" w:rsidRPr="00BB7C6F">
        <w:rPr>
          <w:rFonts w:ascii="Montserrat" w:hAnsi="Montserrat"/>
          <w:b/>
          <w:sz w:val="36"/>
          <w:szCs w:val="36"/>
          <w:lang w:val="es-MX"/>
        </w:rPr>
        <w:t>modelo</w:t>
      </w:r>
      <w:r w:rsidRPr="00BB7C6F">
        <w:rPr>
          <w:rFonts w:ascii="Montserrat" w:hAnsi="Montserrat"/>
          <w:b/>
          <w:sz w:val="36"/>
          <w:szCs w:val="36"/>
          <w:lang w:val="es-MX"/>
        </w:rPr>
        <w:t xml:space="preserve"> AMIIMSS </w:t>
      </w:r>
      <w:r w:rsidR="00353361" w:rsidRPr="00BB7C6F">
        <w:rPr>
          <w:rFonts w:ascii="Montserrat" w:hAnsi="Montserrat"/>
          <w:b/>
          <w:sz w:val="36"/>
          <w:szCs w:val="36"/>
          <w:lang w:val="es-MX"/>
        </w:rPr>
        <w:t xml:space="preserve">en </w:t>
      </w:r>
      <w:r w:rsidRPr="00BB7C6F">
        <w:rPr>
          <w:rFonts w:ascii="Montserrat" w:hAnsi="Montserrat"/>
          <w:b/>
          <w:sz w:val="36"/>
          <w:szCs w:val="36"/>
          <w:lang w:val="es-MX"/>
        </w:rPr>
        <w:t>atención del nacimiento y fortalecimiento de lactancia</w:t>
      </w:r>
      <w:r w:rsidR="004752BF">
        <w:rPr>
          <w:rFonts w:ascii="Montserrat" w:hAnsi="Montserrat"/>
          <w:b/>
          <w:sz w:val="36"/>
          <w:szCs w:val="36"/>
          <w:lang w:val="es-MX"/>
        </w:rPr>
        <w:t xml:space="preserve"> materna</w:t>
      </w:r>
    </w:p>
    <w:p w14:paraId="2F56C2A5" w14:textId="77777777" w:rsidR="00513AE8" w:rsidRPr="00CC7AB8" w:rsidRDefault="00513AE8" w:rsidP="00513AE8">
      <w:pPr>
        <w:spacing w:line="240" w:lineRule="atLeast"/>
        <w:jc w:val="both"/>
        <w:rPr>
          <w:rFonts w:ascii="Montserrat" w:hAnsi="Montserrat"/>
          <w:szCs w:val="22"/>
          <w:lang w:val="es-MX"/>
        </w:rPr>
      </w:pPr>
    </w:p>
    <w:p w14:paraId="57FE5DE1" w14:textId="146CE6D8" w:rsidR="00266232" w:rsidRDefault="006A23DD" w:rsidP="006A23DD">
      <w:pPr>
        <w:pStyle w:val="Prrafodelista"/>
        <w:numPr>
          <w:ilvl w:val="0"/>
          <w:numId w:val="13"/>
        </w:numPr>
        <w:jc w:val="both"/>
        <w:rPr>
          <w:rFonts w:ascii="Montserrat" w:hAnsi="Montserrat"/>
          <w:b/>
          <w:sz w:val="20"/>
        </w:rPr>
      </w:pPr>
      <w:r w:rsidRPr="006A23DD">
        <w:rPr>
          <w:rFonts w:ascii="Montserrat" w:hAnsi="Montserrat"/>
          <w:b/>
          <w:sz w:val="20"/>
        </w:rPr>
        <w:t xml:space="preserve">Desde el lanzamiento del modelo de Atención </w:t>
      </w:r>
      <w:r w:rsidR="008B4715">
        <w:rPr>
          <w:rFonts w:ascii="Montserrat" w:hAnsi="Montserrat"/>
          <w:b/>
          <w:sz w:val="20"/>
        </w:rPr>
        <w:t>M</w:t>
      </w:r>
      <w:r w:rsidRPr="006A23DD">
        <w:rPr>
          <w:rFonts w:ascii="Montserrat" w:hAnsi="Montserrat"/>
          <w:b/>
          <w:sz w:val="20"/>
        </w:rPr>
        <w:t>aterna Integral en marzo del 2022 se ha reducido 1 por ciento la proporción de nacimientos por cesárea.</w:t>
      </w:r>
    </w:p>
    <w:p w14:paraId="31E64C52" w14:textId="77777777" w:rsidR="006A23DD" w:rsidRDefault="006A23DD" w:rsidP="006A23DD">
      <w:pPr>
        <w:pStyle w:val="Prrafodelista"/>
        <w:numPr>
          <w:ilvl w:val="0"/>
          <w:numId w:val="13"/>
        </w:numPr>
        <w:jc w:val="both"/>
        <w:rPr>
          <w:rFonts w:ascii="Montserrat" w:hAnsi="Montserrat"/>
          <w:b/>
          <w:sz w:val="20"/>
        </w:rPr>
      </w:pPr>
      <w:r>
        <w:rPr>
          <w:rFonts w:ascii="Montserrat" w:hAnsi="Montserrat"/>
          <w:b/>
          <w:sz w:val="20"/>
        </w:rPr>
        <w:t>S</w:t>
      </w:r>
      <w:r w:rsidRPr="006A23DD">
        <w:rPr>
          <w:rFonts w:ascii="Montserrat" w:hAnsi="Montserrat"/>
          <w:b/>
          <w:sz w:val="20"/>
        </w:rPr>
        <w:t>e ha triplicado la cantidad de bebés alimentados mediante lactancia materna exclusiva</w:t>
      </w:r>
      <w:r>
        <w:rPr>
          <w:rFonts w:ascii="Montserrat" w:hAnsi="Montserrat"/>
          <w:b/>
          <w:sz w:val="20"/>
        </w:rPr>
        <w:t xml:space="preserve">. </w:t>
      </w:r>
    </w:p>
    <w:p w14:paraId="17B46F5C" w14:textId="0A2CBF86" w:rsidR="006A23DD" w:rsidRDefault="006A23DD" w:rsidP="006A23DD">
      <w:pPr>
        <w:pStyle w:val="Prrafodelista"/>
        <w:numPr>
          <w:ilvl w:val="0"/>
          <w:numId w:val="13"/>
        </w:numPr>
        <w:jc w:val="both"/>
        <w:rPr>
          <w:rFonts w:ascii="Montserrat" w:hAnsi="Montserrat"/>
          <w:b/>
          <w:sz w:val="20"/>
        </w:rPr>
      </w:pPr>
      <w:r>
        <w:rPr>
          <w:rFonts w:ascii="Montserrat" w:hAnsi="Montserrat"/>
          <w:b/>
          <w:sz w:val="20"/>
        </w:rPr>
        <w:t>S</w:t>
      </w:r>
      <w:r w:rsidRPr="006A23DD">
        <w:rPr>
          <w:rFonts w:ascii="Montserrat" w:hAnsi="Montserrat"/>
          <w:b/>
          <w:sz w:val="20"/>
        </w:rPr>
        <w:t xml:space="preserve">e continúan los esfuerzos para que todas las personas sean alimentadas mediante lactancia materna los primeros </w:t>
      </w:r>
      <w:r>
        <w:rPr>
          <w:rFonts w:ascii="Montserrat" w:hAnsi="Montserrat"/>
          <w:b/>
          <w:sz w:val="20"/>
        </w:rPr>
        <w:t xml:space="preserve">6 </w:t>
      </w:r>
      <w:r w:rsidRPr="006A23DD">
        <w:rPr>
          <w:rFonts w:ascii="Montserrat" w:hAnsi="Montserrat"/>
          <w:b/>
          <w:sz w:val="20"/>
        </w:rPr>
        <w:t>meses de vida y complementaria hasta los 2 años.</w:t>
      </w:r>
    </w:p>
    <w:p w14:paraId="03C6E180" w14:textId="77777777" w:rsidR="006A23DD" w:rsidRPr="00266232" w:rsidRDefault="006A23DD" w:rsidP="00266232">
      <w:pPr>
        <w:pStyle w:val="Prrafodelista"/>
        <w:spacing w:after="0"/>
        <w:jc w:val="both"/>
        <w:rPr>
          <w:rFonts w:ascii="Montserrat" w:hAnsi="Montserrat"/>
          <w:sz w:val="20"/>
          <w:szCs w:val="20"/>
        </w:rPr>
      </w:pPr>
    </w:p>
    <w:p w14:paraId="2EA1F115" w14:textId="1F8F31FE" w:rsidR="00353361" w:rsidRDefault="00C4593D" w:rsidP="005C2314">
      <w:pPr>
        <w:jc w:val="both"/>
        <w:rPr>
          <w:rFonts w:ascii="Montserrat" w:hAnsi="Montserrat"/>
          <w:sz w:val="20"/>
          <w:szCs w:val="20"/>
        </w:rPr>
      </w:pPr>
      <w:r w:rsidRPr="00FC65DE">
        <w:rPr>
          <w:rFonts w:ascii="Montserrat" w:hAnsi="Montserrat"/>
          <w:sz w:val="20"/>
          <w:szCs w:val="20"/>
        </w:rPr>
        <w:t>E</w:t>
      </w:r>
      <w:r w:rsidR="00EF5EA3" w:rsidRPr="00FC65DE">
        <w:rPr>
          <w:rFonts w:ascii="Montserrat" w:hAnsi="Montserrat"/>
          <w:sz w:val="20"/>
          <w:szCs w:val="20"/>
        </w:rPr>
        <w:t xml:space="preserve">l Instituto Mexicano del Seguro Social (IMSS) </w:t>
      </w:r>
      <w:r w:rsidR="007C1566">
        <w:rPr>
          <w:rFonts w:ascii="Montserrat" w:hAnsi="Montserrat"/>
          <w:sz w:val="20"/>
          <w:szCs w:val="20"/>
        </w:rPr>
        <w:t>h</w:t>
      </w:r>
      <w:r w:rsidR="00353361">
        <w:rPr>
          <w:rFonts w:ascii="Montserrat" w:hAnsi="Montserrat"/>
          <w:sz w:val="20"/>
          <w:szCs w:val="20"/>
        </w:rPr>
        <w:t>a avanzado en la implementación de su m</w:t>
      </w:r>
      <w:r w:rsidR="00353361" w:rsidRPr="00353361">
        <w:rPr>
          <w:rFonts w:ascii="Montserrat" w:hAnsi="Montserrat"/>
          <w:sz w:val="20"/>
          <w:szCs w:val="20"/>
        </w:rPr>
        <w:t>odelo de Atención Materna Integral</w:t>
      </w:r>
      <w:r w:rsidR="00353361">
        <w:rPr>
          <w:rFonts w:ascii="Montserrat" w:hAnsi="Montserrat"/>
          <w:sz w:val="20"/>
          <w:szCs w:val="20"/>
        </w:rPr>
        <w:t xml:space="preserve"> (AMIIMSS) para </w:t>
      </w:r>
      <w:r w:rsidR="00353361" w:rsidRPr="00353361">
        <w:rPr>
          <w:rFonts w:ascii="Montserrat" w:hAnsi="Montserrat"/>
          <w:sz w:val="20"/>
          <w:szCs w:val="20"/>
        </w:rPr>
        <w:t>el acompañamiento continuo en todo el proceso reproductivo de la mujer y de sus familias, desde la atención del nacimiento</w:t>
      </w:r>
      <w:r w:rsidR="00353361">
        <w:rPr>
          <w:rFonts w:ascii="Montserrat" w:hAnsi="Montserrat"/>
          <w:sz w:val="20"/>
          <w:szCs w:val="20"/>
        </w:rPr>
        <w:t xml:space="preserve"> </w:t>
      </w:r>
      <w:r w:rsidR="00353361" w:rsidRPr="00353361">
        <w:rPr>
          <w:rFonts w:ascii="Montserrat" w:hAnsi="Montserrat"/>
          <w:sz w:val="20"/>
          <w:szCs w:val="20"/>
        </w:rPr>
        <w:t xml:space="preserve">y el fortalecimiento de la lactancia materna, siempre con apego a </w:t>
      </w:r>
      <w:r w:rsidR="00920DE2" w:rsidRPr="00601D4E">
        <w:rPr>
          <w:rFonts w:ascii="Montserrat" w:hAnsi="Montserrat"/>
          <w:sz w:val="20"/>
          <w:szCs w:val="20"/>
        </w:rPr>
        <w:t xml:space="preserve">otorgar un trato </w:t>
      </w:r>
      <w:r w:rsidR="00920DE2">
        <w:rPr>
          <w:rFonts w:ascii="Montserrat" w:hAnsi="Montserrat"/>
          <w:sz w:val="20"/>
          <w:szCs w:val="20"/>
        </w:rPr>
        <w:t xml:space="preserve">digno y especializado. </w:t>
      </w:r>
    </w:p>
    <w:p w14:paraId="4A1DF1CD" w14:textId="77777777" w:rsidR="00353361" w:rsidRDefault="00353361" w:rsidP="005C2314">
      <w:pPr>
        <w:jc w:val="both"/>
        <w:rPr>
          <w:rFonts w:ascii="Montserrat" w:hAnsi="Montserrat"/>
          <w:sz w:val="20"/>
          <w:szCs w:val="20"/>
        </w:rPr>
      </w:pPr>
    </w:p>
    <w:p w14:paraId="6484FC9D" w14:textId="66AACE8E" w:rsidR="00353361" w:rsidRPr="00353361" w:rsidRDefault="00353361" w:rsidP="00353361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Este modelo plantea </w:t>
      </w:r>
      <w:r w:rsidRPr="00353361">
        <w:rPr>
          <w:rFonts w:ascii="Montserrat" w:hAnsi="Montserrat"/>
          <w:sz w:val="20"/>
          <w:szCs w:val="20"/>
        </w:rPr>
        <w:t>un decálogo que debe desarrollar el personal de salud para fortalecer la calidad de la atención: consulta preconcepcional</w:t>
      </w:r>
      <w:r>
        <w:rPr>
          <w:rFonts w:ascii="Montserrat" w:hAnsi="Montserrat"/>
          <w:sz w:val="20"/>
          <w:szCs w:val="20"/>
        </w:rPr>
        <w:t xml:space="preserve">, </w:t>
      </w:r>
      <w:r w:rsidRPr="00353361">
        <w:rPr>
          <w:rFonts w:ascii="Montserrat" w:hAnsi="Montserrat"/>
          <w:sz w:val="20"/>
          <w:szCs w:val="20"/>
        </w:rPr>
        <w:t>vigilancia prenatal</w:t>
      </w:r>
      <w:r>
        <w:rPr>
          <w:rFonts w:ascii="Montserrat" w:hAnsi="Montserrat"/>
          <w:sz w:val="20"/>
          <w:szCs w:val="20"/>
        </w:rPr>
        <w:t>,</w:t>
      </w:r>
      <w:r w:rsidRPr="00353361">
        <w:rPr>
          <w:rFonts w:ascii="Montserrat" w:hAnsi="Montserrat"/>
          <w:sz w:val="20"/>
          <w:szCs w:val="20"/>
        </w:rPr>
        <w:t xml:space="preserve"> parto vaginal</w:t>
      </w:r>
      <w:r>
        <w:rPr>
          <w:rFonts w:ascii="Montserrat" w:hAnsi="Montserrat"/>
          <w:sz w:val="20"/>
          <w:szCs w:val="20"/>
        </w:rPr>
        <w:t>,</w:t>
      </w:r>
      <w:r w:rsidRPr="00353361">
        <w:rPr>
          <w:rFonts w:ascii="Montserrat" w:hAnsi="Montserrat"/>
          <w:sz w:val="20"/>
          <w:szCs w:val="20"/>
        </w:rPr>
        <w:t xml:space="preserve"> información sobre cesárea</w:t>
      </w:r>
      <w:r>
        <w:rPr>
          <w:rFonts w:ascii="Montserrat" w:hAnsi="Montserrat"/>
          <w:sz w:val="20"/>
          <w:szCs w:val="20"/>
        </w:rPr>
        <w:t>,</w:t>
      </w:r>
      <w:r w:rsidRPr="00353361">
        <w:rPr>
          <w:rFonts w:ascii="Montserrat" w:hAnsi="Montserrat"/>
          <w:sz w:val="20"/>
          <w:szCs w:val="20"/>
        </w:rPr>
        <w:t xml:space="preserve"> atención amigable</w:t>
      </w:r>
      <w:r>
        <w:rPr>
          <w:rFonts w:ascii="Montserrat" w:hAnsi="Montserrat"/>
          <w:sz w:val="20"/>
          <w:szCs w:val="20"/>
        </w:rPr>
        <w:t>,</w:t>
      </w:r>
      <w:r w:rsidRPr="00353361">
        <w:rPr>
          <w:rFonts w:ascii="Montserrat" w:hAnsi="Montserrat"/>
          <w:sz w:val="20"/>
          <w:szCs w:val="20"/>
        </w:rPr>
        <w:t xml:space="preserve"> atención profesional</w:t>
      </w:r>
      <w:r>
        <w:rPr>
          <w:rFonts w:ascii="Montserrat" w:hAnsi="Montserrat"/>
          <w:sz w:val="20"/>
          <w:szCs w:val="20"/>
        </w:rPr>
        <w:t>,</w:t>
      </w:r>
      <w:r w:rsidRPr="00353361">
        <w:rPr>
          <w:rFonts w:ascii="Montserrat" w:hAnsi="Montserrat"/>
          <w:sz w:val="20"/>
          <w:szCs w:val="20"/>
        </w:rPr>
        <w:t xml:space="preserve"> trato humano, planificación familiar</w:t>
      </w:r>
      <w:r>
        <w:rPr>
          <w:rFonts w:ascii="Montserrat" w:hAnsi="Montserrat"/>
          <w:sz w:val="20"/>
          <w:szCs w:val="20"/>
        </w:rPr>
        <w:t>,</w:t>
      </w:r>
      <w:r w:rsidRPr="00353361">
        <w:rPr>
          <w:rFonts w:ascii="Montserrat" w:hAnsi="Montserrat"/>
          <w:sz w:val="20"/>
          <w:szCs w:val="20"/>
        </w:rPr>
        <w:t xml:space="preserve"> lactancia materna exclusiva</w:t>
      </w:r>
      <w:r>
        <w:rPr>
          <w:rFonts w:ascii="Montserrat" w:hAnsi="Montserrat"/>
          <w:sz w:val="20"/>
          <w:szCs w:val="20"/>
        </w:rPr>
        <w:t xml:space="preserve"> </w:t>
      </w:r>
      <w:r w:rsidRPr="00353361">
        <w:rPr>
          <w:rFonts w:ascii="Montserrat" w:hAnsi="Montserrat"/>
          <w:sz w:val="20"/>
          <w:szCs w:val="20"/>
        </w:rPr>
        <w:t>y prevención del embarazo adolescente.</w:t>
      </w:r>
    </w:p>
    <w:p w14:paraId="5CDBEF92" w14:textId="77777777" w:rsidR="00353361" w:rsidRPr="00353361" w:rsidRDefault="00353361" w:rsidP="00353361">
      <w:pPr>
        <w:jc w:val="both"/>
        <w:rPr>
          <w:rFonts w:ascii="Montserrat" w:hAnsi="Montserrat"/>
          <w:sz w:val="20"/>
          <w:szCs w:val="20"/>
        </w:rPr>
      </w:pPr>
    </w:p>
    <w:p w14:paraId="6509B34D" w14:textId="04DF71DB" w:rsidR="00FC65DE" w:rsidRDefault="00353361" w:rsidP="005C2314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Al respecto, el </w:t>
      </w:r>
      <w:r w:rsidR="00FC65DE" w:rsidRPr="00FC65DE">
        <w:rPr>
          <w:rFonts w:ascii="Montserrat" w:hAnsi="Montserrat"/>
          <w:sz w:val="20"/>
          <w:szCs w:val="20"/>
        </w:rPr>
        <w:t xml:space="preserve">jefe de Área de Atención Materna en Unidades Médicas de Alta Especialidad </w:t>
      </w:r>
      <w:r w:rsidR="00FC65DE">
        <w:rPr>
          <w:rFonts w:ascii="Montserrat" w:hAnsi="Montserrat"/>
          <w:sz w:val="20"/>
          <w:szCs w:val="20"/>
        </w:rPr>
        <w:t xml:space="preserve">(UMAE) </w:t>
      </w:r>
      <w:r w:rsidR="00FC65DE" w:rsidRPr="00FC65DE">
        <w:rPr>
          <w:rFonts w:ascii="Montserrat" w:hAnsi="Montserrat"/>
          <w:sz w:val="20"/>
          <w:szCs w:val="20"/>
        </w:rPr>
        <w:t>del IMSS, doctor Claudio Quinzaños Fresnedo</w:t>
      </w:r>
      <w:r w:rsidR="00FC65DE">
        <w:rPr>
          <w:rFonts w:ascii="Montserrat" w:hAnsi="Montserrat"/>
          <w:sz w:val="20"/>
          <w:szCs w:val="20"/>
        </w:rPr>
        <w:t xml:space="preserve">, indicó que </w:t>
      </w:r>
      <w:r w:rsidR="00601D4E">
        <w:rPr>
          <w:rFonts w:ascii="Montserrat" w:hAnsi="Montserrat"/>
          <w:sz w:val="20"/>
          <w:szCs w:val="20"/>
        </w:rPr>
        <w:t>e</w:t>
      </w:r>
      <w:r w:rsidR="00601D4E" w:rsidRPr="00601D4E">
        <w:rPr>
          <w:rFonts w:ascii="Montserrat" w:hAnsi="Montserrat"/>
          <w:sz w:val="20"/>
          <w:szCs w:val="20"/>
        </w:rPr>
        <w:t xml:space="preserve">l modelo AMIIMSS es integral </w:t>
      </w:r>
      <w:r w:rsidR="00601D4E">
        <w:rPr>
          <w:rFonts w:ascii="Montserrat" w:hAnsi="Montserrat"/>
          <w:sz w:val="20"/>
          <w:szCs w:val="20"/>
        </w:rPr>
        <w:t>por</w:t>
      </w:r>
      <w:r w:rsidR="00601D4E" w:rsidRPr="00601D4E">
        <w:rPr>
          <w:rFonts w:ascii="Montserrat" w:hAnsi="Montserrat"/>
          <w:sz w:val="20"/>
          <w:szCs w:val="20"/>
        </w:rPr>
        <w:t xml:space="preserve">que acompaña a las personas desde antes del embarazo, durante la vigilancia prenatal, fomenta el parto vaginal sobre la cesárea, </w:t>
      </w:r>
      <w:r w:rsidR="002359DE">
        <w:rPr>
          <w:rFonts w:ascii="Montserrat" w:hAnsi="Montserrat"/>
          <w:sz w:val="20"/>
          <w:szCs w:val="20"/>
        </w:rPr>
        <w:t xml:space="preserve">y </w:t>
      </w:r>
      <w:r w:rsidR="00601D4E" w:rsidRPr="00601D4E">
        <w:rPr>
          <w:rFonts w:ascii="Montserrat" w:hAnsi="Montserrat"/>
          <w:sz w:val="20"/>
          <w:szCs w:val="20"/>
        </w:rPr>
        <w:t>capacita</w:t>
      </w:r>
      <w:r w:rsidR="00920DE2">
        <w:rPr>
          <w:rFonts w:ascii="Montserrat" w:hAnsi="Montserrat"/>
          <w:sz w:val="20"/>
          <w:szCs w:val="20"/>
        </w:rPr>
        <w:t xml:space="preserve"> al personal de salud a fin de </w:t>
      </w:r>
      <w:r w:rsidR="00601D4E" w:rsidRPr="00601D4E">
        <w:rPr>
          <w:rFonts w:ascii="Montserrat" w:hAnsi="Montserrat"/>
          <w:sz w:val="20"/>
          <w:szCs w:val="20"/>
        </w:rPr>
        <w:t xml:space="preserve">otorgar un trato </w:t>
      </w:r>
      <w:r w:rsidR="00920DE2">
        <w:rPr>
          <w:rFonts w:ascii="Montserrat" w:hAnsi="Montserrat"/>
          <w:sz w:val="20"/>
          <w:szCs w:val="20"/>
        </w:rPr>
        <w:t>especializado</w:t>
      </w:r>
      <w:r w:rsidR="00601D4E" w:rsidRPr="00601D4E">
        <w:rPr>
          <w:rFonts w:ascii="Montserrat" w:hAnsi="Montserrat"/>
          <w:sz w:val="20"/>
          <w:szCs w:val="20"/>
        </w:rPr>
        <w:t>.</w:t>
      </w:r>
    </w:p>
    <w:p w14:paraId="6D1E2245" w14:textId="77777777" w:rsidR="002359DE" w:rsidRDefault="002359DE" w:rsidP="005C2314">
      <w:pPr>
        <w:jc w:val="both"/>
        <w:rPr>
          <w:rFonts w:ascii="Montserrat" w:hAnsi="Montserrat"/>
          <w:sz w:val="20"/>
          <w:szCs w:val="20"/>
        </w:rPr>
      </w:pPr>
    </w:p>
    <w:p w14:paraId="61A0B5FE" w14:textId="778E7C96" w:rsidR="002359DE" w:rsidRPr="002359DE" w:rsidRDefault="002359DE" w:rsidP="002359DE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Subrayó que entre los </w:t>
      </w:r>
      <w:r w:rsidRPr="002359DE">
        <w:rPr>
          <w:rFonts w:ascii="Montserrat" w:hAnsi="Montserrat"/>
          <w:sz w:val="20"/>
          <w:szCs w:val="20"/>
        </w:rPr>
        <w:t>retos que se presentan en la atención a la población materna</w:t>
      </w:r>
      <w:r>
        <w:rPr>
          <w:rFonts w:ascii="Montserrat" w:hAnsi="Montserrat"/>
          <w:sz w:val="20"/>
          <w:szCs w:val="20"/>
        </w:rPr>
        <w:t>-</w:t>
      </w:r>
      <w:r w:rsidRPr="002359DE">
        <w:rPr>
          <w:rFonts w:ascii="Montserrat" w:hAnsi="Montserrat"/>
          <w:sz w:val="20"/>
          <w:szCs w:val="20"/>
        </w:rPr>
        <w:t xml:space="preserve">infantil son </w:t>
      </w:r>
      <w:r>
        <w:rPr>
          <w:rFonts w:ascii="Montserrat" w:hAnsi="Montserrat"/>
          <w:sz w:val="20"/>
          <w:szCs w:val="20"/>
        </w:rPr>
        <w:t xml:space="preserve">los nacimientos por </w:t>
      </w:r>
      <w:r w:rsidRPr="002359DE">
        <w:rPr>
          <w:rFonts w:ascii="Montserrat" w:hAnsi="Montserrat"/>
          <w:sz w:val="20"/>
          <w:szCs w:val="20"/>
        </w:rPr>
        <w:t>cesárea</w:t>
      </w:r>
      <w:r w:rsidR="00F06AC1">
        <w:rPr>
          <w:rFonts w:ascii="Montserrat" w:hAnsi="Montserrat"/>
          <w:sz w:val="20"/>
          <w:szCs w:val="20"/>
        </w:rPr>
        <w:t xml:space="preserve"> porque </w:t>
      </w:r>
      <w:r w:rsidRPr="002359DE">
        <w:rPr>
          <w:rFonts w:ascii="Montserrat" w:hAnsi="Montserrat"/>
          <w:sz w:val="20"/>
          <w:szCs w:val="20"/>
        </w:rPr>
        <w:t xml:space="preserve">muchas veces la sociedad solicita </w:t>
      </w:r>
      <w:r>
        <w:rPr>
          <w:rFonts w:ascii="Montserrat" w:hAnsi="Montserrat"/>
          <w:sz w:val="20"/>
          <w:szCs w:val="20"/>
        </w:rPr>
        <w:t xml:space="preserve">este procedimiento </w:t>
      </w:r>
      <w:r w:rsidRPr="002359DE">
        <w:rPr>
          <w:rFonts w:ascii="Montserrat" w:hAnsi="Montserrat"/>
          <w:sz w:val="20"/>
          <w:szCs w:val="20"/>
        </w:rPr>
        <w:t xml:space="preserve">por desconocimiento o creer que es algo moderno o mejor para su salud o </w:t>
      </w:r>
      <w:r>
        <w:rPr>
          <w:rFonts w:ascii="Montserrat" w:hAnsi="Montserrat"/>
          <w:sz w:val="20"/>
          <w:szCs w:val="20"/>
        </w:rPr>
        <w:t xml:space="preserve">del </w:t>
      </w:r>
      <w:r w:rsidRPr="002359DE">
        <w:rPr>
          <w:rFonts w:ascii="Montserrat" w:hAnsi="Montserrat"/>
          <w:sz w:val="20"/>
          <w:szCs w:val="20"/>
        </w:rPr>
        <w:t xml:space="preserve">bebé, </w:t>
      </w:r>
      <w:r>
        <w:rPr>
          <w:rFonts w:ascii="Montserrat" w:hAnsi="Montserrat"/>
          <w:sz w:val="20"/>
          <w:szCs w:val="20"/>
        </w:rPr>
        <w:t xml:space="preserve">cuando la realidad es contradictoria en el bienestar de la madre y su hija o hijo. </w:t>
      </w:r>
    </w:p>
    <w:p w14:paraId="6D72C6D5" w14:textId="77777777" w:rsidR="002359DE" w:rsidRDefault="002359DE" w:rsidP="002359DE">
      <w:pPr>
        <w:jc w:val="both"/>
        <w:rPr>
          <w:rFonts w:ascii="Montserrat" w:hAnsi="Montserrat"/>
          <w:sz w:val="20"/>
          <w:szCs w:val="20"/>
        </w:rPr>
      </w:pPr>
    </w:p>
    <w:p w14:paraId="0DA4E48C" w14:textId="3B3CF5C2" w:rsidR="00F06AC1" w:rsidRPr="002359DE" w:rsidRDefault="00F06AC1" w:rsidP="0033789F">
      <w:pPr>
        <w:jc w:val="both"/>
        <w:rPr>
          <w:rFonts w:ascii="Montserrat" w:hAnsi="Montserrat"/>
          <w:sz w:val="20"/>
          <w:szCs w:val="20"/>
        </w:rPr>
      </w:pPr>
      <w:r w:rsidRPr="00F06AC1">
        <w:rPr>
          <w:rFonts w:ascii="Montserrat" w:hAnsi="Montserrat"/>
          <w:sz w:val="20"/>
          <w:szCs w:val="20"/>
        </w:rPr>
        <w:t>E</w:t>
      </w:r>
      <w:r>
        <w:rPr>
          <w:rFonts w:ascii="Montserrat" w:hAnsi="Montserrat"/>
          <w:sz w:val="20"/>
          <w:szCs w:val="20"/>
        </w:rPr>
        <w:t>l e</w:t>
      </w:r>
      <w:r w:rsidRPr="00F06AC1">
        <w:rPr>
          <w:rFonts w:ascii="Montserrat" w:hAnsi="Montserrat"/>
          <w:sz w:val="20"/>
          <w:szCs w:val="20"/>
        </w:rPr>
        <w:t>specialista en Ginecología y Obstetricia</w:t>
      </w:r>
      <w:r>
        <w:rPr>
          <w:rFonts w:ascii="Montserrat" w:hAnsi="Montserrat"/>
          <w:sz w:val="20"/>
          <w:szCs w:val="20"/>
        </w:rPr>
        <w:t xml:space="preserve"> indicó </w:t>
      </w:r>
      <w:r w:rsidR="0033789F">
        <w:rPr>
          <w:rFonts w:ascii="Montserrat" w:hAnsi="Montserrat"/>
          <w:sz w:val="20"/>
          <w:szCs w:val="20"/>
        </w:rPr>
        <w:t>que,</w:t>
      </w:r>
      <w:r>
        <w:rPr>
          <w:rFonts w:ascii="Montserrat" w:hAnsi="Montserrat"/>
          <w:sz w:val="20"/>
          <w:szCs w:val="20"/>
        </w:rPr>
        <w:t xml:space="preserve"> a través del esfuerzo institucional</w:t>
      </w:r>
      <w:r w:rsidR="0033789F">
        <w:rPr>
          <w:rFonts w:ascii="Montserrat" w:hAnsi="Montserrat"/>
          <w:sz w:val="20"/>
          <w:szCs w:val="20"/>
        </w:rPr>
        <w:t>, d</w:t>
      </w:r>
      <w:r w:rsidR="0033789F" w:rsidRPr="0033789F">
        <w:rPr>
          <w:rFonts w:ascii="Montserrat" w:hAnsi="Montserrat"/>
          <w:sz w:val="20"/>
          <w:szCs w:val="20"/>
        </w:rPr>
        <w:t xml:space="preserve">esde </w:t>
      </w:r>
      <w:r w:rsidR="0033789F">
        <w:rPr>
          <w:rFonts w:ascii="Montserrat" w:hAnsi="Montserrat"/>
          <w:sz w:val="20"/>
          <w:szCs w:val="20"/>
        </w:rPr>
        <w:t xml:space="preserve">el lanzamiento del modelo de Atención </w:t>
      </w:r>
      <w:r w:rsidR="008B4715">
        <w:rPr>
          <w:rFonts w:ascii="Montserrat" w:hAnsi="Montserrat"/>
          <w:sz w:val="20"/>
          <w:szCs w:val="20"/>
        </w:rPr>
        <w:t>M</w:t>
      </w:r>
      <w:r w:rsidR="0033789F">
        <w:rPr>
          <w:rFonts w:ascii="Montserrat" w:hAnsi="Montserrat"/>
          <w:sz w:val="20"/>
          <w:szCs w:val="20"/>
        </w:rPr>
        <w:t xml:space="preserve">aterna Integral </w:t>
      </w:r>
      <w:r w:rsidR="0033789F" w:rsidRPr="0033789F">
        <w:rPr>
          <w:rFonts w:ascii="Montserrat" w:hAnsi="Montserrat"/>
          <w:sz w:val="20"/>
          <w:szCs w:val="20"/>
        </w:rPr>
        <w:t xml:space="preserve">en marzo del 2022 se ha </w:t>
      </w:r>
      <w:r w:rsidR="0033789F">
        <w:rPr>
          <w:rFonts w:ascii="Montserrat" w:hAnsi="Montserrat"/>
          <w:sz w:val="20"/>
          <w:szCs w:val="20"/>
        </w:rPr>
        <w:t xml:space="preserve">reducido </w:t>
      </w:r>
      <w:r w:rsidR="0033789F" w:rsidRPr="0033789F">
        <w:rPr>
          <w:rFonts w:ascii="Montserrat" w:hAnsi="Montserrat"/>
          <w:sz w:val="20"/>
          <w:szCs w:val="20"/>
        </w:rPr>
        <w:t>1 por ciento la proporción de nacimientos por cesárea.</w:t>
      </w:r>
    </w:p>
    <w:p w14:paraId="6DAA2F22" w14:textId="77777777" w:rsidR="00F06AC1" w:rsidRDefault="00F06AC1" w:rsidP="002359DE">
      <w:pPr>
        <w:jc w:val="both"/>
        <w:rPr>
          <w:rFonts w:ascii="Montserrat" w:hAnsi="Montserrat"/>
          <w:sz w:val="20"/>
          <w:szCs w:val="20"/>
        </w:rPr>
      </w:pPr>
    </w:p>
    <w:p w14:paraId="6DBC992E" w14:textId="13B64D0F" w:rsidR="00F06AC1" w:rsidRDefault="0033789F" w:rsidP="002359DE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“</w:t>
      </w:r>
      <w:r w:rsidRPr="0033789F">
        <w:rPr>
          <w:rFonts w:ascii="Montserrat" w:hAnsi="Montserrat"/>
          <w:sz w:val="20"/>
          <w:szCs w:val="20"/>
        </w:rPr>
        <w:t xml:space="preserve">Llevamos </w:t>
      </w:r>
      <w:r>
        <w:rPr>
          <w:rFonts w:ascii="Montserrat" w:hAnsi="Montserrat"/>
          <w:sz w:val="20"/>
          <w:szCs w:val="20"/>
        </w:rPr>
        <w:t xml:space="preserve">2 </w:t>
      </w:r>
      <w:r w:rsidRPr="0033789F">
        <w:rPr>
          <w:rFonts w:ascii="Montserrat" w:hAnsi="Montserrat"/>
          <w:sz w:val="20"/>
          <w:szCs w:val="20"/>
        </w:rPr>
        <w:t>años consecutivos con esta tendencia a la disminución y un 1 por ciento anual nos está representando aproximadamente 9 mil cesáreas menos al año, esto quiere decir que a 9 mil mujeres no se les ha hecho una cesárea innecesaria desde que lanza</w:t>
      </w:r>
      <w:r w:rsidR="007C1566">
        <w:rPr>
          <w:rFonts w:ascii="Montserrat" w:hAnsi="Montserrat"/>
          <w:sz w:val="20"/>
          <w:szCs w:val="20"/>
        </w:rPr>
        <w:t>mos</w:t>
      </w:r>
      <w:r w:rsidRPr="0033789F">
        <w:rPr>
          <w:rFonts w:ascii="Montserrat" w:hAnsi="Montserrat"/>
          <w:sz w:val="20"/>
          <w:szCs w:val="20"/>
        </w:rPr>
        <w:t xml:space="preserve"> este programa</w:t>
      </w:r>
      <w:r>
        <w:rPr>
          <w:rFonts w:ascii="Montserrat" w:hAnsi="Montserrat"/>
          <w:sz w:val="20"/>
          <w:szCs w:val="20"/>
        </w:rPr>
        <w:t>”, reiteró</w:t>
      </w:r>
      <w:r w:rsidRPr="0033789F">
        <w:rPr>
          <w:rFonts w:ascii="Montserrat" w:hAnsi="Montserrat"/>
          <w:sz w:val="20"/>
          <w:szCs w:val="20"/>
        </w:rPr>
        <w:t>.</w:t>
      </w:r>
    </w:p>
    <w:p w14:paraId="70A38787" w14:textId="77777777" w:rsidR="0033789F" w:rsidRDefault="0033789F" w:rsidP="002359DE">
      <w:pPr>
        <w:jc w:val="both"/>
        <w:rPr>
          <w:rFonts w:ascii="Montserrat" w:hAnsi="Montserrat"/>
          <w:sz w:val="20"/>
          <w:szCs w:val="20"/>
        </w:rPr>
      </w:pPr>
    </w:p>
    <w:p w14:paraId="54C400CC" w14:textId="7810EC36" w:rsidR="002359DE" w:rsidRDefault="002359DE" w:rsidP="002359DE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lastRenderedPageBreak/>
        <w:t xml:space="preserve">Abundó que otro problema de salud pública es </w:t>
      </w:r>
      <w:r w:rsidRPr="002359DE">
        <w:rPr>
          <w:rFonts w:ascii="Montserrat" w:hAnsi="Montserrat"/>
          <w:sz w:val="20"/>
          <w:szCs w:val="20"/>
        </w:rPr>
        <w:t>el abandono de la lactancia materna</w:t>
      </w:r>
      <w:r>
        <w:rPr>
          <w:rFonts w:ascii="Montserrat" w:hAnsi="Montserrat"/>
          <w:sz w:val="20"/>
          <w:szCs w:val="20"/>
        </w:rPr>
        <w:t xml:space="preserve">, ya que se </w:t>
      </w:r>
      <w:r w:rsidR="00F06AC1">
        <w:rPr>
          <w:rFonts w:ascii="Montserrat" w:hAnsi="Montserrat"/>
          <w:sz w:val="20"/>
          <w:szCs w:val="20"/>
        </w:rPr>
        <w:t xml:space="preserve">presentan afectaciones en la salud del bebé </w:t>
      </w:r>
      <w:r w:rsidRPr="002359DE">
        <w:rPr>
          <w:rFonts w:ascii="Montserrat" w:hAnsi="Montserrat"/>
          <w:sz w:val="20"/>
          <w:szCs w:val="20"/>
        </w:rPr>
        <w:t xml:space="preserve">en los primeros mil días de vida, </w:t>
      </w:r>
      <w:r w:rsidR="00F06AC1">
        <w:rPr>
          <w:rFonts w:ascii="Montserrat" w:hAnsi="Montserrat"/>
          <w:sz w:val="20"/>
          <w:szCs w:val="20"/>
        </w:rPr>
        <w:t xml:space="preserve">como sobrepeso u obesidad, y que posteriormente afecten la calidad de vida de adolescentes o adultos.  </w:t>
      </w:r>
    </w:p>
    <w:p w14:paraId="2D69D5B4" w14:textId="77777777" w:rsidR="002359DE" w:rsidRDefault="002359DE" w:rsidP="002359DE">
      <w:pPr>
        <w:jc w:val="both"/>
        <w:rPr>
          <w:rFonts w:ascii="Montserrat" w:hAnsi="Montserrat"/>
          <w:sz w:val="20"/>
          <w:szCs w:val="20"/>
        </w:rPr>
      </w:pPr>
    </w:p>
    <w:p w14:paraId="30A5E574" w14:textId="77777777" w:rsidR="00F06AC1" w:rsidRDefault="00F06AC1" w:rsidP="002359DE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“</w:t>
      </w:r>
      <w:r w:rsidR="002359DE" w:rsidRPr="002359DE">
        <w:rPr>
          <w:rFonts w:ascii="Montserrat" w:hAnsi="Montserrat"/>
          <w:sz w:val="20"/>
          <w:szCs w:val="20"/>
        </w:rPr>
        <w:t xml:space="preserve">Si nosotros alimentamos al bebé con fórmulas artificiales, no le estamos otorgando los mayores beneficios para la salud que trae la lactancia materna. Sabemos que también la sociedad es muy hostil a la lactancia materna, los centros de trabajo, los centros comerciales, las calles, los aeropuertos y demás, no </w:t>
      </w:r>
      <w:r>
        <w:rPr>
          <w:rFonts w:ascii="Montserrat" w:hAnsi="Montserrat"/>
          <w:sz w:val="20"/>
          <w:szCs w:val="20"/>
        </w:rPr>
        <w:t xml:space="preserve">se apoya a </w:t>
      </w:r>
      <w:r w:rsidR="002359DE" w:rsidRPr="002359DE">
        <w:rPr>
          <w:rFonts w:ascii="Montserrat" w:hAnsi="Montserrat"/>
          <w:sz w:val="20"/>
          <w:szCs w:val="20"/>
        </w:rPr>
        <w:t>la lactancia materna</w:t>
      </w:r>
      <w:r>
        <w:rPr>
          <w:rFonts w:ascii="Montserrat" w:hAnsi="Montserrat"/>
          <w:sz w:val="20"/>
          <w:szCs w:val="20"/>
        </w:rPr>
        <w:t>”, expresó</w:t>
      </w:r>
      <w:r w:rsidR="002359DE" w:rsidRPr="002359DE">
        <w:rPr>
          <w:rFonts w:ascii="Montserrat" w:hAnsi="Montserrat"/>
          <w:sz w:val="20"/>
          <w:szCs w:val="20"/>
        </w:rPr>
        <w:t>.</w:t>
      </w:r>
    </w:p>
    <w:p w14:paraId="75989503" w14:textId="77777777" w:rsidR="00F06AC1" w:rsidRDefault="00F06AC1" w:rsidP="002359DE">
      <w:pPr>
        <w:jc w:val="both"/>
        <w:rPr>
          <w:rFonts w:ascii="Montserrat" w:hAnsi="Montserrat"/>
          <w:sz w:val="20"/>
          <w:szCs w:val="20"/>
        </w:rPr>
      </w:pPr>
    </w:p>
    <w:p w14:paraId="75A444D2" w14:textId="5E694592" w:rsidR="002359DE" w:rsidRPr="002359DE" w:rsidRDefault="0033789F" w:rsidP="002359DE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El </w:t>
      </w:r>
      <w:r w:rsidRPr="00FC65DE">
        <w:rPr>
          <w:rFonts w:ascii="Montserrat" w:hAnsi="Montserrat"/>
          <w:sz w:val="20"/>
          <w:szCs w:val="20"/>
        </w:rPr>
        <w:t>doctor Claudio Quinzaños</w:t>
      </w:r>
      <w:r>
        <w:rPr>
          <w:rFonts w:ascii="Montserrat" w:hAnsi="Montserrat"/>
          <w:sz w:val="20"/>
          <w:szCs w:val="20"/>
        </w:rPr>
        <w:t xml:space="preserve"> informó que con el modelo AMIIMSS </w:t>
      </w:r>
      <w:r w:rsidRPr="002359DE">
        <w:rPr>
          <w:rFonts w:ascii="Montserrat" w:hAnsi="Montserrat"/>
          <w:sz w:val="20"/>
          <w:szCs w:val="20"/>
        </w:rPr>
        <w:t xml:space="preserve">se ha triplicado la cantidad de </w:t>
      </w:r>
      <w:r>
        <w:rPr>
          <w:rFonts w:ascii="Montserrat" w:hAnsi="Montserrat"/>
          <w:sz w:val="20"/>
          <w:szCs w:val="20"/>
        </w:rPr>
        <w:t>bebés</w:t>
      </w:r>
      <w:r w:rsidRPr="002359DE">
        <w:rPr>
          <w:rFonts w:ascii="Montserrat" w:hAnsi="Montserrat"/>
          <w:sz w:val="20"/>
          <w:szCs w:val="20"/>
        </w:rPr>
        <w:t xml:space="preserve"> alimentad</w:t>
      </w:r>
      <w:r>
        <w:rPr>
          <w:rFonts w:ascii="Montserrat" w:hAnsi="Montserrat"/>
          <w:sz w:val="20"/>
          <w:szCs w:val="20"/>
        </w:rPr>
        <w:t>o</w:t>
      </w:r>
      <w:r w:rsidRPr="002359DE">
        <w:rPr>
          <w:rFonts w:ascii="Montserrat" w:hAnsi="Montserrat"/>
          <w:sz w:val="20"/>
          <w:szCs w:val="20"/>
        </w:rPr>
        <w:t>s mediante lactancia materna exclusiva</w:t>
      </w:r>
      <w:r>
        <w:rPr>
          <w:rFonts w:ascii="Montserrat" w:hAnsi="Montserrat"/>
          <w:sz w:val="20"/>
          <w:szCs w:val="20"/>
        </w:rPr>
        <w:t xml:space="preserve"> y se continúan los esfuerzos para que </w:t>
      </w:r>
      <w:r w:rsidR="002359DE" w:rsidRPr="002359DE">
        <w:rPr>
          <w:rFonts w:ascii="Montserrat" w:hAnsi="Montserrat"/>
          <w:sz w:val="20"/>
          <w:szCs w:val="20"/>
        </w:rPr>
        <w:t xml:space="preserve">todas las personas sean alimentadas </w:t>
      </w:r>
      <w:r w:rsidR="00561B8D">
        <w:rPr>
          <w:rFonts w:ascii="Montserrat" w:hAnsi="Montserrat"/>
          <w:sz w:val="20"/>
          <w:szCs w:val="20"/>
        </w:rPr>
        <w:t xml:space="preserve">mediante este recurso </w:t>
      </w:r>
      <w:r w:rsidR="002359DE" w:rsidRPr="002359DE">
        <w:rPr>
          <w:rFonts w:ascii="Montserrat" w:hAnsi="Montserrat"/>
          <w:sz w:val="20"/>
          <w:szCs w:val="20"/>
        </w:rPr>
        <w:t xml:space="preserve">los primeros </w:t>
      </w:r>
      <w:r w:rsidR="00561B8D">
        <w:rPr>
          <w:rFonts w:ascii="Montserrat" w:hAnsi="Montserrat"/>
          <w:sz w:val="20"/>
          <w:szCs w:val="20"/>
        </w:rPr>
        <w:t xml:space="preserve">6 </w:t>
      </w:r>
      <w:r w:rsidR="002359DE" w:rsidRPr="002359DE">
        <w:rPr>
          <w:rFonts w:ascii="Montserrat" w:hAnsi="Montserrat"/>
          <w:sz w:val="20"/>
          <w:szCs w:val="20"/>
        </w:rPr>
        <w:t xml:space="preserve">meses de vida y complementaria hasta los 2 años de edad. </w:t>
      </w:r>
    </w:p>
    <w:p w14:paraId="39F1163D" w14:textId="77777777" w:rsidR="002359DE" w:rsidRPr="002359DE" w:rsidRDefault="002359DE" w:rsidP="002359DE">
      <w:pPr>
        <w:jc w:val="both"/>
        <w:rPr>
          <w:rFonts w:ascii="Montserrat" w:hAnsi="Montserrat"/>
          <w:sz w:val="20"/>
          <w:szCs w:val="20"/>
        </w:rPr>
      </w:pPr>
    </w:p>
    <w:p w14:paraId="04D69B2F" w14:textId="17D69D5D" w:rsidR="002359DE" w:rsidRPr="002359DE" w:rsidRDefault="00BB7C6F" w:rsidP="002359DE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“</w:t>
      </w:r>
      <w:r w:rsidRPr="002359DE">
        <w:rPr>
          <w:rFonts w:ascii="Montserrat" w:hAnsi="Montserrat"/>
          <w:sz w:val="20"/>
          <w:szCs w:val="20"/>
        </w:rPr>
        <w:t xml:space="preserve">Cuando se inició el programa AMI únicamente 13 por ciento de las personas </w:t>
      </w:r>
      <w:r w:rsidR="007C1566">
        <w:rPr>
          <w:rFonts w:ascii="Montserrat" w:hAnsi="Montserrat"/>
          <w:sz w:val="20"/>
          <w:szCs w:val="20"/>
        </w:rPr>
        <w:t xml:space="preserve">menores de 6 meses de edad, </w:t>
      </w:r>
      <w:r w:rsidRPr="002359DE">
        <w:rPr>
          <w:rFonts w:ascii="Montserrat" w:hAnsi="Montserrat"/>
          <w:sz w:val="20"/>
          <w:szCs w:val="20"/>
        </w:rPr>
        <w:t>eran amamanta</w:t>
      </w:r>
      <w:r w:rsidR="007C1566">
        <w:rPr>
          <w:rFonts w:ascii="Montserrat" w:hAnsi="Montserrat"/>
          <w:sz w:val="20"/>
          <w:szCs w:val="20"/>
        </w:rPr>
        <w:t>das</w:t>
      </w:r>
      <w:r w:rsidRPr="002359DE">
        <w:rPr>
          <w:rFonts w:ascii="Montserrat" w:hAnsi="Montserrat"/>
          <w:sz w:val="20"/>
          <w:szCs w:val="20"/>
        </w:rPr>
        <w:t xml:space="preserve"> de manera exclusiva. Ahora al cierre del año 2023 tenemos el logro de 43 por ciento, es decir, 30 puntos porcentuales por arriba del nivel en el que nos encontrábamos a finales del año 2021</w:t>
      </w:r>
      <w:r>
        <w:rPr>
          <w:rFonts w:ascii="Montserrat" w:hAnsi="Montserrat"/>
          <w:sz w:val="20"/>
          <w:szCs w:val="20"/>
        </w:rPr>
        <w:t>”, destacó</w:t>
      </w:r>
      <w:r w:rsidRPr="002359DE">
        <w:rPr>
          <w:rFonts w:ascii="Montserrat" w:hAnsi="Montserrat"/>
          <w:sz w:val="20"/>
          <w:szCs w:val="20"/>
        </w:rPr>
        <w:t>.</w:t>
      </w:r>
    </w:p>
    <w:p w14:paraId="3AF967EF" w14:textId="77777777" w:rsidR="00601D4E" w:rsidRDefault="00601D4E" w:rsidP="005C2314">
      <w:pPr>
        <w:jc w:val="both"/>
        <w:rPr>
          <w:rFonts w:ascii="Montserrat" w:hAnsi="Montserrat"/>
          <w:sz w:val="20"/>
          <w:szCs w:val="20"/>
        </w:rPr>
      </w:pPr>
    </w:p>
    <w:p w14:paraId="790862AC" w14:textId="1A8E4382" w:rsidR="00C30B1B" w:rsidRDefault="00920DE2" w:rsidP="00BB7C6F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Refirió que obtener estos resultados a través del modelo AMIIMSS se debe </w:t>
      </w:r>
      <w:r w:rsidR="00BB7C6F" w:rsidRPr="002359DE">
        <w:rPr>
          <w:rFonts w:ascii="Montserrat" w:hAnsi="Montserrat"/>
          <w:sz w:val="20"/>
          <w:szCs w:val="20"/>
        </w:rPr>
        <w:t xml:space="preserve">principalmente </w:t>
      </w:r>
      <w:r>
        <w:rPr>
          <w:rFonts w:ascii="Montserrat" w:hAnsi="Montserrat"/>
          <w:sz w:val="20"/>
          <w:szCs w:val="20"/>
        </w:rPr>
        <w:t xml:space="preserve">al </w:t>
      </w:r>
      <w:r w:rsidR="00BB7C6F" w:rsidRPr="002359DE">
        <w:rPr>
          <w:rFonts w:ascii="Montserrat" w:hAnsi="Montserrat"/>
          <w:sz w:val="20"/>
          <w:szCs w:val="20"/>
        </w:rPr>
        <w:t>empoderamiento</w:t>
      </w:r>
      <w:r>
        <w:rPr>
          <w:rFonts w:ascii="Montserrat" w:hAnsi="Montserrat"/>
          <w:sz w:val="20"/>
          <w:szCs w:val="20"/>
        </w:rPr>
        <w:t xml:space="preserve"> </w:t>
      </w:r>
      <w:r w:rsidR="00C30B1B">
        <w:rPr>
          <w:rFonts w:ascii="Montserrat" w:hAnsi="Montserrat"/>
          <w:sz w:val="20"/>
          <w:szCs w:val="20"/>
        </w:rPr>
        <w:t xml:space="preserve">de la derechohabiencia </w:t>
      </w:r>
      <w:r w:rsidR="00BB7C6F" w:rsidRPr="002359DE">
        <w:rPr>
          <w:rFonts w:ascii="Montserrat" w:hAnsi="Montserrat"/>
          <w:sz w:val="20"/>
          <w:szCs w:val="20"/>
        </w:rPr>
        <w:t>a través de la entrega de información escrita, trípticos, folletos</w:t>
      </w:r>
      <w:r w:rsidR="00C30B1B">
        <w:rPr>
          <w:rFonts w:ascii="Montserrat" w:hAnsi="Montserrat"/>
          <w:sz w:val="20"/>
          <w:szCs w:val="20"/>
        </w:rPr>
        <w:t xml:space="preserve"> y a través del portal </w:t>
      </w:r>
      <w:hyperlink r:id="rId8" w:history="1">
        <w:r w:rsidR="00C30B1B" w:rsidRPr="002B6C8C">
          <w:rPr>
            <w:rStyle w:val="Hipervnculo"/>
            <w:rFonts w:ascii="Montserrat" w:hAnsi="Montserrat"/>
            <w:sz w:val="20"/>
            <w:szCs w:val="20"/>
          </w:rPr>
          <w:t>www.imss.gob.mx/maternidad</w:t>
        </w:r>
      </w:hyperlink>
      <w:r w:rsidR="00C30B1B">
        <w:rPr>
          <w:rFonts w:ascii="Montserrat" w:hAnsi="Montserrat"/>
          <w:sz w:val="20"/>
          <w:szCs w:val="20"/>
        </w:rPr>
        <w:t xml:space="preserve"> donde </w:t>
      </w:r>
      <w:r w:rsidR="00BB7C6F" w:rsidRPr="002359DE">
        <w:rPr>
          <w:rFonts w:ascii="Montserrat" w:hAnsi="Montserrat"/>
          <w:sz w:val="20"/>
          <w:szCs w:val="20"/>
        </w:rPr>
        <w:t xml:space="preserve">pueden consultar </w:t>
      </w:r>
      <w:r w:rsidR="00C30B1B">
        <w:rPr>
          <w:rFonts w:ascii="Montserrat" w:hAnsi="Montserrat"/>
          <w:sz w:val="20"/>
          <w:szCs w:val="20"/>
        </w:rPr>
        <w:t xml:space="preserve">datos sobre las mejores </w:t>
      </w:r>
      <w:r w:rsidR="00C30B1B" w:rsidRPr="00C30B1B">
        <w:rPr>
          <w:rFonts w:ascii="Montserrat" w:hAnsi="Montserrat"/>
          <w:sz w:val="20"/>
          <w:szCs w:val="20"/>
        </w:rPr>
        <w:t xml:space="preserve">condiciones de salud, para disminuir riesgos y complicaciones para </w:t>
      </w:r>
      <w:r w:rsidR="00C30B1B">
        <w:rPr>
          <w:rFonts w:ascii="Montserrat" w:hAnsi="Montserrat"/>
          <w:sz w:val="20"/>
          <w:szCs w:val="20"/>
        </w:rPr>
        <w:t xml:space="preserve">la madre </w:t>
      </w:r>
      <w:r w:rsidR="00C30B1B" w:rsidRPr="00C30B1B">
        <w:rPr>
          <w:rFonts w:ascii="Montserrat" w:hAnsi="Montserrat"/>
          <w:sz w:val="20"/>
          <w:szCs w:val="20"/>
        </w:rPr>
        <w:t xml:space="preserve">y </w:t>
      </w:r>
      <w:r w:rsidR="00C30B1B">
        <w:rPr>
          <w:rFonts w:ascii="Montserrat" w:hAnsi="Montserrat"/>
          <w:sz w:val="20"/>
          <w:szCs w:val="20"/>
        </w:rPr>
        <w:t xml:space="preserve">su </w:t>
      </w:r>
      <w:r w:rsidR="00C30B1B" w:rsidRPr="00C30B1B">
        <w:rPr>
          <w:rFonts w:ascii="Montserrat" w:hAnsi="Montserrat"/>
          <w:sz w:val="20"/>
          <w:szCs w:val="20"/>
        </w:rPr>
        <w:t>bebé.</w:t>
      </w:r>
    </w:p>
    <w:p w14:paraId="107EA707" w14:textId="77777777" w:rsidR="00C30B1B" w:rsidRDefault="00C30B1B" w:rsidP="00BB7C6F">
      <w:pPr>
        <w:jc w:val="both"/>
        <w:rPr>
          <w:rFonts w:ascii="Montserrat" w:hAnsi="Montserrat"/>
          <w:sz w:val="20"/>
          <w:szCs w:val="20"/>
        </w:rPr>
      </w:pPr>
    </w:p>
    <w:p w14:paraId="41A05E91" w14:textId="1F5FC537" w:rsidR="00BB7C6F" w:rsidRPr="002359DE" w:rsidRDefault="00C30B1B" w:rsidP="00BB7C6F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“C</w:t>
      </w:r>
      <w:r w:rsidR="00BB7C6F" w:rsidRPr="002359DE">
        <w:rPr>
          <w:rFonts w:ascii="Montserrat" w:hAnsi="Montserrat"/>
          <w:sz w:val="20"/>
          <w:szCs w:val="20"/>
        </w:rPr>
        <w:t>ontamos con el tour obstétrico donde a las mujeres se les invita a participar junto con sus familias</w:t>
      </w:r>
      <w:r>
        <w:rPr>
          <w:rFonts w:ascii="Montserrat" w:hAnsi="Montserrat"/>
          <w:sz w:val="20"/>
          <w:szCs w:val="20"/>
        </w:rPr>
        <w:t>. S</w:t>
      </w:r>
      <w:r w:rsidR="00BB7C6F" w:rsidRPr="002359DE">
        <w:rPr>
          <w:rFonts w:ascii="Montserrat" w:hAnsi="Montserrat"/>
          <w:sz w:val="20"/>
          <w:szCs w:val="20"/>
        </w:rPr>
        <w:t xml:space="preserve">on sesiones donde aparte de explicarles cómo funciona el hospital, qué servicios tiene, por dónde se llega, cómo se hace algún trámite, también se les dan clases y cursos de preparación para el nacimiento </w:t>
      </w:r>
      <w:r w:rsidR="007C1566">
        <w:rPr>
          <w:rFonts w:ascii="Montserrat" w:hAnsi="Montserrat"/>
          <w:sz w:val="20"/>
          <w:szCs w:val="20"/>
        </w:rPr>
        <w:t xml:space="preserve">y de </w:t>
      </w:r>
      <w:r w:rsidR="00BB7C6F" w:rsidRPr="002359DE">
        <w:rPr>
          <w:rFonts w:ascii="Montserrat" w:hAnsi="Montserrat"/>
          <w:sz w:val="20"/>
          <w:szCs w:val="20"/>
        </w:rPr>
        <w:t xml:space="preserve">lactancia materna, </w:t>
      </w:r>
      <w:r w:rsidR="007C1566">
        <w:rPr>
          <w:rFonts w:ascii="Montserrat" w:hAnsi="Montserrat"/>
          <w:sz w:val="20"/>
          <w:szCs w:val="20"/>
        </w:rPr>
        <w:t xml:space="preserve">así como </w:t>
      </w:r>
      <w:r w:rsidR="00BB7C6F" w:rsidRPr="002359DE">
        <w:rPr>
          <w:rFonts w:ascii="Montserrat" w:hAnsi="Montserrat"/>
          <w:sz w:val="20"/>
          <w:szCs w:val="20"/>
        </w:rPr>
        <w:t>de ejercicios perinatales</w:t>
      </w:r>
      <w:r>
        <w:rPr>
          <w:rFonts w:ascii="Montserrat" w:hAnsi="Montserrat"/>
          <w:sz w:val="20"/>
          <w:szCs w:val="20"/>
        </w:rPr>
        <w:t>”, indicó</w:t>
      </w:r>
      <w:r w:rsidR="00BB7C6F" w:rsidRPr="002359DE">
        <w:rPr>
          <w:rFonts w:ascii="Montserrat" w:hAnsi="Montserrat"/>
          <w:sz w:val="20"/>
          <w:szCs w:val="20"/>
        </w:rPr>
        <w:t>.</w:t>
      </w:r>
    </w:p>
    <w:p w14:paraId="4058C335" w14:textId="77777777" w:rsidR="00BB7C6F" w:rsidRDefault="00BB7C6F" w:rsidP="00BB7C6F">
      <w:pPr>
        <w:jc w:val="both"/>
        <w:rPr>
          <w:rFonts w:ascii="Montserrat" w:hAnsi="Montserrat"/>
          <w:sz w:val="20"/>
          <w:szCs w:val="20"/>
        </w:rPr>
      </w:pPr>
    </w:p>
    <w:p w14:paraId="6563220B" w14:textId="4745111E" w:rsidR="00C30B1B" w:rsidRPr="002359DE" w:rsidRDefault="00C30B1B" w:rsidP="00C30B1B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Explicó que </w:t>
      </w:r>
      <w:r w:rsidRPr="002359DE">
        <w:rPr>
          <w:rFonts w:ascii="Montserrat" w:hAnsi="Montserrat"/>
          <w:sz w:val="20"/>
          <w:szCs w:val="20"/>
        </w:rPr>
        <w:t xml:space="preserve">otra de las estrategias es la habilitación de espacios, como las Salas de </w:t>
      </w:r>
      <w:proofErr w:type="spellStart"/>
      <w:r w:rsidRPr="002359DE">
        <w:rPr>
          <w:rFonts w:ascii="Montserrat" w:hAnsi="Montserrat"/>
          <w:sz w:val="20"/>
          <w:szCs w:val="20"/>
        </w:rPr>
        <w:t>Prelabor</w:t>
      </w:r>
      <w:proofErr w:type="spellEnd"/>
      <w:r w:rsidRPr="002359DE">
        <w:rPr>
          <w:rFonts w:ascii="Montserrat" w:hAnsi="Montserrat"/>
          <w:sz w:val="20"/>
          <w:szCs w:val="20"/>
        </w:rPr>
        <w:t xml:space="preserve"> de las cuales ya </w:t>
      </w:r>
      <w:r>
        <w:rPr>
          <w:rFonts w:ascii="Montserrat" w:hAnsi="Montserrat"/>
          <w:sz w:val="20"/>
          <w:szCs w:val="20"/>
        </w:rPr>
        <w:t xml:space="preserve">se cuentan </w:t>
      </w:r>
      <w:r w:rsidRPr="002359DE">
        <w:rPr>
          <w:rFonts w:ascii="Montserrat" w:hAnsi="Montserrat"/>
          <w:sz w:val="20"/>
          <w:szCs w:val="20"/>
        </w:rPr>
        <w:t>en 100 hospitales de Segundo y Tercer Nivel</w:t>
      </w:r>
      <w:r>
        <w:rPr>
          <w:rFonts w:ascii="Montserrat" w:hAnsi="Montserrat"/>
          <w:sz w:val="20"/>
          <w:szCs w:val="20"/>
        </w:rPr>
        <w:t xml:space="preserve"> de atención</w:t>
      </w:r>
      <w:r w:rsidRPr="002359DE">
        <w:rPr>
          <w:rFonts w:ascii="Montserrat" w:hAnsi="Montserrat"/>
          <w:sz w:val="20"/>
          <w:szCs w:val="20"/>
        </w:rPr>
        <w:t>, además de los lactarios hospitalarios y las salas de lactancia.</w:t>
      </w:r>
    </w:p>
    <w:p w14:paraId="5EA601C3" w14:textId="77777777" w:rsidR="00C30B1B" w:rsidRDefault="00C30B1B" w:rsidP="00BB7C6F">
      <w:pPr>
        <w:jc w:val="both"/>
        <w:rPr>
          <w:rFonts w:ascii="Montserrat" w:hAnsi="Montserrat"/>
          <w:sz w:val="20"/>
          <w:szCs w:val="20"/>
        </w:rPr>
      </w:pPr>
    </w:p>
    <w:p w14:paraId="28459CA0" w14:textId="42398CC9" w:rsidR="00BB7C6F" w:rsidRPr="002359DE" w:rsidRDefault="00C30B1B" w:rsidP="00BB7C6F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Señaló que e</w:t>
      </w:r>
      <w:r w:rsidR="00BB7C6F" w:rsidRPr="002359DE">
        <w:rPr>
          <w:rFonts w:ascii="Montserrat" w:hAnsi="Montserrat"/>
          <w:sz w:val="20"/>
          <w:szCs w:val="20"/>
        </w:rPr>
        <w:t xml:space="preserve">stas estrategias han permitido </w:t>
      </w:r>
      <w:r>
        <w:rPr>
          <w:rFonts w:ascii="Montserrat" w:hAnsi="Montserrat"/>
          <w:sz w:val="20"/>
          <w:szCs w:val="20"/>
        </w:rPr>
        <w:t xml:space="preserve">al Instituto </w:t>
      </w:r>
      <w:r w:rsidR="00BB7C6F" w:rsidRPr="002359DE">
        <w:rPr>
          <w:rFonts w:ascii="Montserrat" w:hAnsi="Montserrat"/>
          <w:sz w:val="20"/>
          <w:szCs w:val="20"/>
        </w:rPr>
        <w:t xml:space="preserve">empoderar a </w:t>
      </w:r>
      <w:r>
        <w:rPr>
          <w:rFonts w:ascii="Montserrat" w:hAnsi="Montserrat"/>
          <w:sz w:val="20"/>
          <w:szCs w:val="20"/>
        </w:rPr>
        <w:t xml:space="preserve">las </w:t>
      </w:r>
      <w:r w:rsidR="00BB7C6F" w:rsidRPr="002359DE">
        <w:rPr>
          <w:rFonts w:ascii="Montserrat" w:hAnsi="Montserrat"/>
          <w:sz w:val="20"/>
          <w:szCs w:val="20"/>
        </w:rPr>
        <w:t>derechohabiente</w:t>
      </w:r>
      <w:r>
        <w:rPr>
          <w:rFonts w:ascii="Montserrat" w:hAnsi="Montserrat"/>
          <w:sz w:val="20"/>
          <w:szCs w:val="20"/>
        </w:rPr>
        <w:t>s</w:t>
      </w:r>
      <w:r w:rsidR="00BB7C6F" w:rsidRPr="002359DE">
        <w:rPr>
          <w:rFonts w:ascii="Montserrat" w:hAnsi="Montserrat"/>
          <w:sz w:val="20"/>
          <w:szCs w:val="20"/>
        </w:rPr>
        <w:t xml:space="preserve"> y que ellas no solo esperen este servicio por parte d</w:t>
      </w:r>
      <w:r>
        <w:rPr>
          <w:rFonts w:ascii="Montserrat" w:hAnsi="Montserrat"/>
          <w:sz w:val="20"/>
          <w:szCs w:val="20"/>
        </w:rPr>
        <w:t>el personal de salud</w:t>
      </w:r>
      <w:r w:rsidR="00BB7C6F" w:rsidRPr="002359DE">
        <w:rPr>
          <w:rFonts w:ascii="Montserrat" w:hAnsi="Montserrat"/>
          <w:sz w:val="20"/>
          <w:szCs w:val="20"/>
        </w:rPr>
        <w:t xml:space="preserve">, sino que estén en posibilidad de solicitarlo, conocedoras de que es </w:t>
      </w:r>
      <w:r>
        <w:rPr>
          <w:rFonts w:ascii="Montserrat" w:hAnsi="Montserrat"/>
          <w:sz w:val="20"/>
          <w:szCs w:val="20"/>
        </w:rPr>
        <w:t xml:space="preserve">su </w:t>
      </w:r>
      <w:r w:rsidR="00BB7C6F" w:rsidRPr="002359DE">
        <w:rPr>
          <w:rFonts w:ascii="Montserrat" w:hAnsi="Montserrat"/>
          <w:sz w:val="20"/>
          <w:szCs w:val="20"/>
        </w:rPr>
        <w:t xml:space="preserve">derecho humano. </w:t>
      </w:r>
    </w:p>
    <w:p w14:paraId="11966DD6" w14:textId="77777777" w:rsidR="00BB7C6F" w:rsidRPr="002359DE" w:rsidRDefault="00BB7C6F" w:rsidP="00BB7C6F">
      <w:pPr>
        <w:jc w:val="both"/>
        <w:rPr>
          <w:rFonts w:ascii="Montserrat" w:hAnsi="Montserrat"/>
          <w:sz w:val="20"/>
          <w:szCs w:val="20"/>
        </w:rPr>
      </w:pPr>
    </w:p>
    <w:p w14:paraId="13EEB181" w14:textId="52A2624D" w:rsidR="005C6549" w:rsidRDefault="00513AE8" w:rsidP="00CE0AC5">
      <w:pPr>
        <w:spacing w:line="240" w:lineRule="atLeast"/>
        <w:jc w:val="center"/>
        <w:rPr>
          <w:rFonts w:ascii="Montserrat" w:hAnsi="Montserrat"/>
          <w:b/>
          <w:bCs/>
          <w:lang w:val="es-MX" w:eastAsia="es-MX"/>
        </w:rPr>
      </w:pPr>
      <w:r w:rsidRPr="00CC7AB8">
        <w:rPr>
          <w:rFonts w:ascii="Montserrat" w:hAnsi="Montserrat"/>
          <w:b/>
          <w:bCs/>
          <w:lang w:val="es-MX" w:eastAsia="es-MX"/>
        </w:rPr>
        <w:t>---o0o---</w:t>
      </w:r>
    </w:p>
    <w:p w14:paraId="3813AB2B" w14:textId="77777777" w:rsidR="000939D3" w:rsidRDefault="000939D3" w:rsidP="00CE0AC5">
      <w:pPr>
        <w:spacing w:line="240" w:lineRule="atLeast"/>
        <w:jc w:val="center"/>
        <w:rPr>
          <w:rFonts w:ascii="Montserrat" w:hAnsi="Montserrat"/>
          <w:b/>
          <w:bCs/>
          <w:lang w:val="es-MX" w:eastAsia="es-MX"/>
        </w:rPr>
      </w:pPr>
    </w:p>
    <w:p w14:paraId="659A65F6" w14:textId="00347016" w:rsidR="000939D3" w:rsidRDefault="000939D3" w:rsidP="000939D3">
      <w:pPr>
        <w:spacing w:line="240" w:lineRule="atLeast"/>
        <w:rPr>
          <w:rFonts w:ascii="Montserrat" w:hAnsi="Montserrat"/>
          <w:b/>
          <w:bCs/>
          <w:lang w:val="es-MX" w:eastAsia="es-MX"/>
        </w:rPr>
      </w:pPr>
      <w:r>
        <w:rPr>
          <w:rFonts w:ascii="Montserrat" w:hAnsi="Montserrat"/>
          <w:b/>
          <w:bCs/>
          <w:lang w:val="es-MX" w:eastAsia="es-MX"/>
        </w:rPr>
        <w:t>LINK DE FOTOS:</w:t>
      </w:r>
    </w:p>
    <w:p w14:paraId="6F468A4C" w14:textId="5A9AFE6B" w:rsidR="000939D3" w:rsidRPr="000939D3" w:rsidRDefault="00E47251" w:rsidP="000939D3">
      <w:pPr>
        <w:spacing w:line="240" w:lineRule="atLeast"/>
      </w:pPr>
      <w:hyperlink r:id="rId9" w:history="1">
        <w:r w:rsidR="000939D3" w:rsidRPr="000939D3">
          <w:rPr>
            <w:rStyle w:val="Hipervnculo"/>
          </w:rPr>
          <w:t>https://drive.google.com/drive/folders/1MPr-GmHk60FOQA0oIF4_ShoN4GHSMCOm?usp=sharing</w:t>
        </w:r>
      </w:hyperlink>
    </w:p>
    <w:p w14:paraId="1B390E14" w14:textId="77777777" w:rsidR="000939D3" w:rsidRDefault="000939D3" w:rsidP="000939D3">
      <w:pPr>
        <w:spacing w:line="240" w:lineRule="atLeast"/>
      </w:pPr>
    </w:p>
    <w:p w14:paraId="071F2950" w14:textId="51809EC1" w:rsidR="000939D3" w:rsidRDefault="000939D3" w:rsidP="000939D3">
      <w:pPr>
        <w:spacing w:line="240" w:lineRule="atLeast"/>
        <w:rPr>
          <w:b/>
          <w:sz w:val="28"/>
        </w:rPr>
      </w:pPr>
      <w:r w:rsidRPr="000939D3">
        <w:rPr>
          <w:b/>
          <w:sz w:val="28"/>
        </w:rPr>
        <w:t>LINK DE VIDEO:</w:t>
      </w:r>
    </w:p>
    <w:p w14:paraId="30EC803D" w14:textId="7479B50A" w:rsidR="000939D3" w:rsidRPr="000939D3" w:rsidRDefault="00E47251" w:rsidP="000939D3">
      <w:pPr>
        <w:spacing w:line="240" w:lineRule="atLeast"/>
      </w:pPr>
      <w:hyperlink r:id="rId10" w:history="1">
        <w:r w:rsidR="000939D3" w:rsidRPr="000939D3">
          <w:rPr>
            <w:rStyle w:val="Hipervnculo"/>
          </w:rPr>
          <w:t>https://we.tl/t-RhKqkExDHx</w:t>
        </w:r>
      </w:hyperlink>
    </w:p>
    <w:p w14:paraId="659B19B3" w14:textId="77777777" w:rsidR="000939D3" w:rsidRPr="000939D3" w:rsidRDefault="000939D3" w:rsidP="000939D3">
      <w:pPr>
        <w:spacing w:line="240" w:lineRule="atLeast"/>
        <w:rPr>
          <w:b/>
          <w:sz w:val="28"/>
        </w:rPr>
      </w:pPr>
    </w:p>
    <w:p w14:paraId="4E5730E6" w14:textId="01FBB8C8" w:rsidR="000939D3" w:rsidRPr="000939D3" w:rsidRDefault="000939D3" w:rsidP="000939D3">
      <w:pPr>
        <w:tabs>
          <w:tab w:val="left" w:pos="1020"/>
        </w:tabs>
        <w:spacing w:line="240" w:lineRule="atLeast"/>
        <w:rPr>
          <w:b/>
        </w:rPr>
      </w:pPr>
      <w:r>
        <w:rPr>
          <w:b/>
        </w:rPr>
        <w:tab/>
      </w:r>
    </w:p>
    <w:sectPr w:rsidR="000939D3" w:rsidRPr="000939D3" w:rsidSect="00B02CB0">
      <w:headerReference w:type="default" r:id="rId11"/>
      <w:footerReference w:type="default" r:id="rId12"/>
      <w:pgSz w:w="12240" w:h="15840"/>
      <w:pgMar w:top="2041" w:right="1134" w:bottom="1985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EA0FC" w14:textId="77777777" w:rsidR="003E3944" w:rsidRDefault="003E3944">
      <w:r>
        <w:separator/>
      </w:r>
    </w:p>
  </w:endnote>
  <w:endnote w:type="continuationSeparator" w:id="0">
    <w:p w14:paraId="14BD4D89" w14:textId="77777777" w:rsidR="003E3944" w:rsidRDefault="003E3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30D0611F" w:rsidR="00EA4B6C" w:rsidRDefault="00F574F0" w:rsidP="00885FBB">
    <w:pPr>
      <w:pStyle w:val="Piedepgina"/>
      <w:ind w:left="-1276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452AB967" wp14:editId="58A91802">
          <wp:simplePos x="0" y="0"/>
          <wp:positionH relativeFrom="column">
            <wp:posOffset>-805815</wp:posOffset>
          </wp:positionH>
          <wp:positionV relativeFrom="paragraph">
            <wp:posOffset>-1471930</wp:posOffset>
          </wp:positionV>
          <wp:extent cx="7997782" cy="1646555"/>
          <wp:effectExtent l="0" t="0" r="0" b="0"/>
          <wp:wrapNone/>
          <wp:docPr id="87754348" name="Imagen 2" descr="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6071761" name="Imagen 2" descr="Form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7782" cy="164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42627" w14:textId="77777777" w:rsidR="003E3944" w:rsidRDefault="003E3944">
      <w:r>
        <w:separator/>
      </w:r>
    </w:p>
  </w:footnote>
  <w:footnote w:type="continuationSeparator" w:id="0">
    <w:p w14:paraId="3C813AE8" w14:textId="77777777" w:rsidR="003E3944" w:rsidRDefault="003E3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3F98FAE1" w:rsidR="00EA4B6C" w:rsidRDefault="00F574F0" w:rsidP="00885FBB">
    <w:pPr>
      <w:pStyle w:val="Encabezado"/>
      <w:ind w:left="-1276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6EEF57C7" wp14:editId="725D74FE">
          <wp:simplePos x="0" y="0"/>
          <wp:positionH relativeFrom="page">
            <wp:posOffset>0</wp:posOffset>
          </wp:positionH>
          <wp:positionV relativeFrom="paragraph">
            <wp:posOffset>-189230</wp:posOffset>
          </wp:positionV>
          <wp:extent cx="7972608" cy="1876425"/>
          <wp:effectExtent l="0" t="0" r="0" b="0"/>
          <wp:wrapNone/>
          <wp:docPr id="1654206643" name="Imagen 1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8982679" name="Imagen 1" descr="Interfaz de usuario gráfica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2608" cy="187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7C69"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1F6E4B4F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EA4B6C" w:rsidRPr="005D5A3E" w:rsidRDefault="00D0295C" w:rsidP="00885FBB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EA4B6C" w:rsidRPr="00C0299D" w:rsidRDefault="00EA4B6C" w:rsidP="00885FBB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EA4B6C" w:rsidRPr="005D5A3E" w:rsidRDefault="00D0295C" w:rsidP="00885FBB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EA4B6C" w:rsidRPr="00C0299D" w:rsidRDefault="00EA4B6C" w:rsidP="00885FBB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7E97BB7A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ED3A0A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D1219"/>
    <w:multiLevelType w:val="hybridMultilevel"/>
    <w:tmpl w:val="EEB2AB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524D1"/>
    <w:multiLevelType w:val="hybridMultilevel"/>
    <w:tmpl w:val="53A428CE"/>
    <w:lvl w:ilvl="0" w:tplc="DB0C0CE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60063"/>
    <w:multiLevelType w:val="hybridMultilevel"/>
    <w:tmpl w:val="632636E4"/>
    <w:lvl w:ilvl="0" w:tplc="941687C0">
      <w:start w:val="16"/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55BC2"/>
    <w:multiLevelType w:val="hybridMultilevel"/>
    <w:tmpl w:val="2A5ED4F0"/>
    <w:lvl w:ilvl="0" w:tplc="4440C8E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E6F87"/>
    <w:multiLevelType w:val="hybridMultilevel"/>
    <w:tmpl w:val="3034C508"/>
    <w:lvl w:ilvl="0" w:tplc="ABC88F3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FD3447"/>
    <w:multiLevelType w:val="hybridMultilevel"/>
    <w:tmpl w:val="C868EC44"/>
    <w:lvl w:ilvl="0" w:tplc="59766ED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2804176">
    <w:abstractNumId w:val="8"/>
  </w:num>
  <w:num w:numId="2" w16cid:durableId="1385256259">
    <w:abstractNumId w:val="5"/>
  </w:num>
  <w:num w:numId="3" w16cid:durableId="1840147358">
    <w:abstractNumId w:val="2"/>
  </w:num>
  <w:num w:numId="4" w16cid:durableId="752746877">
    <w:abstractNumId w:val="3"/>
  </w:num>
  <w:num w:numId="5" w16cid:durableId="110824326">
    <w:abstractNumId w:val="11"/>
  </w:num>
  <w:num w:numId="6" w16cid:durableId="1109861016">
    <w:abstractNumId w:val="1"/>
  </w:num>
  <w:num w:numId="7" w16cid:durableId="1919171350">
    <w:abstractNumId w:val="7"/>
  </w:num>
  <w:num w:numId="8" w16cid:durableId="159664977">
    <w:abstractNumId w:val="0"/>
  </w:num>
  <w:num w:numId="9" w16cid:durableId="1104499043">
    <w:abstractNumId w:val="6"/>
  </w:num>
  <w:num w:numId="10" w16cid:durableId="615067790">
    <w:abstractNumId w:val="10"/>
  </w:num>
  <w:num w:numId="11" w16cid:durableId="1649168695">
    <w:abstractNumId w:val="4"/>
  </w:num>
  <w:num w:numId="12" w16cid:durableId="2061512244">
    <w:abstractNumId w:val="12"/>
  </w:num>
  <w:num w:numId="13" w16cid:durableId="18864090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95C"/>
    <w:rsid w:val="000000FA"/>
    <w:rsid w:val="0002135A"/>
    <w:rsid w:val="000276CC"/>
    <w:rsid w:val="00030120"/>
    <w:rsid w:val="0003199A"/>
    <w:rsid w:val="000320A3"/>
    <w:rsid w:val="00046D33"/>
    <w:rsid w:val="00050130"/>
    <w:rsid w:val="00053B1D"/>
    <w:rsid w:val="000623E3"/>
    <w:rsid w:val="000629BE"/>
    <w:rsid w:val="000759B6"/>
    <w:rsid w:val="00087BF2"/>
    <w:rsid w:val="0009068E"/>
    <w:rsid w:val="000917CF"/>
    <w:rsid w:val="0009280E"/>
    <w:rsid w:val="000939D3"/>
    <w:rsid w:val="00093EA8"/>
    <w:rsid w:val="00095DCE"/>
    <w:rsid w:val="00097F37"/>
    <w:rsid w:val="000B063B"/>
    <w:rsid w:val="000B35B7"/>
    <w:rsid w:val="000B3FE9"/>
    <w:rsid w:val="000B6B34"/>
    <w:rsid w:val="000C3735"/>
    <w:rsid w:val="000C43E9"/>
    <w:rsid w:val="000C4A13"/>
    <w:rsid w:val="000C4BA2"/>
    <w:rsid w:val="000C7024"/>
    <w:rsid w:val="000C76EF"/>
    <w:rsid w:val="000D024F"/>
    <w:rsid w:val="000E02DD"/>
    <w:rsid w:val="000E03AB"/>
    <w:rsid w:val="000E152A"/>
    <w:rsid w:val="000E6D6A"/>
    <w:rsid w:val="000F10C6"/>
    <w:rsid w:val="000F6F99"/>
    <w:rsid w:val="00100CB1"/>
    <w:rsid w:val="00103935"/>
    <w:rsid w:val="00103A97"/>
    <w:rsid w:val="00106A36"/>
    <w:rsid w:val="00114DCA"/>
    <w:rsid w:val="00120327"/>
    <w:rsid w:val="001210D9"/>
    <w:rsid w:val="0012183C"/>
    <w:rsid w:val="00124A00"/>
    <w:rsid w:val="00124D61"/>
    <w:rsid w:val="0012661D"/>
    <w:rsid w:val="001334EF"/>
    <w:rsid w:val="00136F30"/>
    <w:rsid w:val="00143FE0"/>
    <w:rsid w:val="0014672B"/>
    <w:rsid w:val="001604B4"/>
    <w:rsid w:val="0016140D"/>
    <w:rsid w:val="00164426"/>
    <w:rsid w:val="00166ADF"/>
    <w:rsid w:val="00171C72"/>
    <w:rsid w:val="00173CD0"/>
    <w:rsid w:val="00197915"/>
    <w:rsid w:val="001A257C"/>
    <w:rsid w:val="001A3349"/>
    <w:rsid w:val="001A5304"/>
    <w:rsid w:val="001A57A5"/>
    <w:rsid w:val="001A5D47"/>
    <w:rsid w:val="001B637F"/>
    <w:rsid w:val="001C1076"/>
    <w:rsid w:val="001C109B"/>
    <w:rsid w:val="001C7041"/>
    <w:rsid w:val="001D1619"/>
    <w:rsid w:val="001E4BAE"/>
    <w:rsid w:val="001E6000"/>
    <w:rsid w:val="00203AA8"/>
    <w:rsid w:val="002062A3"/>
    <w:rsid w:val="00207825"/>
    <w:rsid w:val="00217CB6"/>
    <w:rsid w:val="00220370"/>
    <w:rsid w:val="00221097"/>
    <w:rsid w:val="002271BA"/>
    <w:rsid w:val="002324E7"/>
    <w:rsid w:val="0023565D"/>
    <w:rsid w:val="002359DE"/>
    <w:rsid w:val="00237502"/>
    <w:rsid w:val="00246FA4"/>
    <w:rsid w:val="002531C9"/>
    <w:rsid w:val="0025404F"/>
    <w:rsid w:val="00255D74"/>
    <w:rsid w:val="002567BF"/>
    <w:rsid w:val="0026249E"/>
    <w:rsid w:val="002640D8"/>
    <w:rsid w:val="002644A6"/>
    <w:rsid w:val="00264ADE"/>
    <w:rsid w:val="00266232"/>
    <w:rsid w:val="00270240"/>
    <w:rsid w:val="00270769"/>
    <w:rsid w:val="00274598"/>
    <w:rsid w:val="0027693A"/>
    <w:rsid w:val="0028363C"/>
    <w:rsid w:val="002911E2"/>
    <w:rsid w:val="0029782A"/>
    <w:rsid w:val="002A1BC1"/>
    <w:rsid w:val="002B2EEB"/>
    <w:rsid w:val="002B343F"/>
    <w:rsid w:val="002B3A6F"/>
    <w:rsid w:val="002C3E85"/>
    <w:rsid w:val="002C77B5"/>
    <w:rsid w:val="002D572C"/>
    <w:rsid w:val="002E11BC"/>
    <w:rsid w:val="002E2EE0"/>
    <w:rsid w:val="002E556D"/>
    <w:rsid w:val="002E58F6"/>
    <w:rsid w:val="002F122A"/>
    <w:rsid w:val="002F7820"/>
    <w:rsid w:val="0030081D"/>
    <w:rsid w:val="00300E37"/>
    <w:rsid w:val="003017A5"/>
    <w:rsid w:val="003040F0"/>
    <w:rsid w:val="0031180D"/>
    <w:rsid w:val="003273A5"/>
    <w:rsid w:val="0033587A"/>
    <w:rsid w:val="00335B50"/>
    <w:rsid w:val="0033789F"/>
    <w:rsid w:val="003406E5"/>
    <w:rsid w:val="003440F9"/>
    <w:rsid w:val="003530E1"/>
    <w:rsid w:val="00353361"/>
    <w:rsid w:val="003660C3"/>
    <w:rsid w:val="00366AEA"/>
    <w:rsid w:val="003720ED"/>
    <w:rsid w:val="00372BBB"/>
    <w:rsid w:val="00376655"/>
    <w:rsid w:val="003766D0"/>
    <w:rsid w:val="00377827"/>
    <w:rsid w:val="00381ACF"/>
    <w:rsid w:val="00382262"/>
    <w:rsid w:val="00382C1B"/>
    <w:rsid w:val="00383D30"/>
    <w:rsid w:val="00383D87"/>
    <w:rsid w:val="00384D60"/>
    <w:rsid w:val="0039401F"/>
    <w:rsid w:val="00395553"/>
    <w:rsid w:val="00395D70"/>
    <w:rsid w:val="003A0200"/>
    <w:rsid w:val="003A063B"/>
    <w:rsid w:val="003A2CAB"/>
    <w:rsid w:val="003A3CF6"/>
    <w:rsid w:val="003A5595"/>
    <w:rsid w:val="003A6811"/>
    <w:rsid w:val="003B1045"/>
    <w:rsid w:val="003B59B7"/>
    <w:rsid w:val="003C4B39"/>
    <w:rsid w:val="003C63E7"/>
    <w:rsid w:val="003C7C69"/>
    <w:rsid w:val="003D29F0"/>
    <w:rsid w:val="003D7F2A"/>
    <w:rsid w:val="003E3944"/>
    <w:rsid w:val="003F0140"/>
    <w:rsid w:val="003F4924"/>
    <w:rsid w:val="003F68E6"/>
    <w:rsid w:val="003F6C48"/>
    <w:rsid w:val="003F7942"/>
    <w:rsid w:val="00401902"/>
    <w:rsid w:val="00413F85"/>
    <w:rsid w:val="0041537A"/>
    <w:rsid w:val="00423696"/>
    <w:rsid w:val="00425FAD"/>
    <w:rsid w:val="0043089E"/>
    <w:rsid w:val="00433C08"/>
    <w:rsid w:val="00435859"/>
    <w:rsid w:val="00443DA2"/>
    <w:rsid w:val="004460AD"/>
    <w:rsid w:val="00447360"/>
    <w:rsid w:val="00450CAD"/>
    <w:rsid w:val="00466080"/>
    <w:rsid w:val="004677E6"/>
    <w:rsid w:val="00472B12"/>
    <w:rsid w:val="00474894"/>
    <w:rsid w:val="00474D11"/>
    <w:rsid w:val="004752BF"/>
    <w:rsid w:val="004762C3"/>
    <w:rsid w:val="0047652B"/>
    <w:rsid w:val="00481B24"/>
    <w:rsid w:val="004824AD"/>
    <w:rsid w:val="0048474B"/>
    <w:rsid w:val="0048739B"/>
    <w:rsid w:val="004A011A"/>
    <w:rsid w:val="004A3390"/>
    <w:rsid w:val="004A5A66"/>
    <w:rsid w:val="004B1E2D"/>
    <w:rsid w:val="004B2D59"/>
    <w:rsid w:val="004B2EFB"/>
    <w:rsid w:val="004B3D2F"/>
    <w:rsid w:val="004C1BA7"/>
    <w:rsid w:val="004C2357"/>
    <w:rsid w:val="004C67AB"/>
    <w:rsid w:val="004C7C40"/>
    <w:rsid w:val="004D2BC8"/>
    <w:rsid w:val="004D69BA"/>
    <w:rsid w:val="004D7A05"/>
    <w:rsid w:val="004D7C28"/>
    <w:rsid w:val="004E1472"/>
    <w:rsid w:val="004E7171"/>
    <w:rsid w:val="00504D4A"/>
    <w:rsid w:val="00505512"/>
    <w:rsid w:val="00505E55"/>
    <w:rsid w:val="00507017"/>
    <w:rsid w:val="00510F2A"/>
    <w:rsid w:val="00513AE8"/>
    <w:rsid w:val="005202BA"/>
    <w:rsid w:val="00525C77"/>
    <w:rsid w:val="00532EA5"/>
    <w:rsid w:val="00537609"/>
    <w:rsid w:val="00546667"/>
    <w:rsid w:val="00551089"/>
    <w:rsid w:val="00552A45"/>
    <w:rsid w:val="00553B8B"/>
    <w:rsid w:val="00556CA6"/>
    <w:rsid w:val="005571BE"/>
    <w:rsid w:val="00561690"/>
    <w:rsid w:val="00561B8D"/>
    <w:rsid w:val="00563E06"/>
    <w:rsid w:val="0057281A"/>
    <w:rsid w:val="005753AD"/>
    <w:rsid w:val="00583E95"/>
    <w:rsid w:val="00583F1E"/>
    <w:rsid w:val="005905BB"/>
    <w:rsid w:val="005914DA"/>
    <w:rsid w:val="0059462E"/>
    <w:rsid w:val="00594E51"/>
    <w:rsid w:val="005A351F"/>
    <w:rsid w:val="005A3B05"/>
    <w:rsid w:val="005B3858"/>
    <w:rsid w:val="005C2314"/>
    <w:rsid w:val="005C2C7A"/>
    <w:rsid w:val="005C33A4"/>
    <w:rsid w:val="005C6549"/>
    <w:rsid w:val="005D28F8"/>
    <w:rsid w:val="005D3939"/>
    <w:rsid w:val="005D5A3E"/>
    <w:rsid w:val="005E5F8E"/>
    <w:rsid w:val="005F20B4"/>
    <w:rsid w:val="005F3A12"/>
    <w:rsid w:val="005F3D20"/>
    <w:rsid w:val="005F5C12"/>
    <w:rsid w:val="00601AC8"/>
    <w:rsid w:val="00601B15"/>
    <w:rsid w:val="00601D4E"/>
    <w:rsid w:val="0060368A"/>
    <w:rsid w:val="00606A25"/>
    <w:rsid w:val="00610A83"/>
    <w:rsid w:val="00615A31"/>
    <w:rsid w:val="00622762"/>
    <w:rsid w:val="006313DB"/>
    <w:rsid w:val="00632082"/>
    <w:rsid w:val="00634EB3"/>
    <w:rsid w:val="0065141B"/>
    <w:rsid w:val="006522F2"/>
    <w:rsid w:val="006525E9"/>
    <w:rsid w:val="006617CC"/>
    <w:rsid w:val="00661B97"/>
    <w:rsid w:val="00662E5D"/>
    <w:rsid w:val="00664FE3"/>
    <w:rsid w:val="00671877"/>
    <w:rsid w:val="00671F93"/>
    <w:rsid w:val="006720B5"/>
    <w:rsid w:val="00673C1D"/>
    <w:rsid w:val="00684147"/>
    <w:rsid w:val="006860F6"/>
    <w:rsid w:val="00687B94"/>
    <w:rsid w:val="00692712"/>
    <w:rsid w:val="0069421B"/>
    <w:rsid w:val="00695B84"/>
    <w:rsid w:val="00695E69"/>
    <w:rsid w:val="006A0A6C"/>
    <w:rsid w:val="006A0DC1"/>
    <w:rsid w:val="006A23DD"/>
    <w:rsid w:val="006A51BC"/>
    <w:rsid w:val="006A6364"/>
    <w:rsid w:val="006A66D9"/>
    <w:rsid w:val="006A7617"/>
    <w:rsid w:val="006A77EF"/>
    <w:rsid w:val="006B11E6"/>
    <w:rsid w:val="006B17D6"/>
    <w:rsid w:val="006B7681"/>
    <w:rsid w:val="006C5488"/>
    <w:rsid w:val="006D4E9A"/>
    <w:rsid w:val="006E2D7E"/>
    <w:rsid w:val="006E613D"/>
    <w:rsid w:val="006F2718"/>
    <w:rsid w:val="006F55CA"/>
    <w:rsid w:val="006F5D9E"/>
    <w:rsid w:val="00701613"/>
    <w:rsid w:val="00703C6D"/>
    <w:rsid w:val="0072061B"/>
    <w:rsid w:val="0072192F"/>
    <w:rsid w:val="00721D59"/>
    <w:rsid w:val="007237FC"/>
    <w:rsid w:val="007318C3"/>
    <w:rsid w:val="0074408F"/>
    <w:rsid w:val="00746285"/>
    <w:rsid w:val="00766D5A"/>
    <w:rsid w:val="00771120"/>
    <w:rsid w:val="00771F15"/>
    <w:rsid w:val="00773769"/>
    <w:rsid w:val="00774791"/>
    <w:rsid w:val="007819C4"/>
    <w:rsid w:val="00785E9F"/>
    <w:rsid w:val="007861A6"/>
    <w:rsid w:val="00786D28"/>
    <w:rsid w:val="00790E4C"/>
    <w:rsid w:val="00794AE5"/>
    <w:rsid w:val="00794D28"/>
    <w:rsid w:val="007A0693"/>
    <w:rsid w:val="007A46B6"/>
    <w:rsid w:val="007B1339"/>
    <w:rsid w:val="007C1566"/>
    <w:rsid w:val="007C4229"/>
    <w:rsid w:val="007C70EB"/>
    <w:rsid w:val="007C71A0"/>
    <w:rsid w:val="007E07FF"/>
    <w:rsid w:val="007E3726"/>
    <w:rsid w:val="007E5357"/>
    <w:rsid w:val="007F3583"/>
    <w:rsid w:val="00800562"/>
    <w:rsid w:val="00803E69"/>
    <w:rsid w:val="00804D78"/>
    <w:rsid w:val="0080605F"/>
    <w:rsid w:val="008069CA"/>
    <w:rsid w:val="00812A96"/>
    <w:rsid w:val="00833E66"/>
    <w:rsid w:val="00834149"/>
    <w:rsid w:val="008346B6"/>
    <w:rsid w:val="0083730F"/>
    <w:rsid w:val="00841AE4"/>
    <w:rsid w:val="008421F5"/>
    <w:rsid w:val="008521A5"/>
    <w:rsid w:val="008665DB"/>
    <w:rsid w:val="00875F9A"/>
    <w:rsid w:val="008762DA"/>
    <w:rsid w:val="00881600"/>
    <w:rsid w:val="0088288F"/>
    <w:rsid w:val="00885FBB"/>
    <w:rsid w:val="00896645"/>
    <w:rsid w:val="008B1E13"/>
    <w:rsid w:val="008B4715"/>
    <w:rsid w:val="008C68FD"/>
    <w:rsid w:val="008D2D05"/>
    <w:rsid w:val="008D4692"/>
    <w:rsid w:val="008D7B76"/>
    <w:rsid w:val="008D7CE2"/>
    <w:rsid w:val="008E0DC5"/>
    <w:rsid w:val="008E2BA8"/>
    <w:rsid w:val="008E76B6"/>
    <w:rsid w:val="008E7CB6"/>
    <w:rsid w:val="008F7B22"/>
    <w:rsid w:val="0090189D"/>
    <w:rsid w:val="00905353"/>
    <w:rsid w:val="00906B26"/>
    <w:rsid w:val="00920DE2"/>
    <w:rsid w:val="00921E3E"/>
    <w:rsid w:val="009369BA"/>
    <w:rsid w:val="009441DE"/>
    <w:rsid w:val="00946416"/>
    <w:rsid w:val="00947C53"/>
    <w:rsid w:val="00956766"/>
    <w:rsid w:val="0096489C"/>
    <w:rsid w:val="00972D96"/>
    <w:rsid w:val="0097671F"/>
    <w:rsid w:val="00985BCE"/>
    <w:rsid w:val="00987761"/>
    <w:rsid w:val="00995031"/>
    <w:rsid w:val="009A208A"/>
    <w:rsid w:val="009A3EAC"/>
    <w:rsid w:val="009A70AA"/>
    <w:rsid w:val="009B0363"/>
    <w:rsid w:val="009B34CF"/>
    <w:rsid w:val="009C342A"/>
    <w:rsid w:val="009C5F17"/>
    <w:rsid w:val="009D0DC7"/>
    <w:rsid w:val="009D31FC"/>
    <w:rsid w:val="009D422A"/>
    <w:rsid w:val="009D6D25"/>
    <w:rsid w:val="009E20DC"/>
    <w:rsid w:val="009E7AED"/>
    <w:rsid w:val="009F0101"/>
    <w:rsid w:val="009F316F"/>
    <w:rsid w:val="009F7879"/>
    <w:rsid w:val="00A0439B"/>
    <w:rsid w:val="00A061E4"/>
    <w:rsid w:val="00A07063"/>
    <w:rsid w:val="00A10F3F"/>
    <w:rsid w:val="00A1123E"/>
    <w:rsid w:val="00A20B7D"/>
    <w:rsid w:val="00A20E1F"/>
    <w:rsid w:val="00A266FF"/>
    <w:rsid w:val="00A27FBF"/>
    <w:rsid w:val="00A313F7"/>
    <w:rsid w:val="00A50867"/>
    <w:rsid w:val="00A53BCC"/>
    <w:rsid w:val="00A543B8"/>
    <w:rsid w:val="00A55306"/>
    <w:rsid w:val="00A57F62"/>
    <w:rsid w:val="00A7670B"/>
    <w:rsid w:val="00A77288"/>
    <w:rsid w:val="00A935C6"/>
    <w:rsid w:val="00AA1C27"/>
    <w:rsid w:val="00AA38CD"/>
    <w:rsid w:val="00AA3A1F"/>
    <w:rsid w:val="00AA6D25"/>
    <w:rsid w:val="00AA6E5D"/>
    <w:rsid w:val="00AB2759"/>
    <w:rsid w:val="00AC0CDF"/>
    <w:rsid w:val="00AC13DC"/>
    <w:rsid w:val="00AC3CBB"/>
    <w:rsid w:val="00AC66F7"/>
    <w:rsid w:val="00AC7D7A"/>
    <w:rsid w:val="00AD4011"/>
    <w:rsid w:val="00AE0AEC"/>
    <w:rsid w:val="00AE4FB7"/>
    <w:rsid w:val="00AF2127"/>
    <w:rsid w:val="00AF34D4"/>
    <w:rsid w:val="00AF5085"/>
    <w:rsid w:val="00AF79FD"/>
    <w:rsid w:val="00B01FB0"/>
    <w:rsid w:val="00B02CB0"/>
    <w:rsid w:val="00B0545D"/>
    <w:rsid w:val="00B12D7D"/>
    <w:rsid w:val="00B1315E"/>
    <w:rsid w:val="00B13FBD"/>
    <w:rsid w:val="00B149E7"/>
    <w:rsid w:val="00B15C98"/>
    <w:rsid w:val="00B200F6"/>
    <w:rsid w:val="00B26B5D"/>
    <w:rsid w:val="00B33494"/>
    <w:rsid w:val="00B54E2E"/>
    <w:rsid w:val="00B56C83"/>
    <w:rsid w:val="00B572C7"/>
    <w:rsid w:val="00B57610"/>
    <w:rsid w:val="00B610BC"/>
    <w:rsid w:val="00B61A94"/>
    <w:rsid w:val="00B62AD8"/>
    <w:rsid w:val="00B62EAA"/>
    <w:rsid w:val="00B77A59"/>
    <w:rsid w:val="00B8545F"/>
    <w:rsid w:val="00B9163D"/>
    <w:rsid w:val="00B92193"/>
    <w:rsid w:val="00B9385A"/>
    <w:rsid w:val="00B95AA0"/>
    <w:rsid w:val="00BA0BF5"/>
    <w:rsid w:val="00BA2714"/>
    <w:rsid w:val="00BB3E83"/>
    <w:rsid w:val="00BB3F83"/>
    <w:rsid w:val="00BB7C6F"/>
    <w:rsid w:val="00BC02D6"/>
    <w:rsid w:val="00BC2B1E"/>
    <w:rsid w:val="00BC52DD"/>
    <w:rsid w:val="00BC54D5"/>
    <w:rsid w:val="00BC5831"/>
    <w:rsid w:val="00BE3C60"/>
    <w:rsid w:val="00BE59C0"/>
    <w:rsid w:val="00BF12A8"/>
    <w:rsid w:val="00BF7DF2"/>
    <w:rsid w:val="00C13178"/>
    <w:rsid w:val="00C14C09"/>
    <w:rsid w:val="00C164C3"/>
    <w:rsid w:val="00C20628"/>
    <w:rsid w:val="00C254B9"/>
    <w:rsid w:val="00C30B1B"/>
    <w:rsid w:val="00C4593D"/>
    <w:rsid w:val="00C45BFF"/>
    <w:rsid w:val="00C50FB3"/>
    <w:rsid w:val="00C52158"/>
    <w:rsid w:val="00C546D1"/>
    <w:rsid w:val="00C7467D"/>
    <w:rsid w:val="00C7583E"/>
    <w:rsid w:val="00C761CE"/>
    <w:rsid w:val="00C80660"/>
    <w:rsid w:val="00C82607"/>
    <w:rsid w:val="00C86D88"/>
    <w:rsid w:val="00C90A64"/>
    <w:rsid w:val="00C93572"/>
    <w:rsid w:val="00C97124"/>
    <w:rsid w:val="00CA426B"/>
    <w:rsid w:val="00CB0EB7"/>
    <w:rsid w:val="00CB15C6"/>
    <w:rsid w:val="00CB5D94"/>
    <w:rsid w:val="00CC4C76"/>
    <w:rsid w:val="00CC7AB8"/>
    <w:rsid w:val="00CD7F19"/>
    <w:rsid w:val="00CE0AC5"/>
    <w:rsid w:val="00CE519C"/>
    <w:rsid w:val="00CF2428"/>
    <w:rsid w:val="00CF2EA8"/>
    <w:rsid w:val="00CF561D"/>
    <w:rsid w:val="00CF6490"/>
    <w:rsid w:val="00D0295C"/>
    <w:rsid w:val="00D06EFA"/>
    <w:rsid w:val="00D1449E"/>
    <w:rsid w:val="00D160F7"/>
    <w:rsid w:val="00D17054"/>
    <w:rsid w:val="00D17C9F"/>
    <w:rsid w:val="00D36381"/>
    <w:rsid w:val="00D416BA"/>
    <w:rsid w:val="00D451B5"/>
    <w:rsid w:val="00D46D67"/>
    <w:rsid w:val="00D476BF"/>
    <w:rsid w:val="00D50E4C"/>
    <w:rsid w:val="00D622BF"/>
    <w:rsid w:val="00D62EEB"/>
    <w:rsid w:val="00D67311"/>
    <w:rsid w:val="00D67803"/>
    <w:rsid w:val="00D737F1"/>
    <w:rsid w:val="00D777C9"/>
    <w:rsid w:val="00D80EA7"/>
    <w:rsid w:val="00D818FC"/>
    <w:rsid w:val="00D94F49"/>
    <w:rsid w:val="00DA1122"/>
    <w:rsid w:val="00DA37B0"/>
    <w:rsid w:val="00DB140F"/>
    <w:rsid w:val="00DB1740"/>
    <w:rsid w:val="00DC2D6C"/>
    <w:rsid w:val="00DD4DD3"/>
    <w:rsid w:val="00DD5BCF"/>
    <w:rsid w:val="00DD5EBE"/>
    <w:rsid w:val="00DE2C4A"/>
    <w:rsid w:val="00DE57F4"/>
    <w:rsid w:val="00DF06F4"/>
    <w:rsid w:val="00DF2CB5"/>
    <w:rsid w:val="00E071D8"/>
    <w:rsid w:val="00E12A79"/>
    <w:rsid w:val="00E2222B"/>
    <w:rsid w:val="00E27832"/>
    <w:rsid w:val="00E3016F"/>
    <w:rsid w:val="00E454B8"/>
    <w:rsid w:val="00E467BB"/>
    <w:rsid w:val="00E4690C"/>
    <w:rsid w:val="00E47251"/>
    <w:rsid w:val="00E52861"/>
    <w:rsid w:val="00E52BA4"/>
    <w:rsid w:val="00E57583"/>
    <w:rsid w:val="00E66E89"/>
    <w:rsid w:val="00E7506B"/>
    <w:rsid w:val="00E754B4"/>
    <w:rsid w:val="00E757F8"/>
    <w:rsid w:val="00E84AB9"/>
    <w:rsid w:val="00E85282"/>
    <w:rsid w:val="00E92B92"/>
    <w:rsid w:val="00E97401"/>
    <w:rsid w:val="00E97414"/>
    <w:rsid w:val="00E97E06"/>
    <w:rsid w:val="00EA099B"/>
    <w:rsid w:val="00EA4B6C"/>
    <w:rsid w:val="00EB0EDF"/>
    <w:rsid w:val="00EB3D8D"/>
    <w:rsid w:val="00EB6738"/>
    <w:rsid w:val="00EE0E75"/>
    <w:rsid w:val="00EF5EA3"/>
    <w:rsid w:val="00F0206C"/>
    <w:rsid w:val="00F02078"/>
    <w:rsid w:val="00F0441F"/>
    <w:rsid w:val="00F06AC1"/>
    <w:rsid w:val="00F11812"/>
    <w:rsid w:val="00F20635"/>
    <w:rsid w:val="00F2746A"/>
    <w:rsid w:val="00F33726"/>
    <w:rsid w:val="00F33906"/>
    <w:rsid w:val="00F3409D"/>
    <w:rsid w:val="00F3774E"/>
    <w:rsid w:val="00F42995"/>
    <w:rsid w:val="00F443FA"/>
    <w:rsid w:val="00F473DB"/>
    <w:rsid w:val="00F50B82"/>
    <w:rsid w:val="00F51B03"/>
    <w:rsid w:val="00F52F30"/>
    <w:rsid w:val="00F53943"/>
    <w:rsid w:val="00F574F0"/>
    <w:rsid w:val="00F625BE"/>
    <w:rsid w:val="00F86C89"/>
    <w:rsid w:val="00F91285"/>
    <w:rsid w:val="00FA4259"/>
    <w:rsid w:val="00FB609B"/>
    <w:rsid w:val="00FC54C7"/>
    <w:rsid w:val="00FC65DE"/>
    <w:rsid w:val="00FD0A3F"/>
    <w:rsid w:val="00FD0DBB"/>
    <w:rsid w:val="00FD256F"/>
    <w:rsid w:val="00FD7F5E"/>
    <w:rsid w:val="00FE1B67"/>
    <w:rsid w:val="00FF1955"/>
    <w:rsid w:val="00FF788B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24F169E"/>
  <w15:docId w15:val="{FE28724A-7230-458A-99BC-778788862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218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218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17CB6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C30B1B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6E613D"/>
    <w:pPr>
      <w:spacing w:after="0" w:line="240" w:lineRule="auto"/>
    </w:pPr>
    <w:rPr>
      <w:rFonts w:eastAsiaTheme="minorEastAsia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8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14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5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ss.gob.mx/maternida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e.tl/t-RhKqkExDH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MPr-GmHk60FOQA0oIF4_ShoN4GHSMCOm?usp=sharin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4D3C0-6A6E-4CF9-B886-A7A4C4405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835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Mexicano del Seguro Social</Company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Luz Maria Rico Jardon</cp:lastModifiedBy>
  <cp:revision>2</cp:revision>
  <cp:lastPrinted>2023-12-28T16:30:00Z</cp:lastPrinted>
  <dcterms:created xsi:type="dcterms:W3CDTF">2024-05-16T16:32:00Z</dcterms:created>
  <dcterms:modified xsi:type="dcterms:W3CDTF">2024-05-16T16:32:00Z</dcterms:modified>
</cp:coreProperties>
</file>