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6A2" w14:textId="77777777" w:rsidR="00746285" w:rsidRPr="002542B5" w:rsidRDefault="00746285" w:rsidP="007019B9">
      <w:pPr>
        <w:spacing w:line="240" w:lineRule="atLeast"/>
        <w:jc w:val="right"/>
        <w:rPr>
          <w:rFonts w:ascii="Montserrat" w:eastAsiaTheme="minorHAnsi" w:hAnsi="Montserrat" w:cs="Arial"/>
          <w:b/>
          <w:bCs/>
          <w:lang w:val="es-ES"/>
        </w:rPr>
      </w:pPr>
      <w:r w:rsidRPr="002542B5">
        <w:rPr>
          <w:rFonts w:ascii="Montserrat" w:hAnsi="Montserrat"/>
          <w:b/>
          <w:color w:val="134E39"/>
        </w:rPr>
        <w:t>BOLETÍN DE PRENSA</w:t>
      </w:r>
    </w:p>
    <w:p w14:paraId="7CDF0EFD" w14:textId="7C0728CE" w:rsidR="00746285" w:rsidRPr="00746285" w:rsidRDefault="00746285" w:rsidP="007019B9">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Ciudad de México, </w:t>
      </w:r>
      <w:r w:rsidR="00F5539E">
        <w:rPr>
          <w:rFonts w:ascii="Montserrat" w:hAnsi="Montserrat" w:cs="Arial"/>
          <w:sz w:val="20"/>
          <w:szCs w:val="20"/>
          <w:lang w:val="es-ES"/>
        </w:rPr>
        <w:t>jueves</w:t>
      </w:r>
      <w:r w:rsidR="00D4606F">
        <w:rPr>
          <w:rFonts w:ascii="Montserrat" w:hAnsi="Montserrat" w:cs="Arial"/>
          <w:sz w:val="20"/>
          <w:szCs w:val="20"/>
          <w:lang w:val="es-ES"/>
        </w:rPr>
        <w:t xml:space="preserve"> </w:t>
      </w:r>
      <w:r w:rsidR="00F5539E">
        <w:rPr>
          <w:rFonts w:ascii="Montserrat" w:hAnsi="Montserrat" w:cs="Arial"/>
          <w:sz w:val="20"/>
          <w:szCs w:val="20"/>
          <w:lang w:val="es-ES"/>
        </w:rPr>
        <w:t>30</w:t>
      </w:r>
      <w:r w:rsidR="009D16A7">
        <w:rPr>
          <w:rFonts w:ascii="Montserrat" w:hAnsi="Montserrat" w:cs="Arial"/>
          <w:sz w:val="20"/>
          <w:szCs w:val="20"/>
          <w:lang w:val="es-ES"/>
        </w:rPr>
        <w:t xml:space="preserve"> de mayo</w:t>
      </w:r>
      <w:r w:rsidRPr="00746285">
        <w:rPr>
          <w:rFonts w:ascii="Montserrat" w:hAnsi="Montserrat" w:cs="Arial"/>
          <w:sz w:val="20"/>
          <w:szCs w:val="20"/>
          <w:lang w:val="es-ES"/>
        </w:rPr>
        <w:t xml:space="preserve"> de 2024.</w:t>
      </w:r>
    </w:p>
    <w:p w14:paraId="144EED75" w14:textId="50750B3E" w:rsidR="00746285" w:rsidRPr="00746285" w:rsidRDefault="00746285" w:rsidP="007019B9">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No. </w:t>
      </w:r>
      <w:r w:rsidR="00EB6CC5">
        <w:rPr>
          <w:rFonts w:ascii="Montserrat" w:hAnsi="Montserrat" w:cs="Arial"/>
          <w:sz w:val="20"/>
          <w:szCs w:val="20"/>
          <w:lang w:val="es-ES"/>
        </w:rPr>
        <w:t>257</w:t>
      </w:r>
      <w:r w:rsidRPr="00746285">
        <w:rPr>
          <w:rFonts w:ascii="Montserrat" w:hAnsi="Montserrat" w:cs="Arial"/>
          <w:sz w:val="20"/>
          <w:szCs w:val="20"/>
          <w:lang w:val="es-ES"/>
        </w:rPr>
        <w:t>/2024.</w:t>
      </w:r>
    </w:p>
    <w:p w14:paraId="32F86A8F" w14:textId="77777777" w:rsidR="00746285" w:rsidRPr="00746285" w:rsidRDefault="00746285" w:rsidP="007019B9">
      <w:pPr>
        <w:spacing w:line="240" w:lineRule="atLeast"/>
        <w:jc w:val="both"/>
        <w:rPr>
          <w:rFonts w:ascii="Montserrat" w:hAnsi="Montserrat" w:cs="Arial"/>
          <w:sz w:val="20"/>
          <w:szCs w:val="20"/>
          <w:lang w:val="es-ES"/>
        </w:rPr>
      </w:pPr>
    </w:p>
    <w:p w14:paraId="5298D944" w14:textId="3F464E41" w:rsidR="002F3C81" w:rsidRDefault="00A04DB9" w:rsidP="007019B9">
      <w:pPr>
        <w:spacing w:line="240" w:lineRule="atLeast"/>
        <w:jc w:val="center"/>
        <w:rPr>
          <w:rFonts w:ascii="Montserrat" w:hAnsi="Montserrat"/>
          <w:b/>
          <w:sz w:val="34"/>
          <w:szCs w:val="34"/>
          <w:lang w:val="es-ES"/>
        </w:rPr>
      </w:pPr>
      <w:r>
        <w:rPr>
          <w:rFonts w:ascii="Montserrat" w:hAnsi="Montserrat"/>
          <w:b/>
          <w:sz w:val="34"/>
          <w:szCs w:val="34"/>
          <w:lang w:val="es-ES"/>
        </w:rPr>
        <w:t>Avanza t</w:t>
      </w:r>
      <w:r w:rsidR="002F3C81">
        <w:rPr>
          <w:rFonts w:ascii="Montserrat" w:hAnsi="Montserrat"/>
          <w:b/>
          <w:sz w:val="34"/>
          <w:szCs w:val="34"/>
          <w:lang w:val="es-ES"/>
        </w:rPr>
        <w:t xml:space="preserve">rabajo conjunto </w:t>
      </w:r>
      <w:r>
        <w:rPr>
          <w:rFonts w:ascii="Montserrat" w:hAnsi="Montserrat"/>
          <w:b/>
          <w:sz w:val="34"/>
          <w:szCs w:val="34"/>
          <w:lang w:val="es-ES"/>
        </w:rPr>
        <w:t xml:space="preserve">entre </w:t>
      </w:r>
      <w:r w:rsidR="00A413ED">
        <w:rPr>
          <w:rFonts w:ascii="Montserrat" w:hAnsi="Montserrat"/>
          <w:b/>
          <w:sz w:val="34"/>
          <w:szCs w:val="34"/>
          <w:lang w:val="es-ES"/>
        </w:rPr>
        <w:t>S</w:t>
      </w:r>
      <w:r>
        <w:rPr>
          <w:rFonts w:ascii="Montserrat" w:hAnsi="Montserrat"/>
          <w:b/>
          <w:sz w:val="34"/>
          <w:szCs w:val="34"/>
          <w:lang w:val="es-ES"/>
        </w:rPr>
        <w:t xml:space="preserve">ector </w:t>
      </w:r>
      <w:r w:rsidR="00A413ED">
        <w:rPr>
          <w:rFonts w:ascii="Montserrat" w:hAnsi="Montserrat"/>
          <w:b/>
          <w:sz w:val="34"/>
          <w:szCs w:val="34"/>
          <w:lang w:val="es-ES"/>
        </w:rPr>
        <w:t>S</w:t>
      </w:r>
      <w:r w:rsidR="002F3C81">
        <w:rPr>
          <w:rFonts w:ascii="Montserrat" w:hAnsi="Montserrat"/>
          <w:b/>
          <w:sz w:val="34"/>
          <w:szCs w:val="34"/>
          <w:lang w:val="es-ES"/>
        </w:rPr>
        <w:t xml:space="preserve">alud </w:t>
      </w:r>
      <w:r>
        <w:rPr>
          <w:rFonts w:ascii="Montserrat" w:hAnsi="Montserrat"/>
          <w:b/>
          <w:sz w:val="34"/>
          <w:szCs w:val="34"/>
          <w:lang w:val="es-ES"/>
        </w:rPr>
        <w:t xml:space="preserve">y estados incorporados a </w:t>
      </w:r>
      <w:r w:rsidR="002F3C81">
        <w:rPr>
          <w:rFonts w:ascii="Montserrat" w:hAnsi="Montserrat"/>
          <w:b/>
          <w:sz w:val="34"/>
          <w:szCs w:val="34"/>
          <w:lang w:val="es-ES"/>
        </w:rPr>
        <w:t xml:space="preserve">IMSS-Bienestar </w:t>
      </w:r>
      <w:r>
        <w:rPr>
          <w:rFonts w:ascii="Montserrat" w:hAnsi="Montserrat"/>
          <w:b/>
          <w:sz w:val="34"/>
          <w:szCs w:val="34"/>
          <w:lang w:val="es-ES"/>
        </w:rPr>
        <w:t>en reunión nacional</w:t>
      </w:r>
    </w:p>
    <w:p w14:paraId="77112AB8" w14:textId="77777777" w:rsidR="002F3C81" w:rsidRPr="00A04DB9" w:rsidRDefault="002F3C81" w:rsidP="007019B9">
      <w:pPr>
        <w:spacing w:line="240" w:lineRule="atLeast"/>
        <w:jc w:val="center"/>
        <w:rPr>
          <w:rFonts w:ascii="Montserrat" w:hAnsi="Montserrat"/>
          <w:b/>
          <w:sz w:val="28"/>
          <w:szCs w:val="28"/>
          <w:lang w:val="es-ES"/>
        </w:rPr>
      </w:pPr>
    </w:p>
    <w:p w14:paraId="71F2D103" w14:textId="74880133" w:rsidR="007019B9" w:rsidRPr="002C796E" w:rsidRDefault="00F5539E" w:rsidP="007019B9">
      <w:pPr>
        <w:pStyle w:val="Prrafodelista"/>
        <w:numPr>
          <w:ilvl w:val="0"/>
          <w:numId w:val="8"/>
        </w:numPr>
        <w:spacing w:after="0" w:line="240" w:lineRule="atLeast"/>
        <w:contextualSpacing w:val="0"/>
        <w:jc w:val="both"/>
        <w:rPr>
          <w:rFonts w:ascii="Montserrat" w:eastAsia="Batang" w:hAnsi="Montserrat" w:cs="Arial"/>
          <w:sz w:val="20"/>
          <w:szCs w:val="20"/>
        </w:rPr>
      </w:pPr>
      <w:r>
        <w:rPr>
          <w:rFonts w:ascii="Montserrat" w:eastAsia="Batang" w:hAnsi="Montserrat" w:cs="Arial"/>
          <w:b/>
          <w:bCs/>
          <w:sz w:val="20"/>
          <w:szCs w:val="20"/>
        </w:rPr>
        <w:t xml:space="preserve">Se </w:t>
      </w:r>
      <w:r w:rsidR="00F624E8">
        <w:rPr>
          <w:rFonts w:ascii="Montserrat" w:eastAsia="Batang" w:hAnsi="Montserrat" w:cs="Arial"/>
          <w:b/>
          <w:bCs/>
          <w:sz w:val="20"/>
          <w:szCs w:val="20"/>
        </w:rPr>
        <w:t xml:space="preserve">desarrollaron </w:t>
      </w:r>
      <w:r>
        <w:rPr>
          <w:rFonts w:ascii="Montserrat" w:eastAsia="Batang" w:hAnsi="Montserrat" w:cs="Arial"/>
          <w:b/>
          <w:bCs/>
          <w:sz w:val="20"/>
          <w:szCs w:val="20"/>
        </w:rPr>
        <w:t>los trabajos</w:t>
      </w:r>
      <w:r w:rsidR="008F6FB5">
        <w:rPr>
          <w:rFonts w:ascii="Montserrat" w:eastAsia="Batang" w:hAnsi="Montserrat" w:cs="Arial"/>
          <w:b/>
          <w:bCs/>
          <w:sz w:val="20"/>
          <w:szCs w:val="20"/>
        </w:rPr>
        <w:t xml:space="preserve"> del segundo día</w:t>
      </w:r>
      <w:r>
        <w:rPr>
          <w:rFonts w:ascii="Montserrat" w:eastAsia="Batang" w:hAnsi="Montserrat" w:cs="Arial"/>
          <w:b/>
          <w:bCs/>
          <w:sz w:val="20"/>
          <w:szCs w:val="20"/>
        </w:rPr>
        <w:t xml:space="preserve"> de la Reunión </w:t>
      </w:r>
      <w:r w:rsidR="00A413ED">
        <w:rPr>
          <w:rFonts w:ascii="Montserrat" w:eastAsia="Batang" w:hAnsi="Montserrat" w:cs="Arial"/>
          <w:b/>
          <w:bCs/>
          <w:sz w:val="20"/>
          <w:szCs w:val="20"/>
        </w:rPr>
        <w:t>N</w:t>
      </w:r>
      <w:r w:rsidR="00D27262">
        <w:rPr>
          <w:rFonts w:ascii="Montserrat" w:eastAsia="Batang" w:hAnsi="Montserrat" w:cs="Arial"/>
          <w:b/>
          <w:bCs/>
          <w:sz w:val="20"/>
          <w:szCs w:val="20"/>
        </w:rPr>
        <w:t xml:space="preserve">acional de </w:t>
      </w:r>
      <w:r w:rsidR="00A413ED">
        <w:rPr>
          <w:rFonts w:ascii="Montserrat" w:eastAsia="Batang" w:hAnsi="Montserrat" w:cs="Arial"/>
          <w:b/>
          <w:bCs/>
          <w:sz w:val="20"/>
          <w:szCs w:val="20"/>
        </w:rPr>
        <w:t>A</w:t>
      </w:r>
      <w:r w:rsidR="00D27262">
        <w:rPr>
          <w:rFonts w:ascii="Montserrat" w:eastAsia="Batang" w:hAnsi="Montserrat" w:cs="Arial"/>
          <w:b/>
          <w:bCs/>
          <w:sz w:val="20"/>
          <w:szCs w:val="20"/>
        </w:rPr>
        <w:t xml:space="preserve">basto, </w:t>
      </w:r>
      <w:r w:rsidR="00A413ED">
        <w:rPr>
          <w:rFonts w:ascii="Montserrat" w:eastAsia="Batang" w:hAnsi="Montserrat" w:cs="Arial"/>
          <w:b/>
          <w:bCs/>
          <w:sz w:val="20"/>
          <w:szCs w:val="20"/>
        </w:rPr>
        <w:t>D</w:t>
      </w:r>
      <w:r w:rsidR="00D27262">
        <w:rPr>
          <w:rFonts w:ascii="Montserrat" w:eastAsia="Batang" w:hAnsi="Montserrat" w:cs="Arial"/>
          <w:b/>
          <w:bCs/>
          <w:sz w:val="20"/>
          <w:szCs w:val="20"/>
        </w:rPr>
        <w:t>istribución y</w:t>
      </w:r>
      <w:r w:rsidR="00A413ED">
        <w:rPr>
          <w:rFonts w:ascii="Montserrat" w:eastAsia="Batang" w:hAnsi="Montserrat" w:cs="Arial"/>
          <w:b/>
          <w:bCs/>
          <w:sz w:val="20"/>
          <w:szCs w:val="20"/>
        </w:rPr>
        <w:t xml:space="preserve"> S</w:t>
      </w:r>
      <w:r w:rsidR="00D27262">
        <w:rPr>
          <w:rFonts w:ascii="Montserrat" w:eastAsia="Batang" w:hAnsi="Montserrat" w:cs="Arial"/>
          <w:b/>
          <w:bCs/>
          <w:sz w:val="20"/>
          <w:szCs w:val="20"/>
        </w:rPr>
        <w:t xml:space="preserve">ervicios </w:t>
      </w:r>
      <w:r w:rsidR="00A413ED">
        <w:rPr>
          <w:rFonts w:ascii="Montserrat" w:eastAsia="Batang" w:hAnsi="Montserrat" w:cs="Arial"/>
          <w:b/>
          <w:bCs/>
          <w:sz w:val="20"/>
          <w:szCs w:val="20"/>
        </w:rPr>
        <w:t>M</w:t>
      </w:r>
      <w:r w:rsidR="00D27262">
        <w:rPr>
          <w:rFonts w:ascii="Montserrat" w:eastAsia="Batang" w:hAnsi="Montserrat" w:cs="Arial"/>
          <w:b/>
          <w:bCs/>
          <w:sz w:val="20"/>
          <w:szCs w:val="20"/>
        </w:rPr>
        <w:t>édicos</w:t>
      </w:r>
      <w:r w:rsidR="00D91454">
        <w:rPr>
          <w:rFonts w:ascii="Montserrat" w:eastAsia="Batang" w:hAnsi="Montserrat" w:cs="Arial"/>
          <w:b/>
          <w:bCs/>
          <w:sz w:val="20"/>
          <w:szCs w:val="20"/>
        </w:rPr>
        <w:t xml:space="preserve"> con ocho </w:t>
      </w:r>
      <w:r w:rsidR="004870ED">
        <w:rPr>
          <w:rFonts w:ascii="Montserrat" w:eastAsia="Batang" w:hAnsi="Montserrat" w:cs="Arial"/>
          <w:b/>
          <w:bCs/>
          <w:sz w:val="20"/>
          <w:szCs w:val="20"/>
        </w:rPr>
        <w:t xml:space="preserve">entidades </w:t>
      </w:r>
      <w:r w:rsidR="00D91454">
        <w:rPr>
          <w:rFonts w:ascii="Montserrat" w:eastAsia="Batang" w:hAnsi="Montserrat" w:cs="Arial"/>
          <w:b/>
          <w:bCs/>
          <w:sz w:val="20"/>
          <w:szCs w:val="20"/>
        </w:rPr>
        <w:t>incorporad</w:t>
      </w:r>
      <w:r w:rsidR="004870ED">
        <w:rPr>
          <w:rFonts w:ascii="Montserrat" w:eastAsia="Batang" w:hAnsi="Montserrat" w:cs="Arial"/>
          <w:b/>
          <w:bCs/>
          <w:sz w:val="20"/>
          <w:szCs w:val="20"/>
        </w:rPr>
        <w:t>a</w:t>
      </w:r>
      <w:r w:rsidR="00D91454">
        <w:rPr>
          <w:rFonts w:ascii="Montserrat" w:eastAsia="Batang" w:hAnsi="Montserrat" w:cs="Arial"/>
          <w:b/>
          <w:bCs/>
          <w:sz w:val="20"/>
          <w:szCs w:val="20"/>
        </w:rPr>
        <w:t>s a IMSS-Bienestar</w:t>
      </w:r>
      <w:r w:rsidR="00941B06" w:rsidRPr="002C796E">
        <w:rPr>
          <w:rFonts w:ascii="Montserrat" w:eastAsia="Batang" w:hAnsi="Montserrat" w:cs="Arial"/>
          <w:b/>
          <w:bCs/>
          <w:sz w:val="20"/>
          <w:szCs w:val="20"/>
        </w:rPr>
        <w:t>.</w:t>
      </w:r>
    </w:p>
    <w:p w14:paraId="2E39A2F6" w14:textId="22BBF481" w:rsidR="007019B9" w:rsidRPr="002C796E" w:rsidRDefault="00D27262" w:rsidP="002F44C2">
      <w:pPr>
        <w:pStyle w:val="Prrafodelista"/>
        <w:numPr>
          <w:ilvl w:val="0"/>
          <w:numId w:val="8"/>
        </w:numPr>
        <w:spacing w:after="0" w:line="240" w:lineRule="atLeast"/>
        <w:contextualSpacing w:val="0"/>
        <w:jc w:val="both"/>
        <w:rPr>
          <w:rFonts w:ascii="Montserrat" w:eastAsia="Batang" w:hAnsi="Montserrat" w:cs="Arial"/>
        </w:rPr>
      </w:pPr>
      <w:r>
        <w:rPr>
          <w:rFonts w:ascii="Montserrat" w:eastAsia="Batang" w:hAnsi="Montserrat" w:cs="Arial"/>
          <w:b/>
          <w:bCs/>
          <w:sz w:val="20"/>
          <w:szCs w:val="20"/>
        </w:rPr>
        <w:t xml:space="preserve">Participaron en las </w:t>
      </w:r>
      <w:r w:rsidR="00941B06" w:rsidRPr="002C796E">
        <w:rPr>
          <w:rFonts w:ascii="Montserrat" w:eastAsia="Batang" w:hAnsi="Montserrat" w:cs="Arial"/>
          <w:b/>
          <w:bCs/>
          <w:sz w:val="20"/>
          <w:szCs w:val="20"/>
        </w:rPr>
        <w:t xml:space="preserve">mesas de trabajo </w:t>
      </w:r>
      <w:r>
        <w:rPr>
          <w:rFonts w:ascii="Montserrat" w:eastAsia="Batang" w:hAnsi="Montserrat" w:cs="Arial"/>
          <w:b/>
          <w:bCs/>
          <w:sz w:val="20"/>
          <w:szCs w:val="20"/>
        </w:rPr>
        <w:t xml:space="preserve">los equipos de salud de Baja California, Baja California Sur, </w:t>
      </w:r>
      <w:r w:rsidR="00D91454">
        <w:rPr>
          <w:rFonts w:ascii="Montserrat" w:eastAsia="Batang" w:hAnsi="Montserrat" w:cs="Arial"/>
          <w:b/>
          <w:bCs/>
          <w:sz w:val="20"/>
          <w:szCs w:val="20"/>
        </w:rPr>
        <w:t>Nayarit, San Luis Potosí, Sinaloa, Sonora</w:t>
      </w:r>
      <w:r w:rsidR="000F6CB2">
        <w:rPr>
          <w:rFonts w:ascii="Montserrat" w:eastAsia="Batang" w:hAnsi="Montserrat" w:cs="Arial"/>
          <w:b/>
          <w:bCs/>
          <w:sz w:val="20"/>
          <w:szCs w:val="20"/>
        </w:rPr>
        <w:t>, Tamaulipas y Zacatecas.</w:t>
      </w:r>
    </w:p>
    <w:p w14:paraId="201B508D" w14:textId="77777777" w:rsidR="002C796E" w:rsidRPr="002C796E" w:rsidRDefault="002C796E" w:rsidP="002C796E">
      <w:pPr>
        <w:pStyle w:val="Prrafodelista"/>
        <w:spacing w:after="0" w:line="240" w:lineRule="atLeast"/>
        <w:contextualSpacing w:val="0"/>
        <w:jc w:val="both"/>
        <w:rPr>
          <w:rFonts w:ascii="Montserrat" w:eastAsia="Batang" w:hAnsi="Montserrat" w:cs="Arial"/>
        </w:rPr>
      </w:pPr>
    </w:p>
    <w:p w14:paraId="46335FAE" w14:textId="0567B6EA" w:rsidR="00973115" w:rsidRDefault="00DE5663" w:rsidP="007019B9">
      <w:pPr>
        <w:spacing w:line="240" w:lineRule="atLeast"/>
        <w:jc w:val="both"/>
        <w:rPr>
          <w:rFonts w:ascii="Montserrat" w:eastAsia="Batang" w:hAnsi="Montserrat" w:cs="Arial"/>
          <w:sz w:val="20"/>
          <w:szCs w:val="20"/>
        </w:rPr>
      </w:pPr>
      <w:r>
        <w:rPr>
          <w:rFonts w:ascii="Montserrat" w:eastAsia="Batang" w:hAnsi="Montserrat" w:cs="Arial"/>
          <w:sz w:val="20"/>
          <w:szCs w:val="20"/>
        </w:rPr>
        <w:t xml:space="preserve">En el segundo día </w:t>
      </w:r>
      <w:r w:rsidR="0051389E">
        <w:rPr>
          <w:rFonts w:ascii="Montserrat" w:eastAsia="Batang" w:hAnsi="Montserrat" w:cs="Arial"/>
          <w:sz w:val="20"/>
          <w:szCs w:val="20"/>
        </w:rPr>
        <w:t xml:space="preserve">de trabajo de la Reunión </w:t>
      </w:r>
      <w:r w:rsidR="00A413ED">
        <w:rPr>
          <w:rFonts w:ascii="Montserrat" w:eastAsia="Batang" w:hAnsi="Montserrat" w:cs="Arial"/>
          <w:sz w:val="20"/>
          <w:szCs w:val="20"/>
        </w:rPr>
        <w:t>N</w:t>
      </w:r>
      <w:r w:rsidR="0051389E">
        <w:rPr>
          <w:rFonts w:ascii="Montserrat" w:eastAsia="Batang" w:hAnsi="Montserrat" w:cs="Arial"/>
          <w:sz w:val="20"/>
          <w:szCs w:val="20"/>
        </w:rPr>
        <w:t xml:space="preserve">acional de </w:t>
      </w:r>
      <w:r w:rsidR="00A413ED">
        <w:rPr>
          <w:rFonts w:ascii="Montserrat" w:eastAsia="Batang" w:hAnsi="Montserrat" w:cs="Arial"/>
          <w:sz w:val="20"/>
          <w:szCs w:val="20"/>
        </w:rPr>
        <w:t>A</w:t>
      </w:r>
      <w:r w:rsidR="0051389E">
        <w:rPr>
          <w:rFonts w:ascii="Montserrat" w:eastAsia="Batang" w:hAnsi="Montserrat" w:cs="Arial"/>
          <w:sz w:val="20"/>
          <w:szCs w:val="20"/>
        </w:rPr>
        <w:t xml:space="preserve">basto, </w:t>
      </w:r>
      <w:r w:rsidR="00A413ED">
        <w:rPr>
          <w:rFonts w:ascii="Montserrat" w:eastAsia="Batang" w:hAnsi="Montserrat" w:cs="Arial"/>
          <w:sz w:val="20"/>
          <w:szCs w:val="20"/>
        </w:rPr>
        <w:t>D</w:t>
      </w:r>
      <w:r w:rsidR="0051389E">
        <w:rPr>
          <w:rFonts w:ascii="Montserrat" w:eastAsia="Batang" w:hAnsi="Montserrat" w:cs="Arial"/>
          <w:sz w:val="20"/>
          <w:szCs w:val="20"/>
        </w:rPr>
        <w:t xml:space="preserve">istribución y </w:t>
      </w:r>
      <w:r w:rsidR="00A413ED">
        <w:rPr>
          <w:rFonts w:ascii="Montserrat" w:eastAsia="Batang" w:hAnsi="Montserrat" w:cs="Arial"/>
          <w:sz w:val="20"/>
          <w:szCs w:val="20"/>
        </w:rPr>
        <w:t>S</w:t>
      </w:r>
      <w:r w:rsidR="0051389E">
        <w:rPr>
          <w:rFonts w:ascii="Montserrat" w:eastAsia="Batang" w:hAnsi="Montserrat" w:cs="Arial"/>
          <w:sz w:val="20"/>
          <w:szCs w:val="20"/>
        </w:rPr>
        <w:t xml:space="preserve">ervicios </w:t>
      </w:r>
      <w:r w:rsidR="00A413ED">
        <w:rPr>
          <w:rFonts w:ascii="Montserrat" w:eastAsia="Batang" w:hAnsi="Montserrat" w:cs="Arial"/>
          <w:sz w:val="20"/>
          <w:szCs w:val="20"/>
        </w:rPr>
        <w:t>M</w:t>
      </w:r>
      <w:r w:rsidR="0051389E">
        <w:rPr>
          <w:rFonts w:ascii="Montserrat" w:eastAsia="Batang" w:hAnsi="Montserrat" w:cs="Arial"/>
          <w:sz w:val="20"/>
          <w:szCs w:val="20"/>
        </w:rPr>
        <w:t>édico</w:t>
      </w:r>
      <w:r w:rsidR="007B71FD">
        <w:rPr>
          <w:rFonts w:ascii="Montserrat" w:eastAsia="Batang" w:hAnsi="Montserrat" w:cs="Arial"/>
          <w:sz w:val="20"/>
          <w:szCs w:val="20"/>
        </w:rPr>
        <w:t>s</w:t>
      </w:r>
      <w:r w:rsidR="0051389E">
        <w:rPr>
          <w:rFonts w:ascii="Montserrat" w:eastAsia="Batang" w:hAnsi="Montserrat" w:cs="Arial"/>
          <w:sz w:val="20"/>
          <w:szCs w:val="20"/>
        </w:rPr>
        <w:t xml:space="preserve">, </w:t>
      </w:r>
      <w:r w:rsidR="00973115">
        <w:rPr>
          <w:rFonts w:ascii="Montserrat" w:eastAsia="Batang" w:hAnsi="Montserrat" w:cs="Arial"/>
          <w:sz w:val="20"/>
          <w:szCs w:val="20"/>
        </w:rPr>
        <w:t xml:space="preserve">secretarios de Salud y equipos de trabajo de </w:t>
      </w:r>
      <w:r w:rsidR="005F1F26">
        <w:rPr>
          <w:rFonts w:ascii="Montserrat" w:eastAsia="Batang" w:hAnsi="Montserrat" w:cs="Arial"/>
          <w:sz w:val="20"/>
          <w:szCs w:val="20"/>
        </w:rPr>
        <w:t xml:space="preserve">ocho entidades federalizadas </w:t>
      </w:r>
      <w:r w:rsidR="00973115">
        <w:rPr>
          <w:rFonts w:ascii="Montserrat" w:eastAsia="Batang" w:hAnsi="Montserrat" w:cs="Arial"/>
          <w:sz w:val="20"/>
          <w:szCs w:val="20"/>
        </w:rPr>
        <w:t xml:space="preserve">se reunieron con autoridades del Instituto Mexicano del Seguro Social (IMSS), IMSS-Bienestar, </w:t>
      </w:r>
      <w:r w:rsidR="00245A0E" w:rsidRPr="00245A0E">
        <w:rPr>
          <w:rFonts w:ascii="Montserrat" w:eastAsia="Batang" w:hAnsi="Montserrat" w:cs="Arial"/>
          <w:sz w:val="20"/>
          <w:szCs w:val="20"/>
        </w:rPr>
        <w:t>Laboratorios de Biológicos y Reactivos de México</w:t>
      </w:r>
      <w:r w:rsidR="00245A0E">
        <w:rPr>
          <w:rFonts w:ascii="Montserrat" w:eastAsia="Batang" w:hAnsi="Montserrat" w:cs="Arial"/>
          <w:sz w:val="20"/>
          <w:szCs w:val="20"/>
        </w:rPr>
        <w:t xml:space="preserve"> (Birmex) y </w:t>
      </w:r>
      <w:r w:rsidR="00245A0E" w:rsidRPr="00D95D17">
        <w:rPr>
          <w:rFonts w:ascii="Montserrat" w:eastAsia="Batang" w:hAnsi="Montserrat" w:cs="Arial"/>
          <w:sz w:val="20"/>
          <w:szCs w:val="20"/>
        </w:rPr>
        <w:t>Comisión Federal para la Protección contra Riesgos Sanitarios</w:t>
      </w:r>
      <w:r w:rsidR="00245A0E">
        <w:rPr>
          <w:rFonts w:ascii="Montserrat" w:eastAsia="Batang" w:hAnsi="Montserrat" w:cs="Arial"/>
          <w:sz w:val="20"/>
          <w:szCs w:val="20"/>
        </w:rPr>
        <w:t xml:space="preserve"> (Cofepris)</w:t>
      </w:r>
      <w:r w:rsidR="005F1F26">
        <w:rPr>
          <w:rFonts w:ascii="Montserrat" w:eastAsia="Batang" w:hAnsi="Montserrat" w:cs="Arial"/>
          <w:sz w:val="20"/>
          <w:szCs w:val="20"/>
        </w:rPr>
        <w:t>.</w:t>
      </w:r>
    </w:p>
    <w:p w14:paraId="79013307" w14:textId="77777777" w:rsidR="00F978C3" w:rsidRDefault="00F978C3" w:rsidP="007019B9">
      <w:pPr>
        <w:spacing w:line="240" w:lineRule="atLeast"/>
        <w:jc w:val="both"/>
        <w:rPr>
          <w:rFonts w:ascii="Montserrat" w:eastAsia="Batang" w:hAnsi="Montserrat" w:cs="Arial"/>
          <w:sz w:val="20"/>
          <w:szCs w:val="20"/>
        </w:rPr>
      </w:pPr>
    </w:p>
    <w:p w14:paraId="7633BD19" w14:textId="6410DE0D" w:rsidR="00F978C3" w:rsidRDefault="00F978C3" w:rsidP="007019B9">
      <w:pPr>
        <w:spacing w:line="240" w:lineRule="atLeast"/>
        <w:jc w:val="both"/>
        <w:rPr>
          <w:rFonts w:ascii="Montserrat" w:eastAsia="Batang" w:hAnsi="Montserrat" w:cs="Arial"/>
          <w:sz w:val="20"/>
          <w:szCs w:val="20"/>
        </w:rPr>
      </w:pPr>
      <w:r>
        <w:rPr>
          <w:rFonts w:ascii="Montserrat" w:eastAsia="Batang" w:hAnsi="Montserrat" w:cs="Arial"/>
          <w:sz w:val="20"/>
          <w:szCs w:val="20"/>
        </w:rPr>
        <w:t xml:space="preserve">Participan en las mesas de trabajo </w:t>
      </w:r>
      <w:r w:rsidRPr="00F978C3">
        <w:rPr>
          <w:rFonts w:ascii="Montserrat" w:eastAsia="Batang" w:hAnsi="Montserrat" w:cs="Arial"/>
          <w:sz w:val="20"/>
          <w:szCs w:val="20"/>
        </w:rPr>
        <w:t>Baja California, Baja California Sur, Nayarit, San Luis Potosí, Sinaloa, Sonora, Tamaulipas y Zacatecas</w:t>
      </w:r>
      <w:r w:rsidR="00A13027">
        <w:rPr>
          <w:rFonts w:ascii="Montserrat" w:eastAsia="Batang" w:hAnsi="Montserrat" w:cs="Arial"/>
          <w:sz w:val="20"/>
          <w:szCs w:val="20"/>
        </w:rPr>
        <w:t xml:space="preserve">; mañana será el turno de Ciudad de México, Colima, Estado de México, </w:t>
      </w:r>
      <w:r w:rsidR="00AB2F3C">
        <w:rPr>
          <w:rFonts w:ascii="Montserrat" w:eastAsia="Batang" w:hAnsi="Montserrat" w:cs="Arial"/>
          <w:sz w:val="20"/>
          <w:szCs w:val="20"/>
        </w:rPr>
        <w:t>Hidalgo, Michoacán, Morelos, Puebla</w:t>
      </w:r>
      <w:r w:rsidR="00275C33">
        <w:rPr>
          <w:rFonts w:ascii="Montserrat" w:eastAsia="Batang" w:hAnsi="Montserrat" w:cs="Arial"/>
          <w:sz w:val="20"/>
          <w:szCs w:val="20"/>
        </w:rPr>
        <w:t xml:space="preserve"> y Tlaxcala.</w:t>
      </w:r>
    </w:p>
    <w:p w14:paraId="520A3D1A" w14:textId="77777777" w:rsidR="00973115" w:rsidRDefault="00973115" w:rsidP="007019B9">
      <w:pPr>
        <w:spacing w:line="240" w:lineRule="atLeast"/>
        <w:jc w:val="both"/>
        <w:rPr>
          <w:rFonts w:ascii="Montserrat" w:eastAsia="Batang" w:hAnsi="Montserrat" w:cs="Arial"/>
          <w:sz w:val="20"/>
          <w:szCs w:val="20"/>
        </w:rPr>
      </w:pPr>
    </w:p>
    <w:p w14:paraId="58F089DE" w14:textId="06537449" w:rsidR="00BF35BF" w:rsidRDefault="00007AB0" w:rsidP="007019B9">
      <w:pPr>
        <w:spacing w:line="240" w:lineRule="atLeast"/>
        <w:jc w:val="both"/>
        <w:rPr>
          <w:rFonts w:ascii="Montserrat" w:eastAsia="Batang" w:hAnsi="Montserrat" w:cs="Arial"/>
          <w:sz w:val="20"/>
          <w:szCs w:val="20"/>
        </w:rPr>
      </w:pPr>
      <w:r w:rsidRPr="00F624E8">
        <w:rPr>
          <w:rFonts w:ascii="Montserrat" w:eastAsia="Batang" w:hAnsi="Montserrat" w:cs="Arial"/>
          <w:sz w:val="20"/>
          <w:szCs w:val="20"/>
        </w:rPr>
        <w:t xml:space="preserve">En la Conferencia </w:t>
      </w:r>
      <w:r w:rsidR="006E673F" w:rsidRPr="00F624E8">
        <w:rPr>
          <w:rFonts w:ascii="Montserrat" w:eastAsia="Batang" w:hAnsi="Montserrat" w:cs="Arial"/>
          <w:sz w:val="20"/>
          <w:szCs w:val="20"/>
        </w:rPr>
        <w:t>Interamerican</w:t>
      </w:r>
      <w:r w:rsidRPr="00F624E8">
        <w:rPr>
          <w:rFonts w:ascii="Montserrat" w:eastAsia="Batang" w:hAnsi="Montserrat" w:cs="Arial"/>
          <w:sz w:val="20"/>
          <w:szCs w:val="20"/>
        </w:rPr>
        <w:t>a</w:t>
      </w:r>
      <w:r w:rsidR="006E673F" w:rsidRPr="00F624E8">
        <w:rPr>
          <w:rFonts w:ascii="Montserrat" w:eastAsia="Batang" w:hAnsi="Montserrat" w:cs="Arial"/>
          <w:sz w:val="20"/>
          <w:szCs w:val="20"/>
        </w:rPr>
        <w:t xml:space="preserve"> de Seguridad Social (CISS)</w:t>
      </w:r>
      <w:r w:rsidR="004F6A12">
        <w:rPr>
          <w:rFonts w:ascii="Montserrat" w:eastAsia="Batang" w:hAnsi="Montserrat" w:cs="Arial"/>
          <w:sz w:val="20"/>
          <w:szCs w:val="20"/>
        </w:rPr>
        <w:t>,</w:t>
      </w:r>
      <w:r w:rsidR="002C796E" w:rsidRPr="00F624E8">
        <w:rPr>
          <w:rFonts w:ascii="Montserrat" w:eastAsia="Batang" w:hAnsi="Montserrat" w:cs="Arial"/>
          <w:sz w:val="20"/>
          <w:szCs w:val="20"/>
        </w:rPr>
        <w:t xml:space="preserve"> </w:t>
      </w:r>
      <w:r w:rsidR="004F6A12">
        <w:rPr>
          <w:rFonts w:ascii="Montserrat" w:eastAsia="Batang" w:hAnsi="Montserrat" w:cs="Arial"/>
          <w:sz w:val="20"/>
          <w:szCs w:val="20"/>
        </w:rPr>
        <w:t>e</w:t>
      </w:r>
      <w:r w:rsidR="00A55D0D" w:rsidRPr="00DC6ED7">
        <w:rPr>
          <w:rFonts w:ascii="Montserrat" w:eastAsia="Batang" w:hAnsi="Montserrat" w:cs="Arial"/>
          <w:sz w:val="20"/>
          <w:szCs w:val="20"/>
        </w:rPr>
        <w:t xml:space="preserve">l director general del </w:t>
      </w:r>
      <w:r w:rsidR="00A413ED">
        <w:rPr>
          <w:rFonts w:ascii="Montserrat" w:eastAsia="Batang" w:hAnsi="Montserrat" w:cs="Arial"/>
          <w:sz w:val="20"/>
          <w:szCs w:val="20"/>
        </w:rPr>
        <w:t>IMSS</w:t>
      </w:r>
      <w:r w:rsidR="00A55D0D" w:rsidRPr="00DC6ED7">
        <w:rPr>
          <w:rFonts w:ascii="Montserrat" w:eastAsia="Batang" w:hAnsi="Montserrat" w:cs="Arial"/>
          <w:sz w:val="20"/>
          <w:szCs w:val="20"/>
        </w:rPr>
        <w:t xml:space="preserve">, Zoé Robledo, </w:t>
      </w:r>
      <w:r w:rsidR="00C976E1">
        <w:rPr>
          <w:rFonts w:ascii="Montserrat" w:eastAsia="Batang" w:hAnsi="Montserrat" w:cs="Arial"/>
          <w:sz w:val="20"/>
          <w:szCs w:val="20"/>
        </w:rPr>
        <w:t>señaló</w:t>
      </w:r>
      <w:r w:rsidR="00BF35BF">
        <w:rPr>
          <w:rFonts w:ascii="Montserrat" w:eastAsia="Batang" w:hAnsi="Montserrat" w:cs="Arial"/>
          <w:sz w:val="20"/>
          <w:szCs w:val="20"/>
        </w:rPr>
        <w:t xml:space="preserve"> que </w:t>
      </w:r>
      <w:r w:rsidR="00BD0758">
        <w:rPr>
          <w:rFonts w:ascii="Montserrat" w:eastAsia="Batang" w:hAnsi="Montserrat" w:cs="Arial"/>
          <w:sz w:val="20"/>
          <w:szCs w:val="20"/>
        </w:rPr>
        <w:t xml:space="preserve">de junio a agosto se llevarán a cabo </w:t>
      </w:r>
      <w:r w:rsidR="00BF35BF">
        <w:rPr>
          <w:rFonts w:ascii="Montserrat" w:eastAsia="Batang" w:hAnsi="Montserrat" w:cs="Arial"/>
          <w:sz w:val="20"/>
          <w:szCs w:val="20"/>
        </w:rPr>
        <w:t xml:space="preserve">reuniones de evaluación </w:t>
      </w:r>
      <w:r w:rsidR="00470C69">
        <w:rPr>
          <w:rFonts w:ascii="Montserrat" w:eastAsia="Batang" w:hAnsi="Montserrat" w:cs="Arial"/>
          <w:sz w:val="20"/>
          <w:szCs w:val="20"/>
        </w:rPr>
        <w:t xml:space="preserve">mensuales para </w:t>
      </w:r>
      <w:r w:rsidR="00037602">
        <w:rPr>
          <w:rFonts w:ascii="Montserrat" w:eastAsia="Batang" w:hAnsi="Montserrat" w:cs="Arial"/>
          <w:sz w:val="20"/>
          <w:szCs w:val="20"/>
        </w:rPr>
        <w:t xml:space="preserve">revisar temas en infraestructura, equipamiento, contratación de personal </w:t>
      </w:r>
      <w:r w:rsidR="00C70FEB">
        <w:rPr>
          <w:rFonts w:ascii="Montserrat" w:eastAsia="Batang" w:hAnsi="Montserrat" w:cs="Arial"/>
          <w:sz w:val="20"/>
          <w:szCs w:val="20"/>
        </w:rPr>
        <w:t>y temas jurídicos</w:t>
      </w:r>
      <w:r w:rsidR="00BD0758">
        <w:rPr>
          <w:rFonts w:ascii="Montserrat" w:eastAsia="Batang" w:hAnsi="Montserrat" w:cs="Arial"/>
          <w:sz w:val="20"/>
          <w:szCs w:val="20"/>
        </w:rPr>
        <w:t>, esto tras la última gira de</w:t>
      </w:r>
      <w:r w:rsidR="003478BC">
        <w:rPr>
          <w:rFonts w:ascii="Montserrat" w:eastAsia="Batang" w:hAnsi="Montserrat" w:cs="Arial"/>
          <w:sz w:val="20"/>
          <w:szCs w:val="20"/>
        </w:rPr>
        <w:t>l presidente Andrés Manuel López Obrador con gobernadoras, gobernadores y coordinadores estatales de Bienestar</w:t>
      </w:r>
      <w:r w:rsidR="002B2F5B">
        <w:rPr>
          <w:rFonts w:ascii="Montserrat" w:eastAsia="Batang" w:hAnsi="Montserrat" w:cs="Arial"/>
          <w:sz w:val="20"/>
          <w:szCs w:val="20"/>
        </w:rPr>
        <w:t>.</w:t>
      </w:r>
    </w:p>
    <w:p w14:paraId="7F7CC402" w14:textId="77777777" w:rsidR="00DE5932" w:rsidRDefault="00DE5932" w:rsidP="007019B9">
      <w:pPr>
        <w:spacing w:line="240" w:lineRule="atLeast"/>
        <w:jc w:val="both"/>
        <w:rPr>
          <w:rFonts w:ascii="Montserrat" w:eastAsia="Batang" w:hAnsi="Montserrat" w:cs="Arial"/>
          <w:sz w:val="20"/>
          <w:szCs w:val="20"/>
        </w:rPr>
      </w:pPr>
    </w:p>
    <w:p w14:paraId="593C24B0" w14:textId="2D061EAD" w:rsidR="00DE5932" w:rsidRDefault="00905201" w:rsidP="007019B9">
      <w:pPr>
        <w:spacing w:line="240" w:lineRule="atLeast"/>
        <w:jc w:val="both"/>
        <w:rPr>
          <w:rFonts w:ascii="Montserrat" w:eastAsia="Batang" w:hAnsi="Montserrat" w:cs="Arial"/>
          <w:sz w:val="20"/>
          <w:szCs w:val="20"/>
        </w:rPr>
      </w:pPr>
      <w:r>
        <w:rPr>
          <w:rFonts w:ascii="Montserrat" w:eastAsia="Batang" w:hAnsi="Montserrat" w:cs="Arial"/>
          <w:sz w:val="20"/>
          <w:szCs w:val="20"/>
        </w:rPr>
        <w:t>Indicó</w:t>
      </w:r>
      <w:r w:rsidR="00DE5932">
        <w:rPr>
          <w:rFonts w:ascii="Montserrat" w:eastAsia="Batang" w:hAnsi="Montserrat" w:cs="Arial"/>
          <w:sz w:val="20"/>
          <w:szCs w:val="20"/>
        </w:rPr>
        <w:t xml:space="preserve"> que en las 23 entidades </w:t>
      </w:r>
      <w:r w:rsidR="005F1F26">
        <w:rPr>
          <w:rFonts w:ascii="Montserrat" w:eastAsia="Batang" w:hAnsi="Montserrat" w:cs="Arial"/>
          <w:sz w:val="20"/>
          <w:szCs w:val="20"/>
        </w:rPr>
        <w:t>que se incorporaron a IMSS-Bienestar</w:t>
      </w:r>
      <w:r w:rsidR="00DE5932">
        <w:rPr>
          <w:rFonts w:ascii="Montserrat" w:eastAsia="Batang" w:hAnsi="Montserrat" w:cs="Arial"/>
          <w:sz w:val="20"/>
          <w:szCs w:val="20"/>
        </w:rPr>
        <w:t xml:space="preserve"> los tres temas más urgentes</w:t>
      </w:r>
      <w:r w:rsidR="00C61AC9">
        <w:rPr>
          <w:rFonts w:ascii="Montserrat" w:eastAsia="Batang" w:hAnsi="Montserrat" w:cs="Arial"/>
          <w:sz w:val="20"/>
          <w:szCs w:val="20"/>
        </w:rPr>
        <w:t xml:space="preserve"> </w:t>
      </w:r>
      <w:r w:rsidR="00E17E54">
        <w:rPr>
          <w:rFonts w:ascii="Montserrat" w:eastAsia="Batang" w:hAnsi="Montserrat" w:cs="Arial"/>
          <w:sz w:val="20"/>
          <w:szCs w:val="20"/>
        </w:rPr>
        <w:t xml:space="preserve">que </w:t>
      </w:r>
      <w:r w:rsidR="005B017C">
        <w:rPr>
          <w:rFonts w:ascii="Montserrat" w:eastAsia="Batang" w:hAnsi="Montserrat" w:cs="Arial"/>
          <w:sz w:val="20"/>
          <w:szCs w:val="20"/>
        </w:rPr>
        <w:t xml:space="preserve">se </w:t>
      </w:r>
      <w:r w:rsidR="00E17E54">
        <w:rPr>
          <w:rFonts w:ascii="Montserrat" w:eastAsia="Batang" w:hAnsi="Montserrat" w:cs="Arial"/>
          <w:sz w:val="20"/>
          <w:szCs w:val="20"/>
        </w:rPr>
        <w:t xml:space="preserve">abordarán </w:t>
      </w:r>
      <w:r w:rsidR="005B017C">
        <w:rPr>
          <w:rFonts w:ascii="Montserrat" w:eastAsia="Batang" w:hAnsi="Montserrat" w:cs="Arial"/>
          <w:sz w:val="20"/>
          <w:szCs w:val="20"/>
        </w:rPr>
        <w:t xml:space="preserve">hoy </w:t>
      </w:r>
      <w:r w:rsidR="00E17E54">
        <w:rPr>
          <w:rFonts w:ascii="Montserrat" w:eastAsia="Batang" w:hAnsi="Montserrat" w:cs="Arial"/>
          <w:sz w:val="20"/>
          <w:szCs w:val="20"/>
        </w:rPr>
        <w:t xml:space="preserve">en </w:t>
      </w:r>
      <w:r w:rsidR="0068120A">
        <w:rPr>
          <w:rFonts w:ascii="Montserrat" w:eastAsia="Batang" w:hAnsi="Montserrat" w:cs="Arial"/>
          <w:sz w:val="20"/>
          <w:szCs w:val="20"/>
        </w:rPr>
        <w:t>las mesas de trabajo son abasto, distribución y servicios médicos de apoyo e integrales</w:t>
      </w:r>
      <w:r w:rsidR="00712F92">
        <w:rPr>
          <w:rFonts w:ascii="Montserrat" w:eastAsia="Batang" w:hAnsi="Montserrat" w:cs="Arial"/>
          <w:sz w:val="20"/>
          <w:szCs w:val="20"/>
        </w:rPr>
        <w:t>; la encomienda que dieron las y los gobernadores a sus equipos de trabajo es salir de la reunión con resultados, soluciones y una ruta de trabajo clara.</w:t>
      </w:r>
    </w:p>
    <w:p w14:paraId="3D397BC4" w14:textId="77777777" w:rsidR="005B017C" w:rsidRDefault="005B017C" w:rsidP="007019B9">
      <w:pPr>
        <w:spacing w:line="240" w:lineRule="atLeast"/>
        <w:jc w:val="both"/>
        <w:rPr>
          <w:rFonts w:ascii="Montserrat" w:eastAsia="Batang" w:hAnsi="Montserrat" w:cs="Arial"/>
          <w:sz w:val="20"/>
          <w:szCs w:val="20"/>
        </w:rPr>
      </w:pPr>
    </w:p>
    <w:p w14:paraId="0486C2C7" w14:textId="677B3427" w:rsidR="005B017C" w:rsidRDefault="00D41075" w:rsidP="007019B9">
      <w:pPr>
        <w:spacing w:line="240" w:lineRule="atLeast"/>
        <w:jc w:val="both"/>
        <w:rPr>
          <w:rFonts w:ascii="Montserrat" w:eastAsia="Batang" w:hAnsi="Montserrat" w:cs="Arial"/>
          <w:sz w:val="20"/>
          <w:szCs w:val="20"/>
        </w:rPr>
      </w:pPr>
      <w:r>
        <w:rPr>
          <w:rFonts w:ascii="Montserrat" w:eastAsia="Batang" w:hAnsi="Montserrat" w:cs="Arial"/>
          <w:sz w:val="20"/>
          <w:szCs w:val="20"/>
        </w:rPr>
        <w:t xml:space="preserve">Afirmó que es </w:t>
      </w:r>
      <w:r w:rsidR="007247C1">
        <w:rPr>
          <w:rFonts w:ascii="Montserrat" w:eastAsia="Batang" w:hAnsi="Montserrat" w:cs="Arial"/>
          <w:sz w:val="20"/>
          <w:szCs w:val="20"/>
        </w:rPr>
        <w:t xml:space="preserve">fundamental que </w:t>
      </w:r>
      <w:r w:rsidR="00A413ED">
        <w:rPr>
          <w:rFonts w:ascii="Montserrat" w:eastAsia="Batang" w:hAnsi="Montserrat" w:cs="Arial"/>
          <w:sz w:val="20"/>
          <w:szCs w:val="20"/>
        </w:rPr>
        <w:t xml:space="preserve">en </w:t>
      </w:r>
      <w:r w:rsidR="007247C1">
        <w:rPr>
          <w:rFonts w:ascii="Montserrat" w:eastAsia="Batang" w:hAnsi="Montserrat" w:cs="Arial"/>
          <w:sz w:val="20"/>
          <w:szCs w:val="20"/>
        </w:rPr>
        <w:t xml:space="preserve">la </w:t>
      </w:r>
      <w:r w:rsidR="007F7E06">
        <w:rPr>
          <w:rFonts w:ascii="Montserrat" w:eastAsia="Batang" w:hAnsi="Montserrat" w:cs="Arial"/>
          <w:sz w:val="20"/>
          <w:szCs w:val="20"/>
        </w:rPr>
        <w:t xml:space="preserve">transición </w:t>
      </w:r>
      <w:r w:rsidR="007247C1">
        <w:rPr>
          <w:rFonts w:ascii="Montserrat" w:eastAsia="Batang" w:hAnsi="Montserrat" w:cs="Arial"/>
          <w:sz w:val="20"/>
          <w:szCs w:val="20"/>
        </w:rPr>
        <w:t xml:space="preserve">de los servicios de salud continúe este esfuerzo de </w:t>
      </w:r>
      <w:r w:rsidR="007F7E06">
        <w:rPr>
          <w:rFonts w:ascii="Montserrat" w:eastAsia="Batang" w:hAnsi="Montserrat" w:cs="Arial"/>
          <w:sz w:val="20"/>
          <w:szCs w:val="20"/>
        </w:rPr>
        <w:t xml:space="preserve">manera ordenada </w:t>
      </w:r>
      <w:r w:rsidR="00657B86">
        <w:rPr>
          <w:rFonts w:ascii="Montserrat" w:eastAsia="Batang" w:hAnsi="Montserrat" w:cs="Arial"/>
          <w:sz w:val="20"/>
          <w:szCs w:val="20"/>
        </w:rPr>
        <w:t xml:space="preserve">y con </w:t>
      </w:r>
      <w:r w:rsidR="007247C1">
        <w:rPr>
          <w:rFonts w:ascii="Montserrat" w:eastAsia="Batang" w:hAnsi="Montserrat" w:cs="Arial"/>
          <w:sz w:val="20"/>
          <w:szCs w:val="20"/>
        </w:rPr>
        <w:t xml:space="preserve">el </w:t>
      </w:r>
      <w:r w:rsidR="00657B86">
        <w:rPr>
          <w:rFonts w:ascii="Montserrat" w:eastAsia="Batang" w:hAnsi="Montserrat" w:cs="Arial"/>
          <w:sz w:val="20"/>
          <w:szCs w:val="20"/>
        </w:rPr>
        <w:t xml:space="preserve">trabajo </w:t>
      </w:r>
      <w:r w:rsidR="00905201">
        <w:rPr>
          <w:rFonts w:ascii="Montserrat" w:eastAsia="Batang" w:hAnsi="Montserrat" w:cs="Arial"/>
          <w:sz w:val="20"/>
          <w:szCs w:val="20"/>
        </w:rPr>
        <w:t>conjunto</w:t>
      </w:r>
      <w:r w:rsidR="00657B86">
        <w:rPr>
          <w:rFonts w:ascii="Montserrat" w:eastAsia="Batang" w:hAnsi="Montserrat" w:cs="Arial"/>
          <w:sz w:val="20"/>
          <w:szCs w:val="20"/>
        </w:rPr>
        <w:t xml:space="preserve"> </w:t>
      </w:r>
      <w:r w:rsidR="00456A72">
        <w:rPr>
          <w:rFonts w:ascii="Montserrat" w:eastAsia="Batang" w:hAnsi="Montserrat" w:cs="Arial"/>
          <w:sz w:val="20"/>
          <w:szCs w:val="20"/>
        </w:rPr>
        <w:t xml:space="preserve">entre instituciones federales, coordinaciones en los estados </w:t>
      </w:r>
      <w:r w:rsidR="00453D37">
        <w:rPr>
          <w:rFonts w:ascii="Montserrat" w:eastAsia="Batang" w:hAnsi="Montserrat" w:cs="Arial"/>
          <w:sz w:val="20"/>
          <w:szCs w:val="20"/>
        </w:rPr>
        <w:t>y las Secretarías de Salud estatales.</w:t>
      </w:r>
    </w:p>
    <w:p w14:paraId="625C168F" w14:textId="77777777" w:rsidR="00453D37" w:rsidRDefault="00453D37" w:rsidP="007019B9">
      <w:pPr>
        <w:spacing w:line="240" w:lineRule="atLeast"/>
        <w:jc w:val="both"/>
        <w:rPr>
          <w:rFonts w:ascii="Montserrat" w:eastAsia="Batang" w:hAnsi="Montserrat" w:cs="Arial"/>
          <w:sz w:val="20"/>
          <w:szCs w:val="20"/>
        </w:rPr>
      </w:pPr>
    </w:p>
    <w:p w14:paraId="78DA5578" w14:textId="2DBE3CAD" w:rsidR="00712F92" w:rsidRDefault="00712F92" w:rsidP="004974D9">
      <w:pPr>
        <w:spacing w:line="240" w:lineRule="atLeast"/>
        <w:jc w:val="both"/>
        <w:rPr>
          <w:rFonts w:ascii="Montserrat" w:eastAsia="Batang" w:hAnsi="Montserrat" w:cs="Arial"/>
          <w:sz w:val="20"/>
          <w:szCs w:val="20"/>
        </w:rPr>
      </w:pPr>
      <w:r>
        <w:rPr>
          <w:rFonts w:ascii="Montserrat" w:eastAsia="Batang" w:hAnsi="Montserrat" w:cs="Arial"/>
          <w:sz w:val="20"/>
          <w:szCs w:val="20"/>
        </w:rPr>
        <w:t>El titular del Seguro Social r</w:t>
      </w:r>
      <w:r w:rsidR="004C5E54">
        <w:rPr>
          <w:rFonts w:ascii="Montserrat" w:eastAsia="Batang" w:hAnsi="Montserrat" w:cs="Arial"/>
          <w:sz w:val="20"/>
          <w:szCs w:val="20"/>
        </w:rPr>
        <w:t xml:space="preserve">esaltó </w:t>
      </w:r>
      <w:r w:rsidR="00E16353">
        <w:rPr>
          <w:rFonts w:ascii="Montserrat" w:eastAsia="Batang" w:hAnsi="Montserrat" w:cs="Arial"/>
          <w:sz w:val="20"/>
          <w:szCs w:val="20"/>
        </w:rPr>
        <w:t xml:space="preserve">que se vive un momento histórico </w:t>
      </w:r>
      <w:r w:rsidR="004974D9">
        <w:rPr>
          <w:rFonts w:ascii="Montserrat" w:eastAsia="Batang" w:hAnsi="Montserrat" w:cs="Arial"/>
          <w:sz w:val="20"/>
          <w:szCs w:val="20"/>
        </w:rPr>
        <w:t xml:space="preserve">para </w:t>
      </w:r>
      <w:r w:rsidR="006A7552" w:rsidRPr="006A7552">
        <w:rPr>
          <w:rFonts w:ascii="Montserrat" w:eastAsia="Batang" w:hAnsi="Montserrat" w:cs="Arial"/>
          <w:sz w:val="20"/>
          <w:szCs w:val="20"/>
        </w:rPr>
        <w:t>transformar la atención médica de las personas sin seguridad social</w:t>
      </w:r>
      <w:r w:rsidR="004974D9">
        <w:rPr>
          <w:rFonts w:ascii="Montserrat" w:eastAsia="Batang" w:hAnsi="Montserrat" w:cs="Arial"/>
          <w:sz w:val="20"/>
          <w:szCs w:val="20"/>
        </w:rPr>
        <w:t>,</w:t>
      </w:r>
      <w:r w:rsidR="006A7552" w:rsidRPr="006A7552">
        <w:rPr>
          <w:rFonts w:ascii="Montserrat" w:eastAsia="Batang" w:hAnsi="Montserrat" w:cs="Arial"/>
          <w:sz w:val="20"/>
          <w:szCs w:val="20"/>
        </w:rPr>
        <w:t xml:space="preserve"> pasa</w:t>
      </w:r>
      <w:r w:rsidR="004974D9">
        <w:rPr>
          <w:rFonts w:ascii="Montserrat" w:eastAsia="Batang" w:hAnsi="Montserrat" w:cs="Arial"/>
          <w:sz w:val="20"/>
          <w:szCs w:val="20"/>
        </w:rPr>
        <w:t>r</w:t>
      </w:r>
      <w:r w:rsidR="006A7552" w:rsidRPr="006A7552">
        <w:rPr>
          <w:rFonts w:ascii="Montserrat" w:eastAsia="Batang" w:hAnsi="Montserrat" w:cs="Arial"/>
          <w:sz w:val="20"/>
          <w:szCs w:val="20"/>
        </w:rPr>
        <w:t xml:space="preserve"> de la fragmentación de 32 subsistemas </w:t>
      </w:r>
      <w:r w:rsidR="008B2630">
        <w:rPr>
          <w:rFonts w:ascii="Montserrat" w:eastAsia="Batang" w:hAnsi="Montserrat" w:cs="Arial"/>
          <w:sz w:val="20"/>
          <w:szCs w:val="20"/>
        </w:rPr>
        <w:t xml:space="preserve">a </w:t>
      </w:r>
      <w:r w:rsidR="006A7552" w:rsidRPr="006A7552">
        <w:rPr>
          <w:rFonts w:ascii="Montserrat" w:eastAsia="Batang" w:hAnsi="Montserrat" w:cs="Arial"/>
          <w:sz w:val="20"/>
          <w:szCs w:val="20"/>
        </w:rPr>
        <w:t xml:space="preserve">tener 23 estados con la voluntad </w:t>
      </w:r>
      <w:r w:rsidR="00A07557">
        <w:rPr>
          <w:rFonts w:ascii="Montserrat" w:eastAsia="Batang" w:hAnsi="Montserrat" w:cs="Arial"/>
          <w:sz w:val="20"/>
          <w:szCs w:val="20"/>
        </w:rPr>
        <w:t xml:space="preserve">y </w:t>
      </w:r>
      <w:r w:rsidR="006A7552" w:rsidRPr="006A7552">
        <w:rPr>
          <w:rFonts w:ascii="Montserrat" w:eastAsia="Batang" w:hAnsi="Montserrat" w:cs="Arial"/>
          <w:sz w:val="20"/>
          <w:szCs w:val="20"/>
        </w:rPr>
        <w:t>confianza de hacer la transferencia</w:t>
      </w:r>
      <w:r>
        <w:rPr>
          <w:rFonts w:ascii="Montserrat" w:eastAsia="Batang" w:hAnsi="Montserrat" w:cs="Arial"/>
          <w:sz w:val="20"/>
          <w:szCs w:val="20"/>
        </w:rPr>
        <w:t>.</w:t>
      </w:r>
    </w:p>
    <w:p w14:paraId="0E6089E9" w14:textId="77777777" w:rsidR="00712F92" w:rsidRDefault="00712F92" w:rsidP="004974D9">
      <w:pPr>
        <w:spacing w:line="240" w:lineRule="atLeast"/>
        <w:jc w:val="both"/>
        <w:rPr>
          <w:rFonts w:ascii="Montserrat" w:eastAsia="Batang" w:hAnsi="Montserrat" w:cs="Arial"/>
          <w:sz w:val="20"/>
          <w:szCs w:val="20"/>
        </w:rPr>
      </w:pPr>
    </w:p>
    <w:p w14:paraId="0FFDADB5" w14:textId="4E73827B" w:rsidR="006A7552" w:rsidRDefault="00712F92" w:rsidP="004974D9">
      <w:pPr>
        <w:spacing w:line="240" w:lineRule="atLeast"/>
        <w:jc w:val="both"/>
        <w:rPr>
          <w:rFonts w:ascii="Montserrat" w:eastAsia="Batang" w:hAnsi="Montserrat" w:cs="Arial"/>
          <w:sz w:val="20"/>
          <w:szCs w:val="20"/>
        </w:rPr>
      </w:pPr>
      <w:r>
        <w:rPr>
          <w:rFonts w:ascii="Montserrat" w:eastAsia="Batang" w:hAnsi="Montserrat" w:cs="Arial"/>
          <w:sz w:val="20"/>
          <w:szCs w:val="20"/>
        </w:rPr>
        <w:t xml:space="preserve">Para ello, dijo, </w:t>
      </w:r>
      <w:r w:rsidR="006A7552" w:rsidRPr="006A7552">
        <w:rPr>
          <w:rFonts w:ascii="Montserrat" w:eastAsia="Batang" w:hAnsi="Montserrat" w:cs="Arial"/>
          <w:sz w:val="20"/>
          <w:szCs w:val="20"/>
        </w:rPr>
        <w:t xml:space="preserve">es clave </w:t>
      </w:r>
      <w:r w:rsidR="00A07557">
        <w:rPr>
          <w:rFonts w:ascii="Montserrat" w:eastAsia="Batang" w:hAnsi="Montserrat" w:cs="Arial"/>
          <w:sz w:val="20"/>
          <w:szCs w:val="20"/>
        </w:rPr>
        <w:t xml:space="preserve">que IMSS-Bienestar </w:t>
      </w:r>
      <w:r w:rsidR="0081492A">
        <w:rPr>
          <w:rFonts w:ascii="Montserrat" w:eastAsia="Batang" w:hAnsi="Montserrat" w:cs="Arial"/>
          <w:sz w:val="20"/>
          <w:szCs w:val="20"/>
        </w:rPr>
        <w:t>“</w:t>
      </w:r>
      <w:r w:rsidR="006A7552" w:rsidRPr="006A7552">
        <w:rPr>
          <w:rFonts w:ascii="Montserrat" w:eastAsia="Batang" w:hAnsi="Montserrat" w:cs="Arial"/>
          <w:sz w:val="20"/>
          <w:szCs w:val="20"/>
        </w:rPr>
        <w:t xml:space="preserve">sea el mismo en </w:t>
      </w:r>
      <w:r w:rsidR="00F978C3">
        <w:rPr>
          <w:rFonts w:ascii="Montserrat" w:eastAsia="Batang" w:hAnsi="Montserrat" w:cs="Arial"/>
          <w:sz w:val="20"/>
          <w:szCs w:val="20"/>
        </w:rPr>
        <w:t xml:space="preserve">esas </w:t>
      </w:r>
      <w:r w:rsidR="006A7552" w:rsidRPr="006A7552">
        <w:rPr>
          <w:rFonts w:ascii="Montserrat" w:eastAsia="Batang" w:hAnsi="Montserrat" w:cs="Arial"/>
          <w:sz w:val="20"/>
          <w:szCs w:val="20"/>
        </w:rPr>
        <w:t>entidades</w:t>
      </w:r>
      <w:r w:rsidR="00A07557">
        <w:rPr>
          <w:rFonts w:ascii="Montserrat" w:eastAsia="Batang" w:hAnsi="Montserrat" w:cs="Arial"/>
          <w:sz w:val="20"/>
          <w:szCs w:val="20"/>
        </w:rPr>
        <w:t>:</w:t>
      </w:r>
      <w:r w:rsidR="006A7552" w:rsidRPr="006A7552">
        <w:rPr>
          <w:rFonts w:ascii="Montserrat" w:eastAsia="Batang" w:hAnsi="Montserrat" w:cs="Arial"/>
          <w:sz w:val="20"/>
          <w:szCs w:val="20"/>
        </w:rPr>
        <w:t xml:space="preserve"> las mismas claves para las mismas enfermedades</w:t>
      </w:r>
      <w:r w:rsidR="00A07557">
        <w:rPr>
          <w:rFonts w:ascii="Montserrat" w:eastAsia="Batang" w:hAnsi="Montserrat" w:cs="Arial"/>
          <w:sz w:val="20"/>
          <w:szCs w:val="20"/>
        </w:rPr>
        <w:t>,</w:t>
      </w:r>
      <w:r w:rsidR="006A7552" w:rsidRPr="006A7552">
        <w:rPr>
          <w:rFonts w:ascii="Montserrat" w:eastAsia="Batang" w:hAnsi="Montserrat" w:cs="Arial"/>
          <w:sz w:val="20"/>
          <w:szCs w:val="20"/>
        </w:rPr>
        <w:t xml:space="preserve"> los mismos servicios con las mismas posibilidades de resolución</w:t>
      </w:r>
      <w:r w:rsidR="0081492A">
        <w:rPr>
          <w:rFonts w:ascii="Montserrat" w:eastAsia="Batang" w:hAnsi="Montserrat" w:cs="Arial"/>
          <w:sz w:val="20"/>
          <w:szCs w:val="20"/>
        </w:rPr>
        <w:t>,</w:t>
      </w:r>
      <w:r w:rsidR="006A7552" w:rsidRPr="006A7552">
        <w:rPr>
          <w:rFonts w:ascii="Montserrat" w:eastAsia="Batang" w:hAnsi="Montserrat" w:cs="Arial"/>
          <w:sz w:val="20"/>
          <w:szCs w:val="20"/>
        </w:rPr>
        <w:t xml:space="preserve"> </w:t>
      </w:r>
      <w:r w:rsidR="0081492A">
        <w:rPr>
          <w:rFonts w:ascii="Montserrat" w:eastAsia="Batang" w:hAnsi="Montserrat" w:cs="Arial"/>
          <w:sz w:val="20"/>
          <w:szCs w:val="20"/>
        </w:rPr>
        <w:t xml:space="preserve">con Birmex que irá </w:t>
      </w:r>
      <w:r w:rsidR="006A7552" w:rsidRPr="006A7552">
        <w:rPr>
          <w:rFonts w:ascii="Montserrat" w:eastAsia="Batang" w:hAnsi="Montserrat" w:cs="Arial"/>
          <w:sz w:val="20"/>
          <w:szCs w:val="20"/>
        </w:rPr>
        <w:t xml:space="preserve">consolidando </w:t>
      </w:r>
      <w:r w:rsidR="0081492A">
        <w:rPr>
          <w:rFonts w:ascii="Montserrat" w:eastAsia="Batang" w:hAnsi="Montserrat" w:cs="Arial"/>
          <w:sz w:val="20"/>
          <w:szCs w:val="20"/>
        </w:rPr>
        <w:t xml:space="preserve">y </w:t>
      </w:r>
      <w:r w:rsidR="006A7552" w:rsidRPr="006A7552">
        <w:rPr>
          <w:rFonts w:ascii="Montserrat" w:eastAsia="Batang" w:hAnsi="Montserrat" w:cs="Arial"/>
          <w:sz w:val="20"/>
          <w:szCs w:val="20"/>
        </w:rPr>
        <w:t>distribuyendo hasta la última unidad</w:t>
      </w:r>
      <w:r w:rsidR="00007AB0">
        <w:rPr>
          <w:rFonts w:ascii="Montserrat" w:eastAsia="Batang" w:hAnsi="Montserrat" w:cs="Arial"/>
          <w:sz w:val="20"/>
          <w:szCs w:val="20"/>
        </w:rPr>
        <w:t>”.</w:t>
      </w:r>
    </w:p>
    <w:p w14:paraId="1C13419B" w14:textId="77777777" w:rsidR="00E33DC4" w:rsidRDefault="00E33DC4" w:rsidP="007019B9">
      <w:pPr>
        <w:spacing w:line="240" w:lineRule="atLeast"/>
        <w:jc w:val="both"/>
        <w:rPr>
          <w:rFonts w:ascii="Montserrat" w:eastAsia="Batang" w:hAnsi="Montserrat" w:cs="Arial"/>
          <w:sz w:val="20"/>
          <w:szCs w:val="20"/>
        </w:rPr>
      </w:pPr>
    </w:p>
    <w:p w14:paraId="178AEE03" w14:textId="6EC2A937" w:rsidR="00523BDA" w:rsidRDefault="00523BDA" w:rsidP="00523BDA">
      <w:pPr>
        <w:spacing w:line="240" w:lineRule="atLeast"/>
        <w:jc w:val="both"/>
        <w:rPr>
          <w:rFonts w:ascii="Montserrat" w:eastAsia="Batang" w:hAnsi="Montserrat" w:cs="Arial"/>
          <w:sz w:val="20"/>
          <w:szCs w:val="20"/>
        </w:rPr>
      </w:pPr>
      <w:r>
        <w:rPr>
          <w:rFonts w:ascii="Montserrat" w:eastAsia="Batang" w:hAnsi="Montserrat" w:cs="Arial"/>
          <w:sz w:val="20"/>
          <w:szCs w:val="20"/>
        </w:rPr>
        <w:lastRenderedPageBreak/>
        <w:t>A su vez</w:t>
      </w:r>
      <w:r w:rsidRPr="00523BDA">
        <w:rPr>
          <w:rFonts w:ascii="Montserrat" w:eastAsia="Batang" w:hAnsi="Montserrat" w:cs="Arial"/>
          <w:sz w:val="20"/>
          <w:szCs w:val="20"/>
        </w:rPr>
        <w:t xml:space="preserve"> el director general del </w:t>
      </w:r>
      <w:r w:rsidR="00022D78">
        <w:rPr>
          <w:rFonts w:ascii="Montserrat" w:eastAsia="Batang" w:hAnsi="Montserrat" w:cs="Arial"/>
          <w:sz w:val="20"/>
          <w:szCs w:val="20"/>
        </w:rPr>
        <w:t>Órgano Público Descentralizado (</w:t>
      </w:r>
      <w:r w:rsidRPr="00523BDA">
        <w:rPr>
          <w:rFonts w:ascii="Montserrat" w:eastAsia="Batang" w:hAnsi="Montserrat" w:cs="Arial"/>
          <w:sz w:val="20"/>
          <w:szCs w:val="20"/>
        </w:rPr>
        <w:t>OPD</w:t>
      </w:r>
      <w:r w:rsidR="00022D78">
        <w:rPr>
          <w:rFonts w:ascii="Montserrat" w:eastAsia="Batang" w:hAnsi="Montserrat" w:cs="Arial"/>
          <w:sz w:val="20"/>
          <w:szCs w:val="20"/>
        </w:rPr>
        <w:t>)</w:t>
      </w:r>
      <w:r w:rsidRPr="00523BDA">
        <w:rPr>
          <w:rFonts w:ascii="Montserrat" w:eastAsia="Batang" w:hAnsi="Montserrat" w:cs="Arial"/>
          <w:sz w:val="20"/>
          <w:szCs w:val="20"/>
        </w:rPr>
        <w:t xml:space="preserve"> IMSS-Bienestar, Alejandro Calderón Alipi, </w:t>
      </w:r>
      <w:r w:rsidR="00800B65">
        <w:rPr>
          <w:rFonts w:ascii="Montserrat" w:eastAsia="Batang" w:hAnsi="Montserrat" w:cs="Arial"/>
          <w:sz w:val="20"/>
          <w:szCs w:val="20"/>
        </w:rPr>
        <w:t xml:space="preserve">destacó que en esta nueva etapa para el sistema de salud, el gobierno federal a través de Birmex ha mostrado voluntad, responsabilidad y facultades para </w:t>
      </w:r>
      <w:r w:rsidR="003C31F8">
        <w:rPr>
          <w:rFonts w:ascii="Montserrat" w:eastAsia="Batang" w:hAnsi="Montserrat" w:cs="Arial"/>
          <w:sz w:val="20"/>
          <w:szCs w:val="20"/>
        </w:rPr>
        <w:t>resolver problemáticas en materia de abasto.</w:t>
      </w:r>
    </w:p>
    <w:p w14:paraId="2B99491F" w14:textId="77777777" w:rsidR="00625B41" w:rsidRDefault="00625B41" w:rsidP="00523BDA">
      <w:pPr>
        <w:spacing w:line="240" w:lineRule="atLeast"/>
        <w:jc w:val="both"/>
        <w:rPr>
          <w:rFonts w:ascii="Montserrat" w:eastAsia="Batang" w:hAnsi="Montserrat" w:cs="Arial"/>
          <w:sz w:val="20"/>
          <w:szCs w:val="20"/>
        </w:rPr>
      </w:pPr>
    </w:p>
    <w:p w14:paraId="660F506B" w14:textId="2B8746E2" w:rsidR="00625B41" w:rsidRDefault="00625B41" w:rsidP="00523BDA">
      <w:pPr>
        <w:spacing w:line="240" w:lineRule="atLeast"/>
        <w:jc w:val="both"/>
        <w:rPr>
          <w:rFonts w:ascii="Montserrat" w:eastAsia="Batang" w:hAnsi="Montserrat" w:cs="Arial"/>
          <w:sz w:val="20"/>
          <w:szCs w:val="20"/>
        </w:rPr>
      </w:pPr>
      <w:r>
        <w:rPr>
          <w:rFonts w:ascii="Montserrat" w:eastAsia="Batang" w:hAnsi="Montserrat" w:cs="Arial"/>
          <w:sz w:val="20"/>
          <w:szCs w:val="20"/>
        </w:rPr>
        <w:t xml:space="preserve">“Estas reuniones son muy importantes porque sentar las bases </w:t>
      </w:r>
      <w:r w:rsidR="005C4411">
        <w:rPr>
          <w:rFonts w:ascii="Montserrat" w:eastAsia="Batang" w:hAnsi="Montserrat" w:cs="Arial"/>
          <w:sz w:val="20"/>
          <w:szCs w:val="20"/>
        </w:rPr>
        <w:t>de la estrategia de lo que tenemos qué hacer, hacia donde tenemos qué caminar y sobre todo cómo nos tenemos que coordinar</w:t>
      </w:r>
      <w:r w:rsidR="004467FC">
        <w:rPr>
          <w:rFonts w:ascii="Montserrat" w:eastAsia="Batang" w:hAnsi="Montserrat" w:cs="Arial"/>
          <w:sz w:val="20"/>
          <w:szCs w:val="20"/>
        </w:rPr>
        <w:t xml:space="preserve"> con miras a septiembre”, enfatizó.</w:t>
      </w:r>
    </w:p>
    <w:p w14:paraId="43DA3F09" w14:textId="77777777" w:rsidR="009C667F" w:rsidRDefault="009C667F" w:rsidP="00523BDA">
      <w:pPr>
        <w:spacing w:line="240" w:lineRule="atLeast"/>
        <w:jc w:val="both"/>
        <w:rPr>
          <w:rFonts w:ascii="Montserrat" w:eastAsia="Batang" w:hAnsi="Montserrat" w:cs="Arial"/>
          <w:sz w:val="20"/>
          <w:szCs w:val="20"/>
        </w:rPr>
      </w:pPr>
    </w:p>
    <w:p w14:paraId="4143F4D5" w14:textId="4E6C6510" w:rsidR="009C667F" w:rsidRPr="009C667F" w:rsidRDefault="009C667F" w:rsidP="009C667F">
      <w:pPr>
        <w:spacing w:line="240" w:lineRule="atLeast"/>
        <w:jc w:val="both"/>
        <w:rPr>
          <w:rFonts w:ascii="Montserrat" w:eastAsia="Batang" w:hAnsi="Montserrat" w:cs="Arial"/>
          <w:sz w:val="20"/>
          <w:szCs w:val="20"/>
        </w:rPr>
      </w:pPr>
      <w:r w:rsidRPr="009C667F">
        <w:rPr>
          <w:rFonts w:ascii="Montserrat" w:eastAsia="Batang" w:hAnsi="Montserrat" w:cs="Arial"/>
          <w:sz w:val="20"/>
          <w:szCs w:val="20"/>
        </w:rPr>
        <w:t>En tanto, la maestra Thalía Concepción Lagunas Aragón, subsecretaria de la Secretaría de la Función Pública (SFP), señaló que el convenio de colaboración de prestación de servicios surgió a petición del presidente Andrés Manuel López Obrador y está próximo a publicarse en el Diario Oficial de la Federación a fin de proporcionar servicios como Hemodinamia, Hemodiálisis, Radioterapia, Urgencias y Consulta Externa.</w:t>
      </w:r>
    </w:p>
    <w:p w14:paraId="67147222" w14:textId="77777777" w:rsidR="009C667F" w:rsidRPr="009C667F" w:rsidRDefault="009C667F" w:rsidP="009C667F">
      <w:pPr>
        <w:spacing w:line="240" w:lineRule="atLeast"/>
        <w:jc w:val="both"/>
        <w:rPr>
          <w:rFonts w:ascii="Montserrat" w:eastAsia="Batang" w:hAnsi="Montserrat" w:cs="Arial"/>
          <w:sz w:val="20"/>
          <w:szCs w:val="20"/>
        </w:rPr>
      </w:pPr>
    </w:p>
    <w:p w14:paraId="6E6EC716" w14:textId="6D811370" w:rsidR="009C667F" w:rsidRDefault="009C667F" w:rsidP="009C667F">
      <w:pPr>
        <w:spacing w:line="240" w:lineRule="atLeast"/>
        <w:jc w:val="both"/>
        <w:rPr>
          <w:rFonts w:ascii="Montserrat" w:eastAsia="Batang" w:hAnsi="Montserrat" w:cs="Arial"/>
          <w:sz w:val="20"/>
          <w:szCs w:val="20"/>
        </w:rPr>
      </w:pPr>
      <w:r w:rsidRPr="009C667F">
        <w:rPr>
          <w:rFonts w:ascii="Montserrat" w:eastAsia="Batang" w:hAnsi="Montserrat" w:cs="Arial"/>
          <w:sz w:val="20"/>
          <w:szCs w:val="20"/>
        </w:rPr>
        <w:t>"El día de ayer fue muy fructífera la reunión con las siete entidades que las precedieron, la mejor forma de atacar un problema es planteando la verdad, siendo realistas, cómo estamos</w:t>
      </w:r>
      <w:r w:rsidR="006B0DBC">
        <w:rPr>
          <w:rFonts w:ascii="Montserrat" w:eastAsia="Batang" w:hAnsi="Montserrat" w:cs="Arial"/>
          <w:sz w:val="20"/>
          <w:szCs w:val="20"/>
        </w:rPr>
        <w:t xml:space="preserve"> y </w:t>
      </w:r>
      <w:r w:rsidRPr="009C667F">
        <w:rPr>
          <w:rFonts w:ascii="Montserrat" w:eastAsia="Batang" w:hAnsi="Montserrat" w:cs="Arial"/>
          <w:sz w:val="20"/>
          <w:szCs w:val="20"/>
        </w:rPr>
        <w:t>qué nos hace falta", dijo.</w:t>
      </w:r>
    </w:p>
    <w:p w14:paraId="530C2118" w14:textId="77777777" w:rsidR="009C667F" w:rsidRDefault="009C667F" w:rsidP="009C667F">
      <w:pPr>
        <w:spacing w:line="240" w:lineRule="atLeast"/>
        <w:jc w:val="both"/>
        <w:rPr>
          <w:rFonts w:ascii="Montserrat" w:eastAsia="Batang" w:hAnsi="Montserrat" w:cs="Arial"/>
          <w:sz w:val="20"/>
          <w:szCs w:val="20"/>
        </w:rPr>
      </w:pPr>
    </w:p>
    <w:p w14:paraId="5C59F430" w14:textId="77777777" w:rsidR="00E36E61" w:rsidRPr="00E36E61" w:rsidRDefault="00E36E61" w:rsidP="00E36E61">
      <w:pPr>
        <w:spacing w:line="240" w:lineRule="atLeast"/>
        <w:jc w:val="both"/>
        <w:rPr>
          <w:rFonts w:ascii="Montserrat" w:eastAsia="Batang" w:hAnsi="Montserrat" w:cs="Arial"/>
          <w:sz w:val="20"/>
          <w:szCs w:val="20"/>
        </w:rPr>
      </w:pPr>
      <w:r w:rsidRPr="00E36E61">
        <w:rPr>
          <w:rFonts w:ascii="Montserrat" w:eastAsia="Batang" w:hAnsi="Montserrat" w:cs="Arial"/>
          <w:sz w:val="20"/>
          <w:szCs w:val="20"/>
        </w:rPr>
        <w:t>Al hacer uso de la palabra, el general Jens Pedro Lohmann Iturburu, director general de Birmex, agradeció el esfuerzo realizado de manera conjunta para cumplir los objetivos planteados por el presidente de la República en cuanto a salud pública y llegar a soluciones integrales.</w:t>
      </w:r>
    </w:p>
    <w:p w14:paraId="01F9BDE4" w14:textId="77777777" w:rsidR="00E36E61" w:rsidRPr="00E36E61" w:rsidRDefault="00E36E61" w:rsidP="00E36E61">
      <w:pPr>
        <w:spacing w:line="240" w:lineRule="atLeast"/>
        <w:jc w:val="both"/>
        <w:rPr>
          <w:rFonts w:ascii="Montserrat" w:eastAsia="Batang" w:hAnsi="Montserrat" w:cs="Arial"/>
          <w:sz w:val="20"/>
          <w:szCs w:val="20"/>
        </w:rPr>
      </w:pPr>
    </w:p>
    <w:p w14:paraId="012704F5" w14:textId="4EFEE2F3" w:rsidR="006B0DBC" w:rsidRDefault="00E36E61" w:rsidP="00E36E61">
      <w:pPr>
        <w:spacing w:line="240" w:lineRule="atLeast"/>
        <w:jc w:val="both"/>
        <w:rPr>
          <w:rFonts w:ascii="Montserrat" w:eastAsia="Batang" w:hAnsi="Montserrat" w:cs="Arial"/>
          <w:sz w:val="20"/>
          <w:szCs w:val="20"/>
        </w:rPr>
      </w:pPr>
      <w:r w:rsidRPr="00E36E61">
        <w:rPr>
          <w:rFonts w:ascii="Montserrat" w:eastAsia="Batang" w:hAnsi="Montserrat" w:cs="Arial"/>
          <w:sz w:val="20"/>
          <w:szCs w:val="20"/>
        </w:rPr>
        <w:t xml:space="preserve">"Para el gobierno mexicano es prioritario cumplir a cabalidad el </w:t>
      </w:r>
      <w:r w:rsidR="00A413ED">
        <w:rPr>
          <w:rFonts w:ascii="Montserrat" w:eastAsia="Batang" w:hAnsi="Montserrat" w:cs="Arial"/>
          <w:sz w:val="20"/>
          <w:szCs w:val="20"/>
        </w:rPr>
        <w:t>a</w:t>
      </w:r>
      <w:r w:rsidRPr="00E36E61">
        <w:rPr>
          <w:rFonts w:ascii="Montserrat" w:eastAsia="Batang" w:hAnsi="Montserrat" w:cs="Arial"/>
          <w:sz w:val="20"/>
          <w:szCs w:val="20"/>
        </w:rPr>
        <w:t xml:space="preserve">rtículo </w:t>
      </w:r>
      <w:r w:rsidR="00A413ED">
        <w:rPr>
          <w:rFonts w:ascii="Montserrat" w:eastAsia="Batang" w:hAnsi="Montserrat" w:cs="Arial"/>
          <w:sz w:val="20"/>
          <w:szCs w:val="20"/>
        </w:rPr>
        <w:t>c</w:t>
      </w:r>
      <w:r w:rsidRPr="00E36E61">
        <w:rPr>
          <w:rFonts w:ascii="Montserrat" w:eastAsia="Batang" w:hAnsi="Montserrat" w:cs="Arial"/>
          <w:sz w:val="20"/>
          <w:szCs w:val="20"/>
        </w:rPr>
        <w:t xml:space="preserve">uarto </w:t>
      </w:r>
      <w:r w:rsidR="00A413ED">
        <w:rPr>
          <w:rFonts w:ascii="Montserrat" w:eastAsia="Batang" w:hAnsi="Montserrat" w:cs="Arial"/>
          <w:sz w:val="20"/>
          <w:szCs w:val="20"/>
        </w:rPr>
        <w:t>c</w:t>
      </w:r>
      <w:r w:rsidRPr="00E36E61">
        <w:rPr>
          <w:rFonts w:ascii="Montserrat" w:eastAsia="Batang" w:hAnsi="Montserrat" w:cs="Arial"/>
          <w:sz w:val="20"/>
          <w:szCs w:val="20"/>
        </w:rPr>
        <w:t>onstitucional que define el derecho universal a la salud al garantizar la atención médica y medicamentos gratuitos a las y los mexicanos, contando con medicinas suficientes para la población, llegando hasta el último kilómetro en aquellas comunidades más lejanas", indicó.</w:t>
      </w:r>
    </w:p>
    <w:p w14:paraId="2D947AC6" w14:textId="77777777" w:rsidR="00E33DC4" w:rsidRPr="00DC6ED7" w:rsidRDefault="00E33DC4" w:rsidP="007019B9">
      <w:pPr>
        <w:spacing w:line="240" w:lineRule="atLeast"/>
        <w:jc w:val="both"/>
        <w:rPr>
          <w:rFonts w:ascii="Montserrat" w:eastAsia="Batang" w:hAnsi="Montserrat" w:cs="Arial"/>
          <w:sz w:val="20"/>
          <w:szCs w:val="20"/>
        </w:rPr>
      </w:pPr>
    </w:p>
    <w:p w14:paraId="016DF76F" w14:textId="691C42B5" w:rsidR="001C49B8" w:rsidRDefault="001E1DBE" w:rsidP="009C667F">
      <w:pPr>
        <w:spacing w:line="240" w:lineRule="atLeast"/>
        <w:jc w:val="center"/>
        <w:rPr>
          <w:rFonts w:ascii="Montserrat" w:eastAsia="Batang" w:hAnsi="Montserrat" w:cs="Arial"/>
          <w:b/>
          <w:bCs/>
        </w:rPr>
      </w:pPr>
      <w:r w:rsidRPr="001E1DBE">
        <w:rPr>
          <w:rFonts w:ascii="Montserrat" w:eastAsia="Batang" w:hAnsi="Montserrat" w:cs="Arial"/>
          <w:b/>
          <w:bCs/>
        </w:rPr>
        <w:t>---o0o---</w:t>
      </w:r>
    </w:p>
    <w:p w14:paraId="0BD62562" w14:textId="77777777" w:rsidR="00166D91" w:rsidRPr="00166D91" w:rsidRDefault="00166D91" w:rsidP="00166D91">
      <w:pPr>
        <w:spacing w:line="240" w:lineRule="atLeast"/>
        <w:rPr>
          <w:rFonts w:ascii="Montserrat" w:eastAsia="Batang" w:hAnsi="Montserrat" w:cs="Arial"/>
          <w:b/>
          <w:bCs/>
          <w:sz w:val="20"/>
          <w:szCs w:val="20"/>
        </w:rPr>
      </w:pPr>
    </w:p>
    <w:p w14:paraId="03FAD703" w14:textId="77777777" w:rsidR="00166D91" w:rsidRPr="00166D91" w:rsidRDefault="00166D91" w:rsidP="00166D91">
      <w:pPr>
        <w:spacing w:line="240" w:lineRule="atLeast"/>
        <w:rPr>
          <w:rFonts w:ascii="Montserrat" w:eastAsia="Batang" w:hAnsi="Montserrat" w:cs="Arial"/>
          <w:b/>
          <w:bCs/>
          <w:sz w:val="20"/>
          <w:szCs w:val="20"/>
        </w:rPr>
      </w:pPr>
    </w:p>
    <w:p w14:paraId="1A8BFCC0" w14:textId="5FC3311F" w:rsidR="00166D91" w:rsidRPr="00166D91" w:rsidRDefault="00166D91" w:rsidP="00166D91">
      <w:pPr>
        <w:spacing w:line="240" w:lineRule="atLeast"/>
        <w:rPr>
          <w:rFonts w:ascii="Montserrat" w:eastAsia="Batang" w:hAnsi="Montserrat" w:cs="Arial"/>
          <w:b/>
          <w:bCs/>
          <w:sz w:val="20"/>
          <w:szCs w:val="20"/>
        </w:rPr>
      </w:pPr>
      <w:r w:rsidRPr="00166D91">
        <w:rPr>
          <w:rFonts w:ascii="Montserrat" w:eastAsia="Batang" w:hAnsi="Montserrat" w:cs="Arial"/>
          <w:b/>
          <w:bCs/>
          <w:sz w:val="20"/>
          <w:szCs w:val="20"/>
        </w:rPr>
        <w:t>LINK FOTOS</w:t>
      </w:r>
    </w:p>
    <w:p w14:paraId="56A6CD04" w14:textId="5CF3F556" w:rsidR="00166D91" w:rsidRPr="00166D91" w:rsidRDefault="00A95445" w:rsidP="00166D91">
      <w:pPr>
        <w:spacing w:line="240" w:lineRule="atLeast"/>
        <w:rPr>
          <w:rFonts w:ascii="Montserrat" w:eastAsia="Batang" w:hAnsi="Montserrat" w:cs="Arial"/>
          <w:sz w:val="18"/>
          <w:szCs w:val="18"/>
        </w:rPr>
      </w:pPr>
      <w:hyperlink r:id="rId7" w:history="1">
        <w:r w:rsidR="00166D91" w:rsidRPr="00166D91">
          <w:rPr>
            <w:rStyle w:val="Hipervnculo"/>
            <w:rFonts w:ascii="Montserrat" w:eastAsia="Batang" w:hAnsi="Montserrat" w:cs="Arial"/>
            <w:sz w:val="18"/>
            <w:szCs w:val="18"/>
          </w:rPr>
          <w:t>https://imssmx.sharepoint.com/:f:/s/comunicacionsocial/EqCIIYfqynlJgJw_ES4Q9xUBuSebzrKrnNcByRFqdhsCJQ?e=cPIMgU</w:t>
        </w:r>
      </w:hyperlink>
    </w:p>
    <w:sectPr w:rsidR="00166D91" w:rsidRPr="00166D91" w:rsidSect="00491843">
      <w:headerReference w:type="default" r:id="rId8"/>
      <w:footerReference w:type="default" r:id="rId9"/>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3EA7" w14:textId="77777777" w:rsidR="000665D6" w:rsidRDefault="000665D6">
      <w:r>
        <w:separator/>
      </w:r>
    </w:p>
  </w:endnote>
  <w:endnote w:type="continuationSeparator" w:id="0">
    <w:p w14:paraId="5C7BD738" w14:textId="77777777" w:rsidR="000665D6" w:rsidRDefault="0006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7D2637">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0771" w14:textId="77777777" w:rsidR="000665D6" w:rsidRDefault="000665D6">
      <w:r>
        <w:separator/>
      </w:r>
    </w:p>
  </w:footnote>
  <w:footnote w:type="continuationSeparator" w:id="0">
    <w:p w14:paraId="05351D81" w14:textId="77777777" w:rsidR="000665D6" w:rsidRDefault="0006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43ECD509" w:rsidR="00EA4B6C" w:rsidRDefault="00F574F0" w:rsidP="007D2637">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1238FB">
      <w:rPr>
        <w:noProof/>
        <w:lang w:eastAsia="es-MX"/>
      </w:rPr>
      <mc:AlternateContent>
        <mc:Choice Requires="wps">
          <w:drawing>
            <wp:anchor distT="0" distB="0" distL="114300" distR="114300" simplePos="0" relativeHeight="251660288" behindDoc="0" locked="0" layoutInCell="1" allowOverlap="1" wp14:anchorId="3E0A4819" wp14:editId="432D824E">
              <wp:simplePos x="0" y="0"/>
              <wp:positionH relativeFrom="column">
                <wp:posOffset>2692400</wp:posOffset>
              </wp:positionH>
              <wp:positionV relativeFrom="paragraph">
                <wp:posOffset>736600</wp:posOffset>
              </wp:positionV>
              <wp:extent cx="3479800" cy="483235"/>
              <wp:effectExtent l="0" t="0" r="0" b="0"/>
              <wp:wrapSquare wrapText="bothSides"/>
              <wp:docPr id="5074166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483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4819"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" filled="f" stroked="f">
              <v:textbox inset="0,0,0,0">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v:textbox>
              <w10:wrap type="square"/>
            </v:shape>
          </w:pict>
        </mc:Fallback>
      </mc:AlternateContent>
    </w:r>
    <w:r w:rsidR="001238FB">
      <w:rPr>
        <w:noProof/>
        <w:lang w:eastAsia="es-MX"/>
      </w:rPr>
      <mc:AlternateContent>
        <mc:Choice Requires="wps">
          <w:drawing>
            <wp:anchor distT="4294967295" distB="4294967295" distL="114300" distR="114300" simplePos="0" relativeHeight="251661312" behindDoc="0" locked="0" layoutInCell="1" allowOverlap="1" wp14:anchorId="0C12BF64" wp14:editId="11B8259C">
              <wp:simplePos x="0" y="0"/>
              <wp:positionH relativeFrom="column">
                <wp:posOffset>3200400</wp:posOffset>
              </wp:positionH>
              <wp:positionV relativeFrom="paragraph">
                <wp:posOffset>965199</wp:posOffset>
              </wp:positionV>
              <wp:extent cx="2971800" cy="0"/>
              <wp:effectExtent l="0" t="0" r="0" b="0"/>
              <wp:wrapNone/>
              <wp:docPr id="137059268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1A0FF75"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" strokecolor="#af7c47"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56732850">
    <w:abstractNumId w:val="6"/>
  </w:num>
  <w:num w:numId="2" w16cid:durableId="1673339172">
    <w:abstractNumId w:val="4"/>
  </w:num>
  <w:num w:numId="3" w16cid:durableId="472215236">
    <w:abstractNumId w:val="2"/>
  </w:num>
  <w:num w:numId="4" w16cid:durableId="322659216">
    <w:abstractNumId w:val="3"/>
  </w:num>
  <w:num w:numId="5" w16cid:durableId="225379884">
    <w:abstractNumId w:val="7"/>
  </w:num>
  <w:num w:numId="6" w16cid:durableId="2129272608">
    <w:abstractNumId w:val="1"/>
  </w:num>
  <w:num w:numId="7" w16cid:durableId="2109697674">
    <w:abstractNumId w:val="5"/>
  </w:num>
  <w:num w:numId="8" w16cid:durableId="399329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07AB0"/>
    <w:rsid w:val="00011079"/>
    <w:rsid w:val="00011C51"/>
    <w:rsid w:val="0002135A"/>
    <w:rsid w:val="00022D78"/>
    <w:rsid w:val="000276CC"/>
    <w:rsid w:val="00030120"/>
    <w:rsid w:val="00037602"/>
    <w:rsid w:val="00050130"/>
    <w:rsid w:val="00053B1D"/>
    <w:rsid w:val="00060064"/>
    <w:rsid w:val="0006127C"/>
    <w:rsid w:val="000623E3"/>
    <w:rsid w:val="000629BE"/>
    <w:rsid w:val="000665D6"/>
    <w:rsid w:val="000751D3"/>
    <w:rsid w:val="000759B6"/>
    <w:rsid w:val="00080028"/>
    <w:rsid w:val="00087BF2"/>
    <w:rsid w:val="0009068E"/>
    <w:rsid w:val="000917CF"/>
    <w:rsid w:val="00093EA8"/>
    <w:rsid w:val="00095DCE"/>
    <w:rsid w:val="00097F37"/>
    <w:rsid w:val="000B063B"/>
    <w:rsid w:val="000B305A"/>
    <w:rsid w:val="000B35B7"/>
    <w:rsid w:val="000B3FE9"/>
    <w:rsid w:val="000B6B34"/>
    <w:rsid w:val="000C43E9"/>
    <w:rsid w:val="000C43F3"/>
    <w:rsid w:val="000C4A13"/>
    <w:rsid w:val="000C4BA2"/>
    <w:rsid w:val="000C7024"/>
    <w:rsid w:val="000C76EF"/>
    <w:rsid w:val="000D51FA"/>
    <w:rsid w:val="000E152A"/>
    <w:rsid w:val="000E6D6A"/>
    <w:rsid w:val="000F10C6"/>
    <w:rsid w:val="000F45B9"/>
    <w:rsid w:val="000F6CB2"/>
    <w:rsid w:val="000F6F99"/>
    <w:rsid w:val="00100CB1"/>
    <w:rsid w:val="00103935"/>
    <w:rsid w:val="00103A97"/>
    <w:rsid w:val="00106A36"/>
    <w:rsid w:val="00114DCA"/>
    <w:rsid w:val="001210D9"/>
    <w:rsid w:val="0012183C"/>
    <w:rsid w:val="001238FB"/>
    <w:rsid w:val="00124D61"/>
    <w:rsid w:val="0012661D"/>
    <w:rsid w:val="00131F9C"/>
    <w:rsid w:val="00136F30"/>
    <w:rsid w:val="00143FE0"/>
    <w:rsid w:val="0014672B"/>
    <w:rsid w:val="00153DBC"/>
    <w:rsid w:val="001604B4"/>
    <w:rsid w:val="0016140D"/>
    <w:rsid w:val="00164426"/>
    <w:rsid w:val="00166ADF"/>
    <w:rsid w:val="00166D91"/>
    <w:rsid w:val="00171C72"/>
    <w:rsid w:val="00192B2B"/>
    <w:rsid w:val="001954A7"/>
    <w:rsid w:val="00197915"/>
    <w:rsid w:val="001A222C"/>
    <w:rsid w:val="001A257C"/>
    <w:rsid w:val="001A57A5"/>
    <w:rsid w:val="001B637F"/>
    <w:rsid w:val="001B6BB4"/>
    <w:rsid w:val="001C1076"/>
    <w:rsid w:val="001C109B"/>
    <w:rsid w:val="001C49B8"/>
    <w:rsid w:val="001C6775"/>
    <w:rsid w:val="001C7041"/>
    <w:rsid w:val="001D1619"/>
    <w:rsid w:val="001E1DBE"/>
    <w:rsid w:val="001E4BAE"/>
    <w:rsid w:val="001E6000"/>
    <w:rsid w:val="00200B7D"/>
    <w:rsid w:val="0020270F"/>
    <w:rsid w:val="00203AA8"/>
    <w:rsid w:val="0021538C"/>
    <w:rsid w:val="00217CB6"/>
    <w:rsid w:val="00220370"/>
    <w:rsid w:val="002271BA"/>
    <w:rsid w:val="002324E7"/>
    <w:rsid w:val="0023565D"/>
    <w:rsid w:val="00237502"/>
    <w:rsid w:val="002403ED"/>
    <w:rsid w:val="00242143"/>
    <w:rsid w:val="00245A0E"/>
    <w:rsid w:val="00246FA4"/>
    <w:rsid w:val="002531C9"/>
    <w:rsid w:val="0025404F"/>
    <w:rsid w:val="002542B5"/>
    <w:rsid w:val="00255D74"/>
    <w:rsid w:val="002567BF"/>
    <w:rsid w:val="0026249E"/>
    <w:rsid w:val="002630AC"/>
    <w:rsid w:val="002640D8"/>
    <w:rsid w:val="002644A6"/>
    <w:rsid w:val="00264ADE"/>
    <w:rsid w:val="00270240"/>
    <w:rsid w:val="00274598"/>
    <w:rsid w:val="00275C33"/>
    <w:rsid w:val="0027693A"/>
    <w:rsid w:val="002911E2"/>
    <w:rsid w:val="0029782A"/>
    <w:rsid w:val="002A1BC1"/>
    <w:rsid w:val="002A2BA5"/>
    <w:rsid w:val="002B2096"/>
    <w:rsid w:val="002B2F5B"/>
    <w:rsid w:val="002B343F"/>
    <w:rsid w:val="002B3A6F"/>
    <w:rsid w:val="002C1C06"/>
    <w:rsid w:val="002C796E"/>
    <w:rsid w:val="002E0DD8"/>
    <w:rsid w:val="002E11BC"/>
    <w:rsid w:val="002E2EE0"/>
    <w:rsid w:val="002E556D"/>
    <w:rsid w:val="002E58F6"/>
    <w:rsid w:val="002F122A"/>
    <w:rsid w:val="002F3C81"/>
    <w:rsid w:val="002F7820"/>
    <w:rsid w:val="0030081D"/>
    <w:rsid w:val="003017A5"/>
    <w:rsid w:val="003040F0"/>
    <w:rsid w:val="0031180D"/>
    <w:rsid w:val="00315DD8"/>
    <w:rsid w:val="00320FA5"/>
    <w:rsid w:val="003273A5"/>
    <w:rsid w:val="0033587A"/>
    <w:rsid w:val="00335B50"/>
    <w:rsid w:val="003406E5"/>
    <w:rsid w:val="003440F9"/>
    <w:rsid w:val="003478BC"/>
    <w:rsid w:val="003530E1"/>
    <w:rsid w:val="00353C66"/>
    <w:rsid w:val="003660C3"/>
    <w:rsid w:val="00366F03"/>
    <w:rsid w:val="003720ED"/>
    <w:rsid w:val="00372BBB"/>
    <w:rsid w:val="00376655"/>
    <w:rsid w:val="00377827"/>
    <w:rsid w:val="00381ACF"/>
    <w:rsid w:val="00382262"/>
    <w:rsid w:val="00382C1B"/>
    <w:rsid w:val="00383CAF"/>
    <w:rsid w:val="00384D60"/>
    <w:rsid w:val="00395553"/>
    <w:rsid w:val="00395615"/>
    <w:rsid w:val="00395D70"/>
    <w:rsid w:val="003A0200"/>
    <w:rsid w:val="003A063B"/>
    <w:rsid w:val="003A2CAB"/>
    <w:rsid w:val="003A3CAF"/>
    <w:rsid w:val="003A3CF6"/>
    <w:rsid w:val="003A5595"/>
    <w:rsid w:val="003A6811"/>
    <w:rsid w:val="003B1045"/>
    <w:rsid w:val="003B59B7"/>
    <w:rsid w:val="003C31F8"/>
    <w:rsid w:val="003C4B39"/>
    <w:rsid w:val="003C7C69"/>
    <w:rsid w:val="003D29F0"/>
    <w:rsid w:val="003D7F2A"/>
    <w:rsid w:val="003F0140"/>
    <w:rsid w:val="003F4924"/>
    <w:rsid w:val="003F68E6"/>
    <w:rsid w:val="003F6C48"/>
    <w:rsid w:val="003F7942"/>
    <w:rsid w:val="00401902"/>
    <w:rsid w:val="0041339A"/>
    <w:rsid w:val="00413F85"/>
    <w:rsid w:val="0041537A"/>
    <w:rsid w:val="00423696"/>
    <w:rsid w:val="00423DCE"/>
    <w:rsid w:val="00425FAD"/>
    <w:rsid w:val="0043089E"/>
    <w:rsid w:val="00430ACD"/>
    <w:rsid w:val="00433C08"/>
    <w:rsid w:val="00435859"/>
    <w:rsid w:val="00443699"/>
    <w:rsid w:val="00443DA2"/>
    <w:rsid w:val="004460AD"/>
    <w:rsid w:val="004467FC"/>
    <w:rsid w:val="00447360"/>
    <w:rsid w:val="00450CAD"/>
    <w:rsid w:val="00453D37"/>
    <w:rsid w:val="00456A72"/>
    <w:rsid w:val="00466080"/>
    <w:rsid w:val="004677E6"/>
    <w:rsid w:val="00470C69"/>
    <w:rsid w:val="00472B12"/>
    <w:rsid w:val="00474D11"/>
    <w:rsid w:val="004762C3"/>
    <w:rsid w:val="0047652B"/>
    <w:rsid w:val="004870ED"/>
    <w:rsid w:val="0048739B"/>
    <w:rsid w:val="00491843"/>
    <w:rsid w:val="004974D9"/>
    <w:rsid w:val="004A258A"/>
    <w:rsid w:val="004A5A66"/>
    <w:rsid w:val="004B1E2D"/>
    <w:rsid w:val="004B2D59"/>
    <w:rsid w:val="004B3D2F"/>
    <w:rsid w:val="004C1BA7"/>
    <w:rsid w:val="004C2357"/>
    <w:rsid w:val="004C5286"/>
    <w:rsid w:val="004C5E54"/>
    <w:rsid w:val="004C67AB"/>
    <w:rsid w:val="004C7C40"/>
    <w:rsid w:val="004D38FD"/>
    <w:rsid w:val="004D4EA3"/>
    <w:rsid w:val="004D5D5E"/>
    <w:rsid w:val="004D7A05"/>
    <w:rsid w:val="004D7C28"/>
    <w:rsid w:val="004E1472"/>
    <w:rsid w:val="004E7171"/>
    <w:rsid w:val="004E78E4"/>
    <w:rsid w:val="004F6A12"/>
    <w:rsid w:val="00500395"/>
    <w:rsid w:val="005021D3"/>
    <w:rsid w:val="00504D4A"/>
    <w:rsid w:val="00505512"/>
    <w:rsid w:val="00507017"/>
    <w:rsid w:val="00510F2A"/>
    <w:rsid w:val="0051389E"/>
    <w:rsid w:val="005138A0"/>
    <w:rsid w:val="0051632D"/>
    <w:rsid w:val="005202BA"/>
    <w:rsid w:val="00523BDA"/>
    <w:rsid w:val="0052430B"/>
    <w:rsid w:val="00525C77"/>
    <w:rsid w:val="00527465"/>
    <w:rsid w:val="00537609"/>
    <w:rsid w:val="00546667"/>
    <w:rsid w:val="00551089"/>
    <w:rsid w:val="00552A45"/>
    <w:rsid w:val="005571BE"/>
    <w:rsid w:val="00561690"/>
    <w:rsid w:val="00563E06"/>
    <w:rsid w:val="0057281A"/>
    <w:rsid w:val="005753AD"/>
    <w:rsid w:val="005800C3"/>
    <w:rsid w:val="00583E95"/>
    <w:rsid w:val="00583F1E"/>
    <w:rsid w:val="005905BB"/>
    <w:rsid w:val="005914DA"/>
    <w:rsid w:val="00594E51"/>
    <w:rsid w:val="005A351F"/>
    <w:rsid w:val="005A3B05"/>
    <w:rsid w:val="005B017C"/>
    <w:rsid w:val="005B3209"/>
    <w:rsid w:val="005B3858"/>
    <w:rsid w:val="005B4A51"/>
    <w:rsid w:val="005C2C7A"/>
    <w:rsid w:val="005C33A4"/>
    <w:rsid w:val="005C4411"/>
    <w:rsid w:val="005C5C4C"/>
    <w:rsid w:val="005C6549"/>
    <w:rsid w:val="005D3939"/>
    <w:rsid w:val="005D5A3E"/>
    <w:rsid w:val="005F1F26"/>
    <w:rsid w:val="005F27C1"/>
    <w:rsid w:val="005F3D20"/>
    <w:rsid w:val="005F56E3"/>
    <w:rsid w:val="00601AC8"/>
    <w:rsid w:val="00601B15"/>
    <w:rsid w:val="00602C50"/>
    <w:rsid w:val="00612EB3"/>
    <w:rsid w:val="00612F7D"/>
    <w:rsid w:val="00615A31"/>
    <w:rsid w:val="00625B41"/>
    <w:rsid w:val="006313DB"/>
    <w:rsid w:val="00632082"/>
    <w:rsid w:val="00643291"/>
    <w:rsid w:val="006522F2"/>
    <w:rsid w:val="006525E9"/>
    <w:rsid w:val="00657B86"/>
    <w:rsid w:val="006617CC"/>
    <w:rsid w:val="00662E5D"/>
    <w:rsid w:val="00664FE3"/>
    <w:rsid w:val="00671877"/>
    <w:rsid w:val="00671F93"/>
    <w:rsid w:val="006720B5"/>
    <w:rsid w:val="00673C1D"/>
    <w:rsid w:val="0068120A"/>
    <w:rsid w:val="006860F6"/>
    <w:rsid w:val="00687B94"/>
    <w:rsid w:val="0069130A"/>
    <w:rsid w:val="00692712"/>
    <w:rsid w:val="0069421B"/>
    <w:rsid w:val="00695B84"/>
    <w:rsid w:val="006971C5"/>
    <w:rsid w:val="006A0A6C"/>
    <w:rsid w:val="006A51BC"/>
    <w:rsid w:val="006A6364"/>
    <w:rsid w:val="006A66D9"/>
    <w:rsid w:val="006A7552"/>
    <w:rsid w:val="006B0DBC"/>
    <w:rsid w:val="006B0FFF"/>
    <w:rsid w:val="006B11E6"/>
    <w:rsid w:val="006B7681"/>
    <w:rsid w:val="006C5488"/>
    <w:rsid w:val="006D0C1D"/>
    <w:rsid w:val="006D4E9A"/>
    <w:rsid w:val="006E2D7E"/>
    <w:rsid w:val="006E673F"/>
    <w:rsid w:val="006F2718"/>
    <w:rsid w:val="006F55CA"/>
    <w:rsid w:val="006F5D9E"/>
    <w:rsid w:val="00701613"/>
    <w:rsid w:val="007019B9"/>
    <w:rsid w:val="00703C6D"/>
    <w:rsid w:val="007073A9"/>
    <w:rsid w:val="00712F92"/>
    <w:rsid w:val="0072061B"/>
    <w:rsid w:val="0072192F"/>
    <w:rsid w:val="00721D59"/>
    <w:rsid w:val="007237FC"/>
    <w:rsid w:val="007247C1"/>
    <w:rsid w:val="007318C3"/>
    <w:rsid w:val="007446D4"/>
    <w:rsid w:val="00746285"/>
    <w:rsid w:val="007657C0"/>
    <w:rsid w:val="00766D5A"/>
    <w:rsid w:val="00771120"/>
    <w:rsid w:val="00771F15"/>
    <w:rsid w:val="00773769"/>
    <w:rsid w:val="00774791"/>
    <w:rsid w:val="007819C4"/>
    <w:rsid w:val="00785E9F"/>
    <w:rsid w:val="007860E6"/>
    <w:rsid w:val="007861A6"/>
    <w:rsid w:val="00786D28"/>
    <w:rsid w:val="00790E4C"/>
    <w:rsid w:val="00794AE5"/>
    <w:rsid w:val="00794D28"/>
    <w:rsid w:val="007A0693"/>
    <w:rsid w:val="007A290C"/>
    <w:rsid w:val="007B0AAD"/>
    <w:rsid w:val="007B1339"/>
    <w:rsid w:val="007B63D0"/>
    <w:rsid w:val="007B71FD"/>
    <w:rsid w:val="007C390A"/>
    <w:rsid w:val="007C4229"/>
    <w:rsid w:val="007C70EB"/>
    <w:rsid w:val="007C71A0"/>
    <w:rsid w:val="007D2637"/>
    <w:rsid w:val="007D29A2"/>
    <w:rsid w:val="007E07FF"/>
    <w:rsid w:val="007E3726"/>
    <w:rsid w:val="007E5357"/>
    <w:rsid w:val="007F7E06"/>
    <w:rsid w:val="00800562"/>
    <w:rsid w:val="00800B65"/>
    <w:rsid w:val="00803E69"/>
    <w:rsid w:val="00804D78"/>
    <w:rsid w:val="0080605F"/>
    <w:rsid w:val="008069CA"/>
    <w:rsid w:val="00813519"/>
    <w:rsid w:val="0081492A"/>
    <w:rsid w:val="00833E66"/>
    <w:rsid w:val="00834149"/>
    <w:rsid w:val="008346B6"/>
    <w:rsid w:val="008371AA"/>
    <w:rsid w:val="0084072C"/>
    <w:rsid w:val="00841AE4"/>
    <w:rsid w:val="008421F5"/>
    <w:rsid w:val="008521A5"/>
    <w:rsid w:val="00854F97"/>
    <w:rsid w:val="00870E96"/>
    <w:rsid w:val="00875F9A"/>
    <w:rsid w:val="008762DA"/>
    <w:rsid w:val="00881600"/>
    <w:rsid w:val="0088288F"/>
    <w:rsid w:val="00896645"/>
    <w:rsid w:val="008A6735"/>
    <w:rsid w:val="008B19CF"/>
    <w:rsid w:val="008B1E13"/>
    <w:rsid w:val="008B2630"/>
    <w:rsid w:val="008C00EA"/>
    <w:rsid w:val="008C5AF8"/>
    <w:rsid w:val="008C68FD"/>
    <w:rsid w:val="008C7502"/>
    <w:rsid w:val="008D2D05"/>
    <w:rsid w:val="008D4692"/>
    <w:rsid w:val="008D7B76"/>
    <w:rsid w:val="008D7CE2"/>
    <w:rsid w:val="008E0DC5"/>
    <w:rsid w:val="008E2BA8"/>
    <w:rsid w:val="008E3333"/>
    <w:rsid w:val="008E643E"/>
    <w:rsid w:val="008E665E"/>
    <w:rsid w:val="008E76B6"/>
    <w:rsid w:val="008E7CB6"/>
    <w:rsid w:val="008F6FB5"/>
    <w:rsid w:val="008F7B22"/>
    <w:rsid w:val="00905201"/>
    <w:rsid w:val="00905353"/>
    <w:rsid w:val="00906B26"/>
    <w:rsid w:val="0090707E"/>
    <w:rsid w:val="00921E3E"/>
    <w:rsid w:val="00924251"/>
    <w:rsid w:val="00941B06"/>
    <w:rsid w:val="00941D67"/>
    <w:rsid w:val="00952216"/>
    <w:rsid w:val="00956766"/>
    <w:rsid w:val="00957161"/>
    <w:rsid w:val="0096489C"/>
    <w:rsid w:val="00972D96"/>
    <w:rsid w:val="00973115"/>
    <w:rsid w:val="009734FF"/>
    <w:rsid w:val="0097671F"/>
    <w:rsid w:val="00985BCE"/>
    <w:rsid w:val="00987761"/>
    <w:rsid w:val="00995031"/>
    <w:rsid w:val="009A208A"/>
    <w:rsid w:val="009A3EAC"/>
    <w:rsid w:val="009B0363"/>
    <w:rsid w:val="009B34CF"/>
    <w:rsid w:val="009C342A"/>
    <w:rsid w:val="009C5F17"/>
    <w:rsid w:val="009C667F"/>
    <w:rsid w:val="009D0DC7"/>
    <w:rsid w:val="009D16A7"/>
    <w:rsid w:val="009D31FC"/>
    <w:rsid w:val="009D68EB"/>
    <w:rsid w:val="009D6D25"/>
    <w:rsid w:val="009E7AED"/>
    <w:rsid w:val="009F0101"/>
    <w:rsid w:val="009F04D0"/>
    <w:rsid w:val="009F7879"/>
    <w:rsid w:val="00A0439B"/>
    <w:rsid w:val="00A04DB9"/>
    <w:rsid w:val="00A061E4"/>
    <w:rsid w:val="00A069C4"/>
    <w:rsid w:val="00A07063"/>
    <w:rsid w:val="00A07557"/>
    <w:rsid w:val="00A10F3F"/>
    <w:rsid w:val="00A1123E"/>
    <w:rsid w:val="00A118C4"/>
    <w:rsid w:val="00A13027"/>
    <w:rsid w:val="00A20B7D"/>
    <w:rsid w:val="00A20E1F"/>
    <w:rsid w:val="00A266FF"/>
    <w:rsid w:val="00A27FBF"/>
    <w:rsid w:val="00A413ED"/>
    <w:rsid w:val="00A55306"/>
    <w:rsid w:val="00A55D0D"/>
    <w:rsid w:val="00A56931"/>
    <w:rsid w:val="00A57F62"/>
    <w:rsid w:val="00A62B56"/>
    <w:rsid w:val="00A7670B"/>
    <w:rsid w:val="00A77288"/>
    <w:rsid w:val="00A85EFE"/>
    <w:rsid w:val="00A90EC0"/>
    <w:rsid w:val="00A935C6"/>
    <w:rsid w:val="00A95445"/>
    <w:rsid w:val="00AA1C27"/>
    <w:rsid w:val="00AA3A1F"/>
    <w:rsid w:val="00AA6D25"/>
    <w:rsid w:val="00AB2759"/>
    <w:rsid w:val="00AB2F3C"/>
    <w:rsid w:val="00AC0CDF"/>
    <w:rsid w:val="00AC13DC"/>
    <w:rsid w:val="00AC3CBB"/>
    <w:rsid w:val="00AC4B43"/>
    <w:rsid w:val="00AC66F7"/>
    <w:rsid w:val="00AC7D7A"/>
    <w:rsid w:val="00AD4011"/>
    <w:rsid w:val="00AE0AEC"/>
    <w:rsid w:val="00AE0D9F"/>
    <w:rsid w:val="00AE4FB7"/>
    <w:rsid w:val="00AF0E75"/>
    <w:rsid w:val="00AF2127"/>
    <w:rsid w:val="00AF34D4"/>
    <w:rsid w:val="00AF5085"/>
    <w:rsid w:val="00B01FB0"/>
    <w:rsid w:val="00B043FF"/>
    <w:rsid w:val="00B0545D"/>
    <w:rsid w:val="00B13053"/>
    <w:rsid w:val="00B149E7"/>
    <w:rsid w:val="00B15C98"/>
    <w:rsid w:val="00B200F6"/>
    <w:rsid w:val="00B21DA7"/>
    <w:rsid w:val="00B25F34"/>
    <w:rsid w:val="00B26554"/>
    <w:rsid w:val="00B30AF2"/>
    <w:rsid w:val="00B33494"/>
    <w:rsid w:val="00B539BE"/>
    <w:rsid w:val="00B54E2E"/>
    <w:rsid w:val="00B55C4E"/>
    <w:rsid w:val="00B572C7"/>
    <w:rsid w:val="00B60DB2"/>
    <w:rsid w:val="00B610BC"/>
    <w:rsid w:val="00B62AD8"/>
    <w:rsid w:val="00B62EAA"/>
    <w:rsid w:val="00B73DBA"/>
    <w:rsid w:val="00B77A59"/>
    <w:rsid w:val="00B9163D"/>
    <w:rsid w:val="00B92193"/>
    <w:rsid w:val="00B9385A"/>
    <w:rsid w:val="00B95AA0"/>
    <w:rsid w:val="00BA0BF5"/>
    <w:rsid w:val="00BA2714"/>
    <w:rsid w:val="00BB3E83"/>
    <w:rsid w:val="00BB3F83"/>
    <w:rsid w:val="00BC02D6"/>
    <w:rsid w:val="00BC2B1E"/>
    <w:rsid w:val="00BC3D7B"/>
    <w:rsid w:val="00BC52DD"/>
    <w:rsid w:val="00BC54D5"/>
    <w:rsid w:val="00BC5831"/>
    <w:rsid w:val="00BD0758"/>
    <w:rsid w:val="00BE3C60"/>
    <w:rsid w:val="00BE5341"/>
    <w:rsid w:val="00BE59C0"/>
    <w:rsid w:val="00BF12A8"/>
    <w:rsid w:val="00BF35BF"/>
    <w:rsid w:val="00BF6D16"/>
    <w:rsid w:val="00BF7DF2"/>
    <w:rsid w:val="00C02303"/>
    <w:rsid w:val="00C061FE"/>
    <w:rsid w:val="00C13178"/>
    <w:rsid w:val="00C14B59"/>
    <w:rsid w:val="00C14C09"/>
    <w:rsid w:val="00C164C3"/>
    <w:rsid w:val="00C20628"/>
    <w:rsid w:val="00C254B9"/>
    <w:rsid w:val="00C45BFF"/>
    <w:rsid w:val="00C50FB3"/>
    <w:rsid w:val="00C51EFE"/>
    <w:rsid w:val="00C546D1"/>
    <w:rsid w:val="00C61AC9"/>
    <w:rsid w:val="00C70FEB"/>
    <w:rsid w:val="00C7467D"/>
    <w:rsid w:val="00C80660"/>
    <w:rsid w:val="00C82607"/>
    <w:rsid w:val="00C8342D"/>
    <w:rsid w:val="00C83440"/>
    <w:rsid w:val="00C84BA6"/>
    <w:rsid w:val="00C86D88"/>
    <w:rsid w:val="00C93572"/>
    <w:rsid w:val="00C97124"/>
    <w:rsid w:val="00C976E1"/>
    <w:rsid w:val="00CA396F"/>
    <w:rsid w:val="00CA426B"/>
    <w:rsid w:val="00CA460D"/>
    <w:rsid w:val="00CA6F45"/>
    <w:rsid w:val="00CB79B6"/>
    <w:rsid w:val="00CC4C76"/>
    <w:rsid w:val="00CD283A"/>
    <w:rsid w:val="00CD3443"/>
    <w:rsid w:val="00CD7F19"/>
    <w:rsid w:val="00CE519C"/>
    <w:rsid w:val="00CF2428"/>
    <w:rsid w:val="00CF6490"/>
    <w:rsid w:val="00D0295C"/>
    <w:rsid w:val="00D1449E"/>
    <w:rsid w:val="00D160F7"/>
    <w:rsid w:val="00D17054"/>
    <w:rsid w:val="00D17C9F"/>
    <w:rsid w:val="00D24364"/>
    <w:rsid w:val="00D25A6B"/>
    <w:rsid w:val="00D27262"/>
    <w:rsid w:val="00D36381"/>
    <w:rsid w:val="00D40392"/>
    <w:rsid w:val="00D41075"/>
    <w:rsid w:val="00D412E4"/>
    <w:rsid w:val="00D416BA"/>
    <w:rsid w:val="00D4606F"/>
    <w:rsid w:val="00D46D67"/>
    <w:rsid w:val="00D476BF"/>
    <w:rsid w:val="00D565CA"/>
    <w:rsid w:val="00D622BF"/>
    <w:rsid w:val="00D62EEB"/>
    <w:rsid w:val="00D737F1"/>
    <w:rsid w:val="00D777C9"/>
    <w:rsid w:val="00D777DF"/>
    <w:rsid w:val="00D80E17"/>
    <w:rsid w:val="00D80EA7"/>
    <w:rsid w:val="00D818FC"/>
    <w:rsid w:val="00D84541"/>
    <w:rsid w:val="00D91454"/>
    <w:rsid w:val="00D94F49"/>
    <w:rsid w:val="00D95D17"/>
    <w:rsid w:val="00D961FA"/>
    <w:rsid w:val="00D97B78"/>
    <w:rsid w:val="00DA1122"/>
    <w:rsid w:val="00DA37B0"/>
    <w:rsid w:val="00DB140F"/>
    <w:rsid w:val="00DC6ED7"/>
    <w:rsid w:val="00DD4DD3"/>
    <w:rsid w:val="00DD5BCF"/>
    <w:rsid w:val="00DD5EBE"/>
    <w:rsid w:val="00DE2C4A"/>
    <w:rsid w:val="00DE5663"/>
    <w:rsid w:val="00DE57F4"/>
    <w:rsid w:val="00DE5932"/>
    <w:rsid w:val="00DE6278"/>
    <w:rsid w:val="00DF06F4"/>
    <w:rsid w:val="00DF150A"/>
    <w:rsid w:val="00DF4082"/>
    <w:rsid w:val="00DF65D1"/>
    <w:rsid w:val="00E071D8"/>
    <w:rsid w:val="00E076F8"/>
    <w:rsid w:val="00E12A79"/>
    <w:rsid w:val="00E16353"/>
    <w:rsid w:val="00E17E54"/>
    <w:rsid w:val="00E2222B"/>
    <w:rsid w:val="00E2345D"/>
    <w:rsid w:val="00E27832"/>
    <w:rsid w:val="00E3016F"/>
    <w:rsid w:val="00E30D06"/>
    <w:rsid w:val="00E33DC4"/>
    <w:rsid w:val="00E36E61"/>
    <w:rsid w:val="00E37855"/>
    <w:rsid w:val="00E454B8"/>
    <w:rsid w:val="00E4690C"/>
    <w:rsid w:val="00E5174F"/>
    <w:rsid w:val="00E52861"/>
    <w:rsid w:val="00E52BA4"/>
    <w:rsid w:val="00E5504B"/>
    <w:rsid w:val="00E57583"/>
    <w:rsid w:val="00E66E89"/>
    <w:rsid w:val="00E7506B"/>
    <w:rsid w:val="00E754B4"/>
    <w:rsid w:val="00E757F8"/>
    <w:rsid w:val="00E92B92"/>
    <w:rsid w:val="00E93D8A"/>
    <w:rsid w:val="00E97401"/>
    <w:rsid w:val="00E97414"/>
    <w:rsid w:val="00E97E06"/>
    <w:rsid w:val="00EA099B"/>
    <w:rsid w:val="00EA4B6C"/>
    <w:rsid w:val="00EA5E9F"/>
    <w:rsid w:val="00EB0EDF"/>
    <w:rsid w:val="00EB3D8D"/>
    <w:rsid w:val="00EB6738"/>
    <w:rsid w:val="00EB6CC5"/>
    <w:rsid w:val="00ED42DD"/>
    <w:rsid w:val="00EF3F01"/>
    <w:rsid w:val="00F02078"/>
    <w:rsid w:val="00F0441F"/>
    <w:rsid w:val="00F11812"/>
    <w:rsid w:val="00F20635"/>
    <w:rsid w:val="00F2746A"/>
    <w:rsid w:val="00F30522"/>
    <w:rsid w:val="00F33726"/>
    <w:rsid w:val="00F33906"/>
    <w:rsid w:val="00F3409D"/>
    <w:rsid w:val="00F3774E"/>
    <w:rsid w:val="00F42995"/>
    <w:rsid w:val="00F443FA"/>
    <w:rsid w:val="00F45B53"/>
    <w:rsid w:val="00F473DB"/>
    <w:rsid w:val="00F50B82"/>
    <w:rsid w:val="00F51B03"/>
    <w:rsid w:val="00F52F30"/>
    <w:rsid w:val="00F53943"/>
    <w:rsid w:val="00F5539E"/>
    <w:rsid w:val="00F574F0"/>
    <w:rsid w:val="00F624E8"/>
    <w:rsid w:val="00F625BE"/>
    <w:rsid w:val="00F74A88"/>
    <w:rsid w:val="00F8564B"/>
    <w:rsid w:val="00F86C89"/>
    <w:rsid w:val="00F91285"/>
    <w:rsid w:val="00F978C3"/>
    <w:rsid w:val="00FA6830"/>
    <w:rsid w:val="00FB609B"/>
    <w:rsid w:val="00FC258C"/>
    <w:rsid w:val="00FC54C7"/>
    <w:rsid w:val="00FD0A3F"/>
    <w:rsid w:val="00FD0DBB"/>
    <w:rsid w:val="00FD3F22"/>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875F8317-4FB3-4C19-8FF6-C64FA7A9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styleId="Mencinsinresolver">
    <w:name w:val="Unresolved Mention"/>
    <w:basedOn w:val="Fuentedeprrafopredeter"/>
    <w:uiPriority w:val="99"/>
    <w:semiHidden/>
    <w:unhideWhenUsed/>
    <w:rsid w:val="0016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ssmx.sharepoint.com/:f:/s/comunicacionsocial/EqCIIYfqynlJgJw_ES4Q9xUBuSebzrKrnNcByRFqdhsCJQ?e=cPIM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Martinez Carranza</dc:creator>
  <cp:keywords/>
  <dc:description/>
  <cp:lastModifiedBy>Luz Maria Rico Jardon</cp:lastModifiedBy>
  <cp:revision>2</cp:revision>
  <cp:lastPrinted>2023-12-28T16:30:00Z</cp:lastPrinted>
  <dcterms:created xsi:type="dcterms:W3CDTF">2024-05-30T20:02:00Z</dcterms:created>
  <dcterms:modified xsi:type="dcterms:W3CDTF">2024-05-30T20:02:00Z</dcterms:modified>
</cp:coreProperties>
</file>