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C182" w14:textId="61E23B2F" w:rsidR="0030476A" w:rsidRPr="000A408C" w:rsidRDefault="004A2714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  <w:r w:rsidRPr="00DA1B19">
        <w:rPr>
          <w:rFonts w:ascii="Geomanist" w:hAnsi="Geomanis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F6F4B" wp14:editId="3591E60B">
                <wp:simplePos x="0" y="0"/>
                <wp:positionH relativeFrom="column">
                  <wp:posOffset>2735580</wp:posOffset>
                </wp:positionH>
                <wp:positionV relativeFrom="paragraph">
                  <wp:posOffset>-15240</wp:posOffset>
                </wp:positionV>
                <wp:extent cx="3477895" cy="638175"/>
                <wp:effectExtent l="0" t="0" r="8255" b="952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3261" w14:textId="5B72523F" w:rsidR="00DA1B19" w:rsidRPr="004A2714" w:rsidRDefault="004A271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</w:pPr>
                            <w:r w:rsidRPr="004A2714"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  <w:t>BOLETÍN DE PRENSA</w:t>
                            </w:r>
                          </w:p>
                          <w:p w14:paraId="27C1B513" w14:textId="048B65A7" w:rsidR="005B52A4" w:rsidRDefault="00DA1B19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</w:pP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Ciudad de México, </w:t>
                            </w:r>
                            <w:r w:rsidR="00683BF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jueves 16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enero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de 202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C1C7F70" w14:textId="4A184FAE" w:rsidR="00DA1B19" w:rsidRPr="004E0D31" w:rsidRDefault="005B52A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 w:rsidR="00683BF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024</w:t>
                            </w:r>
                            <w:r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/2025</w:t>
                            </w:r>
                            <w:r w:rsidR="00DA1B19" w:rsidRPr="004E0D31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6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4pt;margin-top:-1.2pt;width:273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97LWAIAACQFAAAOAAAAZHJzL2Uyb0RvYy54bWysVEtP3DAQvlfqf7B8L9mF8uiKLNqCqCoh&#10;QIWKs9ex2aiOxx3PbrL99YydZKG0F6penMl4nt9849OzrnFiYzDW4Es53ZtIYbyGqvaPpfx+f/nh&#10;RIpIylfKgTel3Jooz+bv3522YWb2YQWuMig4iI+zNpRyRRRmRRH1yjQq7kEwni8tYKOIf/GxqFC1&#10;HL1xxf5kclS0gFVA0CZG1l70l3Ke41trNN1YGw0JV0qujfKJ+Vyms5ifqtkjqrCq9VCG+ocqGlV7&#10;TroLdaFIiTXWf4Rqao0QwdKehqYAa2ttcg/czXTyqpu7lQom98LgxLCDKf6/sPp6cxduUVD3GToe&#10;YAKkDXEWWZn66Sw26cuVCr5nCLc72ExHQrPy4OPx8cmnQyk03x0dnEyPD1OY4tk7YKQvBhqRhFIi&#10;jyWjpTZXkXrT0SQl83BZO5dH4/xvCo7Za0ye7eD9XHCWaOtM8nL+m7GirnLdSZFZZc4dio1iPiit&#10;jafcco7L1snKcu63OA72ybWv6i3OO4+cGTztnJvaA2aUXpVd/RhLtr09Q/2i7yRSt+yGQS6h2vJ8&#10;EXrqx6Avax7ClYp0q5C5ziPl/aUbPqyDtpQwSFKsAH/9TZ/smYJ8K0XLu1PK+HOt0EjhvnomZ1q0&#10;UcBRWI6CXzfnwPBP+WUIOovsgORG0SI0D7zWi5SFr5TXnKuUNIrn1G8wPwvaLBbZiNcpKLryd0Gn&#10;0AnORKn77kFhGHhHzNhrGLdKzV7Rr7dNnh4WawJbZ24mQHsUB6B5FTO7h2cj7frL/2z1/LjNnwAA&#10;AP//AwBQSwMEFAAGAAgAAAAhAAWSD37gAAAACQEAAA8AAABkcnMvZG93bnJldi54bWxMj8FOwzAQ&#10;RO9I/IO1SNxau6WUNMSpKgQnJEQaDhydeJtEjdchdtvw9ywnuO1oRzNvsu3kenHGMXSeNCzmCgRS&#10;7W1HjYaP8mWWgAjRkDW9J9TwjQG2+fVVZlLrL1TgeR8bwSEUUqOhjXFIpQx1i86EuR+Q+HfwozOR&#10;5dhIO5oLh7teLpVaS2c64obWDPjUYn3cn5yG3ScVz93XW/VeHIquLDeKXtdHrW9vpt0jiIhT/DPD&#10;Lz6jQ85MlT+RDaLXsLpTjB41zJYrEGzYPCT3ICo+kgXIPJP/F+Q/AAAA//8DAFBLAQItABQABgAI&#10;AAAAIQC2gziS/gAAAOEBAAATAAAAAAAAAAAAAAAAAAAAAABbQ29udGVudF9UeXBlc10ueG1sUEsB&#10;Ai0AFAAGAAgAAAAhADj9If/WAAAAlAEAAAsAAAAAAAAAAAAAAAAALwEAAF9yZWxzLy5yZWxzUEsB&#10;Ai0AFAAGAAgAAAAhAP8n3stYAgAAJAUAAA4AAAAAAAAAAAAAAAAALgIAAGRycy9lMm9Eb2MueG1s&#10;UEsBAi0AFAAGAAgAAAAhAAWSD37gAAAACQEAAA8AAAAAAAAAAAAAAAAAsgQAAGRycy9kb3ducmV2&#10;LnhtbFBLBQYAAAAABAAEAPMAAAC/BQAAAAA=&#10;" filled="f" stroked="f">
                <v:textbox inset="0,0,0,0">
                  <w:txbxContent>
                    <w:p w14:paraId="215F3261" w14:textId="5B72523F" w:rsidR="00DA1B19" w:rsidRPr="004A2714" w:rsidRDefault="004A271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</w:pPr>
                      <w:r w:rsidRPr="004A2714"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  <w:t>BOLETÍN DE PRENSA</w:t>
                      </w:r>
                    </w:p>
                    <w:p w14:paraId="27C1B513" w14:textId="048B65A7" w:rsidR="005B52A4" w:rsidRDefault="00DA1B19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</w:pP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Ciudad de México, </w:t>
                      </w:r>
                      <w:r w:rsidR="00683BF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jueves 16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de 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enero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de 202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5</w:t>
                      </w:r>
                    </w:p>
                    <w:p w14:paraId="5C1C7F70" w14:textId="4A184FAE" w:rsidR="00DA1B19" w:rsidRPr="004E0D31" w:rsidRDefault="005B52A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No. </w:t>
                      </w:r>
                      <w:r w:rsidR="00683BF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024</w:t>
                      </w:r>
                      <w:r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/2025</w:t>
                      </w:r>
                      <w:r w:rsidR="00DA1B19" w:rsidRPr="004E0D31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D65" w:rsidRPr="00007681">
        <w:rPr>
          <w:rFonts w:ascii="Geomanist" w:hAnsi="Geomanist"/>
          <w:sz w:val="21"/>
          <w:szCs w:val="21"/>
          <w:lang w:val="es-MX"/>
        </w:rPr>
        <w:t xml:space="preserve"> </w:t>
      </w:r>
    </w:p>
    <w:p w14:paraId="323893EE" w14:textId="0730CFDF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59E3A062" w14:textId="63C6EF96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0136E1A4" w14:textId="5F1CBB55" w:rsidR="0006677F" w:rsidRPr="00857357" w:rsidRDefault="00857357" w:rsidP="00857357">
      <w:pPr>
        <w:jc w:val="center"/>
        <w:rPr>
          <w:rFonts w:ascii="Noto Sans" w:hAnsi="Noto Sans" w:cs="Noto Sans"/>
          <w:b/>
          <w:bCs/>
          <w:sz w:val="32"/>
          <w:szCs w:val="36"/>
        </w:rPr>
      </w:pPr>
      <w:r w:rsidRPr="00857357">
        <w:rPr>
          <w:rFonts w:ascii="Noto Sans" w:hAnsi="Noto Sans" w:cs="Noto Sans"/>
          <w:b/>
          <w:bCs/>
          <w:sz w:val="32"/>
          <w:szCs w:val="36"/>
        </w:rPr>
        <w:t>Primera médica rarámuri de Chihuahua labora en el Hospital Rural de Guachochi del Programa IMSS Bienestar</w:t>
      </w:r>
    </w:p>
    <w:p w14:paraId="6496B234" w14:textId="77777777" w:rsidR="00857357" w:rsidRPr="000A408C" w:rsidRDefault="00857357" w:rsidP="001A7BE6">
      <w:pPr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3113D13D" w14:textId="069604A0" w:rsidR="00B7502E" w:rsidRPr="006A5DCF" w:rsidRDefault="006A5DCF" w:rsidP="00E82394">
      <w:pPr>
        <w:pStyle w:val="Prrafodelista"/>
        <w:numPr>
          <w:ilvl w:val="0"/>
          <w:numId w:val="1"/>
        </w:numPr>
        <w:ind w:hanging="357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6A5DCF">
        <w:rPr>
          <w:rFonts w:ascii="Noto Sans" w:hAnsi="Noto Sans" w:cs="Noto Sans"/>
          <w:b/>
          <w:bCs/>
          <w:sz w:val="22"/>
          <w:szCs w:val="22"/>
        </w:rPr>
        <w:t>Benilda Figueroa es originaria del municipio de Guachochi; está orgullosa de sus raíces, de su profesión y de contribuir a su comunidad al brindar servicios de salud</w:t>
      </w:r>
      <w:r w:rsidR="00B7502E" w:rsidRPr="006A5DCF">
        <w:rPr>
          <w:rFonts w:ascii="Noto Sans" w:hAnsi="Noto Sans" w:cs="Noto Sans"/>
          <w:b/>
          <w:bCs/>
          <w:sz w:val="22"/>
          <w:szCs w:val="22"/>
        </w:rPr>
        <w:t>.</w:t>
      </w:r>
    </w:p>
    <w:p w14:paraId="66A6FC00" w14:textId="2111602D" w:rsidR="00E21D7E" w:rsidRPr="00DF7C26" w:rsidRDefault="00413290" w:rsidP="00E82394">
      <w:pPr>
        <w:pStyle w:val="Prrafodelista"/>
        <w:numPr>
          <w:ilvl w:val="0"/>
          <w:numId w:val="1"/>
        </w:numPr>
        <w:ind w:right="49" w:hanging="357"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2"/>
          <w:szCs w:val="22"/>
        </w:rPr>
        <w:t>S</w:t>
      </w:r>
      <w:r w:rsidRPr="00413290">
        <w:rPr>
          <w:rFonts w:ascii="Noto Sans" w:hAnsi="Noto Sans" w:cs="Noto Sans"/>
          <w:b/>
          <w:bCs/>
          <w:sz w:val="22"/>
          <w:szCs w:val="22"/>
        </w:rPr>
        <w:t xml:space="preserve">e suma a cuatro traductores con los que actualmente el Programa IMSS Bienestar </w:t>
      </w:r>
      <w:r>
        <w:rPr>
          <w:rFonts w:ascii="Noto Sans" w:hAnsi="Noto Sans" w:cs="Noto Sans"/>
          <w:b/>
          <w:bCs/>
          <w:sz w:val="22"/>
          <w:szCs w:val="22"/>
        </w:rPr>
        <w:t>en el hospital</w:t>
      </w:r>
      <w:r w:rsidRPr="00413290">
        <w:rPr>
          <w:rFonts w:ascii="Noto Sans" w:hAnsi="Noto Sans" w:cs="Noto Sans"/>
          <w:b/>
          <w:bCs/>
          <w:sz w:val="22"/>
          <w:szCs w:val="22"/>
        </w:rPr>
        <w:t xml:space="preserve">, </w:t>
      </w:r>
      <w:r>
        <w:rPr>
          <w:rFonts w:ascii="Noto Sans" w:hAnsi="Noto Sans" w:cs="Noto Sans"/>
          <w:b/>
          <w:bCs/>
          <w:sz w:val="22"/>
          <w:szCs w:val="22"/>
        </w:rPr>
        <w:t xml:space="preserve">con lo que </w:t>
      </w:r>
      <w:r w:rsidR="00E82394">
        <w:rPr>
          <w:rFonts w:ascii="Noto Sans" w:hAnsi="Noto Sans" w:cs="Noto Sans"/>
          <w:b/>
          <w:bCs/>
          <w:sz w:val="22"/>
          <w:szCs w:val="22"/>
        </w:rPr>
        <w:t xml:space="preserve">se </w:t>
      </w:r>
      <w:r>
        <w:rPr>
          <w:rFonts w:ascii="Noto Sans" w:hAnsi="Noto Sans" w:cs="Noto Sans"/>
          <w:b/>
          <w:bCs/>
          <w:sz w:val="22"/>
          <w:szCs w:val="22"/>
        </w:rPr>
        <w:t xml:space="preserve">fortalece </w:t>
      </w:r>
      <w:r w:rsidRPr="00413290">
        <w:rPr>
          <w:rFonts w:ascii="Noto Sans" w:hAnsi="Noto Sans" w:cs="Noto Sans"/>
          <w:b/>
          <w:bCs/>
          <w:sz w:val="22"/>
          <w:szCs w:val="22"/>
        </w:rPr>
        <w:t xml:space="preserve">la comunicación con habitantes de las comunidades indígenas de </w:t>
      </w:r>
      <w:r w:rsidR="00E82394">
        <w:rPr>
          <w:rFonts w:ascii="Noto Sans" w:hAnsi="Noto Sans" w:cs="Noto Sans"/>
          <w:b/>
          <w:bCs/>
          <w:sz w:val="22"/>
          <w:szCs w:val="22"/>
        </w:rPr>
        <w:t xml:space="preserve">la </w:t>
      </w:r>
      <w:r w:rsidRPr="00413290">
        <w:rPr>
          <w:rFonts w:ascii="Noto Sans" w:hAnsi="Noto Sans" w:cs="Noto Sans"/>
          <w:b/>
          <w:bCs/>
          <w:sz w:val="22"/>
          <w:szCs w:val="22"/>
        </w:rPr>
        <w:t>región de la Sierra Tarahumara</w:t>
      </w:r>
      <w:r w:rsidR="00DF7C26" w:rsidRPr="006A5DCF">
        <w:rPr>
          <w:rFonts w:ascii="Noto Sans" w:hAnsi="Noto Sans" w:cs="Noto Sans"/>
          <w:b/>
          <w:bCs/>
          <w:sz w:val="22"/>
          <w:szCs w:val="22"/>
        </w:rPr>
        <w:t>.</w:t>
      </w:r>
    </w:p>
    <w:p w14:paraId="3F1E3948" w14:textId="104AED91" w:rsidR="001A7BE6" w:rsidRPr="00556390" w:rsidRDefault="001A7BE6" w:rsidP="002C1960">
      <w:pPr>
        <w:pStyle w:val="Prrafodelista"/>
        <w:ind w:left="709" w:right="-1085"/>
        <w:jc w:val="both"/>
        <w:rPr>
          <w:rFonts w:ascii="Noto Sans" w:hAnsi="Noto Sans" w:cs="Noto Sans"/>
          <w:b/>
          <w:bCs/>
          <w:sz w:val="18"/>
        </w:rPr>
      </w:pPr>
    </w:p>
    <w:p w14:paraId="420E94A7" w14:textId="441B5049" w:rsidR="000D690C" w:rsidRPr="00ED74E2" w:rsidRDefault="005F2004" w:rsidP="000D690C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Benilda Figueroa Viniegra </w:t>
      </w:r>
      <w:r w:rsidR="000D690C" w:rsidRPr="00ED74E2">
        <w:rPr>
          <w:rFonts w:ascii="Noto Sans" w:hAnsi="Noto Sans" w:cs="Noto Sans"/>
          <w:sz w:val="22"/>
          <w:szCs w:val="22"/>
        </w:rPr>
        <w:t xml:space="preserve">es la primera médica rarámuri del estado de Chihuahua, quien desde hace </w:t>
      </w:r>
      <w:r w:rsidR="0087033F">
        <w:rPr>
          <w:rFonts w:ascii="Noto Sans" w:hAnsi="Noto Sans" w:cs="Noto Sans"/>
          <w:sz w:val="22"/>
          <w:szCs w:val="22"/>
        </w:rPr>
        <w:t xml:space="preserve">14 </w:t>
      </w:r>
      <w:r w:rsidR="000D690C" w:rsidRPr="00ED74E2">
        <w:rPr>
          <w:rFonts w:ascii="Noto Sans" w:hAnsi="Noto Sans" w:cs="Noto Sans"/>
          <w:sz w:val="22"/>
          <w:szCs w:val="22"/>
        </w:rPr>
        <w:t>años labora en el Hospital Rural de Guachochi del Programa IMSS Bienestar, y se distingue por otorgar atención médica de calidad y calidez en su lenguaje natal.</w:t>
      </w:r>
    </w:p>
    <w:p w14:paraId="466045C9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33ADDE18" w14:textId="61FA3119" w:rsidR="005F2004" w:rsidRPr="00ED74E2" w:rsidRDefault="009A26D2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Sus compañeros la describen como </w:t>
      </w:r>
      <w:r w:rsidR="005F2004" w:rsidRPr="00ED74E2">
        <w:rPr>
          <w:rFonts w:ascii="Noto Sans" w:hAnsi="Noto Sans" w:cs="Noto Sans"/>
          <w:sz w:val="22"/>
          <w:szCs w:val="22"/>
        </w:rPr>
        <w:t xml:space="preserve">una mujer dedicada, perseverante, valiente y visionaria que ha superado grandes desafíos y retos para poder lograr uno de sus sueños: ser médico general </w:t>
      </w:r>
      <w:r w:rsidR="005F1C0B" w:rsidRPr="00ED74E2">
        <w:rPr>
          <w:rFonts w:ascii="Noto Sans" w:hAnsi="Noto Sans" w:cs="Noto Sans"/>
          <w:sz w:val="22"/>
          <w:szCs w:val="22"/>
        </w:rPr>
        <w:t xml:space="preserve">y así </w:t>
      </w:r>
      <w:r w:rsidR="005F2004" w:rsidRPr="00ED74E2">
        <w:rPr>
          <w:rFonts w:ascii="Noto Sans" w:hAnsi="Noto Sans" w:cs="Noto Sans"/>
          <w:sz w:val="22"/>
          <w:szCs w:val="22"/>
        </w:rPr>
        <w:t xml:space="preserve">atender </w:t>
      </w:r>
      <w:r w:rsidR="005F1C0B" w:rsidRPr="00ED74E2">
        <w:rPr>
          <w:rFonts w:ascii="Noto Sans" w:hAnsi="Noto Sans" w:cs="Noto Sans"/>
          <w:sz w:val="22"/>
          <w:szCs w:val="22"/>
        </w:rPr>
        <w:t xml:space="preserve">en </w:t>
      </w:r>
      <w:r w:rsidR="005F2004" w:rsidRPr="00ED74E2">
        <w:rPr>
          <w:rFonts w:ascii="Noto Sans" w:hAnsi="Noto Sans" w:cs="Noto Sans"/>
          <w:sz w:val="22"/>
          <w:szCs w:val="22"/>
        </w:rPr>
        <w:t xml:space="preserve">las comunidades indígenas. </w:t>
      </w:r>
    </w:p>
    <w:p w14:paraId="18C4C1C3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F4A17B4" w14:textId="75EC01C2" w:rsidR="005F2004" w:rsidRPr="00ED74E2" w:rsidRDefault="005F1C0B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Esto </w:t>
      </w:r>
      <w:r w:rsidR="005F2004" w:rsidRPr="00ED74E2">
        <w:rPr>
          <w:rFonts w:ascii="Noto Sans" w:hAnsi="Noto Sans" w:cs="Noto Sans"/>
          <w:sz w:val="22"/>
          <w:szCs w:val="22"/>
        </w:rPr>
        <w:t xml:space="preserve">le ha permitido tener una gran aceptación por los rarámuris de la región, quienes llegan a recorrer </w:t>
      </w:r>
      <w:r w:rsidRPr="00ED74E2">
        <w:rPr>
          <w:rFonts w:ascii="Noto Sans" w:hAnsi="Noto Sans" w:cs="Noto Sans"/>
          <w:sz w:val="22"/>
          <w:szCs w:val="22"/>
        </w:rPr>
        <w:t xml:space="preserve">muchos </w:t>
      </w:r>
      <w:r w:rsidR="005F2004" w:rsidRPr="00ED74E2">
        <w:rPr>
          <w:rFonts w:ascii="Noto Sans" w:hAnsi="Noto Sans" w:cs="Noto Sans"/>
          <w:sz w:val="22"/>
          <w:szCs w:val="22"/>
        </w:rPr>
        <w:t xml:space="preserve">kilómetros para recibir atención en esa unidad hospitalaria.  </w:t>
      </w:r>
    </w:p>
    <w:p w14:paraId="687C2144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D15157A" w14:textId="431289B0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>La doctora Figueroa Viniegra</w:t>
      </w:r>
      <w:r w:rsidR="006924B8" w:rsidRPr="00ED74E2">
        <w:rPr>
          <w:rFonts w:ascii="Noto Sans" w:hAnsi="Noto Sans" w:cs="Noto Sans"/>
          <w:sz w:val="22"/>
          <w:szCs w:val="22"/>
        </w:rPr>
        <w:t xml:space="preserve"> </w:t>
      </w:r>
      <w:r w:rsidRPr="00ED74E2">
        <w:rPr>
          <w:rFonts w:ascii="Noto Sans" w:hAnsi="Noto Sans" w:cs="Noto Sans"/>
          <w:sz w:val="22"/>
          <w:szCs w:val="22"/>
        </w:rPr>
        <w:t>es originaria del municipio de Guachochi</w:t>
      </w:r>
      <w:r w:rsidR="006924B8" w:rsidRPr="00ED74E2">
        <w:rPr>
          <w:rFonts w:ascii="Noto Sans" w:hAnsi="Noto Sans" w:cs="Noto Sans"/>
          <w:sz w:val="22"/>
          <w:szCs w:val="22"/>
        </w:rPr>
        <w:t xml:space="preserve"> y</w:t>
      </w:r>
      <w:r w:rsidRPr="00ED74E2">
        <w:rPr>
          <w:rFonts w:ascii="Noto Sans" w:hAnsi="Noto Sans" w:cs="Noto Sans"/>
          <w:sz w:val="22"/>
          <w:szCs w:val="22"/>
        </w:rPr>
        <w:t xml:space="preserve"> </w:t>
      </w:r>
      <w:r w:rsidR="006924B8" w:rsidRPr="00ED74E2">
        <w:rPr>
          <w:rFonts w:ascii="Noto Sans" w:hAnsi="Noto Sans" w:cs="Noto Sans"/>
          <w:sz w:val="22"/>
          <w:szCs w:val="22"/>
        </w:rPr>
        <w:t xml:space="preserve">su labor </w:t>
      </w:r>
      <w:r w:rsidRPr="00ED74E2">
        <w:rPr>
          <w:rFonts w:ascii="Noto Sans" w:hAnsi="Noto Sans" w:cs="Noto Sans"/>
          <w:sz w:val="22"/>
          <w:szCs w:val="22"/>
        </w:rPr>
        <w:t xml:space="preserve">se suma a </w:t>
      </w:r>
      <w:r w:rsidR="006924B8" w:rsidRPr="00ED74E2">
        <w:rPr>
          <w:rFonts w:ascii="Noto Sans" w:hAnsi="Noto Sans" w:cs="Noto Sans"/>
          <w:sz w:val="22"/>
          <w:szCs w:val="22"/>
        </w:rPr>
        <w:t xml:space="preserve">la de </w:t>
      </w:r>
      <w:r w:rsidRPr="00ED74E2">
        <w:rPr>
          <w:rFonts w:ascii="Noto Sans" w:hAnsi="Noto Sans" w:cs="Noto Sans"/>
          <w:sz w:val="22"/>
          <w:szCs w:val="22"/>
        </w:rPr>
        <w:t xml:space="preserve">cuatro traductores con los que actualmente </w:t>
      </w:r>
      <w:r w:rsidR="006924B8" w:rsidRPr="00ED74E2">
        <w:rPr>
          <w:rFonts w:ascii="Noto Sans" w:hAnsi="Noto Sans" w:cs="Noto Sans"/>
          <w:sz w:val="22"/>
          <w:szCs w:val="22"/>
        </w:rPr>
        <w:t xml:space="preserve">este hospital de IMSS </w:t>
      </w:r>
      <w:r w:rsidRPr="00ED74E2">
        <w:rPr>
          <w:rFonts w:ascii="Noto Sans" w:hAnsi="Noto Sans" w:cs="Noto Sans"/>
          <w:sz w:val="22"/>
          <w:szCs w:val="22"/>
        </w:rPr>
        <w:t>Bienestar fortalece</w:t>
      </w:r>
      <w:r w:rsidR="006924B8" w:rsidRPr="00ED74E2">
        <w:rPr>
          <w:rFonts w:ascii="Noto Sans" w:hAnsi="Noto Sans" w:cs="Noto Sans"/>
          <w:sz w:val="22"/>
          <w:szCs w:val="22"/>
        </w:rPr>
        <w:t xml:space="preserve"> </w:t>
      </w:r>
      <w:r w:rsidRPr="00ED74E2">
        <w:rPr>
          <w:rFonts w:ascii="Noto Sans" w:hAnsi="Noto Sans" w:cs="Noto Sans"/>
          <w:sz w:val="22"/>
          <w:szCs w:val="22"/>
        </w:rPr>
        <w:t xml:space="preserve">la comunicación con habitantes de las comunidades indígenas de esta región de la Sierra Tarahumara. </w:t>
      </w:r>
    </w:p>
    <w:p w14:paraId="5A4DED11" w14:textId="77777777" w:rsidR="008B1F6D" w:rsidRPr="00ED74E2" w:rsidRDefault="008B1F6D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E33289E" w14:textId="1C067746" w:rsidR="008B1F6D" w:rsidRPr="00ED74E2" w:rsidRDefault="008B1F6D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>Cabe destacar que tiene dos publicaciones de investigación en la “Revista Médico Científica Facultad de Medicina del Siglo XXI de Ciencia y Arte”.</w:t>
      </w:r>
    </w:p>
    <w:p w14:paraId="2CE5D91D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8C707AD" w14:textId="1DE625D5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Con gran orgullo </w:t>
      </w:r>
      <w:r w:rsidR="008B1F6D" w:rsidRPr="00ED74E2">
        <w:rPr>
          <w:rFonts w:ascii="Noto Sans" w:hAnsi="Noto Sans" w:cs="Noto Sans"/>
          <w:sz w:val="22"/>
          <w:szCs w:val="22"/>
        </w:rPr>
        <w:t>declar</w:t>
      </w:r>
      <w:r w:rsidR="001F7049" w:rsidRPr="00ED74E2">
        <w:rPr>
          <w:rFonts w:ascii="Noto Sans" w:hAnsi="Noto Sans" w:cs="Noto Sans"/>
          <w:sz w:val="22"/>
          <w:szCs w:val="22"/>
        </w:rPr>
        <w:t xml:space="preserve">ó </w:t>
      </w:r>
      <w:r w:rsidRPr="00ED74E2">
        <w:rPr>
          <w:rFonts w:ascii="Noto Sans" w:hAnsi="Noto Sans" w:cs="Noto Sans"/>
          <w:sz w:val="22"/>
          <w:szCs w:val="22"/>
        </w:rPr>
        <w:t>ser rarámuri</w:t>
      </w:r>
      <w:r w:rsidR="001F7049" w:rsidRPr="00ED74E2">
        <w:rPr>
          <w:rFonts w:ascii="Noto Sans" w:hAnsi="Noto Sans" w:cs="Noto Sans"/>
          <w:sz w:val="22"/>
          <w:szCs w:val="22"/>
        </w:rPr>
        <w:t xml:space="preserve"> y</w:t>
      </w:r>
      <w:r w:rsidR="008B1F6D" w:rsidRPr="00ED74E2">
        <w:rPr>
          <w:rFonts w:ascii="Noto Sans" w:hAnsi="Noto Sans" w:cs="Noto Sans"/>
          <w:sz w:val="22"/>
          <w:szCs w:val="22"/>
        </w:rPr>
        <w:t xml:space="preserve"> </w:t>
      </w:r>
      <w:r w:rsidRPr="00ED74E2">
        <w:rPr>
          <w:rFonts w:ascii="Noto Sans" w:hAnsi="Noto Sans" w:cs="Noto Sans"/>
          <w:sz w:val="22"/>
          <w:szCs w:val="22"/>
        </w:rPr>
        <w:t>egresad</w:t>
      </w:r>
      <w:r w:rsidR="008B1F6D" w:rsidRPr="00ED74E2">
        <w:rPr>
          <w:rFonts w:ascii="Noto Sans" w:hAnsi="Noto Sans" w:cs="Noto Sans"/>
          <w:sz w:val="22"/>
          <w:szCs w:val="22"/>
        </w:rPr>
        <w:t>a</w:t>
      </w:r>
      <w:r w:rsidRPr="00ED74E2">
        <w:rPr>
          <w:rFonts w:ascii="Noto Sans" w:hAnsi="Noto Sans" w:cs="Noto Sans"/>
          <w:sz w:val="22"/>
          <w:szCs w:val="22"/>
        </w:rPr>
        <w:t xml:space="preserve"> de la Facultad de Medicina y Ciencias Biomédicas de la Universidad Autónoma de Chihuahua (UACH)</w:t>
      </w:r>
      <w:r w:rsidR="008B1F6D" w:rsidRPr="00ED74E2">
        <w:rPr>
          <w:rFonts w:ascii="Noto Sans" w:hAnsi="Noto Sans" w:cs="Noto Sans"/>
          <w:sz w:val="22"/>
          <w:szCs w:val="22"/>
        </w:rPr>
        <w:t>, estudios que finalizó</w:t>
      </w:r>
      <w:r w:rsidRPr="00ED74E2">
        <w:rPr>
          <w:rFonts w:ascii="Noto Sans" w:hAnsi="Noto Sans" w:cs="Noto Sans"/>
          <w:sz w:val="22"/>
          <w:szCs w:val="22"/>
        </w:rPr>
        <w:t xml:space="preserve"> con la ilusión de regresar a su comunidad para coadyuvar en la prestación de los servicios de salud. </w:t>
      </w:r>
    </w:p>
    <w:p w14:paraId="567E3F07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444DED0" w14:textId="746769CD" w:rsidR="005F2004" w:rsidRPr="00ED74E2" w:rsidRDefault="001F7049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lastRenderedPageBreak/>
        <w:t>Destacó que s</w:t>
      </w:r>
      <w:r w:rsidR="005F2004" w:rsidRPr="00ED74E2">
        <w:rPr>
          <w:rFonts w:ascii="Noto Sans" w:hAnsi="Noto Sans" w:cs="Noto Sans"/>
          <w:sz w:val="22"/>
          <w:szCs w:val="22"/>
        </w:rPr>
        <w:t xml:space="preserve">u vocación la adquirió desde niña al observar trabajar a su mamá, quien </w:t>
      </w:r>
      <w:r w:rsidRPr="00ED74E2">
        <w:rPr>
          <w:rFonts w:ascii="Noto Sans" w:hAnsi="Noto Sans" w:cs="Noto Sans"/>
          <w:sz w:val="22"/>
          <w:szCs w:val="22"/>
        </w:rPr>
        <w:t xml:space="preserve">fue </w:t>
      </w:r>
      <w:r w:rsidR="005F2004" w:rsidRPr="00ED74E2">
        <w:rPr>
          <w:rFonts w:ascii="Noto Sans" w:hAnsi="Noto Sans" w:cs="Noto Sans"/>
          <w:sz w:val="22"/>
          <w:szCs w:val="22"/>
        </w:rPr>
        <w:t xml:space="preserve">enfermera auxiliar en la Unidad </w:t>
      </w:r>
      <w:r w:rsidRPr="00ED74E2">
        <w:rPr>
          <w:rFonts w:ascii="Noto Sans" w:hAnsi="Noto Sans" w:cs="Noto Sans"/>
          <w:sz w:val="22"/>
          <w:szCs w:val="22"/>
        </w:rPr>
        <w:t xml:space="preserve">Médica </w:t>
      </w:r>
      <w:r w:rsidR="005F2004" w:rsidRPr="00ED74E2">
        <w:rPr>
          <w:rFonts w:ascii="Noto Sans" w:hAnsi="Noto Sans" w:cs="Noto Sans"/>
          <w:sz w:val="22"/>
          <w:szCs w:val="22"/>
        </w:rPr>
        <w:t>Rural de la Mesa</w:t>
      </w:r>
      <w:r w:rsidRPr="00ED74E2">
        <w:rPr>
          <w:rFonts w:ascii="Noto Sans" w:hAnsi="Noto Sans" w:cs="Noto Sans"/>
          <w:sz w:val="22"/>
          <w:szCs w:val="22"/>
        </w:rPr>
        <w:t>,</w:t>
      </w:r>
      <w:r w:rsidR="005F2004" w:rsidRPr="00ED74E2">
        <w:rPr>
          <w:rFonts w:ascii="Noto Sans" w:hAnsi="Noto Sans" w:cs="Noto Sans"/>
          <w:sz w:val="22"/>
          <w:szCs w:val="22"/>
        </w:rPr>
        <w:t xml:space="preserve"> comunidad de Hierba Buena, y a su papá, maestro supervisor del poblado de Yuquivo, ambos del municipio serrano de Batopilas.</w:t>
      </w:r>
    </w:p>
    <w:p w14:paraId="2124A14A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154C518D" w14:textId="5538DC9A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>“Desde pequeña vi la necesidad de un médico indígena que se pudiera comunicarse directamente con los pacientes</w:t>
      </w:r>
      <w:r w:rsidR="00EC3E0B" w:rsidRPr="00ED74E2">
        <w:rPr>
          <w:rFonts w:ascii="Noto Sans" w:hAnsi="Noto Sans" w:cs="Noto Sans"/>
          <w:sz w:val="22"/>
          <w:szCs w:val="22"/>
        </w:rPr>
        <w:t xml:space="preserve"> y</w:t>
      </w:r>
      <w:r w:rsidRPr="00ED74E2">
        <w:rPr>
          <w:rFonts w:ascii="Noto Sans" w:hAnsi="Noto Sans" w:cs="Noto Sans"/>
          <w:sz w:val="22"/>
          <w:szCs w:val="22"/>
        </w:rPr>
        <w:t xml:space="preserve"> dar las indicaciones más entendibles para el padecimiento y el tratamiento”, </w:t>
      </w:r>
      <w:r w:rsidR="001D0A4F" w:rsidRPr="00ED74E2">
        <w:rPr>
          <w:rFonts w:ascii="Noto Sans" w:hAnsi="Noto Sans" w:cs="Noto Sans"/>
          <w:sz w:val="22"/>
          <w:szCs w:val="22"/>
        </w:rPr>
        <w:t>destacó.</w:t>
      </w:r>
    </w:p>
    <w:p w14:paraId="2BE15482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E73C13C" w14:textId="69E6EA01" w:rsidR="005F2004" w:rsidRPr="00ED74E2" w:rsidRDefault="001D0A4F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>La médica general recordó que e</w:t>
      </w:r>
      <w:r w:rsidR="005F2004" w:rsidRPr="00ED74E2">
        <w:rPr>
          <w:rFonts w:ascii="Noto Sans" w:hAnsi="Noto Sans" w:cs="Noto Sans"/>
          <w:sz w:val="22"/>
          <w:szCs w:val="22"/>
        </w:rPr>
        <w:t xml:space="preserve">l obstáculo más grande </w:t>
      </w:r>
      <w:r w:rsidRPr="00ED74E2">
        <w:rPr>
          <w:rFonts w:ascii="Noto Sans" w:hAnsi="Noto Sans" w:cs="Noto Sans"/>
          <w:sz w:val="22"/>
          <w:szCs w:val="22"/>
        </w:rPr>
        <w:t xml:space="preserve">para finalizar sus estudios </w:t>
      </w:r>
      <w:r w:rsidR="005F2004" w:rsidRPr="00ED74E2">
        <w:rPr>
          <w:rFonts w:ascii="Noto Sans" w:hAnsi="Noto Sans" w:cs="Noto Sans"/>
          <w:sz w:val="22"/>
          <w:szCs w:val="22"/>
        </w:rPr>
        <w:t xml:space="preserve">fue </w:t>
      </w:r>
      <w:r w:rsidRPr="00ED74E2">
        <w:rPr>
          <w:rFonts w:ascii="Noto Sans" w:hAnsi="Noto Sans" w:cs="Noto Sans"/>
          <w:sz w:val="22"/>
          <w:szCs w:val="22"/>
        </w:rPr>
        <w:t xml:space="preserve">el tema </w:t>
      </w:r>
      <w:r w:rsidR="005F2004" w:rsidRPr="00ED74E2">
        <w:rPr>
          <w:rFonts w:ascii="Noto Sans" w:hAnsi="Noto Sans" w:cs="Noto Sans"/>
          <w:sz w:val="22"/>
          <w:szCs w:val="22"/>
        </w:rPr>
        <w:t xml:space="preserve">económico, </w:t>
      </w:r>
      <w:r w:rsidR="002973C6" w:rsidRPr="00ED74E2">
        <w:rPr>
          <w:rFonts w:ascii="Noto Sans" w:hAnsi="Noto Sans" w:cs="Noto Sans"/>
          <w:sz w:val="22"/>
          <w:szCs w:val="22"/>
        </w:rPr>
        <w:t>“</w:t>
      </w:r>
      <w:r w:rsidR="005F2004" w:rsidRPr="00ED74E2">
        <w:rPr>
          <w:rFonts w:ascii="Noto Sans" w:hAnsi="Noto Sans" w:cs="Noto Sans"/>
          <w:sz w:val="22"/>
          <w:szCs w:val="22"/>
        </w:rPr>
        <w:t xml:space="preserve">de donde vengo no teníamos el recurso suficiente para estudiar una carrera, pero con la ayuda de becas y el apoyo de mis papás, pude terminarla. </w:t>
      </w:r>
      <w:r w:rsidR="002973C6" w:rsidRPr="00ED74E2">
        <w:rPr>
          <w:rFonts w:ascii="Noto Sans" w:hAnsi="Noto Sans" w:cs="Noto Sans"/>
          <w:sz w:val="22"/>
          <w:szCs w:val="22"/>
        </w:rPr>
        <w:t>T</w:t>
      </w:r>
      <w:r w:rsidR="005F2004" w:rsidRPr="00ED74E2">
        <w:rPr>
          <w:rFonts w:ascii="Noto Sans" w:hAnsi="Noto Sans" w:cs="Noto Sans"/>
          <w:sz w:val="22"/>
          <w:szCs w:val="22"/>
        </w:rPr>
        <w:t xml:space="preserve">engo 13 años en el Hospital de Guachochi como médico adscrito y la gente está muy contenta porque tienen a un médico indígena que habla la lengua, que se puede comunicar con ellos y que los entiende mejor”. </w:t>
      </w:r>
    </w:p>
    <w:p w14:paraId="39C91BF9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342FEFD" w14:textId="4971352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Para la doctora Figueroa Viniegra </w:t>
      </w:r>
      <w:r w:rsidR="002973C6" w:rsidRPr="00ED74E2">
        <w:rPr>
          <w:rFonts w:ascii="Noto Sans" w:hAnsi="Noto Sans" w:cs="Noto Sans"/>
          <w:sz w:val="22"/>
          <w:szCs w:val="22"/>
        </w:rPr>
        <w:t xml:space="preserve">representa un reto </w:t>
      </w:r>
      <w:r w:rsidRPr="00ED74E2">
        <w:rPr>
          <w:rFonts w:ascii="Noto Sans" w:hAnsi="Noto Sans" w:cs="Noto Sans"/>
          <w:sz w:val="22"/>
          <w:szCs w:val="22"/>
        </w:rPr>
        <w:t xml:space="preserve">hacer conciencia en la gente indígena </w:t>
      </w:r>
      <w:r w:rsidR="00F814C9" w:rsidRPr="00ED74E2">
        <w:rPr>
          <w:rFonts w:ascii="Noto Sans" w:hAnsi="Noto Sans" w:cs="Noto Sans"/>
          <w:sz w:val="22"/>
          <w:szCs w:val="22"/>
        </w:rPr>
        <w:t xml:space="preserve">para </w:t>
      </w:r>
      <w:r w:rsidRPr="00ED74E2">
        <w:rPr>
          <w:rFonts w:ascii="Noto Sans" w:hAnsi="Noto Sans" w:cs="Noto Sans"/>
          <w:sz w:val="22"/>
          <w:szCs w:val="22"/>
        </w:rPr>
        <w:t xml:space="preserve">entender </w:t>
      </w:r>
      <w:r w:rsidR="00F814C9" w:rsidRPr="00ED74E2">
        <w:rPr>
          <w:rFonts w:ascii="Noto Sans" w:hAnsi="Noto Sans" w:cs="Noto Sans"/>
          <w:sz w:val="22"/>
          <w:szCs w:val="22"/>
        </w:rPr>
        <w:t>y</w:t>
      </w:r>
      <w:r w:rsidRPr="00ED74E2">
        <w:rPr>
          <w:rFonts w:ascii="Noto Sans" w:hAnsi="Noto Sans" w:cs="Noto Sans"/>
          <w:sz w:val="22"/>
          <w:szCs w:val="22"/>
        </w:rPr>
        <w:t xml:space="preserve"> conocer más de las enfermedades</w:t>
      </w:r>
      <w:r w:rsidR="00F814C9" w:rsidRPr="00ED74E2">
        <w:rPr>
          <w:rFonts w:ascii="Noto Sans" w:hAnsi="Noto Sans" w:cs="Noto Sans"/>
          <w:sz w:val="22"/>
          <w:szCs w:val="22"/>
        </w:rPr>
        <w:t>, a fin</w:t>
      </w:r>
      <w:r w:rsidRPr="00ED74E2">
        <w:rPr>
          <w:rFonts w:ascii="Noto Sans" w:hAnsi="Noto Sans" w:cs="Noto Sans"/>
          <w:sz w:val="22"/>
          <w:szCs w:val="22"/>
        </w:rPr>
        <w:t xml:space="preserve"> </w:t>
      </w:r>
      <w:r w:rsidR="00F814C9" w:rsidRPr="00ED74E2">
        <w:rPr>
          <w:rFonts w:ascii="Noto Sans" w:hAnsi="Noto Sans" w:cs="Noto Sans"/>
          <w:sz w:val="22"/>
          <w:szCs w:val="22"/>
        </w:rPr>
        <w:t xml:space="preserve">de </w:t>
      </w:r>
      <w:r w:rsidRPr="00ED74E2">
        <w:rPr>
          <w:rFonts w:ascii="Noto Sans" w:hAnsi="Noto Sans" w:cs="Noto Sans"/>
          <w:sz w:val="22"/>
          <w:szCs w:val="22"/>
        </w:rPr>
        <w:t>que acud</w:t>
      </w:r>
      <w:r w:rsidR="00F814C9" w:rsidRPr="00ED74E2">
        <w:rPr>
          <w:rFonts w:ascii="Noto Sans" w:hAnsi="Noto Sans" w:cs="Noto Sans"/>
          <w:sz w:val="22"/>
          <w:szCs w:val="22"/>
        </w:rPr>
        <w:t>an</w:t>
      </w:r>
      <w:r w:rsidRPr="00ED74E2">
        <w:rPr>
          <w:rFonts w:ascii="Noto Sans" w:hAnsi="Noto Sans" w:cs="Noto Sans"/>
          <w:sz w:val="22"/>
          <w:szCs w:val="22"/>
        </w:rPr>
        <w:t xml:space="preserve"> a las unidades de consultas</w:t>
      </w:r>
      <w:r w:rsidR="00F814C9" w:rsidRPr="00ED74E2">
        <w:rPr>
          <w:rFonts w:ascii="Noto Sans" w:hAnsi="Noto Sans" w:cs="Noto Sans"/>
          <w:sz w:val="22"/>
          <w:szCs w:val="22"/>
        </w:rPr>
        <w:t xml:space="preserve"> y no </w:t>
      </w:r>
      <w:r w:rsidRPr="00ED74E2">
        <w:rPr>
          <w:rFonts w:ascii="Noto Sans" w:hAnsi="Noto Sans" w:cs="Noto Sans"/>
          <w:sz w:val="22"/>
          <w:szCs w:val="22"/>
        </w:rPr>
        <w:t xml:space="preserve">sientan miedo en </w:t>
      </w:r>
      <w:r w:rsidR="00F814C9" w:rsidRPr="00ED74E2">
        <w:rPr>
          <w:rFonts w:ascii="Noto Sans" w:hAnsi="Noto Sans" w:cs="Noto Sans"/>
          <w:sz w:val="22"/>
          <w:szCs w:val="22"/>
        </w:rPr>
        <w:t xml:space="preserve">la </w:t>
      </w:r>
      <w:r w:rsidRPr="00ED74E2">
        <w:rPr>
          <w:rFonts w:ascii="Noto Sans" w:hAnsi="Noto Sans" w:cs="Noto Sans"/>
          <w:sz w:val="22"/>
          <w:szCs w:val="22"/>
        </w:rPr>
        <w:t>atención</w:t>
      </w:r>
      <w:r w:rsidR="00F814C9" w:rsidRPr="00ED74E2">
        <w:rPr>
          <w:rFonts w:ascii="Noto Sans" w:hAnsi="Noto Sans" w:cs="Noto Sans"/>
          <w:sz w:val="22"/>
          <w:szCs w:val="22"/>
        </w:rPr>
        <w:t xml:space="preserve"> que van a recibir.</w:t>
      </w:r>
    </w:p>
    <w:p w14:paraId="6C3D2073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61966AFA" w14:textId="02A8BAAD" w:rsidR="00134564" w:rsidRPr="00ED74E2" w:rsidRDefault="00F814C9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ED74E2">
        <w:rPr>
          <w:rFonts w:ascii="Noto Sans" w:hAnsi="Noto Sans" w:cs="Noto Sans"/>
          <w:sz w:val="22"/>
          <w:szCs w:val="22"/>
        </w:rPr>
        <w:t xml:space="preserve">Enfatizó estar </w:t>
      </w:r>
      <w:r w:rsidR="005F2004" w:rsidRPr="00ED74E2">
        <w:rPr>
          <w:rFonts w:ascii="Noto Sans" w:hAnsi="Noto Sans" w:cs="Noto Sans"/>
          <w:sz w:val="22"/>
          <w:szCs w:val="22"/>
        </w:rPr>
        <w:t xml:space="preserve">contenta porque </w:t>
      </w:r>
      <w:r w:rsidRPr="00ED74E2">
        <w:rPr>
          <w:rFonts w:ascii="Noto Sans" w:hAnsi="Noto Sans" w:cs="Noto Sans"/>
          <w:sz w:val="22"/>
          <w:szCs w:val="22"/>
        </w:rPr>
        <w:t xml:space="preserve">el buen recibimiento de sus compañeros en </w:t>
      </w:r>
      <w:r w:rsidR="005F2004" w:rsidRPr="00ED74E2">
        <w:rPr>
          <w:rFonts w:ascii="Noto Sans" w:hAnsi="Noto Sans" w:cs="Noto Sans"/>
          <w:sz w:val="22"/>
          <w:szCs w:val="22"/>
        </w:rPr>
        <w:t xml:space="preserve">el Hospital de Guachochi, </w:t>
      </w:r>
      <w:r w:rsidR="00FF654D" w:rsidRPr="00ED74E2">
        <w:rPr>
          <w:rFonts w:ascii="Noto Sans" w:hAnsi="Noto Sans" w:cs="Noto Sans"/>
          <w:sz w:val="22"/>
          <w:szCs w:val="22"/>
        </w:rPr>
        <w:t xml:space="preserve">en particular </w:t>
      </w:r>
      <w:r w:rsidR="005F2004" w:rsidRPr="00ED74E2">
        <w:rPr>
          <w:rFonts w:ascii="Noto Sans" w:hAnsi="Noto Sans" w:cs="Noto Sans"/>
          <w:sz w:val="22"/>
          <w:szCs w:val="22"/>
        </w:rPr>
        <w:t>por hablar la lengua</w:t>
      </w:r>
      <w:r w:rsidR="00FF654D" w:rsidRPr="00ED74E2">
        <w:rPr>
          <w:rFonts w:ascii="Noto Sans" w:hAnsi="Noto Sans" w:cs="Noto Sans"/>
          <w:sz w:val="22"/>
          <w:szCs w:val="22"/>
        </w:rPr>
        <w:t xml:space="preserve"> natal</w:t>
      </w:r>
      <w:r w:rsidR="005F2004" w:rsidRPr="00ED74E2">
        <w:rPr>
          <w:rFonts w:ascii="Noto Sans" w:hAnsi="Noto Sans" w:cs="Noto Sans"/>
          <w:sz w:val="22"/>
          <w:szCs w:val="22"/>
        </w:rPr>
        <w:t xml:space="preserve">. </w:t>
      </w:r>
      <w:r w:rsidR="00FF654D" w:rsidRPr="00ED74E2">
        <w:rPr>
          <w:rFonts w:ascii="Noto Sans" w:hAnsi="Noto Sans" w:cs="Noto Sans"/>
          <w:sz w:val="22"/>
          <w:szCs w:val="22"/>
        </w:rPr>
        <w:t>“</w:t>
      </w:r>
      <w:r w:rsidR="005F2004" w:rsidRPr="00ED74E2">
        <w:rPr>
          <w:rFonts w:ascii="Noto Sans" w:hAnsi="Noto Sans" w:cs="Noto Sans"/>
          <w:sz w:val="22"/>
          <w:szCs w:val="22"/>
        </w:rPr>
        <w:t>Estoy contenta en el lugar en el que estoy</w:t>
      </w:r>
      <w:r w:rsidR="00FF654D" w:rsidRPr="00ED74E2">
        <w:rPr>
          <w:rFonts w:ascii="Noto Sans" w:hAnsi="Noto Sans" w:cs="Noto Sans"/>
          <w:sz w:val="22"/>
          <w:szCs w:val="22"/>
        </w:rPr>
        <w:t>, a</w:t>
      </w:r>
      <w:r w:rsidR="005F2004" w:rsidRPr="00ED74E2">
        <w:rPr>
          <w:rFonts w:ascii="Noto Sans" w:hAnsi="Noto Sans" w:cs="Noto Sans"/>
          <w:sz w:val="22"/>
          <w:szCs w:val="22"/>
        </w:rPr>
        <w:t>gradezco al IMSS y al Programa IMSS Bienestar en Chihuahua la oportunidad que se me está dando de trabaja</w:t>
      </w:r>
      <w:r w:rsidR="00FF654D" w:rsidRPr="00ED74E2">
        <w:rPr>
          <w:rFonts w:ascii="Noto Sans" w:hAnsi="Noto Sans" w:cs="Noto Sans"/>
          <w:sz w:val="22"/>
          <w:szCs w:val="22"/>
        </w:rPr>
        <w:t>r</w:t>
      </w:r>
      <w:r w:rsidR="005F2004" w:rsidRPr="00ED74E2">
        <w:rPr>
          <w:rFonts w:ascii="Noto Sans" w:hAnsi="Noto Sans" w:cs="Noto Sans"/>
          <w:sz w:val="22"/>
          <w:szCs w:val="22"/>
        </w:rPr>
        <w:t>, de desarrollarme como profesionista, de ser intérprete, pero sobre todo de servir a los que más lo necesitan”.</w:t>
      </w:r>
    </w:p>
    <w:p w14:paraId="4DD55893" w14:textId="77777777" w:rsidR="005F2004" w:rsidRPr="00ED74E2" w:rsidRDefault="005F2004" w:rsidP="005F200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6AA025E0" w14:textId="14392ECB" w:rsidR="00117614" w:rsidRDefault="001A7BE6" w:rsidP="00603333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ED74E2">
        <w:rPr>
          <w:rFonts w:ascii="Noto Sans" w:hAnsi="Noto Sans" w:cs="Noto Sans"/>
          <w:b/>
          <w:bCs/>
          <w:sz w:val="22"/>
          <w:szCs w:val="22"/>
        </w:rPr>
        <w:t>---o0o---</w:t>
      </w:r>
    </w:p>
    <w:p w14:paraId="19BA1E8A" w14:textId="77777777" w:rsidR="008948D1" w:rsidRDefault="008948D1" w:rsidP="00603333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6B3397D6" w14:textId="7F5BD625" w:rsidR="008948D1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>LINK DE FOTOS</w:t>
      </w:r>
    </w:p>
    <w:p w14:paraId="329D8758" w14:textId="0A777392" w:rsidR="008948D1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  <w:hyperlink r:id="rId8" w:history="1">
        <w:r w:rsidRPr="00123F4C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https://imssmx.sharepoint.com/:f:/s/comunicacionsocial/EjkWj-cGpgtJmK-V_z9jb4QBuP4W6UkI6EdvZVvjRP11vQ?e=YSC6c6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</w:p>
    <w:p w14:paraId="2999D9B9" w14:textId="77777777" w:rsidR="008948D1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</w:p>
    <w:p w14:paraId="24791337" w14:textId="77777777" w:rsidR="008948D1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</w:p>
    <w:p w14:paraId="44FF0F6A" w14:textId="60CDAA34" w:rsidR="008948D1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t>LINK DE VIDEO</w:t>
      </w:r>
    </w:p>
    <w:p w14:paraId="3B24E20D" w14:textId="05642CEE" w:rsidR="008948D1" w:rsidRPr="00ED74E2" w:rsidRDefault="008948D1" w:rsidP="008948D1">
      <w:pPr>
        <w:ind w:right="49"/>
        <w:rPr>
          <w:rFonts w:ascii="Noto Sans" w:hAnsi="Noto Sans" w:cs="Noto Sans"/>
          <w:b/>
          <w:bCs/>
          <w:sz w:val="22"/>
          <w:szCs w:val="22"/>
        </w:rPr>
      </w:pPr>
      <w:hyperlink r:id="rId9" w:history="1">
        <w:r w:rsidRPr="00123F4C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https://www.swisstransfer.com/d/677c8550-d599-42e2-aa41-751d276a8986</w:t>
        </w:r>
      </w:hyperlink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</w:p>
    <w:sectPr w:rsidR="008948D1" w:rsidRPr="00ED74E2" w:rsidSect="004E38AB">
      <w:headerReference w:type="default" r:id="rId10"/>
      <w:pgSz w:w="12240" w:h="15840"/>
      <w:pgMar w:top="2342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0FAB" w14:textId="77777777" w:rsidR="008737D4" w:rsidRDefault="008737D4" w:rsidP="00A73D65">
      <w:r>
        <w:separator/>
      </w:r>
    </w:p>
  </w:endnote>
  <w:endnote w:type="continuationSeparator" w:id="0">
    <w:p w14:paraId="04642CAF" w14:textId="77777777" w:rsidR="008737D4" w:rsidRDefault="008737D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D435" w14:textId="77777777" w:rsidR="008737D4" w:rsidRDefault="008737D4" w:rsidP="00A73D65">
      <w:r>
        <w:separator/>
      </w:r>
    </w:p>
  </w:footnote>
  <w:footnote w:type="continuationSeparator" w:id="0">
    <w:p w14:paraId="15AC68D6" w14:textId="77777777" w:rsidR="008737D4" w:rsidRDefault="008737D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77E7986F" w:rsidR="00A73D65" w:rsidRDefault="00A7141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CFE279" wp14:editId="2BAD49B3">
          <wp:simplePos x="0" y="0"/>
          <wp:positionH relativeFrom="column">
            <wp:posOffset>-735676</wp:posOffset>
          </wp:positionH>
          <wp:positionV relativeFrom="paragraph">
            <wp:posOffset>-437515</wp:posOffset>
          </wp:positionV>
          <wp:extent cx="7766612" cy="10050548"/>
          <wp:effectExtent l="0" t="0" r="6350" b="8255"/>
          <wp:wrapNone/>
          <wp:docPr id="4392234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303280" name="Imagen 13023032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612" cy="1005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1A"/>
    <w:multiLevelType w:val="hybridMultilevel"/>
    <w:tmpl w:val="A47257CA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77151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16E"/>
    <w:rsid w:val="00007681"/>
    <w:rsid w:val="000343E8"/>
    <w:rsid w:val="0006677F"/>
    <w:rsid w:val="0009586B"/>
    <w:rsid w:val="000A09C1"/>
    <w:rsid w:val="000A408C"/>
    <w:rsid w:val="000C7092"/>
    <w:rsid w:val="000D690C"/>
    <w:rsid w:val="000D799D"/>
    <w:rsid w:val="000E23E4"/>
    <w:rsid w:val="000E5D1C"/>
    <w:rsid w:val="00117614"/>
    <w:rsid w:val="00132439"/>
    <w:rsid w:val="00134564"/>
    <w:rsid w:val="00156A3E"/>
    <w:rsid w:val="00161740"/>
    <w:rsid w:val="0016179D"/>
    <w:rsid w:val="001638D2"/>
    <w:rsid w:val="00180A38"/>
    <w:rsid w:val="00184325"/>
    <w:rsid w:val="00187A8E"/>
    <w:rsid w:val="001939F3"/>
    <w:rsid w:val="001A7BE6"/>
    <w:rsid w:val="001D0A4F"/>
    <w:rsid w:val="001E7FFB"/>
    <w:rsid w:val="001F7049"/>
    <w:rsid w:val="00224C3B"/>
    <w:rsid w:val="00256B1D"/>
    <w:rsid w:val="002606BA"/>
    <w:rsid w:val="0029542D"/>
    <w:rsid w:val="002973C6"/>
    <w:rsid w:val="002A33A4"/>
    <w:rsid w:val="002C1960"/>
    <w:rsid w:val="002E013E"/>
    <w:rsid w:val="002E2142"/>
    <w:rsid w:val="0030476A"/>
    <w:rsid w:val="00330DC8"/>
    <w:rsid w:val="00334CB4"/>
    <w:rsid w:val="0034181C"/>
    <w:rsid w:val="0035572E"/>
    <w:rsid w:val="00363222"/>
    <w:rsid w:val="00370465"/>
    <w:rsid w:val="003B1888"/>
    <w:rsid w:val="003C3525"/>
    <w:rsid w:val="003C567F"/>
    <w:rsid w:val="003D416E"/>
    <w:rsid w:val="003E1335"/>
    <w:rsid w:val="004013D7"/>
    <w:rsid w:val="00413290"/>
    <w:rsid w:val="00436EF6"/>
    <w:rsid w:val="004418E3"/>
    <w:rsid w:val="00477F45"/>
    <w:rsid w:val="004A2714"/>
    <w:rsid w:val="004A4C4E"/>
    <w:rsid w:val="004D146C"/>
    <w:rsid w:val="004E0D31"/>
    <w:rsid w:val="004E38AB"/>
    <w:rsid w:val="00550E91"/>
    <w:rsid w:val="00556390"/>
    <w:rsid w:val="00557D90"/>
    <w:rsid w:val="00562569"/>
    <w:rsid w:val="005933D8"/>
    <w:rsid w:val="005B52A4"/>
    <w:rsid w:val="005C1A7C"/>
    <w:rsid w:val="005C7CAD"/>
    <w:rsid w:val="005F1C0B"/>
    <w:rsid w:val="005F2004"/>
    <w:rsid w:val="005F5117"/>
    <w:rsid w:val="00603333"/>
    <w:rsid w:val="0061019C"/>
    <w:rsid w:val="00626EE3"/>
    <w:rsid w:val="00631824"/>
    <w:rsid w:val="006322C1"/>
    <w:rsid w:val="00683BF1"/>
    <w:rsid w:val="006924B8"/>
    <w:rsid w:val="006A3D09"/>
    <w:rsid w:val="006A5DCF"/>
    <w:rsid w:val="006C0425"/>
    <w:rsid w:val="006C3B4E"/>
    <w:rsid w:val="007009FE"/>
    <w:rsid w:val="007050C5"/>
    <w:rsid w:val="007150E6"/>
    <w:rsid w:val="007242AE"/>
    <w:rsid w:val="007421E3"/>
    <w:rsid w:val="007504BE"/>
    <w:rsid w:val="0078195E"/>
    <w:rsid w:val="007B74AD"/>
    <w:rsid w:val="007C6169"/>
    <w:rsid w:val="007D77D1"/>
    <w:rsid w:val="007E5888"/>
    <w:rsid w:val="007F1DB3"/>
    <w:rsid w:val="007F5E00"/>
    <w:rsid w:val="00812948"/>
    <w:rsid w:val="00831EE7"/>
    <w:rsid w:val="00834146"/>
    <w:rsid w:val="00840B75"/>
    <w:rsid w:val="008442CC"/>
    <w:rsid w:val="00857357"/>
    <w:rsid w:val="00862906"/>
    <w:rsid w:val="0087033F"/>
    <w:rsid w:val="008737D4"/>
    <w:rsid w:val="008948D1"/>
    <w:rsid w:val="008B1F6D"/>
    <w:rsid w:val="008C7B18"/>
    <w:rsid w:val="008F2F0E"/>
    <w:rsid w:val="0090412A"/>
    <w:rsid w:val="009066A7"/>
    <w:rsid w:val="009068C0"/>
    <w:rsid w:val="00907F1C"/>
    <w:rsid w:val="00932C27"/>
    <w:rsid w:val="00937C98"/>
    <w:rsid w:val="00942415"/>
    <w:rsid w:val="00942628"/>
    <w:rsid w:val="00954616"/>
    <w:rsid w:val="00965017"/>
    <w:rsid w:val="00986441"/>
    <w:rsid w:val="009A1CE9"/>
    <w:rsid w:val="009A26D2"/>
    <w:rsid w:val="009C12D6"/>
    <w:rsid w:val="009F2BA1"/>
    <w:rsid w:val="00A07674"/>
    <w:rsid w:val="00A26985"/>
    <w:rsid w:val="00A301D7"/>
    <w:rsid w:val="00A31D88"/>
    <w:rsid w:val="00A46EC9"/>
    <w:rsid w:val="00A7141D"/>
    <w:rsid w:val="00A73D65"/>
    <w:rsid w:val="00AD2A90"/>
    <w:rsid w:val="00B3608B"/>
    <w:rsid w:val="00B72D65"/>
    <w:rsid w:val="00B7502E"/>
    <w:rsid w:val="00B87C85"/>
    <w:rsid w:val="00B96DC0"/>
    <w:rsid w:val="00BB21A6"/>
    <w:rsid w:val="00BB2DFF"/>
    <w:rsid w:val="00BC43BD"/>
    <w:rsid w:val="00BD117E"/>
    <w:rsid w:val="00BF29F6"/>
    <w:rsid w:val="00C02E98"/>
    <w:rsid w:val="00C13382"/>
    <w:rsid w:val="00C235EB"/>
    <w:rsid w:val="00C23B9E"/>
    <w:rsid w:val="00C279A3"/>
    <w:rsid w:val="00C30849"/>
    <w:rsid w:val="00C465FE"/>
    <w:rsid w:val="00C67047"/>
    <w:rsid w:val="00C80EC7"/>
    <w:rsid w:val="00C83D27"/>
    <w:rsid w:val="00C90CED"/>
    <w:rsid w:val="00CB4E79"/>
    <w:rsid w:val="00CB7D4F"/>
    <w:rsid w:val="00CC0D3B"/>
    <w:rsid w:val="00CD310D"/>
    <w:rsid w:val="00CE3E99"/>
    <w:rsid w:val="00D05291"/>
    <w:rsid w:val="00D055A6"/>
    <w:rsid w:val="00D1354D"/>
    <w:rsid w:val="00D17C3C"/>
    <w:rsid w:val="00D30E7B"/>
    <w:rsid w:val="00D57514"/>
    <w:rsid w:val="00D84E05"/>
    <w:rsid w:val="00D95C69"/>
    <w:rsid w:val="00DA037A"/>
    <w:rsid w:val="00DA13F8"/>
    <w:rsid w:val="00DA1B19"/>
    <w:rsid w:val="00DB29C6"/>
    <w:rsid w:val="00DB53A4"/>
    <w:rsid w:val="00DD3605"/>
    <w:rsid w:val="00DF7C26"/>
    <w:rsid w:val="00E12EF6"/>
    <w:rsid w:val="00E155A4"/>
    <w:rsid w:val="00E21D7E"/>
    <w:rsid w:val="00E31AA0"/>
    <w:rsid w:val="00E71C54"/>
    <w:rsid w:val="00E73D0E"/>
    <w:rsid w:val="00E82394"/>
    <w:rsid w:val="00E93867"/>
    <w:rsid w:val="00EA53A1"/>
    <w:rsid w:val="00EB407F"/>
    <w:rsid w:val="00EC3B8C"/>
    <w:rsid w:val="00EC3E0B"/>
    <w:rsid w:val="00ED2E59"/>
    <w:rsid w:val="00ED74E2"/>
    <w:rsid w:val="00EE053F"/>
    <w:rsid w:val="00EE6B41"/>
    <w:rsid w:val="00F24915"/>
    <w:rsid w:val="00F401F9"/>
    <w:rsid w:val="00F44628"/>
    <w:rsid w:val="00F745B2"/>
    <w:rsid w:val="00F746FD"/>
    <w:rsid w:val="00F814C9"/>
    <w:rsid w:val="00F945F2"/>
    <w:rsid w:val="00FA1218"/>
    <w:rsid w:val="00FD754F"/>
    <w:rsid w:val="00FD75E1"/>
    <w:rsid w:val="00FE2ADE"/>
    <w:rsid w:val="00FF06F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docId w15:val="{05A59BD8-C086-4A52-B977-A57B904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A7B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A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2A9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013D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9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jkWj-cGpgtJmK-V_z9jb4QBuP4W6UkI6EdvZVvjRP11vQ?e=YSC6c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677c8550-d599-42e2-aa41-751d276a89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1CEFA-BBAF-4CDC-A9EF-8FABE00F67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Vences Espindola</dc:creator>
  <cp:lastModifiedBy>Luz Maria Rico Jardon</cp:lastModifiedBy>
  <cp:revision>2</cp:revision>
  <cp:lastPrinted>2024-10-03T14:20:00Z</cp:lastPrinted>
  <dcterms:created xsi:type="dcterms:W3CDTF">2025-01-16T16:32:00Z</dcterms:created>
  <dcterms:modified xsi:type="dcterms:W3CDTF">2025-01-16T16:32:00Z</dcterms:modified>
</cp:coreProperties>
</file>