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01A48303" w:rsidR="004A5A66" w:rsidRPr="00457CA8" w:rsidRDefault="00A07C65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Córdoba, Veracruz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0B6411">
        <w:rPr>
          <w:rFonts w:ascii="Montserrat" w:hAnsi="Montserrat"/>
          <w:sz w:val="20"/>
          <w:szCs w:val="20"/>
        </w:rPr>
        <w:t>lunes</w:t>
      </w:r>
      <w:r>
        <w:rPr>
          <w:rFonts w:ascii="Montserrat" w:hAnsi="Montserrat"/>
          <w:sz w:val="20"/>
          <w:szCs w:val="20"/>
        </w:rPr>
        <w:t xml:space="preserve"> </w:t>
      </w:r>
      <w:r w:rsidR="000B6411">
        <w:rPr>
          <w:rFonts w:ascii="Montserrat" w:hAnsi="Montserrat"/>
          <w:sz w:val="20"/>
          <w:szCs w:val="20"/>
        </w:rPr>
        <w:t>10</w:t>
      </w:r>
      <w:r w:rsidR="00F9122F">
        <w:rPr>
          <w:rFonts w:ascii="Montserrat" w:hAnsi="Montserrat"/>
          <w:sz w:val="20"/>
          <w:szCs w:val="20"/>
        </w:rPr>
        <w:t xml:space="preserve"> de </w:t>
      </w:r>
      <w:r w:rsidR="001D3115">
        <w:rPr>
          <w:rFonts w:ascii="Montserrat" w:hAnsi="Montserrat"/>
          <w:sz w:val="20"/>
          <w:szCs w:val="20"/>
        </w:rPr>
        <w:t>junio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60AA4AB4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A07C65">
        <w:rPr>
          <w:rFonts w:ascii="Montserrat" w:hAnsi="Montserrat"/>
          <w:sz w:val="20"/>
          <w:szCs w:val="20"/>
          <w:lang w:val="es-MX"/>
        </w:rPr>
        <w:t>27</w:t>
      </w:r>
      <w:r w:rsidR="00630DB7">
        <w:rPr>
          <w:rFonts w:ascii="Montserrat" w:hAnsi="Montserrat"/>
          <w:sz w:val="20"/>
          <w:szCs w:val="20"/>
          <w:lang w:val="es-MX"/>
        </w:rPr>
        <w:t>8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4D29A459" w14:textId="6B27C707" w:rsidR="009961ED" w:rsidRDefault="003D042F" w:rsidP="00915522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Médicos del IMSS realizan nefrectomía </w:t>
      </w:r>
      <w:r w:rsidR="00630F54">
        <w:rPr>
          <w:rFonts w:ascii="Montserrat" w:eastAsia="Montserrat SemiBold" w:hAnsi="Montserrat" w:cs="Montserrat SemiBold"/>
          <w:b/>
          <w:sz w:val="32"/>
          <w:szCs w:val="30"/>
        </w:rPr>
        <w:t xml:space="preserve">urgente </w:t>
      </w: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a paciente para salvarle la vida en el HGZ No. 8 de Veracruz </w:t>
      </w:r>
    </w:p>
    <w:p w14:paraId="70ED7182" w14:textId="77777777" w:rsidR="00915522" w:rsidRDefault="00915522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7F4B4A59" w14:textId="4DF65FF2" w:rsidR="005A4D6E" w:rsidRPr="005A4D6E" w:rsidRDefault="003D042F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 w:rsidRPr="005A4D6E">
        <w:rPr>
          <w:rFonts w:ascii="Montserrat" w:hAnsi="Montserrat"/>
          <w:b/>
          <w:bCs/>
          <w:lang w:eastAsia="es-MX"/>
        </w:rPr>
        <w:t>Jorge “N.”, de 4</w:t>
      </w:r>
      <w:r w:rsidR="00C409E4">
        <w:rPr>
          <w:rFonts w:ascii="Montserrat" w:hAnsi="Montserrat"/>
          <w:b/>
          <w:bCs/>
          <w:lang w:eastAsia="es-MX"/>
        </w:rPr>
        <w:t>7</w:t>
      </w:r>
      <w:r w:rsidRPr="005A4D6E">
        <w:rPr>
          <w:rFonts w:ascii="Montserrat" w:hAnsi="Montserrat"/>
          <w:b/>
          <w:bCs/>
          <w:lang w:eastAsia="es-MX"/>
        </w:rPr>
        <w:t xml:space="preserve"> años de edad, presentó una hemorragia renal espontánea que puso en riesgo su vida, pero </w:t>
      </w:r>
      <w:r w:rsidR="005A4D6E" w:rsidRPr="005A4D6E">
        <w:rPr>
          <w:rFonts w:ascii="Montserrat" w:hAnsi="Montserrat"/>
          <w:b/>
          <w:bCs/>
          <w:lang w:eastAsia="es-MX"/>
        </w:rPr>
        <w:t>gracias al esfuerzo multidisciplinario del personal médico del IMSS hoy goza de buena salud.</w:t>
      </w:r>
    </w:p>
    <w:p w14:paraId="224BD7FE" w14:textId="1309C60D" w:rsidR="00065E39" w:rsidRPr="005A4D6E" w:rsidRDefault="003D042F" w:rsidP="005A4D6E">
      <w:pPr>
        <w:pStyle w:val="Prrafodelista"/>
        <w:numPr>
          <w:ilvl w:val="0"/>
          <w:numId w:val="13"/>
        </w:numPr>
        <w:spacing w:after="0"/>
        <w:jc w:val="both"/>
        <w:rPr>
          <w:rFonts w:ascii="Montserrat" w:hAnsi="Montserrat"/>
          <w:b/>
          <w:bCs/>
          <w:lang w:eastAsia="es-MX"/>
        </w:rPr>
      </w:pPr>
      <w:r w:rsidRPr="005A4D6E">
        <w:rPr>
          <w:rFonts w:ascii="Montserrat" w:hAnsi="Montserrat"/>
          <w:b/>
          <w:bCs/>
          <w:lang w:eastAsia="es-MX"/>
        </w:rPr>
        <w:t xml:space="preserve"> </w:t>
      </w:r>
      <w:r w:rsidR="005A4D6E" w:rsidRPr="005A4D6E">
        <w:rPr>
          <w:rFonts w:ascii="Montserrat" w:hAnsi="Montserrat"/>
          <w:b/>
          <w:bCs/>
          <w:lang w:eastAsia="es-MX"/>
        </w:rPr>
        <w:t>El paciente relató que inició con un dolor abdominal que fue en aumento, así como inflamación y fiebre, por lo que tuvo que ser trasladado al área de Urgencias.</w:t>
      </w:r>
    </w:p>
    <w:p w14:paraId="2A703E89" w14:textId="77777777" w:rsidR="004D76EC" w:rsidRDefault="004D76EC" w:rsidP="00D74927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004EA756" w14:textId="51811B07" w:rsidR="00A07C65" w:rsidRDefault="00DD7A5E" w:rsidP="00D74927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>En un esfuerzo multidisciplinario, m</w:t>
      </w:r>
      <w:r w:rsidR="00A07C65">
        <w:rPr>
          <w:rFonts w:ascii="Montserrat" w:hAnsi="Montserrat"/>
          <w:sz w:val="22"/>
          <w:szCs w:val="22"/>
          <w:lang w:eastAsia="es-MX"/>
        </w:rPr>
        <w:t xml:space="preserve">édicos del Instituto Mexicano del Seguro Social (IMSS) </w:t>
      </w:r>
      <w:r w:rsidR="004D76EC">
        <w:rPr>
          <w:rFonts w:ascii="Montserrat" w:hAnsi="Montserrat"/>
          <w:sz w:val="22"/>
          <w:szCs w:val="22"/>
          <w:lang w:eastAsia="es-MX"/>
        </w:rPr>
        <w:t xml:space="preserve">salvaron la vida </w:t>
      </w:r>
      <w:r w:rsidR="004556DF">
        <w:rPr>
          <w:rFonts w:ascii="Montserrat" w:hAnsi="Montserrat"/>
          <w:sz w:val="22"/>
          <w:szCs w:val="22"/>
          <w:lang w:eastAsia="es-MX"/>
        </w:rPr>
        <w:t>a</w:t>
      </w:r>
      <w:r w:rsidR="004D76EC">
        <w:rPr>
          <w:rFonts w:ascii="Montserrat" w:hAnsi="Montserrat"/>
          <w:sz w:val="22"/>
          <w:szCs w:val="22"/>
          <w:lang w:eastAsia="es-MX"/>
        </w:rPr>
        <w:t xml:space="preserve"> un paciente con </w:t>
      </w:r>
      <w:r w:rsidR="004D76EC" w:rsidRPr="00A07C65">
        <w:rPr>
          <w:rFonts w:ascii="Montserrat" w:hAnsi="Montserrat"/>
          <w:sz w:val="22"/>
          <w:szCs w:val="22"/>
          <w:lang w:eastAsia="es-MX"/>
        </w:rPr>
        <w:t xml:space="preserve">‘’Síndrome de </w:t>
      </w:r>
      <w:proofErr w:type="spellStart"/>
      <w:r w:rsidR="004D76EC" w:rsidRPr="00A07C65">
        <w:rPr>
          <w:rFonts w:ascii="Montserrat" w:hAnsi="Montserrat"/>
          <w:sz w:val="22"/>
          <w:szCs w:val="22"/>
          <w:lang w:eastAsia="es-MX"/>
        </w:rPr>
        <w:t>Wunderlich</w:t>
      </w:r>
      <w:proofErr w:type="spellEnd"/>
      <w:r w:rsidR="004D76EC" w:rsidRPr="00A07C65">
        <w:rPr>
          <w:rFonts w:ascii="Montserrat" w:hAnsi="Montserrat"/>
          <w:sz w:val="22"/>
          <w:szCs w:val="22"/>
          <w:lang w:eastAsia="es-MX"/>
        </w:rPr>
        <w:t xml:space="preserve"> o Hemorragia renal espontánea”</w:t>
      </w:r>
      <w:r w:rsidR="004D76EC">
        <w:rPr>
          <w:rFonts w:ascii="Montserrat" w:hAnsi="Montserrat"/>
          <w:sz w:val="22"/>
          <w:szCs w:val="22"/>
          <w:lang w:eastAsia="es-MX"/>
        </w:rPr>
        <w:t>, a quien realizaron una intervención quirúrgica</w:t>
      </w:r>
      <w:r w:rsidR="004556DF">
        <w:rPr>
          <w:rFonts w:ascii="Montserrat" w:hAnsi="Montserrat"/>
          <w:sz w:val="22"/>
          <w:szCs w:val="22"/>
          <w:lang w:eastAsia="es-MX"/>
        </w:rPr>
        <w:t xml:space="preserve"> en el </w:t>
      </w:r>
      <w:r w:rsidR="004556DF" w:rsidRPr="00A07C65">
        <w:rPr>
          <w:rFonts w:ascii="Montserrat" w:hAnsi="Montserrat"/>
          <w:sz w:val="22"/>
          <w:szCs w:val="22"/>
          <w:lang w:eastAsia="es-MX"/>
        </w:rPr>
        <w:t>Hospital General de Zona (HGZ) No. 8 de Córdoba</w:t>
      </w:r>
      <w:r w:rsidR="004556DF">
        <w:rPr>
          <w:rFonts w:ascii="Montserrat" w:hAnsi="Montserrat"/>
          <w:sz w:val="22"/>
          <w:szCs w:val="22"/>
          <w:lang w:eastAsia="es-MX"/>
        </w:rPr>
        <w:t>, Veracruz.</w:t>
      </w:r>
    </w:p>
    <w:p w14:paraId="67D21CBC" w14:textId="77777777" w:rsidR="004556DF" w:rsidRDefault="004556DF" w:rsidP="00D74927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5236BF85" w14:textId="0E109558" w:rsidR="00065E39" w:rsidRDefault="00A07C65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A07C65">
        <w:rPr>
          <w:rFonts w:ascii="Montserrat" w:hAnsi="Montserrat"/>
          <w:sz w:val="22"/>
          <w:szCs w:val="22"/>
          <w:lang w:eastAsia="es-MX"/>
        </w:rPr>
        <w:t xml:space="preserve">Miguel Ángel Rascón Gómez, </w:t>
      </w:r>
      <w:r w:rsidR="00065E39">
        <w:rPr>
          <w:rFonts w:ascii="Montserrat" w:hAnsi="Montserrat"/>
          <w:sz w:val="22"/>
          <w:szCs w:val="22"/>
          <w:lang w:eastAsia="es-MX"/>
        </w:rPr>
        <w:t>médico urólogo del HGZ No. 8, comentó que se trata de un padecimiento poco frecuent</w:t>
      </w:r>
      <w:r w:rsidR="00DD7A5E">
        <w:rPr>
          <w:rFonts w:ascii="Montserrat" w:hAnsi="Montserrat"/>
          <w:sz w:val="22"/>
          <w:szCs w:val="22"/>
          <w:lang w:eastAsia="es-MX"/>
        </w:rPr>
        <w:t>e</w:t>
      </w:r>
      <w:r w:rsidR="00065E39">
        <w:rPr>
          <w:rFonts w:ascii="Montserrat" w:hAnsi="Montserrat"/>
          <w:sz w:val="22"/>
          <w:szCs w:val="22"/>
          <w:lang w:eastAsia="es-MX"/>
        </w:rPr>
        <w:t xml:space="preserve"> caracterizado por dolor abdominal de aparición súbita y datos clínicos de hipovolemia</w:t>
      </w:r>
      <w:r w:rsidR="00DD7A5E">
        <w:rPr>
          <w:rFonts w:ascii="Montserrat" w:hAnsi="Montserrat"/>
          <w:sz w:val="22"/>
          <w:szCs w:val="22"/>
          <w:lang w:eastAsia="es-MX"/>
        </w:rPr>
        <w:t xml:space="preserve">, y el día que llegó el paciente, Jorge “N.”, </w:t>
      </w:r>
      <w:r w:rsidR="003D042F">
        <w:rPr>
          <w:rFonts w:ascii="Montserrat" w:hAnsi="Montserrat"/>
          <w:sz w:val="22"/>
          <w:szCs w:val="22"/>
          <w:lang w:eastAsia="es-MX"/>
        </w:rPr>
        <w:t>su turno había concluido pero decidió quedarse a atenderlo</w:t>
      </w:r>
      <w:r w:rsidR="00065E39">
        <w:rPr>
          <w:rFonts w:ascii="Montserrat" w:hAnsi="Montserrat"/>
          <w:sz w:val="22"/>
          <w:szCs w:val="22"/>
          <w:lang w:eastAsia="es-MX"/>
        </w:rPr>
        <w:t>.</w:t>
      </w:r>
    </w:p>
    <w:p w14:paraId="4F67CFA6" w14:textId="4756CFF1" w:rsidR="00065E39" w:rsidRDefault="00065E39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6B63AC18" w14:textId="77777777" w:rsidR="00A07C65" w:rsidRDefault="00A07C65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A07C65">
        <w:rPr>
          <w:rFonts w:ascii="Montserrat" w:hAnsi="Montserrat"/>
          <w:sz w:val="22"/>
          <w:szCs w:val="22"/>
          <w:lang w:eastAsia="es-MX"/>
        </w:rPr>
        <w:t xml:space="preserve">‘’Entramos a cirugía aproximadamente a las 21:00 horas, donde se le realizó una nefrectomía mejor conocida como una extracción del riñón izquierdo, la cual resultó exitosa, hoy en día el paciente luce y se encuentra bien de salud’’, refirió el especialista. </w:t>
      </w:r>
    </w:p>
    <w:p w14:paraId="73324AF6" w14:textId="77777777" w:rsidR="00065E39" w:rsidRDefault="00065E39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45970F64" w14:textId="77777777" w:rsidR="00065E39" w:rsidRDefault="00065E39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>Señaló que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 xml:space="preserve"> </w:t>
      </w:r>
      <w:r>
        <w:rPr>
          <w:rFonts w:ascii="Montserrat" w:hAnsi="Montserrat"/>
          <w:sz w:val="22"/>
          <w:szCs w:val="22"/>
          <w:lang w:eastAsia="es-MX"/>
        </w:rPr>
        <w:t xml:space="preserve">por lo regular 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>la calidad de vida de un paciente con un solo riñón es</w:t>
      </w:r>
      <w:r>
        <w:rPr>
          <w:rFonts w:ascii="Montserrat" w:hAnsi="Montserrat"/>
          <w:sz w:val="22"/>
          <w:szCs w:val="22"/>
          <w:lang w:eastAsia="es-MX"/>
        </w:rPr>
        <w:t xml:space="preserve"> buena, aunque se 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>sugiere</w:t>
      </w:r>
      <w:r>
        <w:rPr>
          <w:rFonts w:ascii="Montserrat" w:hAnsi="Montserrat"/>
          <w:sz w:val="22"/>
          <w:szCs w:val="22"/>
          <w:lang w:eastAsia="es-MX"/>
        </w:rPr>
        <w:t>n ciertos cuidados para salvaguardar la otra parte del órgano y acudir a revisiones médicas de forma periódica.</w:t>
      </w:r>
    </w:p>
    <w:p w14:paraId="6F48D7CF" w14:textId="77777777" w:rsidR="00065E39" w:rsidRDefault="00065E39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6752D875" w14:textId="724C1BB2" w:rsidR="00065E39" w:rsidRPr="00A07C65" w:rsidRDefault="003D042F" w:rsidP="00065E39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 xml:space="preserve">Por su parte, </w:t>
      </w:r>
      <w:r w:rsidR="00065E39" w:rsidRPr="00A07C65">
        <w:rPr>
          <w:rFonts w:ascii="Montserrat" w:hAnsi="Montserrat"/>
          <w:sz w:val="22"/>
          <w:szCs w:val="22"/>
          <w:lang w:eastAsia="es-MX"/>
        </w:rPr>
        <w:t>Jorge</w:t>
      </w:r>
      <w:r w:rsidR="00DD7A5E">
        <w:rPr>
          <w:rFonts w:ascii="Montserrat" w:hAnsi="Montserrat"/>
          <w:sz w:val="22"/>
          <w:szCs w:val="22"/>
          <w:lang w:eastAsia="es-MX"/>
        </w:rPr>
        <w:t xml:space="preserve"> “N.”,</w:t>
      </w:r>
      <w:r w:rsidR="00065E39" w:rsidRPr="00A07C65">
        <w:rPr>
          <w:rFonts w:ascii="Montserrat" w:hAnsi="Montserrat"/>
          <w:sz w:val="22"/>
          <w:szCs w:val="22"/>
          <w:lang w:eastAsia="es-MX"/>
        </w:rPr>
        <w:t xml:space="preserve"> de 4</w:t>
      </w:r>
      <w:r w:rsidR="000C0EF8">
        <w:rPr>
          <w:rFonts w:ascii="Montserrat" w:hAnsi="Montserrat"/>
          <w:sz w:val="22"/>
          <w:szCs w:val="22"/>
          <w:lang w:eastAsia="es-MX"/>
        </w:rPr>
        <w:t>7</w:t>
      </w:r>
      <w:r w:rsidR="00065E39" w:rsidRPr="00A07C65">
        <w:rPr>
          <w:rFonts w:ascii="Montserrat" w:hAnsi="Montserrat"/>
          <w:sz w:val="22"/>
          <w:szCs w:val="22"/>
          <w:lang w:eastAsia="es-MX"/>
        </w:rPr>
        <w:t xml:space="preserve"> años</w:t>
      </w:r>
      <w:r w:rsidR="00DD7A5E">
        <w:rPr>
          <w:rFonts w:ascii="Montserrat" w:hAnsi="Montserrat"/>
          <w:sz w:val="22"/>
          <w:szCs w:val="22"/>
          <w:lang w:eastAsia="es-MX"/>
        </w:rPr>
        <w:t xml:space="preserve"> de edad</w:t>
      </w:r>
      <w:r w:rsidR="00065E39" w:rsidRPr="00A07C65">
        <w:rPr>
          <w:rFonts w:ascii="Montserrat" w:hAnsi="Montserrat"/>
          <w:sz w:val="22"/>
          <w:szCs w:val="22"/>
          <w:lang w:eastAsia="es-MX"/>
        </w:rPr>
        <w:t xml:space="preserve"> relató que inició con un dolor </w:t>
      </w:r>
      <w:r w:rsidR="00DD7A5E">
        <w:rPr>
          <w:rFonts w:ascii="Montserrat" w:hAnsi="Montserrat"/>
          <w:sz w:val="22"/>
          <w:szCs w:val="22"/>
          <w:lang w:eastAsia="es-MX"/>
        </w:rPr>
        <w:t xml:space="preserve">abdominal que fue en aumento, así como inflamación y fiebre, por lo que tuvo que ser </w:t>
      </w:r>
      <w:r w:rsidR="00065E39" w:rsidRPr="00A07C65">
        <w:rPr>
          <w:rFonts w:ascii="Montserrat" w:hAnsi="Montserrat"/>
          <w:sz w:val="22"/>
          <w:szCs w:val="22"/>
          <w:lang w:eastAsia="es-MX"/>
        </w:rPr>
        <w:t>trasladado al área de Urgencias del HGZ No. 8</w:t>
      </w:r>
      <w:r w:rsidR="00DD7A5E">
        <w:rPr>
          <w:rFonts w:ascii="Montserrat" w:hAnsi="Montserrat"/>
          <w:sz w:val="22"/>
          <w:szCs w:val="22"/>
          <w:lang w:eastAsia="es-MX"/>
        </w:rPr>
        <w:t>;</w:t>
      </w:r>
      <w:r w:rsidR="00065E39" w:rsidRPr="00A07C65">
        <w:rPr>
          <w:rFonts w:ascii="Montserrat" w:hAnsi="Montserrat"/>
          <w:sz w:val="22"/>
          <w:szCs w:val="22"/>
          <w:lang w:eastAsia="es-MX"/>
        </w:rPr>
        <w:t xml:space="preserve"> al llegar entro en estado de choque </w:t>
      </w:r>
      <w:r w:rsidR="00DD7A5E">
        <w:rPr>
          <w:rFonts w:ascii="Montserrat" w:hAnsi="Montserrat"/>
          <w:sz w:val="22"/>
          <w:szCs w:val="22"/>
          <w:lang w:eastAsia="es-MX"/>
        </w:rPr>
        <w:t>y</w:t>
      </w:r>
      <w:r w:rsidR="00065E39" w:rsidRPr="00A07C65">
        <w:rPr>
          <w:rFonts w:ascii="Montserrat" w:hAnsi="Montserrat"/>
          <w:sz w:val="22"/>
          <w:szCs w:val="22"/>
          <w:lang w:eastAsia="es-MX"/>
        </w:rPr>
        <w:t xml:space="preserve"> ya no rec</w:t>
      </w:r>
      <w:r w:rsidR="00DD7A5E">
        <w:rPr>
          <w:rFonts w:ascii="Montserrat" w:hAnsi="Montserrat"/>
          <w:sz w:val="22"/>
          <w:szCs w:val="22"/>
          <w:lang w:eastAsia="es-MX"/>
        </w:rPr>
        <w:t>uerda</w:t>
      </w:r>
      <w:r w:rsidR="00065E39" w:rsidRPr="00A07C65">
        <w:rPr>
          <w:rFonts w:ascii="Montserrat" w:hAnsi="Montserrat"/>
          <w:sz w:val="22"/>
          <w:szCs w:val="22"/>
          <w:lang w:eastAsia="es-MX"/>
        </w:rPr>
        <w:t xml:space="preserve"> más.</w:t>
      </w:r>
    </w:p>
    <w:p w14:paraId="7046DC10" w14:textId="77777777" w:rsidR="00065E39" w:rsidRPr="00A07C65" w:rsidRDefault="00065E39" w:rsidP="00065E39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5B377DC7" w14:textId="330557A5" w:rsidR="00065E39" w:rsidRDefault="00065E39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A07C65">
        <w:rPr>
          <w:rFonts w:ascii="Montserrat" w:hAnsi="Montserrat"/>
          <w:sz w:val="22"/>
          <w:szCs w:val="22"/>
          <w:lang w:eastAsia="es-MX"/>
        </w:rPr>
        <w:t xml:space="preserve">‘’Gracias a la intervención y profesionalismo del doctor sigo vivo, no recuerdo mucho después de haberme desmayado, pero agradezco al médico por tratarme aun después de su turno, porque esos minutos de acción me salvaron’’, </w:t>
      </w:r>
      <w:r w:rsidR="00DD7A5E">
        <w:rPr>
          <w:rFonts w:ascii="Montserrat" w:hAnsi="Montserrat"/>
          <w:sz w:val="22"/>
          <w:szCs w:val="22"/>
          <w:lang w:eastAsia="es-MX"/>
        </w:rPr>
        <w:t>expresó el paciente.</w:t>
      </w:r>
    </w:p>
    <w:p w14:paraId="6B98BA68" w14:textId="77777777" w:rsidR="00DD7A5E" w:rsidRDefault="00DD7A5E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485BBADA" w14:textId="72BD710F" w:rsidR="00A07C65" w:rsidRPr="00A07C65" w:rsidRDefault="00DD7A5E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 xml:space="preserve">En tanto, 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>Luisa ‘’N’’</w:t>
      </w:r>
      <w:r>
        <w:rPr>
          <w:rFonts w:ascii="Montserrat" w:hAnsi="Montserrat"/>
          <w:sz w:val="22"/>
          <w:szCs w:val="22"/>
          <w:lang w:eastAsia="es-MX"/>
        </w:rPr>
        <w:t xml:space="preserve">, su 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>esposa</w:t>
      </w:r>
      <w:r>
        <w:rPr>
          <w:rFonts w:ascii="Montserrat" w:hAnsi="Montserrat"/>
          <w:sz w:val="22"/>
          <w:szCs w:val="22"/>
          <w:lang w:eastAsia="es-MX"/>
        </w:rPr>
        <w:t xml:space="preserve">, 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 xml:space="preserve">comentó que las esperanzas de vida </w:t>
      </w:r>
      <w:r>
        <w:rPr>
          <w:rFonts w:ascii="Montserrat" w:hAnsi="Montserrat"/>
          <w:sz w:val="22"/>
          <w:szCs w:val="22"/>
          <w:lang w:eastAsia="es-MX"/>
        </w:rPr>
        <w:t xml:space="preserve">de Jorge 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>eran mínimas, pero la intervención oportuna</w:t>
      </w:r>
      <w:r>
        <w:rPr>
          <w:rFonts w:ascii="Montserrat" w:hAnsi="Montserrat"/>
          <w:sz w:val="22"/>
          <w:szCs w:val="22"/>
          <w:lang w:eastAsia="es-MX"/>
        </w:rPr>
        <w:t xml:space="preserve"> de los médicos del Seguro Social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 xml:space="preserve"> fue pieza clave ya que</w:t>
      </w:r>
      <w:r>
        <w:rPr>
          <w:rFonts w:ascii="Montserrat" w:hAnsi="Montserrat"/>
          <w:sz w:val="22"/>
          <w:szCs w:val="22"/>
          <w:lang w:eastAsia="es-MX"/>
        </w:rPr>
        <w:t xml:space="preserve"> “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 xml:space="preserve">el médico inició la intervención y al manipular el riñón, estalló en sus manos, </w:t>
      </w:r>
      <w:r w:rsidR="00A07C65" w:rsidRPr="00A07C65">
        <w:rPr>
          <w:rFonts w:ascii="Montserrat" w:hAnsi="Montserrat"/>
          <w:sz w:val="22"/>
          <w:szCs w:val="22"/>
          <w:lang w:eastAsia="es-MX"/>
        </w:rPr>
        <w:lastRenderedPageBreak/>
        <w:t xml:space="preserve">creando una hemorragia que controló en el momento; caso contrario si </w:t>
      </w:r>
      <w:r>
        <w:rPr>
          <w:rFonts w:ascii="Montserrat" w:hAnsi="Montserrat"/>
          <w:sz w:val="22"/>
          <w:szCs w:val="22"/>
          <w:lang w:eastAsia="es-MX"/>
        </w:rPr>
        <w:t>é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>ste hubiera explotado dentro de mi esposo</w:t>
      </w:r>
      <w:r>
        <w:rPr>
          <w:rFonts w:ascii="Montserrat" w:hAnsi="Montserrat"/>
          <w:sz w:val="22"/>
          <w:szCs w:val="22"/>
          <w:lang w:eastAsia="es-MX"/>
        </w:rPr>
        <w:t>”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>.</w:t>
      </w:r>
    </w:p>
    <w:p w14:paraId="021C2161" w14:textId="77777777" w:rsidR="00A07C65" w:rsidRPr="00A07C65" w:rsidRDefault="00A07C65" w:rsidP="00A07C65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23F44CCA" w14:textId="06703817" w:rsidR="00771B00" w:rsidRPr="00F025C5" w:rsidRDefault="00DD7A5E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>Jorge “N.” dijo sentirse bien de salud y llevar una vida sana en compañía de su familia, “</w:t>
      </w:r>
      <w:r w:rsidR="00A07C65" w:rsidRPr="00A07C65">
        <w:rPr>
          <w:rFonts w:ascii="Montserrat" w:hAnsi="Montserrat"/>
          <w:sz w:val="22"/>
          <w:szCs w:val="22"/>
          <w:lang w:eastAsia="es-MX"/>
        </w:rPr>
        <w:t>agradezco al IMSS, al hospital No. 8 por la atención tan maravillosa y sobre todo al médico que me atendió, por quedarse horas extras y a todo el equipo que formó parte en el proceso de mi operación, ellos salvaron mi vida’’</w:t>
      </w:r>
      <w:r>
        <w:rPr>
          <w:rFonts w:ascii="Montserrat" w:hAnsi="Montserrat"/>
          <w:sz w:val="22"/>
          <w:szCs w:val="22"/>
          <w:lang w:eastAsia="es-MX"/>
        </w:rPr>
        <w:t>.</w:t>
      </w:r>
    </w:p>
    <w:p w14:paraId="14B50E7B" w14:textId="77777777" w:rsidR="007E4C82" w:rsidRDefault="007E4C82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759E701A" w14:textId="5C9D5BB6" w:rsidR="00246952" w:rsidRDefault="00AB30DD" w:rsidP="00630DB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1BD42FEF" w14:textId="363F9CFF" w:rsidR="00311772" w:rsidRDefault="00311772" w:rsidP="00630DB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4176ACD1" w14:textId="00D0A107" w:rsidR="00311772" w:rsidRDefault="00311772" w:rsidP="00630DB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5EBE2783" w14:textId="3FFEBF9B" w:rsidR="00311772" w:rsidRDefault="00311772" w:rsidP="00630DB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2B097BA5" w14:textId="789A6F3B" w:rsidR="00311772" w:rsidRDefault="00311772" w:rsidP="0031177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r>
        <w:rPr>
          <w:rFonts w:ascii="Montserrat" w:eastAsia="Montserrat SemiBold" w:hAnsi="Montserrat" w:cs="Montserrat SemiBold"/>
          <w:b/>
          <w:color w:val="000000"/>
          <w:szCs w:val="28"/>
        </w:rPr>
        <w:t xml:space="preserve">LINK DE FOTOS: </w:t>
      </w:r>
    </w:p>
    <w:p w14:paraId="57AA33A0" w14:textId="68A716AC" w:rsidR="00311772" w:rsidRDefault="00537977" w:rsidP="0031177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hyperlink r:id="rId7" w:history="1">
        <w:r w:rsidR="00311772" w:rsidRPr="000816E9">
          <w:rPr>
            <w:rStyle w:val="Hipervnculo"/>
            <w:rFonts w:ascii="Montserrat" w:eastAsia="Montserrat SemiBold" w:hAnsi="Montserrat" w:cs="Montserrat SemiBold"/>
            <w:b/>
            <w:szCs w:val="28"/>
          </w:rPr>
          <w:t>https://drive.google.com/drive/folders/16ZvYVYs_rXli-q3sVrgu6YDczrjME_Vj?usp=sharing</w:t>
        </w:r>
      </w:hyperlink>
    </w:p>
    <w:p w14:paraId="519235EB" w14:textId="6D1DBE64" w:rsidR="00311772" w:rsidRDefault="00311772" w:rsidP="0031177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291DF079" w14:textId="7C9F2C64" w:rsidR="00311772" w:rsidRDefault="00311772" w:rsidP="0031177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017701C0" w14:textId="7EB5D287" w:rsidR="00311772" w:rsidRDefault="00311772" w:rsidP="0031177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r>
        <w:rPr>
          <w:rFonts w:ascii="Montserrat" w:eastAsia="Montserrat SemiBold" w:hAnsi="Montserrat" w:cs="Montserrat SemiBold"/>
          <w:b/>
          <w:color w:val="000000"/>
          <w:szCs w:val="28"/>
        </w:rPr>
        <w:t>LINK DE VIDEO:</w:t>
      </w:r>
    </w:p>
    <w:p w14:paraId="205A8F70" w14:textId="6D27AE8D" w:rsidR="00311772" w:rsidRDefault="00537977" w:rsidP="0031177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hyperlink r:id="rId8" w:history="1">
        <w:r w:rsidR="00311772" w:rsidRPr="000816E9">
          <w:rPr>
            <w:rStyle w:val="Hipervnculo"/>
            <w:rFonts w:ascii="Montserrat" w:eastAsia="Montserrat SemiBold" w:hAnsi="Montserrat" w:cs="Montserrat SemiBold"/>
            <w:b/>
            <w:szCs w:val="28"/>
          </w:rPr>
          <w:t>https://we.tl/t-kU7I1q7qZB</w:t>
        </w:r>
      </w:hyperlink>
    </w:p>
    <w:p w14:paraId="57C9F6F9" w14:textId="26604332" w:rsidR="00311772" w:rsidRDefault="00311772" w:rsidP="0031177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55FEA543" w14:textId="77777777" w:rsidR="00311772" w:rsidRPr="00630DB7" w:rsidRDefault="00311772" w:rsidP="0031177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311772" w:rsidRPr="00630DB7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2E8A" w14:textId="77777777" w:rsidR="00D45F86" w:rsidRDefault="00D45F86">
      <w:r>
        <w:separator/>
      </w:r>
    </w:p>
  </w:endnote>
  <w:endnote w:type="continuationSeparator" w:id="0">
    <w:p w14:paraId="17F50BF7" w14:textId="77777777" w:rsidR="00D45F86" w:rsidRDefault="00D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A1B4" w14:textId="77777777" w:rsidR="00D45F86" w:rsidRDefault="00D45F86">
      <w:r>
        <w:separator/>
      </w:r>
    </w:p>
  </w:footnote>
  <w:footnote w:type="continuationSeparator" w:id="0">
    <w:p w14:paraId="42E6F43F" w14:textId="77777777" w:rsidR="00D45F86" w:rsidRDefault="00D4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8522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71944">
    <w:abstractNumId w:val="7"/>
  </w:num>
  <w:num w:numId="2" w16cid:durableId="1321083927">
    <w:abstractNumId w:val="3"/>
  </w:num>
  <w:num w:numId="3" w16cid:durableId="500435073">
    <w:abstractNumId w:val="1"/>
  </w:num>
  <w:num w:numId="4" w16cid:durableId="1473132453">
    <w:abstractNumId w:val="2"/>
  </w:num>
  <w:num w:numId="5" w16cid:durableId="801727833">
    <w:abstractNumId w:val="12"/>
  </w:num>
  <w:num w:numId="6" w16cid:durableId="1198658132">
    <w:abstractNumId w:val="0"/>
  </w:num>
  <w:num w:numId="7" w16cid:durableId="1008869404">
    <w:abstractNumId w:val="6"/>
  </w:num>
  <w:num w:numId="8" w16cid:durableId="1924416116">
    <w:abstractNumId w:val="4"/>
  </w:num>
  <w:num w:numId="9" w16cid:durableId="271790069">
    <w:abstractNumId w:val="11"/>
  </w:num>
  <w:num w:numId="10" w16cid:durableId="1699352205">
    <w:abstractNumId w:val="9"/>
  </w:num>
  <w:num w:numId="11" w16cid:durableId="2087802455">
    <w:abstractNumId w:val="10"/>
  </w:num>
  <w:num w:numId="12" w16cid:durableId="1138377452">
    <w:abstractNumId w:val="8"/>
  </w:num>
  <w:num w:numId="13" w16cid:durableId="668215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861"/>
    <w:rsid w:val="00065E39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411"/>
    <w:rsid w:val="000B6B34"/>
    <w:rsid w:val="000C0EF8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2099"/>
    <w:rsid w:val="001839FD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07E7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E3E"/>
    <w:rsid w:val="00246952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354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772"/>
    <w:rsid w:val="0031180D"/>
    <w:rsid w:val="00317524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97ADF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042F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56DF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6E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37977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4D6E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F19C9"/>
    <w:rsid w:val="005F3D20"/>
    <w:rsid w:val="005F5373"/>
    <w:rsid w:val="005F7744"/>
    <w:rsid w:val="006010FF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0DB7"/>
    <w:rsid w:val="00630F54"/>
    <w:rsid w:val="006313DB"/>
    <w:rsid w:val="00632082"/>
    <w:rsid w:val="00640A8F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4470A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B3A3B"/>
    <w:rsid w:val="007C0861"/>
    <w:rsid w:val="007C4229"/>
    <w:rsid w:val="007C70EB"/>
    <w:rsid w:val="007C71A0"/>
    <w:rsid w:val="007D0CF4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17420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75F9A"/>
    <w:rsid w:val="008762DA"/>
    <w:rsid w:val="00880EA3"/>
    <w:rsid w:val="00881600"/>
    <w:rsid w:val="0088288F"/>
    <w:rsid w:val="00884D4E"/>
    <w:rsid w:val="00884EF6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07C65"/>
    <w:rsid w:val="00A10F3F"/>
    <w:rsid w:val="00A10F91"/>
    <w:rsid w:val="00A1123E"/>
    <w:rsid w:val="00A13B9A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35CBE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D4096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84E02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C686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342B"/>
    <w:rsid w:val="00C254B9"/>
    <w:rsid w:val="00C322F9"/>
    <w:rsid w:val="00C336A3"/>
    <w:rsid w:val="00C36457"/>
    <w:rsid w:val="00C37F9A"/>
    <w:rsid w:val="00C409E4"/>
    <w:rsid w:val="00C41558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24E3"/>
    <w:rsid w:val="00D34452"/>
    <w:rsid w:val="00D36381"/>
    <w:rsid w:val="00D416BA"/>
    <w:rsid w:val="00D41E69"/>
    <w:rsid w:val="00D45AAC"/>
    <w:rsid w:val="00D45F86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D7A5E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F00998"/>
    <w:rsid w:val="00F02078"/>
    <w:rsid w:val="00F025C5"/>
    <w:rsid w:val="00F0441F"/>
    <w:rsid w:val="00F047A5"/>
    <w:rsid w:val="00F05F8C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2F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61F680AA-178D-405C-9E94-8D00E112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B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BC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kU7I1q7qZ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6ZvYVYs_rXli-q3sVrgu6YDczrjME_Vj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2024-06-10T16:03:00Z</dcterms:created>
  <dcterms:modified xsi:type="dcterms:W3CDTF">2024-06-10T16:03:00Z</dcterms:modified>
</cp:coreProperties>
</file>