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E4EDD" w14:textId="22493588" w:rsidR="00ED3A68" w:rsidRDefault="00BF1DD2" w:rsidP="008E72C8">
      <w:pPr>
        <w:adjustRightInd w:val="0"/>
        <w:snapToGrid w:val="0"/>
        <w:jc w:val="right"/>
        <w:rPr>
          <w:rFonts w:ascii="Montserrat Light" w:hAnsi="Montserrat Light" w:cs="Arial"/>
          <w:bCs/>
        </w:rPr>
      </w:pPr>
      <w:r>
        <w:rPr>
          <w:rFonts w:ascii="Montserrat Light" w:hAnsi="Montserrat Light" w:cs="Arial"/>
          <w:bCs/>
        </w:rPr>
        <w:t>Ciudad de México</w:t>
      </w:r>
      <w:r w:rsidR="00DC50B8">
        <w:rPr>
          <w:rFonts w:ascii="Montserrat Light" w:hAnsi="Montserrat Light" w:cs="Arial"/>
          <w:bCs/>
        </w:rPr>
        <w:t xml:space="preserve">, </w:t>
      </w:r>
      <w:r w:rsidR="008E72C8">
        <w:rPr>
          <w:rFonts w:ascii="Montserrat Light" w:hAnsi="Montserrat Light" w:cs="Arial"/>
          <w:bCs/>
        </w:rPr>
        <w:t>jueves 14</w:t>
      </w:r>
      <w:r w:rsidR="008D2E21">
        <w:rPr>
          <w:rFonts w:ascii="Montserrat Light" w:hAnsi="Montserrat Light" w:cs="Arial"/>
          <w:bCs/>
        </w:rPr>
        <w:t xml:space="preserve"> de julio</w:t>
      </w:r>
      <w:r w:rsidR="00ED3A68" w:rsidRPr="002C3119">
        <w:rPr>
          <w:rFonts w:ascii="Montserrat Light" w:hAnsi="Montserrat Light" w:cs="Arial"/>
          <w:bCs/>
        </w:rPr>
        <w:t xml:space="preserve"> de 2022</w:t>
      </w:r>
    </w:p>
    <w:p w14:paraId="760DA718" w14:textId="1D4B1E5B" w:rsidR="003F38B7" w:rsidRDefault="003F38B7" w:rsidP="008E72C8">
      <w:pPr>
        <w:jc w:val="right"/>
        <w:rPr>
          <w:color w:val="000000"/>
        </w:rPr>
      </w:pPr>
      <w:r>
        <w:rPr>
          <w:rFonts w:ascii="Montserrat Light" w:hAnsi="Montserrat Light"/>
          <w:color w:val="000000"/>
        </w:rPr>
        <w:t xml:space="preserve">No. </w:t>
      </w:r>
      <w:r w:rsidR="00513027">
        <w:rPr>
          <w:rFonts w:ascii="Montserrat Light" w:hAnsi="Montserrat Light"/>
          <w:color w:val="000000"/>
        </w:rPr>
        <w:t>354</w:t>
      </w:r>
      <w:r>
        <w:rPr>
          <w:rFonts w:ascii="Montserrat Light" w:hAnsi="Montserrat Light"/>
          <w:color w:val="000000"/>
        </w:rPr>
        <w:t>/2022</w:t>
      </w:r>
    </w:p>
    <w:p w14:paraId="0134A583" w14:textId="77777777" w:rsidR="003F38B7" w:rsidRPr="002C3119" w:rsidRDefault="003F38B7" w:rsidP="008E72C8">
      <w:pPr>
        <w:adjustRightInd w:val="0"/>
        <w:snapToGrid w:val="0"/>
        <w:jc w:val="right"/>
        <w:rPr>
          <w:rFonts w:ascii="Montserrat Light" w:eastAsia="Montserrat" w:hAnsi="Montserrat Light" w:cs="Montserrat"/>
        </w:rPr>
      </w:pPr>
    </w:p>
    <w:p w14:paraId="06EAED95" w14:textId="53ADA7DD" w:rsidR="00ED3A68" w:rsidRPr="00BE1041" w:rsidRDefault="004975B0" w:rsidP="008E72C8">
      <w:pPr>
        <w:suppressAutoHyphens/>
        <w:jc w:val="center"/>
        <w:rPr>
          <w:rFonts w:ascii="Montserrat Light" w:hAnsi="Montserrat Light"/>
          <w:b/>
          <w:sz w:val="32"/>
        </w:rPr>
      </w:pPr>
      <w:r>
        <w:rPr>
          <w:rFonts w:ascii="Montserrat Light" w:hAnsi="Montserrat Light"/>
          <w:b/>
          <w:sz w:val="32"/>
        </w:rPr>
        <w:t>BOLETÍN DE PRENSA</w:t>
      </w:r>
    </w:p>
    <w:p w14:paraId="0B9956A3" w14:textId="77777777" w:rsidR="00BE1041" w:rsidRDefault="00BE1041" w:rsidP="008E72C8">
      <w:pPr>
        <w:suppressAutoHyphens/>
        <w:jc w:val="both"/>
        <w:rPr>
          <w:rFonts w:ascii="Montserrat Light" w:hAnsi="Montserrat Light"/>
          <w:b/>
        </w:rPr>
      </w:pPr>
    </w:p>
    <w:p w14:paraId="64FCA365" w14:textId="42F54385" w:rsidR="00BE1041" w:rsidRPr="000B3AED" w:rsidRDefault="00991150" w:rsidP="008E72C8">
      <w:pPr>
        <w:jc w:val="center"/>
        <w:rPr>
          <w:rFonts w:ascii="Montserrat Light" w:hAnsi="Montserrat Light"/>
          <w:b/>
          <w:sz w:val="26"/>
        </w:rPr>
      </w:pPr>
      <w:r>
        <w:rPr>
          <w:rFonts w:ascii="Montserrat Light" w:hAnsi="Montserrat Light"/>
          <w:b/>
          <w:sz w:val="26"/>
        </w:rPr>
        <w:t xml:space="preserve">Impulsan recreación y deporte con inauguración de pista de Atletismo en Centro Vacacional “La </w:t>
      </w:r>
      <w:proofErr w:type="spellStart"/>
      <w:r>
        <w:rPr>
          <w:rFonts w:ascii="Montserrat Light" w:hAnsi="Montserrat Light"/>
          <w:b/>
          <w:sz w:val="26"/>
        </w:rPr>
        <w:t>Malintzi</w:t>
      </w:r>
      <w:proofErr w:type="spellEnd"/>
      <w:r>
        <w:rPr>
          <w:rFonts w:ascii="Montserrat Light" w:hAnsi="Montserrat Light"/>
          <w:b/>
          <w:sz w:val="26"/>
        </w:rPr>
        <w:t>”</w:t>
      </w:r>
    </w:p>
    <w:p w14:paraId="0986D003" w14:textId="77777777" w:rsidR="004A60E2" w:rsidRPr="00724E39" w:rsidRDefault="004A60E2" w:rsidP="008E72C8">
      <w:pPr>
        <w:suppressAutoHyphens/>
        <w:jc w:val="both"/>
        <w:rPr>
          <w:rFonts w:ascii="Montserrat Light" w:hAnsi="Montserrat Light"/>
          <w:lang w:val="es-MX"/>
        </w:rPr>
      </w:pPr>
    </w:p>
    <w:p w14:paraId="5268B06F" w14:textId="073E7345" w:rsidR="00CD0ACE" w:rsidRPr="00991150" w:rsidRDefault="00CD0ACE" w:rsidP="008E72C8">
      <w:pPr>
        <w:pStyle w:val="Prrafodelista"/>
        <w:numPr>
          <w:ilvl w:val="0"/>
          <w:numId w:val="8"/>
        </w:numPr>
        <w:suppressAutoHyphens/>
        <w:spacing w:after="0" w:line="240" w:lineRule="auto"/>
        <w:contextualSpacing w:val="0"/>
        <w:jc w:val="both"/>
        <w:rPr>
          <w:rFonts w:ascii="Montserrat Light" w:hAnsi="Montserrat Light"/>
          <w:b/>
          <w:bCs/>
        </w:rPr>
      </w:pPr>
      <w:r w:rsidRPr="00991150">
        <w:rPr>
          <w:rFonts w:ascii="Montserrat Light" w:hAnsi="Montserrat Light"/>
          <w:b/>
          <w:bCs/>
        </w:rPr>
        <w:t>México seguirá subiendo al podio y causando orgullo, pero también queremos ver a las familias divirtiéndose y a los atletas entrenando</w:t>
      </w:r>
      <w:r w:rsidR="00991150" w:rsidRPr="00991150">
        <w:rPr>
          <w:rFonts w:ascii="Montserrat Light" w:hAnsi="Montserrat Light"/>
          <w:b/>
          <w:bCs/>
        </w:rPr>
        <w:t xml:space="preserve">: </w:t>
      </w:r>
      <w:proofErr w:type="spellStart"/>
      <w:r w:rsidRPr="00991150">
        <w:rPr>
          <w:rFonts w:ascii="Montserrat Light" w:hAnsi="Montserrat Light"/>
          <w:b/>
          <w:bCs/>
        </w:rPr>
        <w:t>Zoé</w:t>
      </w:r>
      <w:proofErr w:type="spellEnd"/>
      <w:r w:rsidRPr="00991150">
        <w:rPr>
          <w:rFonts w:ascii="Montserrat Light" w:hAnsi="Montserrat Light"/>
          <w:b/>
          <w:bCs/>
        </w:rPr>
        <w:t xml:space="preserve"> Robledo</w:t>
      </w:r>
      <w:r w:rsidR="006637AA" w:rsidRPr="00991150">
        <w:rPr>
          <w:rFonts w:ascii="Montserrat Light" w:hAnsi="Montserrat Light"/>
          <w:b/>
          <w:bCs/>
        </w:rPr>
        <w:t>.</w:t>
      </w:r>
    </w:p>
    <w:p w14:paraId="374B0914" w14:textId="36308276" w:rsidR="00B755A1" w:rsidRPr="00991150" w:rsidRDefault="00CD0ACE" w:rsidP="008E72C8">
      <w:pPr>
        <w:pStyle w:val="Prrafodelista"/>
        <w:numPr>
          <w:ilvl w:val="0"/>
          <w:numId w:val="8"/>
        </w:numPr>
        <w:suppressAutoHyphens/>
        <w:spacing w:after="0" w:line="240" w:lineRule="auto"/>
        <w:contextualSpacing w:val="0"/>
        <w:jc w:val="both"/>
        <w:rPr>
          <w:rFonts w:ascii="Montserrat Light" w:hAnsi="Montserrat Light"/>
          <w:b/>
          <w:bCs/>
        </w:rPr>
      </w:pPr>
      <w:r w:rsidRPr="00991150">
        <w:rPr>
          <w:rFonts w:ascii="Montserrat Light" w:hAnsi="Montserrat Light"/>
          <w:b/>
          <w:bCs/>
        </w:rPr>
        <w:t>En la</w:t>
      </w:r>
      <w:r w:rsidR="007E351C" w:rsidRPr="00991150">
        <w:rPr>
          <w:rFonts w:ascii="Montserrat Light" w:hAnsi="Montserrat Light"/>
          <w:b/>
          <w:bCs/>
        </w:rPr>
        <w:t xml:space="preserve"> pista</w:t>
      </w:r>
      <w:r w:rsidRPr="00991150">
        <w:rPr>
          <w:rFonts w:ascii="Montserrat Light" w:hAnsi="Montserrat Light"/>
          <w:b/>
          <w:bCs/>
        </w:rPr>
        <w:t>,</w:t>
      </w:r>
      <w:r w:rsidR="007E351C" w:rsidRPr="00991150">
        <w:rPr>
          <w:rFonts w:ascii="Montserrat Light" w:hAnsi="Montserrat Light"/>
          <w:b/>
          <w:bCs/>
        </w:rPr>
        <w:t xml:space="preserve"> de seis carriles</w:t>
      </w:r>
      <w:r w:rsidR="006637AA" w:rsidRPr="00991150">
        <w:rPr>
          <w:rFonts w:ascii="Montserrat Light" w:hAnsi="Montserrat Light"/>
          <w:b/>
          <w:bCs/>
        </w:rPr>
        <w:t xml:space="preserve"> y con material certificado por la Federación Internacional de Atletismo</w:t>
      </w:r>
      <w:r w:rsidRPr="00991150">
        <w:rPr>
          <w:rFonts w:ascii="Montserrat Light" w:hAnsi="Montserrat Light"/>
          <w:b/>
          <w:bCs/>
        </w:rPr>
        <w:t>,</w:t>
      </w:r>
      <w:r w:rsidR="007E351C" w:rsidRPr="00991150">
        <w:rPr>
          <w:rFonts w:ascii="Montserrat Light" w:hAnsi="Montserrat Light"/>
          <w:b/>
          <w:bCs/>
        </w:rPr>
        <w:t xml:space="preserve"> deportistas mexicanos y extranjeros </w:t>
      </w:r>
      <w:r w:rsidRPr="00991150">
        <w:rPr>
          <w:rFonts w:ascii="Montserrat Light" w:hAnsi="Montserrat Light"/>
          <w:b/>
          <w:bCs/>
        </w:rPr>
        <w:t xml:space="preserve">podrán </w:t>
      </w:r>
      <w:r w:rsidR="007E351C" w:rsidRPr="00991150">
        <w:rPr>
          <w:rFonts w:ascii="Montserrat Light" w:hAnsi="Montserrat Light"/>
          <w:b/>
          <w:bCs/>
        </w:rPr>
        <w:t>practicar entre la altura y la naturaleza</w:t>
      </w:r>
      <w:r w:rsidR="006637AA" w:rsidRPr="00991150">
        <w:rPr>
          <w:rFonts w:ascii="Montserrat Light" w:hAnsi="Montserrat Light"/>
          <w:b/>
          <w:bCs/>
        </w:rPr>
        <w:t>.</w:t>
      </w:r>
    </w:p>
    <w:p w14:paraId="2A402615" w14:textId="11696C07" w:rsidR="00CD0ACE" w:rsidRPr="00991150" w:rsidRDefault="00CD0ACE" w:rsidP="00A44321">
      <w:pPr>
        <w:pStyle w:val="Prrafodelista"/>
        <w:numPr>
          <w:ilvl w:val="0"/>
          <w:numId w:val="8"/>
        </w:numPr>
        <w:suppressAutoHyphens/>
        <w:spacing w:after="0" w:line="240" w:lineRule="auto"/>
        <w:contextualSpacing w:val="0"/>
        <w:jc w:val="both"/>
        <w:rPr>
          <w:rFonts w:ascii="Montserrat Light" w:hAnsi="Montserrat Light"/>
        </w:rPr>
      </w:pPr>
      <w:r w:rsidRPr="00991150">
        <w:rPr>
          <w:rFonts w:ascii="Montserrat Light" w:hAnsi="Montserrat Light"/>
          <w:b/>
          <w:bCs/>
        </w:rPr>
        <w:t>Se busca combatir el sedentarismo, al que se le atribuye el 10 por ciento de las muertes a causa de diversas enfermedades en México</w:t>
      </w:r>
      <w:r w:rsidR="006637AA" w:rsidRPr="00991150">
        <w:rPr>
          <w:rFonts w:ascii="Montserrat Light" w:hAnsi="Montserrat Light"/>
          <w:b/>
          <w:bCs/>
        </w:rPr>
        <w:t>.</w:t>
      </w:r>
    </w:p>
    <w:p w14:paraId="13F764E0" w14:textId="77777777" w:rsidR="004A60E2" w:rsidRDefault="004A60E2" w:rsidP="008E72C8">
      <w:pPr>
        <w:suppressAutoHyphens/>
        <w:jc w:val="both"/>
        <w:rPr>
          <w:rFonts w:ascii="Montserrat Light" w:hAnsi="Montserrat Light"/>
          <w:b/>
        </w:rPr>
      </w:pPr>
    </w:p>
    <w:p w14:paraId="10A5622A" w14:textId="2AC37E59" w:rsidR="007E351C" w:rsidRPr="006637AA" w:rsidRDefault="00991150" w:rsidP="003D1926">
      <w:pPr>
        <w:suppressAutoHyphens/>
        <w:jc w:val="both"/>
        <w:rPr>
          <w:rFonts w:ascii="Montserrat Light" w:hAnsi="Montserrat Light"/>
        </w:rPr>
      </w:pPr>
      <w:r>
        <w:rPr>
          <w:rFonts w:ascii="Montserrat Light" w:hAnsi="Montserrat Light"/>
        </w:rPr>
        <w:t xml:space="preserve">Para </w:t>
      </w:r>
      <w:r w:rsidR="007E351C" w:rsidRPr="006637AA">
        <w:rPr>
          <w:rFonts w:ascii="Montserrat Light" w:hAnsi="Montserrat Light"/>
        </w:rPr>
        <w:t xml:space="preserve">promover el deporte y la recreación, el director general del Instituto Mexicano del Seguro Social (IMSS), </w:t>
      </w:r>
      <w:proofErr w:type="spellStart"/>
      <w:r w:rsidR="007E351C" w:rsidRPr="006637AA">
        <w:rPr>
          <w:rFonts w:ascii="Montserrat Light" w:hAnsi="Montserrat Light"/>
        </w:rPr>
        <w:t>Zoé</w:t>
      </w:r>
      <w:proofErr w:type="spellEnd"/>
      <w:r w:rsidR="007E351C" w:rsidRPr="006637AA">
        <w:rPr>
          <w:rFonts w:ascii="Montserrat Light" w:hAnsi="Montserrat Light"/>
        </w:rPr>
        <w:t xml:space="preserve"> Robledo, la gobernadora de Tlaxcala, Lorena Cuéllar, y la titular de la Comisión Nacional de Cultura Física y Deporte (</w:t>
      </w:r>
      <w:proofErr w:type="spellStart"/>
      <w:r w:rsidR="007E351C" w:rsidRPr="006637AA">
        <w:rPr>
          <w:rFonts w:ascii="Montserrat Light" w:hAnsi="Montserrat Light"/>
        </w:rPr>
        <w:t>Conade</w:t>
      </w:r>
      <w:proofErr w:type="spellEnd"/>
      <w:r w:rsidR="007E351C" w:rsidRPr="006637AA">
        <w:rPr>
          <w:rFonts w:ascii="Montserrat Light" w:hAnsi="Montserrat Light"/>
        </w:rPr>
        <w:t xml:space="preserve">), Ana Gabriela Guevara, inauguraron la pista de atletismo en el Centro Vacacional “La </w:t>
      </w:r>
      <w:proofErr w:type="spellStart"/>
      <w:r w:rsidR="007E351C" w:rsidRPr="006637AA">
        <w:rPr>
          <w:rFonts w:ascii="Montserrat Light" w:hAnsi="Montserrat Light"/>
        </w:rPr>
        <w:t>Malintzi</w:t>
      </w:r>
      <w:proofErr w:type="spellEnd"/>
      <w:r w:rsidR="007E351C" w:rsidRPr="006637AA">
        <w:rPr>
          <w:rFonts w:ascii="Montserrat Light" w:hAnsi="Montserrat Light"/>
        </w:rPr>
        <w:t>”.</w:t>
      </w:r>
    </w:p>
    <w:p w14:paraId="33B38CF9" w14:textId="77777777" w:rsidR="007E351C" w:rsidRDefault="007E351C" w:rsidP="003D1926">
      <w:pPr>
        <w:suppressAutoHyphens/>
        <w:jc w:val="both"/>
        <w:rPr>
          <w:rFonts w:ascii="Montserrat Light" w:hAnsi="Montserrat Light"/>
          <w:b/>
        </w:rPr>
      </w:pPr>
    </w:p>
    <w:p w14:paraId="65D9EDD8" w14:textId="1596CC29" w:rsidR="008E72C8" w:rsidRPr="00431A69" w:rsidRDefault="008E72C8" w:rsidP="003D1926">
      <w:pPr>
        <w:jc w:val="both"/>
        <w:rPr>
          <w:rFonts w:ascii="Montserrat Light" w:hAnsi="Montserrat Light"/>
        </w:rPr>
      </w:pPr>
      <w:proofErr w:type="spellStart"/>
      <w:r w:rsidRPr="00431A69">
        <w:rPr>
          <w:rFonts w:ascii="Montserrat Light" w:hAnsi="Montserrat Light"/>
        </w:rPr>
        <w:t>Zoé</w:t>
      </w:r>
      <w:proofErr w:type="spellEnd"/>
      <w:r w:rsidRPr="00431A69">
        <w:rPr>
          <w:rFonts w:ascii="Montserrat Light" w:hAnsi="Montserrat Light"/>
        </w:rPr>
        <w:t xml:space="preserve"> Robledo destacó que la inauguración de la pista de atletismo en el Centro Vacacional “La </w:t>
      </w:r>
      <w:proofErr w:type="spellStart"/>
      <w:r w:rsidRPr="00431A69">
        <w:rPr>
          <w:rFonts w:ascii="Montserrat Light" w:hAnsi="Montserrat Light"/>
        </w:rPr>
        <w:t>Malintzi</w:t>
      </w:r>
      <w:proofErr w:type="spellEnd"/>
      <w:r w:rsidRPr="00431A69">
        <w:rPr>
          <w:rFonts w:ascii="Montserrat Light" w:hAnsi="Montserrat Light"/>
        </w:rPr>
        <w:t xml:space="preserve">” es un momento clave en la promoción e impulso del deporte y la activación física. </w:t>
      </w:r>
    </w:p>
    <w:p w14:paraId="74865DBE" w14:textId="77777777" w:rsidR="008E72C8" w:rsidRPr="00431A69" w:rsidRDefault="008E72C8" w:rsidP="003D1926">
      <w:pPr>
        <w:jc w:val="both"/>
        <w:rPr>
          <w:rFonts w:ascii="Montserrat Light" w:hAnsi="Montserrat Light"/>
        </w:rPr>
      </w:pPr>
    </w:p>
    <w:p w14:paraId="61C73FE7" w14:textId="77777777" w:rsidR="008E72C8" w:rsidRPr="00431A69" w:rsidRDefault="008E72C8" w:rsidP="003D1926">
      <w:pPr>
        <w:jc w:val="both"/>
        <w:rPr>
          <w:rFonts w:ascii="Montserrat Light" w:hAnsi="Montserrat Light"/>
        </w:rPr>
      </w:pPr>
      <w:r w:rsidRPr="00431A69">
        <w:rPr>
          <w:rFonts w:ascii="Montserrat Light" w:hAnsi="Montserrat Light"/>
        </w:rPr>
        <w:t xml:space="preserve">“Queremos volver a ver al IMSS en competencias de alto rendimiento y estamos seguros que México seguirá subiendo al podio y causando orgullo, pero también queremos ver a las familias llegando aquí, divirtiéndose, descansando y por </w:t>
      </w:r>
      <w:proofErr w:type="gramStart"/>
      <w:r w:rsidRPr="00431A69">
        <w:rPr>
          <w:rFonts w:ascii="Montserrat Light" w:hAnsi="Montserrat Light"/>
        </w:rPr>
        <w:t>supuesto</w:t>
      </w:r>
      <w:proofErr w:type="gramEnd"/>
      <w:r w:rsidRPr="00431A69">
        <w:rPr>
          <w:rFonts w:ascii="Montserrat Light" w:hAnsi="Montserrat Light"/>
        </w:rPr>
        <w:t>, a los atletas entrenando”, resaltó.</w:t>
      </w:r>
    </w:p>
    <w:p w14:paraId="33EB60C1" w14:textId="77777777" w:rsidR="008E72C8" w:rsidRPr="00431A69" w:rsidRDefault="008E72C8" w:rsidP="003D1926">
      <w:pPr>
        <w:jc w:val="both"/>
        <w:rPr>
          <w:rFonts w:ascii="Montserrat Light" w:hAnsi="Montserrat Light"/>
        </w:rPr>
      </w:pPr>
    </w:p>
    <w:p w14:paraId="67EB8BCD" w14:textId="299BB097" w:rsidR="008E72C8" w:rsidRPr="00431A69" w:rsidRDefault="007E351C" w:rsidP="003D1926">
      <w:pPr>
        <w:jc w:val="both"/>
        <w:rPr>
          <w:rFonts w:ascii="Montserrat Light" w:hAnsi="Montserrat Light"/>
        </w:rPr>
      </w:pPr>
      <w:r>
        <w:rPr>
          <w:rFonts w:ascii="Montserrat Light" w:hAnsi="Montserrat Light"/>
        </w:rPr>
        <w:t>El director del Seguro Social</w:t>
      </w:r>
      <w:r w:rsidR="008E72C8" w:rsidRPr="00431A69">
        <w:rPr>
          <w:rFonts w:ascii="Montserrat Light" w:hAnsi="Montserrat Light"/>
        </w:rPr>
        <w:t xml:space="preserve"> indicó que la construcción de la nueva pista de atletismo fue como una carrera de relevos, donde se trabaj</w:t>
      </w:r>
      <w:r w:rsidR="008E72C8">
        <w:rPr>
          <w:rFonts w:ascii="Montserrat Light" w:hAnsi="Montserrat Light"/>
        </w:rPr>
        <w:t>ó</w:t>
      </w:r>
      <w:r w:rsidR="008E72C8" w:rsidRPr="00431A69">
        <w:rPr>
          <w:rFonts w:ascii="Montserrat Light" w:hAnsi="Montserrat Light"/>
        </w:rPr>
        <w:t xml:space="preserve"> en su planeación, valoración, etapa constructiva.</w:t>
      </w:r>
    </w:p>
    <w:p w14:paraId="525F2072" w14:textId="77777777" w:rsidR="008E72C8" w:rsidRPr="00431A69" w:rsidRDefault="008E72C8" w:rsidP="003D1926">
      <w:pPr>
        <w:jc w:val="both"/>
        <w:rPr>
          <w:rFonts w:ascii="Montserrat Light" w:hAnsi="Montserrat Light"/>
        </w:rPr>
      </w:pPr>
    </w:p>
    <w:p w14:paraId="266CA19D" w14:textId="77777777" w:rsidR="008E72C8" w:rsidRPr="00431A69" w:rsidRDefault="008E72C8" w:rsidP="003D1926">
      <w:pPr>
        <w:jc w:val="both"/>
        <w:rPr>
          <w:rFonts w:ascii="Montserrat Light" w:hAnsi="Montserrat Light"/>
        </w:rPr>
      </w:pPr>
      <w:r w:rsidRPr="00431A69">
        <w:rPr>
          <w:rFonts w:ascii="Montserrat Light" w:hAnsi="Montserrat Light"/>
        </w:rPr>
        <w:t>“Ahora esa carrera tiene que continuar para que se le dé un uso eficiente, correcto y muy productivo, ya que tenemos esto lo queremos ver lleno de gente entrenando, de atletas, pero también de aquellos que se preparan para carreras recreativas”, expuso.</w:t>
      </w:r>
    </w:p>
    <w:p w14:paraId="3080C29A" w14:textId="77777777" w:rsidR="008E72C8" w:rsidRPr="00431A69" w:rsidRDefault="008E72C8" w:rsidP="003D1926">
      <w:pPr>
        <w:jc w:val="both"/>
        <w:rPr>
          <w:rFonts w:ascii="Montserrat Light" w:hAnsi="Montserrat Light"/>
        </w:rPr>
      </w:pPr>
      <w:bookmarkStart w:id="0" w:name="_GoBack"/>
      <w:bookmarkEnd w:id="0"/>
    </w:p>
    <w:p w14:paraId="56B65B1F" w14:textId="77777777" w:rsidR="008E72C8" w:rsidRPr="00431A69" w:rsidRDefault="008E72C8" w:rsidP="003D1926">
      <w:pPr>
        <w:jc w:val="both"/>
        <w:rPr>
          <w:rFonts w:ascii="Montserrat Light" w:hAnsi="Montserrat Light"/>
        </w:rPr>
      </w:pPr>
      <w:r w:rsidRPr="00431A69">
        <w:rPr>
          <w:rFonts w:ascii="Montserrat Light" w:hAnsi="Montserrat Light"/>
        </w:rPr>
        <w:lastRenderedPageBreak/>
        <w:t xml:space="preserve">En ese sentido, reconoció que la gobernadora Lorena Cuéllar es una aliada del Seguro Social, pues dirigió los Centros Vacacionales de La Trinidad y La </w:t>
      </w:r>
      <w:proofErr w:type="spellStart"/>
      <w:r w:rsidRPr="00431A69">
        <w:rPr>
          <w:rFonts w:ascii="Montserrat Light" w:hAnsi="Montserrat Light"/>
        </w:rPr>
        <w:t>Malintzi</w:t>
      </w:r>
      <w:proofErr w:type="spellEnd"/>
      <w:r w:rsidRPr="00431A69">
        <w:rPr>
          <w:rFonts w:ascii="Montserrat Light" w:hAnsi="Montserrat Light"/>
        </w:rPr>
        <w:t>, “conoció este lugar, de sus potencialidades y la forme en que aquí pueden llevarse a cabo actividades recreativas, de descanso, de ocio, que son tan necesarias para la salud mental de las personas”.</w:t>
      </w:r>
    </w:p>
    <w:p w14:paraId="2CD2918D" w14:textId="77777777" w:rsidR="008E72C8" w:rsidRPr="00431A69" w:rsidRDefault="008E72C8" w:rsidP="003D1926">
      <w:pPr>
        <w:jc w:val="both"/>
        <w:rPr>
          <w:rFonts w:ascii="Montserrat Light" w:hAnsi="Montserrat Light"/>
        </w:rPr>
      </w:pPr>
    </w:p>
    <w:p w14:paraId="2526872C" w14:textId="1BDE9F99" w:rsidR="008E72C8" w:rsidRPr="00431A69" w:rsidRDefault="008E72C8" w:rsidP="003D1926">
      <w:pPr>
        <w:jc w:val="both"/>
        <w:rPr>
          <w:rFonts w:ascii="Montserrat Light" w:hAnsi="Montserrat Light"/>
        </w:rPr>
      </w:pPr>
      <w:r w:rsidRPr="00431A69">
        <w:rPr>
          <w:rFonts w:ascii="Montserrat Light" w:hAnsi="Montserrat Light"/>
        </w:rPr>
        <w:t>El director general del IMSS resaltó que una de las lecciones de la pandemia por COVID-19 es llegar antes de la enfermedad, promover los espacios naturales y ofrecer a mexicanas y mexicanos alternativas para que mejoren su salud física y mental, y lograr un propósito de la Cuarta Transformación: que la gente sea más feliz y que el bienestar se traduzca en mayor cumplimiento de los sueños personales</w:t>
      </w:r>
      <w:r w:rsidR="006719DA">
        <w:rPr>
          <w:rFonts w:ascii="Montserrat Light" w:hAnsi="Montserrat Light"/>
        </w:rPr>
        <w:t>.</w:t>
      </w:r>
    </w:p>
    <w:p w14:paraId="521C5842" w14:textId="77777777" w:rsidR="008E72C8" w:rsidRPr="00431A69" w:rsidRDefault="008E72C8" w:rsidP="003D1926">
      <w:pPr>
        <w:jc w:val="both"/>
        <w:rPr>
          <w:rFonts w:ascii="Montserrat Light" w:hAnsi="Montserrat Light"/>
        </w:rPr>
      </w:pPr>
    </w:p>
    <w:p w14:paraId="2472BB70" w14:textId="26D865E6" w:rsidR="008E72C8" w:rsidRPr="00431A69" w:rsidRDefault="008E72C8" w:rsidP="003D1926">
      <w:pPr>
        <w:jc w:val="both"/>
        <w:rPr>
          <w:rFonts w:ascii="Montserrat Light" w:hAnsi="Montserrat Light"/>
        </w:rPr>
      </w:pPr>
      <w:r w:rsidRPr="00431A69">
        <w:rPr>
          <w:rFonts w:ascii="Montserrat Light" w:hAnsi="Montserrat Light"/>
        </w:rPr>
        <w:t>R</w:t>
      </w:r>
      <w:r w:rsidR="007E351C">
        <w:rPr>
          <w:rFonts w:ascii="Montserrat Light" w:hAnsi="Montserrat Light"/>
        </w:rPr>
        <w:t>ecordó que en noviembre de 2020</w:t>
      </w:r>
      <w:r w:rsidRPr="00431A69">
        <w:rPr>
          <w:rFonts w:ascii="Montserrat Light" w:hAnsi="Montserrat Light"/>
        </w:rPr>
        <w:t>, tras la entrega del Premio Nacional del Deporte, el presidente López Obrador planteaba que la mejor vacuna para evitar enfermedades crónicas es el deporte, “una vacuna como ninguna otra que contribuye a evitar estas enfermedades, pero también a la salud mental y a la productividad”.</w:t>
      </w:r>
    </w:p>
    <w:p w14:paraId="69417A72" w14:textId="77777777" w:rsidR="00DA2785" w:rsidRDefault="00DA2785" w:rsidP="003D1926">
      <w:pPr>
        <w:jc w:val="both"/>
        <w:rPr>
          <w:rFonts w:ascii="Montserrat Light" w:hAnsi="Montserrat Light"/>
        </w:rPr>
      </w:pPr>
    </w:p>
    <w:p w14:paraId="4B8E9A0F" w14:textId="4DB4B329" w:rsidR="00DA2785" w:rsidRPr="00DA2785" w:rsidRDefault="00DA2785" w:rsidP="00DA2785">
      <w:pPr>
        <w:jc w:val="both"/>
        <w:rPr>
          <w:rFonts w:ascii="Montserrat Light" w:hAnsi="Montserrat Light"/>
        </w:rPr>
      </w:pPr>
      <w:r>
        <w:rPr>
          <w:rFonts w:ascii="Montserrat Light" w:hAnsi="Montserrat Light"/>
        </w:rPr>
        <w:t>En su mensaje, l</w:t>
      </w:r>
      <w:r w:rsidRPr="00DA2785">
        <w:rPr>
          <w:rFonts w:ascii="Montserrat Light" w:hAnsi="Montserrat Light"/>
        </w:rPr>
        <w:t>a gobernadora de Tlaxcala</w:t>
      </w:r>
      <w:r>
        <w:rPr>
          <w:rFonts w:ascii="Montserrat Light" w:hAnsi="Montserrat Light"/>
        </w:rPr>
        <w:t>, Lorena Cuéllar Cisneros,</w:t>
      </w:r>
      <w:r w:rsidRPr="00DA2785">
        <w:rPr>
          <w:rFonts w:ascii="Montserrat Light" w:hAnsi="Montserrat Light"/>
        </w:rPr>
        <w:t xml:space="preserve"> agradeció al director del IMSS, </w:t>
      </w:r>
      <w:proofErr w:type="spellStart"/>
      <w:r w:rsidRPr="00DA2785">
        <w:rPr>
          <w:rFonts w:ascii="Montserrat Light" w:hAnsi="Montserrat Light"/>
        </w:rPr>
        <w:t>Zoé</w:t>
      </w:r>
      <w:proofErr w:type="spellEnd"/>
      <w:r w:rsidRPr="00DA2785">
        <w:rPr>
          <w:rFonts w:ascii="Montserrat Light" w:hAnsi="Montserrat Light"/>
        </w:rPr>
        <w:t xml:space="preserve"> Robledo, el respaldo al proyecto, y señaló que el material con que fue fabricada es el mismo utilizado para las pistas de los Juegos Olímpicos de </w:t>
      </w:r>
      <w:proofErr w:type="spellStart"/>
      <w:r w:rsidRPr="00DA2785">
        <w:rPr>
          <w:rFonts w:ascii="Montserrat Light" w:hAnsi="Montserrat Light"/>
        </w:rPr>
        <w:t>Tokyo</w:t>
      </w:r>
      <w:proofErr w:type="spellEnd"/>
      <w:r w:rsidRPr="00DA2785">
        <w:rPr>
          <w:rFonts w:ascii="Montserrat Light" w:hAnsi="Montserrat Light"/>
        </w:rPr>
        <w:t xml:space="preserve"> 2020.</w:t>
      </w:r>
    </w:p>
    <w:p w14:paraId="38B9067E" w14:textId="77777777" w:rsidR="00DA2785" w:rsidRPr="00DA2785" w:rsidRDefault="00DA2785" w:rsidP="00DA2785">
      <w:pPr>
        <w:jc w:val="both"/>
        <w:rPr>
          <w:rFonts w:ascii="Montserrat Light" w:hAnsi="Montserrat Light"/>
        </w:rPr>
      </w:pPr>
    </w:p>
    <w:p w14:paraId="59F9B2C9" w14:textId="77777777" w:rsidR="0058791C" w:rsidRDefault="00DA2785" w:rsidP="00DA2785">
      <w:pPr>
        <w:jc w:val="both"/>
        <w:rPr>
          <w:rFonts w:ascii="Montserrat Light" w:hAnsi="Montserrat Light"/>
        </w:rPr>
      </w:pPr>
      <w:r w:rsidRPr="00DA2785">
        <w:rPr>
          <w:rFonts w:ascii="Montserrat Light" w:hAnsi="Montserrat Light"/>
        </w:rPr>
        <w:t>"Es el día de la gran inauguración de esta pista de atletismo de alto nivel, un compromiso de nuestro presidente de sacar adelante</w:t>
      </w:r>
      <w:r w:rsidR="0058791C">
        <w:rPr>
          <w:rFonts w:ascii="Montserrat Light" w:hAnsi="Montserrat Light"/>
        </w:rPr>
        <w:t>,</w:t>
      </w:r>
      <w:r w:rsidRPr="00DA2785">
        <w:rPr>
          <w:rFonts w:ascii="Montserrat Light" w:hAnsi="Montserrat Light"/>
        </w:rPr>
        <w:t xml:space="preserve"> desde luego</w:t>
      </w:r>
      <w:r w:rsidR="0058791C">
        <w:rPr>
          <w:rFonts w:ascii="Montserrat Light" w:hAnsi="Montserrat Light"/>
        </w:rPr>
        <w:t>,</w:t>
      </w:r>
      <w:r w:rsidRPr="00DA2785">
        <w:rPr>
          <w:rFonts w:ascii="Montserrat Light" w:hAnsi="Montserrat Light"/>
        </w:rPr>
        <w:t xml:space="preserve"> a la salud</w:t>
      </w:r>
      <w:r w:rsidR="0058791C">
        <w:rPr>
          <w:rFonts w:ascii="Montserrat Light" w:hAnsi="Montserrat Light"/>
        </w:rPr>
        <w:t>,</w:t>
      </w:r>
      <w:r w:rsidRPr="00DA2785">
        <w:rPr>
          <w:rFonts w:ascii="Montserrat Light" w:hAnsi="Montserrat Light"/>
        </w:rPr>
        <w:t xml:space="preserve"> y que esta es una manera de sacar adelante las enfermedades, no atacarlas hasta cuando ya es una enfermedad, sino siempre prevenir</w:t>
      </w:r>
      <w:r w:rsidR="0058791C">
        <w:rPr>
          <w:rFonts w:ascii="Montserrat Light" w:hAnsi="Montserrat Light"/>
        </w:rPr>
        <w:t>”, expuso.</w:t>
      </w:r>
    </w:p>
    <w:p w14:paraId="27699414" w14:textId="77777777" w:rsidR="0058791C" w:rsidRDefault="0058791C" w:rsidP="00DA2785">
      <w:pPr>
        <w:jc w:val="both"/>
        <w:rPr>
          <w:rFonts w:ascii="Montserrat Light" w:hAnsi="Montserrat Light"/>
        </w:rPr>
      </w:pPr>
    </w:p>
    <w:p w14:paraId="2D3AEFD5" w14:textId="0F9CC0AB" w:rsidR="00DA2785" w:rsidRPr="00DA2785" w:rsidRDefault="0058791C" w:rsidP="00DA2785">
      <w:pPr>
        <w:jc w:val="both"/>
        <w:rPr>
          <w:rFonts w:ascii="Montserrat Light" w:hAnsi="Montserrat Light"/>
        </w:rPr>
      </w:pPr>
      <w:r>
        <w:rPr>
          <w:rFonts w:ascii="Montserrat Light" w:hAnsi="Montserrat Light"/>
        </w:rPr>
        <w:t xml:space="preserve">Refirió que este espacio está listo para </w:t>
      </w:r>
      <w:r w:rsidR="00DA2785" w:rsidRPr="00DA2785">
        <w:rPr>
          <w:rFonts w:ascii="Montserrat Light" w:hAnsi="Montserrat Light"/>
        </w:rPr>
        <w:t xml:space="preserve">que deportistas de alto rendimiento nacionales e internacionales lleguen a Tlaxcala. </w:t>
      </w:r>
      <w:r>
        <w:rPr>
          <w:rFonts w:ascii="Montserrat Light" w:hAnsi="Montserrat Light"/>
        </w:rPr>
        <w:t>“</w:t>
      </w:r>
      <w:r w:rsidR="00DA2785" w:rsidRPr="00DA2785">
        <w:rPr>
          <w:rFonts w:ascii="Montserrat Light" w:hAnsi="Montserrat Light"/>
        </w:rPr>
        <w:t xml:space="preserve">Por estos seis carriles con marca oficial de Juegos Olímpicos y campeonatos del mundo habrán de tener esa gran oportunidad muchos hombres y mujeres que se dedican de manera profesional y no profesional también", dijo. </w:t>
      </w:r>
    </w:p>
    <w:p w14:paraId="490F92F9" w14:textId="77777777" w:rsidR="00DA2785" w:rsidRPr="00DA2785" w:rsidRDefault="00DA2785" w:rsidP="00DA2785">
      <w:pPr>
        <w:jc w:val="both"/>
        <w:rPr>
          <w:rFonts w:ascii="Montserrat Light" w:hAnsi="Montserrat Light"/>
        </w:rPr>
      </w:pPr>
    </w:p>
    <w:p w14:paraId="6BD65F26" w14:textId="75863711" w:rsidR="00DA2785" w:rsidRDefault="00DA2785" w:rsidP="00DA2785">
      <w:pPr>
        <w:jc w:val="both"/>
        <w:rPr>
          <w:rFonts w:ascii="Montserrat Light" w:hAnsi="Montserrat Light"/>
        </w:rPr>
      </w:pPr>
      <w:r w:rsidRPr="00DA2785">
        <w:rPr>
          <w:rFonts w:ascii="Montserrat Light" w:hAnsi="Montserrat Light"/>
        </w:rPr>
        <w:t>La gobernadora también destacó que esta es la única pista en México con certificación vigente y la misión ahora es cultivar el deporte y apoyar para que tenga muchos visitantes.</w:t>
      </w:r>
    </w:p>
    <w:p w14:paraId="49148FE4" w14:textId="77777777" w:rsidR="008E72C8" w:rsidRDefault="008E72C8" w:rsidP="003D1926">
      <w:pPr>
        <w:jc w:val="both"/>
        <w:rPr>
          <w:rFonts w:ascii="Montserrat Light" w:hAnsi="Montserrat Light"/>
        </w:rPr>
      </w:pPr>
    </w:p>
    <w:p w14:paraId="398AE478" w14:textId="7AA5F4F2" w:rsidR="00991150" w:rsidRPr="00991150" w:rsidRDefault="0058791C" w:rsidP="00991150">
      <w:pPr>
        <w:jc w:val="both"/>
        <w:rPr>
          <w:rFonts w:ascii="Montserrat Light" w:hAnsi="Montserrat Light"/>
        </w:rPr>
      </w:pPr>
      <w:r>
        <w:rPr>
          <w:rFonts w:ascii="Montserrat Light" w:hAnsi="Montserrat Light"/>
        </w:rPr>
        <w:t>Por su parte</w:t>
      </w:r>
      <w:r w:rsidR="009D6644" w:rsidRPr="009D6644">
        <w:rPr>
          <w:rFonts w:ascii="Montserrat Light" w:hAnsi="Montserrat Light"/>
        </w:rPr>
        <w:t xml:space="preserve">, </w:t>
      </w:r>
      <w:r w:rsidR="00991150" w:rsidRPr="00991150">
        <w:rPr>
          <w:rFonts w:ascii="Montserrat Light" w:hAnsi="Montserrat Light"/>
        </w:rPr>
        <w:t>La directora general de la Comisión Nacional de Cultura Física y Deporte (</w:t>
      </w:r>
      <w:proofErr w:type="spellStart"/>
      <w:r w:rsidR="00991150" w:rsidRPr="00991150">
        <w:rPr>
          <w:rFonts w:ascii="Montserrat Light" w:hAnsi="Montserrat Light"/>
        </w:rPr>
        <w:t>Conade</w:t>
      </w:r>
      <w:proofErr w:type="spellEnd"/>
      <w:r w:rsidR="00991150" w:rsidRPr="00991150">
        <w:rPr>
          <w:rFonts w:ascii="Montserrat Light" w:hAnsi="Montserrat Light"/>
        </w:rPr>
        <w:t xml:space="preserve">), Ana Gabriela Guevara Espinoza destacó lo que representa </w:t>
      </w:r>
      <w:r w:rsidR="00991150" w:rsidRPr="00991150">
        <w:rPr>
          <w:rFonts w:ascii="Montserrat Light" w:hAnsi="Montserrat Light"/>
        </w:rPr>
        <w:lastRenderedPageBreak/>
        <w:t xml:space="preserve">tener esta pista en el Centro Vacacional </w:t>
      </w:r>
      <w:proofErr w:type="spellStart"/>
      <w:r w:rsidR="00991150" w:rsidRPr="00991150">
        <w:rPr>
          <w:rFonts w:ascii="Montserrat Light" w:hAnsi="Montserrat Light"/>
        </w:rPr>
        <w:t>Malintzi</w:t>
      </w:r>
      <w:proofErr w:type="spellEnd"/>
      <w:r w:rsidR="00991150" w:rsidRPr="00991150">
        <w:rPr>
          <w:rFonts w:ascii="Montserrat Light" w:hAnsi="Montserrat Light"/>
        </w:rPr>
        <w:t>, al tiempo que resaltó la calidad internacional con la que está elaborada.</w:t>
      </w:r>
    </w:p>
    <w:p w14:paraId="206BA012" w14:textId="77777777" w:rsidR="00991150" w:rsidRPr="00991150" w:rsidRDefault="00991150" w:rsidP="00991150">
      <w:pPr>
        <w:jc w:val="both"/>
        <w:rPr>
          <w:rFonts w:ascii="Montserrat Light" w:hAnsi="Montserrat Light"/>
        </w:rPr>
      </w:pPr>
    </w:p>
    <w:p w14:paraId="5BE88929" w14:textId="77777777" w:rsidR="00991150" w:rsidRPr="00991150" w:rsidRDefault="00991150" w:rsidP="00991150">
      <w:pPr>
        <w:jc w:val="both"/>
        <w:rPr>
          <w:rFonts w:ascii="Montserrat Light" w:hAnsi="Montserrat Light"/>
        </w:rPr>
      </w:pPr>
      <w:r w:rsidRPr="00991150">
        <w:rPr>
          <w:rFonts w:ascii="Montserrat Light" w:hAnsi="Montserrat Light"/>
        </w:rPr>
        <w:t>“Este es un momento importante para este centro vacacional, una pista, un elemento tan valioso y con una gran proyección, que implica tener esta instalación. Cuando se evaluó el proyecto para que vinera a este centro vacacional se habló mucho de las bondades que representa el tener la alta calidad y un material certificado por la federación internacional de atletismo.</w:t>
      </w:r>
    </w:p>
    <w:p w14:paraId="02E2D3B3" w14:textId="77777777" w:rsidR="00991150" w:rsidRPr="00991150" w:rsidRDefault="00991150" w:rsidP="00991150">
      <w:pPr>
        <w:jc w:val="both"/>
        <w:rPr>
          <w:rFonts w:ascii="Montserrat Light" w:hAnsi="Montserrat Light"/>
        </w:rPr>
      </w:pPr>
    </w:p>
    <w:p w14:paraId="52E0196C" w14:textId="77777777" w:rsidR="00991150" w:rsidRPr="00991150" w:rsidRDefault="00991150" w:rsidP="00991150">
      <w:pPr>
        <w:jc w:val="both"/>
        <w:rPr>
          <w:rFonts w:ascii="Montserrat Light" w:hAnsi="Montserrat Light"/>
        </w:rPr>
      </w:pPr>
      <w:r w:rsidRPr="00991150">
        <w:rPr>
          <w:rFonts w:ascii="Montserrat Light" w:hAnsi="Montserrat Light"/>
        </w:rPr>
        <w:t>“La empresa que la construyó es quien hace la pista para Juegos Olímpicos, campeonatos del mundo, Juegos Panamericanos y Centroamericanos. Hoy tenemos el lujo de que este centro vacacional cuente con una pista de seis carriles, porque es de entrenamiento”, detalló.</w:t>
      </w:r>
    </w:p>
    <w:p w14:paraId="7A3C2232" w14:textId="77777777" w:rsidR="00991150" w:rsidRPr="00991150" w:rsidRDefault="00991150" w:rsidP="00991150">
      <w:pPr>
        <w:jc w:val="both"/>
        <w:rPr>
          <w:rFonts w:ascii="Montserrat Light" w:hAnsi="Montserrat Light"/>
        </w:rPr>
      </w:pPr>
    </w:p>
    <w:p w14:paraId="6FF8C076" w14:textId="77777777" w:rsidR="00991150" w:rsidRPr="00991150" w:rsidRDefault="00991150" w:rsidP="00991150">
      <w:pPr>
        <w:jc w:val="both"/>
        <w:rPr>
          <w:rFonts w:ascii="Montserrat Light" w:hAnsi="Montserrat Light"/>
        </w:rPr>
      </w:pPr>
      <w:r w:rsidRPr="00991150">
        <w:rPr>
          <w:rFonts w:ascii="Montserrat Light" w:hAnsi="Montserrat Light"/>
        </w:rPr>
        <w:t>Guevara Espinoza agradeció el apoyo de la Secretaría de Hacienda y Crédito Público, por hacer posible esta instalación que beneficiará al deporte mexicano.</w:t>
      </w:r>
    </w:p>
    <w:p w14:paraId="34FC6914" w14:textId="77777777" w:rsidR="00991150" w:rsidRPr="00991150" w:rsidRDefault="00991150" w:rsidP="00991150">
      <w:pPr>
        <w:jc w:val="both"/>
        <w:rPr>
          <w:rFonts w:ascii="Montserrat Light" w:hAnsi="Montserrat Light"/>
        </w:rPr>
      </w:pPr>
    </w:p>
    <w:p w14:paraId="03D00B7F" w14:textId="1077D4A1" w:rsidR="007E351C" w:rsidRDefault="00991150" w:rsidP="00991150">
      <w:pPr>
        <w:jc w:val="both"/>
        <w:rPr>
          <w:rFonts w:ascii="Montserrat Light" w:hAnsi="Montserrat Light"/>
        </w:rPr>
      </w:pPr>
      <w:r w:rsidRPr="00991150">
        <w:rPr>
          <w:rFonts w:ascii="Montserrat Light" w:hAnsi="Montserrat Light"/>
        </w:rPr>
        <w:t>“Este proyecto se logró gracias al estímulo fiscal para el deporte a través de Hacienda, y que la CONADE acompaña todo el aspecto técnico. Se presentó como lo que es y lo que representa: un polo de desarrollo, una gran oportunidad para los deportistas mexicanos y extranjeros que puedan venir a este centro a disfrutar este gran beneficio, entrenar en altura y entre esta naturaleza y esta postal inspiradora”, puntualizó.</w:t>
      </w:r>
    </w:p>
    <w:p w14:paraId="6024D09F" w14:textId="77777777" w:rsidR="00991150" w:rsidRDefault="00991150" w:rsidP="00991150">
      <w:pPr>
        <w:jc w:val="both"/>
        <w:rPr>
          <w:rFonts w:ascii="Montserrat Light" w:hAnsi="Montserrat Light"/>
        </w:rPr>
      </w:pPr>
    </w:p>
    <w:p w14:paraId="75807ABE" w14:textId="77777777" w:rsidR="007E351C" w:rsidRDefault="007E351C" w:rsidP="007E351C">
      <w:pPr>
        <w:jc w:val="both"/>
        <w:rPr>
          <w:rFonts w:ascii="Montserrat Light" w:hAnsi="Montserrat Light"/>
        </w:rPr>
      </w:pPr>
      <w:r>
        <w:rPr>
          <w:rFonts w:ascii="Montserrat Light" w:hAnsi="Montserrat Light"/>
        </w:rPr>
        <w:t>En tanto, el d</w:t>
      </w:r>
      <w:r w:rsidRPr="00431A69">
        <w:rPr>
          <w:rFonts w:ascii="Montserrat Light" w:hAnsi="Montserrat Light"/>
        </w:rPr>
        <w:t>octor Mauricio Hernández Ávila, director de Pre</w:t>
      </w:r>
      <w:r>
        <w:rPr>
          <w:rFonts w:ascii="Montserrat Light" w:hAnsi="Montserrat Light"/>
        </w:rPr>
        <w:t>staciones Económicas y Sociales del IMSS, destacó que hay que celebrar, porque se trata de una acción para la salud de los mexicanos y mexicanas.</w:t>
      </w:r>
    </w:p>
    <w:p w14:paraId="5CF1B0B3" w14:textId="77777777" w:rsidR="007E351C" w:rsidRDefault="007E351C" w:rsidP="007E351C">
      <w:pPr>
        <w:jc w:val="both"/>
        <w:rPr>
          <w:rFonts w:ascii="Montserrat Light" w:hAnsi="Montserrat Light"/>
        </w:rPr>
      </w:pPr>
    </w:p>
    <w:p w14:paraId="3F14AF99" w14:textId="77777777" w:rsidR="007E351C" w:rsidRPr="00431A69" w:rsidRDefault="007E351C" w:rsidP="007E351C">
      <w:pPr>
        <w:jc w:val="both"/>
        <w:rPr>
          <w:rFonts w:ascii="Montserrat Light" w:hAnsi="Montserrat Light"/>
        </w:rPr>
      </w:pPr>
      <w:r>
        <w:rPr>
          <w:rFonts w:ascii="Montserrat Light" w:hAnsi="Montserrat Light"/>
        </w:rPr>
        <w:t>“</w:t>
      </w:r>
      <w:r w:rsidRPr="00431A69">
        <w:rPr>
          <w:rFonts w:ascii="Montserrat Light" w:hAnsi="Montserrat Light"/>
        </w:rPr>
        <w:t>Día a día, la evidencia científica posiciona a la actividad física como la mejor medicina preventiva, la mejor acción de promoción de la salud. Esta evidencia aumenta y el mensaje es claro: hay que estar activos, eso nos beneficia”, dijo.</w:t>
      </w:r>
    </w:p>
    <w:p w14:paraId="144DF884" w14:textId="77777777" w:rsidR="00CD0ACE" w:rsidRDefault="00CD0ACE" w:rsidP="007E351C">
      <w:pPr>
        <w:jc w:val="both"/>
        <w:rPr>
          <w:rFonts w:ascii="Montserrat Light" w:hAnsi="Montserrat Light"/>
        </w:rPr>
      </w:pPr>
    </w:p>
    <w:p w14:paraId="253905D9" w14:textId="32FC1593" w:rsidR="007E351C" w:rsidRDefault="00CD0ACE" w:rsidP="007E351C">
      <w:pPr>
        <w:jc w:val="both"/>
        <w:rPr>
          <w:rFonts w:ascii="Montserrat Light" w:hAnsi="Montserrat Light"/>
        </w:rPr>
      </w:pPr>
      <w:r w:rsidRPr="00431A69">
        <w:rPr>
          <w:rFonts w:ascii="Montserrat Light" w:hAnsi="Montserrat Light"/>
        </w:rPr>
        <w:t xml:space="preserve"> </w:t>
      </w:r>
      <w:r w:rsidR="007E351C" w:rsidRPr="00431A69">
        <w:rPr>
          <w:rFonts w:ascii="Montserrat Light" w:hAnsi="Montserrat Light"/>
        </w:rPr>
        <w:t>“Esto se ha convertido en un factor de riesgo para las principales causas de muerte donde destacan la diabetes, enfermedades coronarias y algunos tipo</w:t>
      </w:r>
      <w:r w:rsidR="00434099">
        <w:rPr>
          <w:rFonts w:ascii="Montserrat Light" w:hAnsi="Montserrat Light"/>
        </w:rPr>
        <w:t>s</w:t>
      </w:r>
      <w:r w:rsidR="007E351C" w:rsidRPr="00431A69">
        <w:rPr>
          <w:rFonts w:ascii="Montserrat Light" w:hAnsi="Montserrat Light"/>
        </w:rPr>
        <w:t xml:space="preserve"> de cáncer. En México, al sedentarismo se le atribuye el 10 por ciento de las muertes a causa de estas enfermedades. Hacer actividad física es una de las cosas más importantes que podemos hacer por nuestra salud</w:t>
      </w:r>
      <w:r w:rsidR="007E351C">
        <w:rPr>
          <w:rFonts w:ascii="Montserrat Light" w:hAnsi="Montserrat Light"/>
        </w:rPr>
        <w:t>”</w:t>
      </w:r>
      <w:r w:rsidR="007E351C" w:rsidRPr="00431A69">
        <w:rPr>
          <w:rFonts w:ascii="Montserrat Light" w:hAnsi="Montserrat Light"/>
        </w:rPr>
        <w:t xml:space="preserve">. </w:t>
      </w:r>
    </w:p>
    <w:p w14:paraId="5F55B152" w14:textId="77777777" w:rsidR="007E351C" w:rsidRDefault="007E351C" w:rsidP="009D6644">
      <w:pPr>
        <w:jc w:val="both"/>
        <w:rPr>
          <w:rFonts w:ascii="Montserrat Light" w:hAnsi="Montserrat Light"/>
        </w:rPr>
      </w:pPr>
    </w:p>
    <w:p w14:paraId="7E6AB2A7" w14:textId="53842B87" w:rsidR="0085739C" w:rsidRPr="00ED7D95" w:rsidRDefault="00ED3A68" w:rsidP="008E72C8">
      <w:pPr>
        <w:autoSpaceDE w:val="0"/>
        <w:autoSpaceDN w:val="0"/>
        <w:adjustRightInd w:val="0"/>
        <w:jc w:val="center"/>
        <w:rPr>
          <w:rFonts w:ascii="Montserrat Light" w:hAnsi="Montserrat Light"/>
          <w:b/>
          <w:sz w:val="22"/>
          <w:szCs w:val="22"/>
        </w:rPr>
      </w:pPr>
      <w:r w:rsidRPr="00ED7D95">
        <w:rPr>
          <w:rFonts w:ascii="Montserrat Light" w:hAnsi="Montserrat Light"/>
          <w:b/>
          <w:sz w:val="22"/>
          <w:szCs w:val="22"/>
        </w:rPr>
        <w:t>--- o0o ---</w:t>
      </w:r>
    </w:p>
    <w:sectPr w:rsidR="0085739C" w:rsidRPr="00ED7D95" w:rsidSect="00CC1EB4">
      <w:headerReference w:type="default" r:id="rId12"/>
      <w:footerReference w:type="default" r:id="rId13"/>
      <w:pgSz w:w="12240" w:h="15840"/>
      <w:pgMar w:top="2041" w:right="1247" w:bottom="1134" w:left="1247"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B44FA" w14:textId="77777777" w:rsidR="00461701" w:rsidRDefault="00461701" w:rsidP="00984A99">
      <w:r>
        <w:separator/>
      </w:r>
    </w:p>
  </w:endnote>
  <w:endnote w:type="continuationSeparator" w:id="0">
    <w:p w14:paraId="2097CCE9" w14:textId="77777777" w:rsidR="00461701" w:rsidRDefault="00461701"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ontserrat Light">
    <w:altName w:val="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3A188E1B" w:rsidR="0085739C" w:rsidRDefault="0085739C" w:rsidP="000D31E3">
    <w:pPr>
      <w:pStyle w:val="Piedepgina"/>
      <w:ind w:left="-1276"/>
    </w:pPr>
    <w:r>
      <w:rPr>
        <w:noProof/>
        <w:lang w:eastAsia="es-MX"/>
      </w:rPr>
      <w:drawing>
        <wp:inline distT="0" distB="0" distL="0" distR="0" wp14:anchorId="6DC2EE69" wp14:editId="5B10804B">
          <wp:extent cx="7751428" cy="103095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tretch>
                    <a:fillRect/>
                  </a:stretch>
                </pic:blipFill>
                <pic:spPr>
                  <a:xfrm>
                    <a:off x="0" y="0"/>
                    <a:ext cx="7957089" cy="105831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05BDF" w14:textId="77777777" w:rsidR="00461701" w:rsidRDefault="00461701" w:rsidP="00984A99">
      <w:r>
        <w:separator/>
      </w:r>
    </w:p>
  </w:footnote>
  <w:footnote w:type="continuationSeparator" w:id="0">
    <w:p w14:paraId="453D944B" w14:textId="77777777" w:rsidR="00461701" w:rsidRDefault="00461701"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2E88A276" w:rsidR="0085739C" w:rsidRDefault="00301A0E" w:rsidP="000D31E3">
    <w:pPr>
      <w:pStyle w:val="Encabezado"/>
      <w:ind w:left="-1276"/>
    </w:pPr>
    <w:r w:rsidRPr="00A2257C">
      <w:rPr>
        <w:noProof/>
        <w:lang w:eastAsia="es-MX"/>
      </w:rPr>
      <mc:AlternateContent>
        <mc:Choice Requires="wps">
          <w:drawing>
            <wp:anchor distT="0" distB="0" distL="114300" distR="114300" simplePos="0" relativeHeight="251666432" behindDoc="0" locked="0" layoutInCell="1" allowOverlap="1" wp14:anchorId="3FFC6AFD" wp14:editId="0E22A149">
              <wp:simplePos x="0" y="0"/>
              <wp:positionH relativeFrom="column">
                <wp:posOffset>2628900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30E1BE3" w14:textId="09EF9005" w:rsidR="0085739C" w:rsidRPr="0085739C" w:rsidRDefault="0085739C" w:rsidP="0085739C">
                          <w:pPr>
                            <w:jc w:val="right"/>
                            <w:rPr>
                              <w:rFonts w:ascii="Montserrat Medium" w:hAnsi="Montserrat Medium"/>
                              <w:b/>
                              <w:color w:val="C4BC96" w:themeColor="background2" w:themeShade="BF"/>
                            </w:rPr>
                          </w:pPr>
                          <w:r w:rsidRPr="0085739C">
                            <w:rPr>
                              <w:rFonts w:ascii="Montserrat Medium" w:hAnsi="Montserrat Medium"/>
                              <w:color w:val="C4BC96" w:themeColor="background2" w:themeShade="BF"/>
                            </w:rPr>
                            <w:t>UNIDAD DE COMUNICACIÓN SOCIAL</w:t>
                          </w:r>
                        </w:p>
                        <w:p w14:paraId="6F5088BC" w14:textId="77777777" w:rsidR="0085739C" w:rsidRPr="00C0299D" w:rsidRDefault="0085739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FC6AFD" id="_x0000_t202" coordsize="21600,21600" o:spt="202" path="m,l,21600r21600,l21600,xe">
              <v:stroke joinstyle="miter"/>
              <v:path gradientshapeok="t" o:connecttype="rect"/>
            </v:shapetype>
            <v:shape id="Text Box 2" o:spid="_x0000_s1026" type="#_x0000_t202" style="position:absolute;left:0;text-align:left;margin-left:207pt;margin-top:58pt;width:274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" filled="f" stroked="f">
              <v:textbox inset="0,0,0,0">
                <w:txbxContent>
                  <w:p w14:paraId="230E1BE3" w14:textId="09EF9005" w:rsidR="0085739C" w:rsidRPr="0085739C" w:rsidRDefault="0085739C" w:rsidP="0085739C">
                    <w:pPr>
                      <w:jc w:val="right"/>
                      <w:rPr>
                        <w:rFonts w:ascii="Montserrat Medium" w:hAnsi="Montserrat Medium"/>
                        <w:b/>
                        <w:color w:val="C4BC96" w:themeColor="background2" w:themeShade="BF"/>
                      </w:rPr>
                    </w:pPr>
                    <w:r w:rsidRPr="0085739C">
                      <w:rPr>
                        <w:rFonts w:ascii="Montserrat Medium" w:hAnsi="Montserrat Medium"/>
                        <w:color w:val="C4BC96" w:themeColor="background2" w:themeShade="BF"/>
                      </w:rPr>
                      <w:t>UNIDAD DE COMUNICACIÓN SOCIAL</w:t>
                    </w:r>
                  </w:p>
                  <w:p w14:paraId="6F5088BC" w14:textId="77777777" w:rsidR="0085739C" w:rsidRPr="00C0299D" w:rsidRDefault="0085739C" w:rsidP="00AF3D90">
                    <w:pPr>
                      <w:jc w:val="right"/>
                      <w:rPr>
                        <w:rFonts w:ascii="Montserrat" w:hAnsi="Montserrat"/>
                        <w:sz w:val="12"/>
                        <w:szCs w:val="12"/>
                      </w:rPr>
                    </w:pPr>
                  </w:p>
                </w:txbxContent>
              </v:textbox>
              <w10:wrap type="square"/>
            </v:shape>
          </w:pict>
        </mc:Fallback>
      </mc:AlternateContent>
    </w:r>
    <w:r>
      <w:rPr>
        <w:noProof/>
        <w:lang w:eastAsia="es-MX"/>
      </w:rPr>
      <mc:AlternateContent>
        <mc:Choice Requires="wps">
          <w:drawing>
            <wp:anchor distT="0" distB="0" distL="114300" distR="114300" simplePos="0" relativeHeight="251667456" behindDoc="0" locked="0" layoutInCell="1" allowOverlap="1" wp14:anchorId="682B900B" wp14:editId="38180FCB">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chemeClr val="bg2">
                            <a:lumMod val="9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58105B"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" strokecolor="#ddd8c2 [2894]" strokeweight="1.5pt"/>
          </w:pict>
        </mc:Fallback>
      </mc:AlternateContent>
    </w:r>
    <w:r w:rsidR="0085739C">
      <w:rPr>
        <w:noProof/>
        <w:lang w:eastAsia="es-MX"/>
      </w:rPr>
      <w:drawing>
        <wp:anchor distT="0" distB="0" distL="114300" distR="114300" simplePos="0" relativeHeight="251664384" behindDoc="0" locked="0" layoutInCell="1" allowOverlap="1" wp14:anchorId="1254C001" wp14:editId="1E27A640">
          <wp:simplePos x="0" y="0"/>
          <wp:positionH relativeFrom="column">
            <wp:posOffset>-446405</wp:posOffset>
          </wp:positionH>
          <wp:positionV relativeFrom="paragraph">
            <wp:posOffset>495300</wp:posOffset>
          </wp:positionV>
          <wp:extent cx="3159125" cy="695325"/>
          <wp:effectExtent l="0" t="0" r="3175" b="317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4414CC"/>
    <w:multiLevelType w:val="hybridMultilevel"/>
    <w:tmpl w:val="265AD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51DE"/>
    <w:multiLevelType w:val="hybridMultilevel"/>
    <w:tmpl w:val="C90EAD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9D7634"/>
    <w:multiLevelType w:val="hybridMultilevel"/>
    <w:tmpl w:val="C8AABE54"/>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45311CC"/>
    <w:multiLevelType w:val="hybridMultilevel"/>
    <w:tmpl w:val="DAD0DD76"/>
    <w:lvl w:ilvl="0" w:tplc="BE44D924">
      <w:start w:val="6"/>
      <w:numFmt w:val="bullet"/>
      <w:lvlText w:val=""/>
      <w:lvlJc w:val="left"/>
      <w:pPr>
        <w:ind w:left="1080" w:hanging="360"/>
      </w:pPr>
      <w:rPr>
        <w:rFonts w:ascii="Symbol" w:eastAsia="MS Gothic"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57C56D5C"/>
    <w:multiLevelType w:val="hybridMultilevel"/>
    <w:tmpl w:val="497EC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1FE1435"/>
    <w:multiLevelType w:val="hybridMultilevel"/>
    <w:tmpl w:val="EB3CD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25794"/>
    <w:rsid w:val="00051E72"/>
    <w:rsid w:val="00092D3E"/>
    <w:rsid w:val="00097CDC"/>
    <w:rsid w:val="000B3AED"/>
    <w:rsid w:val="000D31E3"/>
    <w:rsid w:val="000E5224"/>
    <w:rsid w:val="00101B9E"/>
    <w:rsid w:val="00116297"/>
    <w:rsid w:val="00117072"/>
    <w:rsid w:val="0012351A"/>
    <w:rsid w:val="00134167"/>
    <w:rsid w:val="00136980"/>
    <w:rsid w:val="0014570E"/>
    <w:rsid w:val="00161B35"/>
    <w:rsid w:val="00170F07"/>
    <w:rsid w:val="00173F73"/>
    <w:rsid w:val="0017773D"/>
    <w:rsid w:val="001B06E8"/>
    <w:rsid w:val="001C3BA0"/>
    <w:rsid w:val="001D45E6"/>
    <w:rsid w:val="00201CC3"/>
    <w:rsid w:val="00211D21"/>
    <w:rsid w:val="00212B06"/>
    <w:rsid w:val="00213C3B"/>
    <w:rsid w:val="00253115"/>
    <w:rsid w:val="00264509"/>
    <w:rsid w:val="002C3119"/>
    <w:rsid w:val="002C41AA"/>
    <w:rsid w:val="00301A0E"/>
    <w:rsid w:val="00313CCC"/>
    <w:rsid w:val="00315AAC"/>
    <w:rsid w:val="00365F3B"/>
    <w:rsid w:val="003D1926"/>
    <w:rsid w:val="003D4A75"/>
    <w:rsid w:val="003D5417"/>
    <w:rsid w:val="003F38B7"/>
    <w:rsid w:val="003F50AB"/>
    <w:rsid w:val="00413094"/>
    <w:rsid w:val="00420FF2"/>
    <w:rsid w:val="00421AC3"/>
    <w:rsid w:val="00434099"/>
    <w:rsid w:val="00442F05"/>
    <w:rsid w:val="00447ADC"/>
    <w:rsid w:val="00461701"/>
    <w:rsid w:val="00467062"/>
    <w:rsid w:val="00492F1E"/>
    <w:rsid w:val="004975B0"/>
    <w:rsid w:val="004A4328"/>
    <w:rsid w:val="004A60E2"/>
    <w:rsid w:val="004B7266"/>
    <w:rsid w:val="004C00D6"/>
    <w:rsid w:val="004F6150"/>
    <w:rsid w:val="005007CC"/>
    <w:rsid w:val="00506F34"/>
    <w:rsid w:val="00513027"/>
    <w:rsid w:val="00552D7F"/>
    <w:rsid w:val="00570363"/>
    <w:rsid w:val="0058791C"/>
    <w:rsid w:val="005950B0"/>
    <w:rsid w:val="005A6031"/>
    <w:rsid w:val="005C0E33"/>
    <w:rsid w:val="005F3A03"/>
    <w:rsid w:val="005F7946"/>
    <w:rsid w:val="00606BA6"/>
    <w:rsid w:val="00620721"/>
    <w:rsid w:val="006637AA"/>
    <w:rsid w:val="006719DA"/>
    <w:rsid w:val="006922A2"/>
    <w:rsid w:val="006C2855"/>
    <w:rsid w:val="006F23E0"/>
    <w:rsid w:val="00700D78"/>
    <w:rsid w:val="00706951"/>
    <w:rsid w:val="00724E39"/>
    <w:rsid w:val="00740508"/>
    <w:rsid w:val="00740C39"/>
    <w:rsid w:val="0076798C"/>
    <w:rsid w:val="007734B4"/>
    <w:rsid w:val="007A5C1B"/>
    <w:rsid w:val="007B3E21"/>
    <w:rsid w:val="007C0A97"/>
    <w:rsid w:val="007C4E19"/>
    <w:rsid w:val="007E351C"/>
    <w:rsid w:val="00837D47"/>
    <w:rsid w:val="00854545"/>
    <w:rsid w:val="0085739C"/>
    <w:rsid w:val="00863D6F"/>
    <w:rsid w:val="008A5F8D"/>
    <w:rsid w:val="008B0930"/>
    <w:rsid w:val="008B35F2"/>
    <w:rsid w:val="008C0E11"/>
    <w:rsid w:val="008D1BBB"/>
    <w:rsid w:val="008D2E21"/>
    <w:rsid w:val="008E072D"/>
    <w:rsid w:val="008E72C8"/>
    <w:rsid w:val="009075A9"/>
    <w:rsid w:val="00911725"/>
    <w:rsid w:val="009134E7"/>
    <w:rsid w:val="00934404"/>
    <w:rsid w:val="00976C62"/>
    <w:rsid w:val="00976F6C"/>
    <w:rsid w:val="00980DD3"/>
    <w:rsid w:val="00984A99"/>
    <w:rsid w:val="00991150"/>
    <w:rsid w:val="009A2B42"/>
    <w:rsid w:val="009C5B21"/>
    <w:rsid w:val="009D0F24"/>
    <w:rsid w:val="009D6644"/>
    <w:rsid w:val="009F1919"/>
    <w:rsid w:val="009F7EDC"/>
    <w:rsid w:val="00A002DA"/>
    <w:rsid w:val="00A169C0"/>
    <w:rsid w:val="00A24B0C"/>
    <w:rsid w:val="00A3322D"/>
    <w:rsid w:val="00A36835"/>
    <w:rsid w:val="00A42DA2"/>
    <w:rsid w:val="00A52A2C"/>
    <w:rsid w:val="00A91648"/>
    <w:rsid w:val="00A97A66"/>
    <w:rsid w:val="00AA406D"/>
    <w:rsid w:val="00AB347E"/>
    <w:rsid w:val="00AB43BB"/>
    <w:rsid w:val="00AD2EFA"/>
    <w:rsid w:val="00AD3302"/>
    <w:rsid w:val="00AD4702"/>
    <w:rsid w:val="00AF3D90"/>
    <w:rsid w:val="00B02A37"/>
    <w:rsid w:val="00B10905"/>
    <w:rsid w:val="00B229C1"/>
    <w:rsid w:val="00B26078"/>
    <w:rsid w:val="00B502A2"/>
    <w:rsid w:val="00B755A1"/>
    <w:rsid w:val="00B846C5"/>
    <w:rsid w:val="00B96FEA"/>
    <w:rsid w:val="00BA0C5A"/>
    <w:rsid w:val="00BA322B"/>
    <w:rsid w:val="00BA3537"/>
    <w:rsid w:val="00BA6CB5"/>
    <w:rsid w:val="00BC0602"/>
    <w:rsid w:val="00BC48BC"/>
    <w:rsid w:val="00BE1041"/>
    <w:rsid w:val="00BE7230"/>
    <w:rsid w:val="00BF19A3"/>
    <w:rsid w:val="00BF1BF1"/>
    <w:rsid w:val="00BF1DD2"/>
    <w:rsid w:val="00C02B9D"/>
    <w:rsid w:val="00C240CC"/>
    <w:rsid w:val="00C426C5"/>
    <w:rsid w:val="00C814E1"/>
    <w:rsid w:val="00C838AD"/>
    <w:rsid w:val="00C92D58"/>
    <w:rsid w:val="00C96A31"/>
    <w:rsid w:val="00CA14A6"/>
    <w:rsid w:val="00CB1B61"/>
    <w:rsid w:val="00CB521D"/>
    <w:rsid w:val="00CC1EB4"/>
    <w:rsid w:val="00CD0ACE"/>
    <w:rsid w:val="00D24BEB"/>
    <w:rsid w:val="00D27E4C"/>
    <w:rsid w:val="00D44587"/>
    <w:rsid w:val="00D52855"/>
    <w:rsid w:val="00DA2785"/>
    <w:rsid w:val="00DB2515"/>
    <w:rsid w:val="00DB75A7"/>
    <w:rsid w:val="00DC24D3"/>
    <w:rsid w:val="00DC50B8"/>
    <w:rsid w:val="00DD161D"/>
    <w:rsid w:val="00DD2F9F"/>
    <w:rsid w:val="00DE2EF5"/>
    <w:rsid w:val="00DE571C"/>
    <w:rsid w:val="00E16AFE"/>
    <w:rsid w:val="00E34385"/>
    <w:rsid w:val="00E40851"/>
    <w:rsid w:val="00E53148"/>
    <w:rsid w:val="00E5340A"/>
    <w:rsid w:val="00E87CC7"/>
    <w:rsid w:val="00E93A57"/>
    <w:rsid w:val="00EA26AA"/>
    <w:rsid w:val="00EA4053"/>
    <w:rsid w:val="00EC4EF1"/>
    <w:rsid w:val="00ED190E"/>
    <w:rsid w:val="00ED3A68"/>
    <w:rsid w:val="00ED7D95"/>
    <w:rsid w:val="00F02900"/>
    <w:rsid w:val="00F2342F"/>
    <w:rsid w:val="00F44F3C"/>
    <w:rsid w:val="00F56A4A"/>
    <w:rsid w:val="00F6777B"/>
    <w:rsid w:val="00F962FC"/>
    <w:rsid w:val="00FC3196"/>
    <w:rsid w:val="00FD3A26"/>
    <w:rsid w:val="00FD7BD1"/>
    <w:rsid w:val="00FE0DCB"/>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customStyle="1" w:styleId="PrrafodelistaCar">
    <w:name w:val="Párrafo de lista Car"/>
    <w:link w:val="Prrafodelista"/>
    <w:uiPriority w:val="34"/>
    <w:qFormat/>
    <w:locked/>
    <w:rsid w:val="005F3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customStyle="1" w:styleId="PrrafodelistaCar">
    <w:name w:val="Párrafo de lista Car"/>
    <w:link w:val="Prrafodelista"/>
    <w:uiPriority w:val="34"/>
    <w:qFormat/>
    <w:locked/>
    <w:rsid w:val="005F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622">
      <w:bodyDiv w:val="1"/>
      <w:marLeft w:val="0"/>
      <w:marRight w:val="0"/>
      <w:marTop w:val="0"/>
      <w:marBottom w:val="0"/>
      <w:divBdr>
        <w:top w:val="none" w:sz="0" w:space="0" w:color="auto"/>
        <w:left w:val="none" w:sz="0" w:space="0" w:color="auto"/>
        <w:bottom w:val="none" w:sz="0" w:space="0" w:color="auto"/>
        <w:right w:val="none" w:sz="0" w:space="0" w:color="auto"/>
      </w:divBdr>
      <w:divsChild>
        <w:div w:id="924220708">
          <w:marLeft w:val="0"/>
          <w:marRight w:val="0"/>
          <w:marTop w:val="0"/>
          <w:marBottom w:val="0"/>
          <w:divBdr>
            <w:top w:val="none" w:sz="0" w:space="0" w:color="auto"/>
            <w:left w:val="none" w:sz="0" w:space="0" w:color="auto"/>
            <w:bottom w:val="none" w:sz="0" w:space="0" w:color="auto"/>
            <w:right w:val="none" w:sz="0" w:space="0" w:color="auto"/>
          </w:divBdr>
        </w:div>
      </w:divsChild>
    </w:div>
    <w:div w:id="69547099">
      <w:bodyDiv w:val="1"/>
      <w:marLeft w:val="0"/>
      <w:marRight w:val="0"/>
      <w:marTop w:val="0"/>
      <w:marBottom w:val="0"/>
      <w:divBdr>
        <w:top w:val="none" w:sz="0" w:space="0" w:color="auto"/>
        <w:left w:val="none" w:sz="0" w:space="0" w:color="auto"/>
        <w:bottom w:val="none" w:sz="0" w:space="0" w:color="auto"/>
        <w:right w:val="none" w:sz="0" w:space="0" w:color="auto"/>
      </w:divBdr>
      <w:divsChild>
        <w:div w:id="1429037330">
          <w:marLeft w:val="0"/>
          <w:marRight w:val="0"/>
          <w:marTop w:val="0"/>
          <w:marBottom w:val="0"/>
          <w:divBdr>
            <w:top w:val="none" w:sz="0" w:space="0" w:color="auto"/>
            <w:left w:val="none" w:sz="0" w:space="0" w:color="auto"/>
            <w:bottom w:val="none" w:sz="0" w:space="0" w:color="auto"/>
            <w:right w:val="none" w:sz="0" w:space="0" w:color="auto"/>
          </w:divBdr>
        </w:div>
      </w:divsChild>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1022125413">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4.xml><?xml version="1.0" encoding="utf-8"?>
<ds:datastoreItem xmlns:ds="http://schemas.openxmlformats.org/officeDocument/2006/customXml" ds:itemID="{153241F2-C589-4D1F-B023-2D84EA4E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Gloria Bermudez Espinosa</cp:lastModifiedBy>
  <cp:revision>2</cp:revision>
  <cp:lastPrinted>2021-12-30T22:06:00Z</cp:lastPrinted>
  <dcterms:created xsi:type="dcterms:W3CDTF">2022-07-14T21:08:00Z</dcterms:created>
  <dcterms:modified xsi:type="dcterms:W3CDTF">2022-07-14T21:08:00Z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