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C7A" w14:textId="77777777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DD0EFF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0CE378FF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5E247A">
        <w:rPr>
          <w:rFonts w:ascii="Montserrat" w:hAnsi="Montserrat"/>
          <w:sz w:val="20"/>
          <w:szCs w:val="20"/>
          <w:lang w:val="es-MX"/>
        </w:rPr>
        <w:t>viernes 01</w:t>
      </w:r>
      <w:r w:rsidR="007611B9">
        <w:rPr>
          <w:rFonts w:ascii="Montserrat" w:hAnsi="Montserrat"/>
          <w:sz w:val="20"/>
          <w:szCs w:val="20"/>
          <w:lang w:val="es-MX"/>
        </w:rPr>
        <w:t xml:space="preserve"> de</w:t>
      </w:r>
      <w:r w:rsidR="00A768F1">
        <w:rPr>
          <w:rFonts w:ascii="Montserrat" w:hAnsi="Montserrat"/>
          <w:sz w:val="20"/>
          <w:szCs w:val="20"/>
          <w:lang w:val="es-MX"/>
        </w:rPr>
        <w:t xml:space="preserve"> </w:t>
      </w:r>
      <w:r w:rsidR="005E247A">
        <w:rPr>
          <w:rFonts w:ascii="Montserrat" w:hAnsi="Montserrat"/>
          <w:sz w:val="20"/>
          <w:szCs w:val="20"/>
          <w:lang w:val="es-MX"/>
        </w:rPr>
        <w:t>dici</w:t>
      </w:r>
      <w:r w:rsidR="00A768F1">
        <w:rPr>
          <w:rFonts w:ascii="Montserrat" w:hAnsi="Montserrat"/>
          <w:sz w:val="20"/>
          <w:szCs w:val="20"/>
          <w:lang w:val="es-MX"/>
        </w:rPr>
        <w:t>embre</w:t>
      </w:r>
      <w:r w:rsidRPr="00DD0EFF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35381780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No. </w:t>
      </w:r>
      <w:r w:rsidR="00350C33">
        <w:rPr>
          <w:rFonts w:ascii="Montserrat" w:hAnsi="Montserrat"/>
          <w:sz w:val="20"/>
          <w:szCs w:val="20"/>
          <w:lang w:val="es-MX"/>
        </w:rPr>
        <w:t>601</w:t>
      </w:r>
      <w:r w:rsidRPr="00DD0EFF">
        <w:rPr>
          <w:rFonts w:ascii="Montserrat" w:hAnsi="Montserrat"/>
          <w:sz w:val="20"/>
          <w:szCs w:val="20"/>
          <w:lang w:val="es-MX"/>
        </w:rPr>
        <w:t>/2023</w:t>
      </w:r>
    </w:p>
    <w:p w14:paraId="1AC14699" w14:textId="77777777" w:rsidR="00CF717C" w:rsidRPr="00DD0EFF" w:rsidRDefault="00CF717C" w:rsidP="00CF717C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00D06E27" w14:textId="68CA3DCC" w:rsidR="00BB6981" w:rsidRPr="00BB6981" w:rsidRDefault="00BB6981" w:rsidP="00BB6981">
      <w:pPr>
        <w:jc w:val="center"/>
        <w:rPr>
          <w:rFonts w:ascii="Montserrat" w:hAnsi="Montserrat"/>
          <w:b/>
          <w:sz w:val="32"/>
          <w:szCs w:val="32"/>
        </w:rPr>
      </w:pPr>
      <w:r w:rsidRPr="00BB6981">
        <w:rPr>
          <w:rFonts w:ascii="Montserrat" w:hAnsi="Montserrat"/>
          <w:b/>
          <w:sz w:val="32"/>
          <w:szCs w:val="32"/>
        </w:rPr>
        <w:t xml:space="preserve">IMSS </w:t>
      </w:r>
      <w:r w:rsidR="007541F9">
        <w:rPr>
          <w:rFonts w:ascii="Montserrat" w:hAnsi="Montserrat"/>
          <w:b/>
          <w:sz w:val="32"/>
          <w:szCs w:val="32"/>
        </w:rPr>
        <w:t xml:space="preserve">y pacientes oncológicas realizan primera reunión </w:t>
      </w:r>
      <w:r w:rsidR="008A1161">
        <w:rPr>
          <w:rFonts w:ascii="Montserrat" w:hAnsi="Montserrat"/>
          <w:b/>
          <w:sz w:val="32"/>
          <w:szCs w:val="32"/>
        </w:rPr>
        <w:t xml:space="preserve">virtual </w:t>
      </w:r>
      <w:r w:rsidR="007541F9">
        <w:rPr>
          <w:rFonts w:ascii="Montserrat" w:hAnsi="Montserrat"/>
          <w:b/>
          <w:sz w:val="32"/>
          <w:szCs w:val="32"/>
        </w:rPr>
        <w:t>quincenal de seguimiento</w:t>
      </w:r>
    </w:p>
    <w:p w14:paraId="6461C757" w14:textId="77777777" w:rsidR="00C85F15" w:rsidRDefault="00C85F15" w:rsidP="00CF717C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17E37DCE" w14:textId="77777777" w:rsidR="00E26DC0" w:rsidRPr="00DD0EFF" w:rsidRDefault="00E26DC0" w:rsidP="00CF717C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3503940C" w14:textId="3135FF7F" w:rsidR="000A3A3D" w:rsidRPr="00A17D86" w:rsidRDefault="000A3A3D" w:rsidP="002D0813">
      <w:pPr>
        <w:pStyle w:val="Prrafodelista"/>
        <w:numPr>
          <w:ilvl w:val="0"/>
          <w:numId w:val="7"/>
        </w:numPr>
        <w:spacing w:line="240" w:lineRule="atLeast"/>
        <w:jc w:val="both"/>
        <w:rPr>
          <w:rFonts w:ascii="Montserrat" w:hAnsi="Montserrat"/>
          <w:b/>
        </w:rPr>
      </w:pPr>
      <w:r w:rsidRPr="00A17D86">
        <w:rPr>
          <w:rFonts w:ascii="Montserrat" w:hAnsi="Montserrat"/>
          <w:b/>
        </w:rPr>
        <w:t xml:space="preserve">El Seguro Social ha recibido </w:t>
      </w:r>
      <w:r w:rsidR="00A02110" w:rsidRPr="00A17D86">
        <w:rPr>
          <w:rFonts w:ascii="Montserrat" w:hAnsi="Montserrat"/>
          <w:b/>
        </w:rPr>
        <w:t>3</w:t>
      </w:r>
      <w:r w:rsidR="003B2BBA">
        <w:rPr>
          <w:rFonts w:ascii="Montserrat" w:hAnsi="Montserrat"/>
          <w:b/>
        </w:rPr>
        <w:t>2</w:t>
      </w:r>
      <w:r w:rsidRPr="00A17D86">
        <w:rPr>
          <w:rFonts w:ascii="Montserrat" w:hAnsi="Montserrat"/>
          <w:b/>
        </w:rPr>
        <w:t xml:space="preserve"> peticiones por parte de pacientes oncológicas en </w:t>
      </w:r>
      <w:r w:rsidR="00A02110" w:rsidRPr="00A17D86">
        <w:rPr>
          <w:rFonts w:ascii="Montserrat" w:hAnsi="Montserrat"/>
          <w:b/>
        </w:rPr>
        <w:t>Michoacán, de l</w:t>
      </w:r>
      <w:r w:rsidR="00DE2D6D">
        <w:rPr>
          <w:rFonts w:ascii="Montserrat" w:hAnsi="Montserrat"/>
          <w:b/>
        </w:rPr>
        <w:t>as cuales 9 ya fueron atendidas</w:t>
      </w:r>
      <w:r w:rsidR="008635FA">
        <w:rPr>
          <w:rFonts w:ascii="Montserrat" w:hAnsi="Montserrat"/>
          <w:b/>
        </w:rPr>
        <w:t xml:space="preserve">, </w:t>
      </w:r>
      <w:r w:rsidR="00A02110" w:rsidRPr="00A17D86">
        <w:rPr>
          <w:rFonts w:ascii="Montserrat" w:hAnsi="Montserrat"/>
          <w:b/>
        </w:rPr>
        <w:t>15</w:t>
      </w:r>
      <w:r w:rsidRPr="00A17D86">
        <w:rPr>
          <w:rFonts w:ascii="Montserrat" w:hAnsi="Montserrat"/>
          <w:b/>
        </w:rPr>
        <w:t xml:space="preserve"> están en proceso</w:t>
      </w:r>
      <w:r w:rsidR="008635FA">
        <w:rPr>
          <w:rFonts w:ascii="Montserrat" w:hAnsi="Montserrat"/>
          <w:b/>
        </w:rPr>
        <w:t xml:space="preserve"> y </w:t>
      </w:r>
      <w:r w:rsidR="003B2BBA">
        <w:rPr>
          <w:rFonts w:ascii="Montserrat" w:hAnsi="Montserrat"/>
          <w:b/>
        </w:rPr>
        <w:t>7</w:t>
      </w:r>
      <w:r w:rsidR="008635FA">
        <w:rPr>
          <w:rFonts w:ascii="Montserrat" w:hAnsi="Montserrat"/>
          <w:b/>
        </w:rPr>
        <w:t xml:space="preserve"> peticiones fueron recibidas el día de hoy</w:t>
      </w:r>
      <w:r w:rsidR="003B2BBA">
        <w:rPr>
          <w:rFonts w:ascii="Montserrat" w:hAnsi="Montserrat"/>
          <w:b/>
        </w:rPr>
        <w:t xml:space="preserve"> y una resulta improcedente.</w:t>
      </w:r>
    </w:p>
    <w:p w14:paraId="6ED2F4DC" w14:textId="0A70DAED" w:rsidR="00EE23F9" w:rsidRPr="00A17D86" w:rsidRDefault="00067BDE" w:rsidP="002D0813">
      <w:pPr>
        <w:pStyle w:val="Prrafodelista"/>
        <w:numPr>
          <w:ilvl w:val="0"/>
          <w:numId w:val="7"/>
        </w:numPr>
        <w:spacing w:line="240" w:lineRule="atLeast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Autoridades del Instituto se comprometieron a </w:t>
      </w:r>
      <w:r w:rsidR="00A02110" w:rsidRPr="00A17D86">
        <w:rPr>
          <w:rFonts w:ascii="Montserrat" w:hAnsi="Montserrat"/>
          <w:b/>
          <w:bCs/>
        </w:rPr>
        <w:t>garantizar abasto de medicamentos, realizar solicitud de citas con especialistas</w:t>
      </w:r>
      <w:r w:rsidR="00DE2D6D">
        <w:rPr>
          <w:rFonts w:ascii="Montserrat" w:hAnsi="Montserrat"/>
          <w:b/>
          <w:bCs/>
        </w:rPr>
        <w:t>,</w:t>
      </w:r>
      <w:r w:rsidR="00A02110" w:rsidRPr="00A17D86">
        <w:rPr>
          <w:rFonts w:ascii="Montserrat" w:hAnsi="Montserrat"/>
          <w:b/>
          <w:bCs/>
        </w:rPr>
        <w:t xml:space="preserve"> reprogramar horas de ter</w:t>
      </w:r>
      <w:r>
        <w:rPr>
          <w:rFonts w:ascii="Montserrat" w:hAnsi="Montserrat"/>
          <w:b/>
          <w:bCs/>
        </w:rPr>
        <w:t>apia en algunos casos</w:t>
      </w:r>
      <w:r w:rsidR="00DE2D6D">
        <w:rPr>
          <w:rFonts w:ascii="Montserrat" w:hAnsi="Montserrat"/>
          <w:b/>
          <w:bCs/>
        </w:rPr>
        <w:t>, entre otros puntos.</w:t>
      </w:r>
    </w:p>
    <w:p w14:paraId="2CEDCB73" w14:textId="77777777" w:rsidR="000A3A3D" w:rsidRPr="00A17D86" w:rsidRDefault="000A3A3D" w:rsidP="00523367">
      <w:pPr>
        <w:spacing w:line="240" w:lineRule="atLeast"/>
        <w:jc w:val="both"/>
        <w:rPr>
          <w:rFonts w:ascii="Montserrat" w:eastAsiaTheme="minorHAnsi" w:hAnsi="Montserrat"/>
          <w:sz w:val="22"/>
          <w:szCs w:val="22"/>
          <w:lang w:val="es-MX"/>
        </w:rPr>
      </w:pPr>
    </w:p>
    <w:p w14:paraId="079E535A" w14:textId="536A4246" w:rsidR="00282996" w:rsidRPr="00A17D86" w:rsidRDefault="00282996" w:rsidP="00523367">
      <w:pPr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t xml:space="preserve">En atención a los acuerdos establecidos con la Unión Nacional </w:t>
      </w:r>
      <w:r w:rsidR="00607941" w:rsidRPr="00A17D86">
        <w:rPr>
          <w:rFonts w:ascii="Montserrat" w:hAnsi="Montserrat"/>
          <w:bCs/>
          <w:sz w:val="22"/>
          <w:szCs w:val="22"/>
        </w:rPr>
        <w:t>Contra</w:t>
      </w:r>
      <w:r w:rsidRPr="00A17D86">
        <w:rPr>
          <w:rFonts w:ascii="Montserrat" w:hAnsi="Montserrat"/>
          <w:bCs/>
          <w:sz w:val="22"/>
          <w:szCs w:val="22"/>
        </w:rPr>
        <w:t xml:space="preserve"> el Desabasto </w:t>
      </w:r>
      <w:r w:rsidR="002C61A8" w:rsidRPr="00A17D86">
        <w:rPr>
          <w:rFonts w:ascii="Montserrat" w:hAnsi="Montserrat"/>
          <w:bCs/>
          <w:sz w:val="22"/>
          <w:szCs w:val="22"/>
        </w:rPr>
        <w:t xml:space="preserve">A.C. </w:t>
      </w:r>
      <w:r w:rsidRPr="00A17D86">
        <w:rPr>
          <w:rFonts w:ascii="Montserrat" w:hAnsi="Montserrat"/>
          <w:bCs/>
          <w:sz w:val="22"/>
          <w:szCs w:val="22"/>
        </w:rPr>
        <w:t xml:space="preserve">el pasado 16 de noviembre </w:t>
      </w:r>
      <w:r w:rsidR="002C61A8" w:rsidRPr="00A17D86">
        <w:rPr>
          <w:rFonts w:ascii="Montserrat" w:hAnsi="Montserrat"/>
          <w:bCs/>
          <w:sz w:val="22"/>
          <w:szCs w:val="22"/>
        </w:rPr>
        <w:t>de</w:t>
      </w:r>
      <w:r w:rsidRPr="00A17D86">
        <w:rPr>
          <w:rFonts w:ascii="Montserrat" w:hAnsi="Montserrat"/>
          <w:bCs/>
          <w:sz w:val="22"/>
          <w:szCs w:val="22"/>
        </w:rPr>
        <w:t xml:space="preserve"> escuchar y atender las necesidades de pacientes oncológicas de Michoacán, e</w:t>
      </w:r>
      <w:r w:rsidR="00BB6981" w:rsidRPr="00A17D86">
        <w:rPr>
          <w:rFonts w:ascii="Montserrat" w:hAnsi="Montserrat"/>
          <w:bCs/>
          <w:sz w:val="22"/>
          <w:szCs w:val="22"/>
        </w:rPr>
        <w:t xml:space="preserve">l Instituto Mexicano del Seguro Social (IMSS) </w:t>
      </w:r>
      <w:r w:rsidRPr="00A17D86">
        <w:rPr>
          <w:rFonts w:ascii="Montserrat" w:hAnsi="Montserrat"/>
          <w:bCs/>
          <w:sz w:val="22"/>
          <w:szCs w:val="22"/>
        </w:rPr>
        <w:t>realizó la primera reunión virtual quincenal de seguimiento</w:t>
      </w:r>
      <w:r w:rsidR="00F224AF" w:rsidRPr="00A17D86">
        <w:rPr>
          <w:rFonts w:ascii="Montserrat" w:hAnsi="Montserrat"/>
          <w:bCs/>
          <w:sz w:val="22"/>
          <w:szCs w:val="22"/>
        </w:rPr>
        <w:t xml:space="preserve"> este 28 de noviembre</w:t>
      </w:r>
      <w:r w:rsidRPr="00A17D86">
        <w:rPr>
          <w:rFonts w:ascii="Montserrat" w:hAnsi="Montserrat"/>
          <w:bCs/>
          <w:sz w:val="22"/>
          <w:szCs w:val="22"/>
        </w:rPr>
        <w:t>.</w:t>
      </w:r>
    </w:p>
    <w:p w14:paraId="24CE07D2" w14:textId="77777777" w:rsidR="00282996" w:rsidRPr="00A17D86" w:rsidRDefault="00282996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4E61E7D8" w14:textId="6C51BA65" w:rsidR="00C37540" w:rsidRPr="00A17D86" w:rsidRDefault="00626796" w:rsidP="00523367">
      <w:pPr>
        <w:spacing w:line="240" w:lineRule="atLeast"/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sz w:val="22"/>
          <w:szCs w:val="22"/>
        </w:rPr>
        <w:t>El maestro Jorge de Anda, titular de la Coordinaci</w:t>
      </w:r>
      <w:r w:rsidR="00523367">
        <w:rPr>
          <w:rFonts w:ascii="Montserrat" w:hAnsi="Montserrat"/>
          <w:sz w:val="22"/>
          <w:szCs w:val="22"/>
        </w:rPr>
        <w:t>ón de Abasto de la Dirección de A</w:t>
      </w:r>
      <w:r w:rsidRPr="00A17D86">
        <w:rPr>
          <w:rFonts w:ascii="Montserrat" w:hAnsi="Montserrat"/>
          <w:sz w:val="22"/>
          <w:szCs w:val="22"/>
        </w:rPr>
        <w:t xml:space="preserve">dministración </w:t>
      </w:r>
      <w:r w:rsidR="00152706" w:rsidRPr="00A17D86">
        <w:rPr>
          <w:rFonts w:ascii="Montserrat" w:hAnsi="Montserrat"/>
          <w:sz w:val="22"/>
          <w:szCs w:val="22"/>
        </w:rPr>
        <w:t xml:space="preserve">del Seguro Social, </w:t>
      </w:r>
      <w:r w:rsidRPr="00A17D86">
        <w:rPr>
          <w:rFonts w:ascii="Montserrat" w:hAnsi="Montserrat"/>
          <w:bCs/>
          <w:sz w:val="22"/>
          <w:szCs w:val="22"/>
        </w:rPr>
        <w:t>presentó el estatus de m</w:t>
      </w:r>
      <w:r w:rsidR="00C37540" w:rsidRPr="00A17D86">
        <w:rPr>
          <w:rFonts w:ascii="Montserrat" w:hAnsi="Montserrat"/>
          <w:bCs/>
          <w:sz w:val="22"/>
          <w:szCs w:val="22"/>
        </w:rPr>
        <w:t>edicamentos oncológicos con el que cuenta el Instituto, el inventario y próximos arribos.</w:t>
      </w:r>
    </w:p>
    <w:p w14:paraId="53AACFF0" w14:textId="77777777" w:rsidR="00C37540" w:rsidRPr="00A17D86" w:rsidRDefault="00C37540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4BE430AF" w14:textId="6A9B0AFE" w:rsidR="00054EE2" w:rsidRPr="00A17D86" w:rsidRDefault="00C37540" w:rsidP="00523367">
      <w:pPr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t xml:space="preserve">Reportó que </w:t>
      </w:r>
      <w:r w:rsidR="00152706" w:rsidRPr="00A17D86">
        <w:rPr>
          <w:rFonts w:ascii="Montserrat" w:hAnsi="Montserrat"/>
          <w:bCs/>
          <w:sz w:val="22"/>
          <w:szCs w:val="22"/>
        </w:rPr>
        <w:t>se tiene programad</w:t>
      </w:r>
      <w:r w:rsidR="00523367">
        <w:rPr>
          <w:rFonts w:ascii="Montserrat" w:hAnsi="Montserrat"/>
          <w:bCs/>
          <w:sz w:val="22"/>
          <w:szCs w:val="22"/>
        </w:rPr>
        <w:t>a la llegada</w:t>
      </w:r>
      <w:r w:rsidR="00152706" w:rsidRPr="00A17D86">
        <w:rPr>
          <w:rFonts w:ascii="Montserrat" w:hAnsi="Montserrat"/>
          <w:bCs/>
          <w:sz w:val="22"/>
          <w:szCs w:val="22"/>
        </w:rPr>
        <w:t xml:space="preserve"> de 22 mil medicamentos pa</w:t>
      </w:r>
      <w:r w:rsidR="00523367">
        <w:rPr>
          <w:rFonts w:ascii="Montserrat" w:hAnsi="Montserrat"/>
          <w:bCs/>
          <w:sz w:val="22"/>
          <w:szCs w:val="22"/>
        </w:rPr>
        <w:t>ra los próximos días</w:t>
      </w:r>
      <w:r w:rsidR="008635FA">
        <w:rPr>
          <w:rFonts w:ascii="Montserrat" w:hAnsi="Montserrat"/>
          <w:bCs/>
          <w:sz w:val="22"/>
          <w:szCs w:val="22"/>
        </w:rPr>
        <w:t xml:space="preserve"> a nivel nacional</w:t>
      </w:r>
      <w:r w:rsidR="00385500">
        <w:rPr>
          <w:rFonts w:ascii="Montserrat" w:hAnsi="Montserrat"/>
          <w:bCs/>
          <w:sz w:val="22"/>
          <w:szCs w:val="22"/>
        </w:rPr>
        <w:t xml:space="preserve">, </w:t>
      </w:r>
      <w:r w:rsidR="00054EE2" w:rsidRPr="00A17D86">
        <w:rPr>
          <w:rFonts w:ascii="Montserrat" w:hAnsi="Montserrat"/>
          <w:bCs/>
          <w:sz w:val="22"/>
          <w:szCs w:val="22"/>
        </w:rPr>
        <w:t>“hoy en este momento no encontramos una clave que no podamos conseguir o que no podamos encontrar si es que fuera el caso, en el mercado nacional”.</w:t>
      </w:r>
    </w:p>
    <w:p w14:paraId="1B236D2E" w14:textId="77777777" w:rsidR="00D374EB" w:rsidRPr="00A17D86" w:rsidRDefault="00D374EB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3941A4E7" w14:textId="4B2E2676" w:rsidR="00CB28F4" w:rsidRPr="00A17D86" w:rsidRDefault="00D374EB" w:rsidP="00523367">
      <w:pPr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t xml:space="preserve">“En todo momento Michoacán ha </w:t>
      </w:r>
      <w:r w:rsidR="00CB28F4" w:rsidRPr="00A17D86">
        <w:rPr>
          <w:rFonts w:ascii="Montserrat" w:hAnsi="Montserrat"/>
          <w:bCs/>
          <w:sz w:val="22"/>
          <w:szCs w:val="22"/>
        </w:rPr>
        <w:t>estado</w:t>
      </w:r>
      <w:r w:rsidRPr="00A17D86">
        <w:rPr>
          <w:rFonts w:ascii="Montserrat" w:hAnsi="Montserrat"/>
          <w:bCs/>
          <w:sz w:val="22"/>
          <w:szCs w:val="22"/>
        </w:rPr>
        <w:t xml:space="preserve"> considerado</w:t>
      </w:r>
      <w:r w:rsidR="00CB28F4" w:rsidRPr="00A17D86">
        <w:rPr>
          <w:rFonts w:ascii="Montserrat" w:hAnsi="Montserrat"/>
          <w:bCs/>
          <w:sz w:val="22"/>
          <w:szCs w:val="22"/>
        </w:rPr>
        <w:t xml:space="preserve"> </w:t>
      </w:r>
      <w:r w:rsidR="004C64EC">
        <w:rPr>
          <w:rFonts w:ascii="Montserrat" w:hAnsi="Montserrat"/>
          <w:bCs/>
          <w:sz w:val="22"/>
          <w:szCs w:val="22"/>
        </w:rPr>
        <w:t>en las necesidades de mezclas;</w:t>
      </w:r>
      <w:r w:rsidRPr="00A17D86">
        <w:rPr>
          <w:rFonts w:ascii="Montserrat" w:hAnsi="Montserrat"/>
          <w:bCs/>
          <w:sz w:val="22"/>
          <w:szCs w:val="22"/>
        </w:rPr>
        <w:t xml:space="preserve"> es</w:t>
      </w:r>
      <w:r w:rsidR="00CB28F4" w:rsidRPr="00A17D86">
        <w:rPr>
          <w:rFonts w:ascii="Montserrat" w:hAnsi="Montserrat"/>
          <w:bCs/>
          <w:sz w:val="22"/>
          <w:szCs w:val="22"/>
        </w:rPr>
        <w:t>tá siendo</w:t>
      </w:r>
      <w:r w:rsidRPr="00A17D86">
        <w:rPr>
          <w:rFonts w:ascii="Montserrat" w:hAnsi="Montserrat"/>
          <w:bCs/>
          <w:sz w:val="22"/>
          <w:szCs w:val="22"/>
        </w:rPr>
        <w:t xml:space="preserve"> atendido</w:t>
      </w:r>
      <w:r w:rsidR="00A72E5B">
        <w:rPr>
          <w:rFonts w:ascii="Montserrat" w:hAnsi="Montserrat"/>
          <w:bCs/>
          <w:sz w:val="22"/>
          <w:szCs w:val="22"/>
        </w:rPr>
        <w:t xml:space="preserve"> por el almacén </w:t>
      </w:r>
      <w:r w:rsidR="00CB28F4" w:rsidRPr="00A17D86">
        <w:rPr>
          <w:rFonts w:ascii="Montserrat" w:hAnsi="Montserrat"/>
          <w:bCs/>
          <w:sz w:val="22"/>
          <w:szCs w:val="22"/>
        </w:rPr>
        <w:t xml:space="preserve">regional de Jalisco y es muy importante decirles que la información con la que se alimenta el mezclador está relacionada con lo que sus médicos tratantes </w:t>
      </w:r>
      <w:r w:rsidR="00A72E5B">
        <w:rPr>
          <w:rFonts w:ascii="Montserrat" w:hAnsi="Montserrat"/>
          <w:bCs/>
          <w:sz w:val="22"/>
          <w:szCs w:val="22"/>
        </w:rPr>
        <w:t xml:space="preserve">nos </w:t>
      </w:r>
      <w:r w:rsidR="00CB28F4" w:rsidRPr="00A17D86">
        <w:rPr>
          <w:rFonts w:ascii="Montserrat" w:hAnsi="Montserrat"/>
          <w:bCs/>
          <w:sz w:val="22"/>
          <w:szCs w:val="22"/>
        </w:rPr>
        <w:t>informan para los requerimientos de cada una de ustedes”</w:t>
      </w:r>
      <w:r w:rsidR="00523367">
        <w:rPr>
          <w:rFonts w:ascii="Montserrat" w:hAnsi="Montserrat"/>
          <w:bCs/>
          <w:sz w:val="22"/>
          <w:szCs w:val="22"/>
        </w:rPr>
        <w:t>.</w:t>
      </w:r>
    </w:p>
    <w:p w14:paraId="4C59D28A" w14:textId="77777777" w:rsidR="00CB28F4" w:rsidRPr="00A17D86" w:rsidRDefault="00CB28F4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5C34AC20" w14:textId="6BA220AD" w:rsidR="00195B3D" w:rsidRPr="00A17D86" w:rsidRDefault="00FF5C4A" w:rsidP="00523367">
      <w:pPr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t>Por su parte, l</w:t>
      </w:r>
      <w:r w:rsidR="0050702D" w:rsidRPr="00A17D86">
        <w:rPr>
          <w:rFonts w:ascii="Montserrat" w:hAnsi="Montserrat"/>
          <w:bCs/>
          <w:sz w:val="22"/>
          <w:szCs w:val="22"/>
        </w:rPr>
        <w:t xml:space="preserve">a Maestra Gabriela Paredes Orozco, titular de la Unidad de Atención al Derechohabiente (UAD), informó </w:t>
      </w:r>
      <w:r w:rsidR="004C64EC" w:rsidRPr="00A17D86">
        <w:rPr>
          <w:rFonts w:ascii="Montserrat" w:hAnsi="Montserrat"/>
          <w:bCs/>
          <w:sz w:val="22"/>
          <w:szCs w:val="22"/>
        </w:rPr>
        <w:t>que,</w:t>
      </w:r>
      <w:r w:rsidR="0050702D" w:rsidRPr="00A17D86">
        <w:rPr>
          <w:rFonts w:ascii="Montserrat" w:hAnsi="Montserrat"/>
          <w:bCs/>
          <w:sz w:val="22"/>
          <w:szCs w:val="22"/>
        </w:rPr>
        <w:t xml:space="preserve"> r</w:t>
      </w:r>
      <w:r w:rsidR="00195B3D" w:rsidRPr="00A17D86">
        <w:rPr>
          <w:rFonts w:ascii="Montserrat" w:hAnsi="Montserrat"/>
          <w:bCs/>
          <w:sz w:val="22"/>
          <w:szCs w:val="22"/>
        </w:rPr>
        <w:t xml:space="preserve">especto a las gestiones </w:t>
      </w:r>
      <w:r w:rsidR="004C64EC">
        <w:rPr>
          <w:rFonts w:ascii="Montserrat" w:hAnsi="Montserrat"/>
          <w:bCs/>
          <w:sz w:val="22"/>
          <w:szCs w:val="22"/>
        </w:rPr>
        <w:t>solicitadas</w:t>
      </w:r>
      <w:r w:rsidR="00195B3D" w:rsidRPr="00A17D86">
        <w:rPr>
          <w:rFonts w:ascii="Montserrat" w:hAnsi="Montserrat"/>
          <w:bCs/>
          <w:sz w:val="22"/>
          <w:szCs w:val="22"/>
        </w:rPr>
        <w:t xml:space="preserve"> y enlaces</w:t>
      </w:r>
      <w:r w:rsidR="002C61A8" w:rsidRPr="00A17D86">
        <w:rPr>
          <w:rFonts w:ascii="Montserrat" w:hAnsi="Montserrat"/>
          <w:bCs/>
          <w:sz w:val="22"/>
          <w:szCs w:val="22"/>
        </w:rPr>
        <w:t xml:space="preserve"> efectuados</w:t>
      </w:r>
      <w:r w:rsidR="00195B3D" w:rsidRPr="00A17D86">
        <w:rPr>
          <w:rFonts w:ascii="Montserrat" w:hAnsi="Montserrat"/>
          <w:bCs/>
          <w:sz w:val="22"/>
          <w:szCs w:val="22"/>
        </w:rPr>
        <w:t xml:space="preserve">, se han recibido </w:t>
      </w:r>
      <w:r w:rsidR="0050702D" w:rsidRPr="00A17D86">
        <w:rPr>
          <w:rFonts w:ascii="Montserrat" w:hAnsi="Montserrat"/>
          <w:bCs/>
          <w:sz w:val="22"/>
          <w:szCs w:val="22"/>
        </w:rPr>
        <w:t>32</w:t>
      </w:r>
      <w:r w:rsidR="00195B3D" w:rsidRPr="00A17D86">
        <w:rPr>
          <w:rFonts w:ascii="Montserrat" w:hAnsi="Montserrat"/>
          <w:bCs/>
          <w:sz w:val="22"/>
          <w:szCs w:val="22"/>
        </w:rPr>
        <w:t xml:space="preserve"> peticiones por parte de pacientes oncológic</w:t>
      </w:r>
      <w:r w:rsidR="0050702D" w:rsidRPr="00A17D86">
        <w:rPr>
          <w:rFonts w:ascii="Montserrat" w:hAnsi="Montserrat"/>
          <w:bCs/>
          <w:sz w:val="22"/>
          <w:szCs w:val="22"/>
        </w:rPr>
        <w:t xml:space="preserve">as en Michoacán, de las cuales </w:t>
      </w:r>
      <w:r w:rsidR="00195B3D" w:rsidRPr="00A17D86">
        <w:rPr>
          <w:rFonts w:ascii="Montserrat" w:hAnsi="Montserrat"/>
          <w:bCs/>
          <w:sz w:val="22"/>
          <w:szCs w:val="22"/>
        </w:rPr>
        <w:t xml:space="preserve">9 ya fueron atendidas, </w:t>
      </w:r>
      <w:r w:rsidR="0050702D" w:rsidRPr="00A17D86">
        <w:rPr>
          <w:rFonts w:ascii="Montserrat" w:hAnsi="Montserrat"/>
          <w:bCs/>
          <w:sz w:val="22"/>
          <w:szCs w:val="22"/>
        </w:rPr>
        <w:t>15</w:t>
      </w:r>
      <w:r w:rsidR="00195B3D" w:rsidRPr="00A17D86">
        <w:rPr>
          <w:rFonts w:ascii="Montserrat" w:hAnsi="Montserrat"/>
          <w:bCs/>
          <w:sz w:val="22"/>
          <w:szCs w:val="22"/>
        </w:rPr>
        <w:t xml:space="preserve"> están en proceso de atención y con contacto directo con las peticionarias, mientras que </w:t>
      </w:r>
      <w:r w:rsidR="00607941" w:rsidRPr="00A17D86">
        <w:rPr>
          <w:rFonts w:ascii="Montserrat" w:hAnsi="Montserrat"/>
          <w:bCs/>
          <w:sz w:val="22"/>
          <w:szCs w:val="22"/>
        </w:rPr>
        <w:t xml:space="preserve">este 28 de noviembre </w:t>
      </w:r>
      <w:r w:rsidR="004C64EC">
        <w:rPr>
          <w:rFonts w:ascii="Montserrat" w:hAnsi="Montserrat"/>
          <w:bCs/>
          <w:sz w:val="22"/>
          <w:szCs w:val="22"/>
        </w:rPr>
        <w:t>se recibieron</w:t>
      </w:r>
      <w:r w:rsidR="00607941" w:rsidRPr="00A17D86">
        <w:rPr>
          <w:rFonts w:ascii="Montserrat" w:hAnsi="Montserrat"/>
          <w:bCs/>
          <w:sz w:val="22"/>
          <w:szCs w:val="22"/>
        </w:rPr>
        <w:t xml:space="preserve"> </w:t>
      </w:r>
      <w:r w:rsidR="003B2BBA">
        <w:rPr>
          <w:rFonts w:ascii="Montserrat" w:hAnsi="Montserrat"/>
          <w:bCs/>
          <w:sz w:val="22"/>
          <w:szCs w:val="22"/>
        </w:rPr>
        <w:t>cinco</w:t>
      </w:r>
      <w:r w:rsidR="00607941" w:rsidRPr="00A17D86">
        <w:rPr>
          <w:rFonts w:ascii="Montserrat" w:hAnsi="Montserrat"/>
          <w:bCs/>
          <w:sz w:val="22"/>
          <w:szCs w:val="22"/>
        </w:rPr>
        <w:t xml:space="preserve"> más</w:t>
      </w:r>
      <w:r w:rsidR="00DE2D6D">
        <w:rPr>
          <w:rFonts w:ascii="Montserrat" w:hAnsi="Montserrat"/>
          <w:bCs/>
          <w:sz w:val="22"/>
          <w:szCs w:val="22"/>
        </w:rPr>
        <w:t>.</w:t>
      </w:r>
    </w:p>
    <w:p w14:paraId="07CCA0AE" w14:textId="77777777" w:rsidR="0050702D" w:rsidRPr="00A17D86" w:rsidRDefault="0050702D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3BA0F735" w14:textId="77777777" w:rsidR="00772392" w:rsidRPr="00A17D86" w:rsidRDefault="0050702D" w:rsidP="00523367">
      <w:pPr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lastRenderedPageBreak/>
        <w:t xml:space="preserve">“Ayer nos dimos a la tarea de hablar con las pacientes </w:t>
      </w:r>
      <w:r w:rsidR="00772392" w:rsidRPr="00A17D86">
        <w:rPr>
          <w:rFonts w:ascii="Montserrat" w:hAnsi="Montserrat"/>
          <w:bCs/>
          <w:sz w:val="22"/>
          <w:szCs w:val="22"/>
        </w:rPr>
        <w:t xml:space="preserve">aquí en la Unidad de Atención a la Derechohabiencia, hablamos con cada una de ellas </w:t>
      </w:r>
      <w:r w:rsidRPr="00A17D86">
        <w:rPr>
          <w:rFonts w:ascii="Montserrat" w:hAnsi="Montserrat"/>
          <w:bCs/>
          <w:sz w:val="22"/>
          <w:szCs w:val="22"/>
        </w:rPr>
        <w:t xml:space="preserve">para ver qué está pendiente, cómo </w:t>
      </w:r>
      <w:r w:rsidR="00772392" w:rsidRPr="00A17D86">
        <w:rPr>
          <w:rFonts w:ascii="Montserrat" w:hAnsi="Montserrat"/>
          <w:bCs/>
          <w:sz w:val="22"/>
          <w:szCs w:val="22"/>
        </w:rPr>
        <w:t>va</w:t>
      </w:r>
      <w:r w:rsidRPr="00A17D86">
        <w:rPr>
          <w:rFonts w:ascii="Montserrat" w:hAnsi="Montserrat"/>
          <w:bCs/>
          <w:sz w:val="22"/>
          <w:szCs w:val="22"/>
        </w:rPr>
        <w:t xml:space="preserve"> su atención y la mayoría de ellas manifestó que todo está en orden</w:t>
      </w:r>
      <w:r w:rsidR="00772392" w:rsidRPr="00A17D86">
        <w:rPr>
          <w:rFonts w:ascii="Montserrat" w:hAnsi="Montserrat"/>
          <w:bCs/>
          <w:sz w:val="22"/>
          <w:szCs w:val="22"/>
        </w:rPr>
        <w:t>”, señaló.</w:t>
      </w:r>
    </w:p>
    <w:p w14:paraId="75D996C7" w14:textId="77777777" w:rsidR="00772392" w:rsidRPr="00A17D86" w:rsidRDefault="00772392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3FCC362C" w14:textId="43E71163" w:rsidR="001E688C" w:rsidRPr="00A17D86" w:rsidRDefault="00772392" w:rsidP="00B9513D">
      <w:pPr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t xml:space="preserve">En tanto, </w:t>
      </w:r>
      <w:r w:rsidR="00B9513D">
        <w:rPr>
          <w:rFonts w:ascii="Montserrat" w:hAnsi="Montserrat"/>
          <w:bCs/>
          <w:sz w:val="22"/>
          <w:szCs w:val="22"/>
        </w:rPr>
        <w:t xml:space="preserve">la </w:t>
      </w:r>
      <w:r w:rsidR="00B9513D" w:rsidRPr="00B9513D">
        <w:rPr>
          <w:rFonts w:ascii="Montserrat" w:hAnsi="Montserrat"/>
          <w:bCs/>
          <w:sz w:val="22"/>
          <w:szCs w:val="22"/>
        </w:rPr>
        <w:t>doctora Patricia Ortega León, titular de la Jefatura de Servicios de Prestaciones Médicas</w:t>
      </w:r>
      <w:r w:rsidRPr="00A17D86">
        <w:rPr>
          <w:rFonts w:ascii="Montserrat" w:hAnsi="Montserrat"/>
          <w:bCs/>
          <w:sz w:val="22"/>
          <w:szCs w:val="22"/>
        </w:rPr>
        <w:t xml:space="preserve">, </w:t>
      </w:r>
      <w:r w:rsidR="0050702D" w:rsidRPr="00A17D86">
        <w:rPr>
          <w:rFonts w:ascii="Montserrat" w:hAnsi="Montserrat"/>
          <w:bCs/>
          <w:sz w:val="22"/>
          <w:szCs w:val="22"/>
        </w:rPr>
        <w:t>reportó que todas las gestiones</w:t>
      </w:r>
      <w:r w:rsidR="001E688C" w:rsidRPr="00A17D86">
        <w:rPr>
          <w:rFonts w:ascii="Montserrat" w:hAnsi="Montserrat"/>
          <w:bCs/>
          <w:sz w:val="22"/>
          <w:szCs w:val="22"/>
        </w:rPr>
        <w:t xml:space="preserve"> solicitadas</w:t>
      </w:r>
      <w:r w:rsidR="0050702D" w:rsidRPr="00A17D86">
        <w:rPr>
          <w:rFonts w:ascii="Montserrat" w:hAnsi="Montserrat"/>
          <w:bCs/>
          <w:sz w:val="22"/>
          <w:szCs w:val="22"/>
        </w:rPr>
        <w:t xml:space="preserve"> están</w:t>
      </w:r>
      <w:r w:rsidR="001E688C" w:rsidRPr="00A17D86">
        <w:rPr>
          <w:rFonts w:ascii="Montserrat" w:hAnsi="Montserrat"/>
          <w:bCs/>
          <w:sz w:val="22"/>
          <w:szCs w:val="22"/>
        </w:rPr>
        <w:t xml:space="preserve"> siendo</w:t>
      </w:r>
      <w:r w:rsidR="0050702D" w:rsidRPr="00A17D86">
        <w:rPr>
          <w:rFonts w:ascii="Montserrat" w:hAnsi="Montserrat"/>
          <w:bCs/>
          <w:sz w:val="22"/>
          <w:szCs w:val="22"/>
        </w:rPr>
        <w:t xml:space="preserve"> atendidas y</w:t>
      </w:r>
      <w:r w:rsidR="001E688C" w:rsidRPr="00A17D86">
        <w:rPr>
          <w:rFonts w:ascii="Montserrat" w:hAnsi="Montserrat"/>
          <w:bCs/>
          <w:sz w:val="22"/>
          <w:szCs w:val="22"/>
        </w:rPr>
        <w:t xml:space="preserve"> se dará seguimiento a</w:t>
      </w:r>
      <w:r w:rsidR="0050702D" w:rsidRPr="00A17D86">
        <w:rPr>
          <w:rFonts w:ascii="Montserrat" w:hAnsi="Montserrat"/>
          <w:bCs/>
          <w:sz w:val="22"/>
          <w:szCs w:val="22"/>
        </w:rPr>
        <w:t xml:space="preserve"> las cinco nuevas </w:t>
      </w:r>
      <w:r w:rsidR="001E688C" w:rsidRPr="00A17D86">
        <w:rPr>
          <w:rFonts w:ascii="Montserrat" w:hAnsi="Montserrat"/>
          <w:bCs/>
          <w:sz w:val="22"/>
          <w:szCs w:val="22"/>
        </w:rPr>
        <w:t>en los próximos días, las cuales tienen que ver con cirugías y estudios como resonancias magnéticas.</w:t>
      </w:r>
    </w:p>
    <w:p w14:paraId="6E888C27" w14:textId="77777777" w:rsidR="0050702D" w:rsidRPr="00A17D86" w:rsidRDefault="0050702D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798D4ABF" w14:textId="72622767" w:rsidR="001E688C" w:rsidRPr="00A17D86" w:rsidRDefault="00DE2D6D" w:rsidP="00523367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Autoridades del Seguro Social se comprometieron</w:t>
      </w:r>
      <w:r w:rsidR="00BF3678" w:rsidRPr="00A17D86">
        <w:rPr>
          <w:rFonts w:ascii="Montserrat" w:hAnsi="Montserrat"/>
          <w:bCs/>
          <w:sz w:val="22"/>
          <w:szCs w:val="22"/>
        </w:rPr>
        <w:t xml:space="preserve"> en esta primera reunión virtual </w:t>
      </w:r>
      <w:r>
        <w:rPr>
          <w:rFonts w:ascii="Montserrat" w:hAnsi="Montserrat"/>
          <w:bCs/>
          <w:sz w:val="22"/>
          <w:szCs w:val="22"/>
        </w:rPr>
        <w:t xml:space="preserve">a </w:t>
      </w:r>
      <w:r w:rsidR="001E688C" w:rsidRPr="00A17D86">
        <w:rPr>
          <w:rFonts w:ascii="Montserrat" w:hAnsi="Montserrat"/>
          <w:bCs/>
          <w:sz w:val="22"/>
          <w:szCs w:val="22"/>
        </w:rPr>
        <w:t>garantizar abasto de medicamentos, realizar solicitud de citas con especialistas, reprogramar horas de terapia en algunos casos, establecer contacto con pacientes que lo requieran para solicitar receta médica</w:t>
      </w:r>
      <w:r w:rsidR="00CB1224">
        <w:rPr>
          <w:rFonts w:ascii="Montserrat" w:hAnsi="Montserrat"/>
          <w:bCs/>
          <w:sz w:val="22"/>
          <w:szCs w:val="22"/>
        </w:rPr>
        <w:t>;</w:t>
      </w:r>
      <w:r w:rsidR="001E688C" w:rsidRPr="00A17D86">
        <w:rPr>
          <w:rFonts w:ascii="Montserrat" w:hAnsi="Montserrat"/>
          <w:bCs/>
          <w:sz w:val="22"/>
          <w:szCs w:val="22"/>
        </w:rPr>
        <w:t xml:space="preserve"> entre otros</w:t>
      </w:r>
      <w:r>
        <w:rPr>
          <w:rFonts w:ascii="Montserrat" w:hAnsi="Montserrat"/>
          <w:bCs/>
          <w:sz w:val="22"/>
          <w:szCs w:val="22"/>
        </w:rPr>
        <w:t xml:space="preserve"> puntos</w:t>
      </w:r>
      <w:r w:rsidR="001E688C" w:rsidRPr="00A17D86">
        <w:rPr>
          <w:rFonts w:ascii="Montserrat" w:hAnsi="Montserrat"/>
          <w:bCs/>
          <w:sz w:val="22"/>
          <w:szCs w:val="22"/>
        </w:rPr>
        <w:t>.</w:t>
      </w:r>
    </w:p>
    <w:p w14:paraId="12AE7943" w14:textId="77777777" w:rsidR="002F5C03" w:rsidRPr="00A17D86" w:rsidRDefault="002F5C03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74A6BB90" w14:textId="543FF170" w:rsidR="002C61A8" w:rsidRDefault="00523367" w:rsidP="00523367">
      <w:pPr>
        <w:jc w:val="both"/>
        <w:rPr>
          <w:rFonts w:ascii="Montserrat" w:hAnsi="Montserrat"/>
          <w:bCs/>
          <w:iCs/>
          <w:sz w:val="22"/>
          <w:szCs w:val="22"/>
        </w:rPr>
      </w:pPr>
      <w:r w:rsidRPr="00067BDE">
        <w:rPr>
          <w:rFonts w:ascii="Montserrat" w:hAnsi="Montserrat"/>
          <w:bCs/>
          <w:iCs/>
          <w:sz w:val="22"/>
          <w:szCs w:val="22"/>
        </w:rPr>
        <w:t>A l</w:t>
      </w:r>
      <w:r w:rsidR="00BF3678" w:rsidRPr="00067BDE">
        <w:rPr>
          <w:rFonts w:ascii="Montserrat" w:hAnsi="Montserrat"/>
          <w:bCs/>
          <w:iCs/>
          <w:sz w:val="22"/>
          <w:szCs w:val="22"/>
        </w:rPr>
        <w:t xml:space="preserve">a reunión </w:t>
      </w:r>
      <w:r w:rsidRPr="00067BDE">
        <w:rPr>
          <w:rFonts w:ascii="Montserrat" w:hAnsi="Montserrat"/>
          <w:bCs/>
          <w:iCs/>
          <w:sz w:val="22"/>
          <w:szCs w:val="22"/>
        </w:rPr>
        <w:t>se conectaron</w:t>
      </w:r>
      <w:r w:rsidR="00067BDE" w:rsidRPr="00067BDE">
        <w:rPr>
          <w:rFonts w:ascii="Montserrat" w:hAnsi="Montserrat"/>
          <w:bCs/>
          <w:iCs/>
          <w:sz w:val="22"/>
          <w:szCs w:val="22"/>
        </w:rPr>
        <w:t xml:space="preserve"> funcionarios de las áreas de Atención y Ori</w:t>
      </w:r>
      <w:r w:rsidR="00067BDE">
        <w:rPr>
          <w:rFonts w:ascii="Montserrat" w:hAnsi="Montserrat"/>
          <w:bCs/>
          <w:iCs/>
          <w:sz w:val="22"/>
          <w:szCs w:val="22"/>
        </w:rPr>
        <w:t xml:space="preserve">entación a la Derechohabiencia, </w:t>
      </w:r>
      <w:r w:rsidR="00067BDE" w:rsidRPr="00067BDE">
        <w:rPr>
          <w:rFonts w:ascii="Montserrat" w:hAnsi="Montserrat"/>
          <w:bCs/>
          <w:iCs/>
          <w:sz w:val="22"/>
          <w:szCs w:val="22"/>
        </w:rPr>
        <w:t>Coordinación de Abasto, Servicios Administrativos y de la Representación del IMSS en Michoacán, así como pacientes oncológic</w:t>
      </w:r>
      <w:r w:rsidR="008635FA">
        <w:rPr>
          <w:rFonts w:ascii="Montserrat" w:hAnsi="Montserrat"/>
          <w:bCs/>
          <w:iCs/>
          <w:sz w:val="22"/>
          <w:szCs w:val="22"/>
        </w:rPr>
        <w:t>a</w:t>
      </w:r>
      <w:r w:rsidR="00067BDE" w:rsidRPr="00067BDE">
        <w:rPr>
          <w:rFonts w:ascii="Montserrat" w:hAnsi="Montserrat"/>
          <w:bCs/>
          <w:iCs/>
          <w:sz w:val="22"/>
          <w:szCs w:val="22"/>
        </w:rPr>
        <w:t>s y familiares.</w:t>
      </w:r>
    </w:p>
    <w:p w14:paraId="61B60BF1" w14:textId="77777777" w:rsidR="00067BDE" w:rsidRDefault="00067BDE" w:rsidP="00523367">
      <w:pPr>
        <w:jc w:val="both"/>
        <w:rPr>
          <w:rFonts w:ascii="Montserrat" w:hAnsi="Montserrat"/>
          <w:bCs/>
          <w:iCs/>
          <w:sz w:val="22"/>
          <w:szCs w:val="22"/>
        </w:rPr>
      </w:pPr>
    </w:p>
    <w:p w14:paraId="1FF4F57E" w14:textId="734C691E" w:rsidR="00067BDE" w:rsidRDefault="00067BDE" w:rsidP="00523367">
      <w:pPr>
        <w:jc w:val="both"/>
        <w:rPr>
          <w:rFonts w:ascii="Montserrat" w:hAnsi="Montserrat"/>
          <w:bCs/>
          <w:iCs/>
          <w:sz w:val="22"/>
          <w:szCs w:val="22"/>
        </w:rPr>
      </w:pPr>
      <w:r w:rsidRPr="00067BDE">
        <w:rPr>
          <w:rFonts w:ascii="Montserrat" w:hAnsi="Montserrat"/>
          <w:bCs/>
          <w:iCs/>
          <w:sz w:val="22"/>
          <w:szCs w:val="22"/>
        </w:rPr>
        <w:t>Se acordó que la siguiente reunión virtual se lleve a cabo el lunes 11 de diciembre a las 17:00 horas.</w:t>
      </w:r>
    </w:p>
    <w:p w14:paraId="392775CD" w14:textId="77777777" w:rsidR="00067BDE" w:rsidRPr="00067BDE" w:rsidRDefault="00067BDE" w:rsidP="00523367">
      <w:pPr>
        <w:jc w:val="both"/>
        <w:rPr>
          <w:rFonts w:ascii="Montserrat" w:hAnsi="Montserrat"/>
          <w:bCs/>
          <w:iCs/>
          <w:sz w:val="22"/>
          <w:szCs w:val="22"/>
        </w:rPr>
      </w:pPr>
    </w:p>
    <w:p w14:paraId="1243DD90" w14:textId="73CC715E" w:rsidR="00BF3678" w:rsidRPr="00A17D86" w:rsidRDefault="00BF3678" w:rsidP="00523367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t>El pasado 2</w:t>
      </w:r>
      <w:r w:rsidR="003B2BBA">
        <w:rPr>
          <w:rFonts w:ascii="Montserrat" w:hAnsi="Montserrat"/>
          <w:bCs/>
          <w:sz w:val="22"/>
          <w:szCs w:val="22"/>
        </w:rPr>
        <w:t>2</w:t>
      </w:r>
      <w:r w:rsidRPr="00A17D86">
        <w:rPr>
          <w:rFonts w:ascii="Montserrat" w:hAnsi="Montserrat"/>
          <w:bCs/>
          <w:sz w:val="22"/>
          <w:szCs w:val="22"/>
        </w:rPr>
        <w:t xml:space="preserve"> de noviembre se realizó </w:t>
      </w:r>
      <w:r w:rsidR="00523367">
        <w:rPr>
          <w:rFonts w:ascii="Montserrat" w:hAnsi="Montserrat"/>
          <w:bCs/>
          <w:sz w:val="22"/>
          <w:szCs w:val="22"/>
        </w:rPr>
        <w:t>un primer encuentro</w:t>
      </w:r>
      <w:r w:rsidRPr="00A17D86">
        <w:rPr>
          <w:rFonts w:ascii="Montserrat" w:hAnsi="Montserrat"/>
          <w:bCs/>
          <w:sz w:val="22"/>
          <w:szCs w:val="22"/>
        </w:rPr>
        <w:t xml:space="preserve"> presencial de trabajo en la ciudad de Morelia, Michoacán, con las pacientes, tras la cual se acordó establecer una reunión de trabajo con el área médica, abasto y atención a la derechohabiencia; realizar reuniones virtuales quincenales y la supervisión del Consumo Promedio Mensual para garantizar el abasto de medicamentos.</w:t>
      </w:r>
    </w:p>
    <w:p w14:paraId="4775EE4D" w14:textId="77777777" w:rsidR="00BF3678" w:rsidRPr="00A17D86" w:rsidRDefault="00BF3678" w:rsidP="00523367">
      <w:pPr>
        <w:jc w:val="both"/>
        <w:rPr>
          <w:rFonts w:ascii="Montserrat" w:hAnsi="Montserrat"/>
          <w:bCs/>
          <w:sz w:val="22"/>
          <w:szCs w:val="22"/>
        </w:rPr>
      </w:pPr>
    </w:p>
    <w:p w14:paraId="6D7DA771" w14:textId="77777777" w:rsidR="00BF3678" w:rsidRPr="00A17D86" w:rsidRDefault="00BF3678" w:rsidP="00523367">
      <w:pPr>
        <w:jc w:val="both"/>
        <w:rPr>
          <w:rFonts w:ascii="Montserrat" w:hAnsi="Montserrat"/>
          <w:bCs/>
          <w:sz w:val="22"/>
          <w:szCs w:val="22"/>
        </w:rPr>
      </w:pPr>
      <w:r w:rsidRPr="00A17D86">
        <w:rPr>
          <w:rFonts w:ascii="Montserrat" w:hAnsi="Montserrat"/>
          <w:bCs/>
          <w:sz w:val="22"/>
          <w:szCs w:val="22"/>
        </w:rPr>
        <w:t>El Instituto Mexicano del Seguro Social reitera su compromiso con la población derechohabiente a fin de escuchar sus necesidades e inquietudes.</w:t>
      </w:r>
    </w:p>
    <w:p w14:paraId="2F9475F3" w14:textId="77777777" w:rsidR="00BF3678" w:rsidRDefault="00BF3678" w:rsidP="00BD4E03">
      <w:pPr>
        <w:jc w:val="both"/>
        <w:rPr>
          <w:rFonts w:ascii="Montserrat" w:hAnsi="Montserrat"/>
          <w:bCs/>
          <w:sz w:val="22"/>
          <w:szCs w:val="22"/>
        </w:rPr>
      </w:pPr>
    </w:p>
    <w:p w14:paraId="652CA9FB" w14:textId="77777777" w:rsidR="0014369D" w:rsidRDefault="0014369D" w:rsidP="0014369D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0BBA89C2" w14:textId="77777777" w:rsidR="009A2497" w:rsidRDefault="00CF717C" w:rsidP="00CF717C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DD0EFF">
        <w:rPr>
          <w:rFonts w:ascii="Montserrat" w:hAnsi="Montserrat"/>
          <w:b/>
          <w:bCs/>
          <w:lang w:val="es-MX" w:eastAsia="es-MX"/>
        </w:rPr>
        <w:t>---o0o---</w:t>
      </w:r>
    </w:p>
    <w:p w14:paraId="27FA7E15" w14:textId="77777777" w:rsidR="0058084A" w:rsidRDefault="0058084A" w:rsidP="0058084A">
      <w:pPr>
        <w:spacing w:line="240" w:lineRule="atLeast"/>
        <w:rPr>
          <w:rFonts w:ascii="Montserrat" w:hAnsi="Montserrat"/>
        </w:rPr>
      </w:pPr>
    </w:p>
    <w:p w14:paraId="0DA58B7B" w14:textId="3ADBD2FA" w:rsidR="005E247A" w:rsidRPr="005E247A" w:rsidRDefault="005E247A" w:rsidP="0058084A">
      <w:pPr>
        <w:spacing w:line="240" w:lineRule="atLeast"/>
        <w:rPr>
          <w:rFonts w:ascii="Montserrat" w:hAnsi="Montserrat"/>
          <w:b/>
        </w:rPr>
      </w:pPr>
      <w:r w:rsidRPr="005E247A">
        <w:rPr>
          <w:rFonts w:ascii="Montserrat" w:hAnsi="Montserrat"/>
          <w:b/>
        </w:rPr>
        <w:t xml:space="preserve">LINK DE FOTOS: </w:t>
      </w:r>
    </w:p>
    <w:p w14:paraId="22E4B40B" w14:textId="718490E3" w:rsidR="005E247A" w:rsidRDefault="004C7A94" w:rsidP="0058084A">
      <w:pPr>
        <w:spacing w:line="240" w:lineRule="atLeast"/>
        <w:rPr>
          <w:rFonts w:ascii="Montserrat" w:hAnsi="Montserrat"/>
        </w:rPr>
      </w:pPr>
      <w:hyperlink r:id="rId8" w:history="1">
        <w:r w:rsidR="005E247A" w:rsidRPr="00E665D1">
          <w:rPr>
            <w:rStyle w:val="Hipervnculo"/>
            <w:rFonts w:ascii="Montserrat" w:hAnsi="Montserrat"/>
          </w:rPr>
          <w:t>https://imssmx.sharepoint.com/:f:/s/comunicacionsocial/En2mxr_2gtZOiEpKrhXlNb0B9iCdwIvty4nmHjYkbth0Fg?e=NKLqsQ</w:t>
        </w:r>
      </w:hyperlink>
    </w:p>
    <w:p w14:paraId="31C76129" w14:textId="77777777" w:rsidR="005E247A" w:rsidRPr="0058084A" w:rsidRDefault="005E247A" w:rsidP="0058084A">
      <w:pPr>
        <w:spacing w:line="240" w:lineRule="atLeast"/>
        <w:rPr>
          <w:rFonts w:ascii="Montserrat" w:hAnsi="Montserrat"/>
        </w:rPr>
      </w:pPr>
    </w:p>
    <w:sectPr w:rsidR="005E247A" w:rsidRPr="0058084A" w:rsidSect="00537609">
      <w:headerReference w:type="default" r:id="rId9"/>
      <w:footerReference w:type="default" r:id="rId10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47E0" w14:textId="77777777" w:rsidR="009F7E32" w:rsidRDefault="009F7E32">
      <w:r>
        <w:separator/>
      </w:r>
    </w:p>
  </w:endnote>
  <w:endnote w:type="continuationSeparator" w:id="0">
    <w:p w14:paraId="64B35253" w14:textId="77777777" w:rsidR="009F7E32" w:rsidRDefault="009F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DC7" w14:textId="77777777" w:rsidR="0059504B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8FDD" w14:textId="77777777" w:rsidR="009F7E32" w:rsidRDefault="009F7E32">
      <w:r>
        <w:separator/>
      </w:r>
    </w:p>
  </w:footnote>
  <w:footnote w:type="continuationSeparator" w:id="0">
    <w:p w14:paraId="7270AC67" w14:textId="77777777" w:rsidR="009F7E32" w:rsidRDefault="009F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C4D" w14:textId="77777777" w:rsidR="0059504B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59504B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59504B" w:rsidRPr="00C0299D" w:rsidRDefault="0059504B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59504B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59504B" w:rsidRPr="00C0299D" w:rsidRDefault="0059504B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9D15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1E8A"/>
    <w:multiLevelType w:val="hybridMultilevel"/>
    <w:tmpl w:val="0D8271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48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020049">
    <w:abstractNumId w:val="3"/>
  </w:num>
  <w:num w:numId="3" w16cid:durableId="1016156800">
    <w:abstractNumId w:val="1"/>
  </w:num>
  <w:num w:numId="4" w16cid:durableId="1019937983">
    <w:abstractNumId w:val="2"/>
  </w:num>
  <w:num w:numId="5" w16cid:durableId="930966725">
    <w:abstractNumId w:val="0"/>
  </w:num>
  <w:num w:numId="6" w16cid:durableId="2009861483">
    <w:abstractNumId w:val="6"/>
  </w:num>
  <w:num w:numId="7" w16cid:durableId="453405462">
    <w:abstractNumId w:val="5"/>
  </w:num>
  <w:num w:numId="8" w16cid:durableId="781458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CFC"/>
    <w:rsid w:val="000044EF"/>
    <w:rsid w:val="00010B6B"/>
    <w:rsid w:val="00051A86"/>
    <w:rsid w:val="00054EE2"/>
    <w:rsid w:val="00057784"/>
    <w:rsid w:val="00067BDE"/>
    <w:rsid w:val="000760B2"/>
    <w:rsid w:val="00076E7A"/>
    <w:rsid w:val="0009220E"/>
    <w:rsid w:val="000971FE"/>
    <w:rsid w:val="000A3A3D"/>
    <w:rsid w:val="000A63FB"/>
    <w:rsid w:val="000A6609"/>
    <w:rsid w:val="000B1AFB"/>
    <w:rsid w:val="000B4789"/>
    <w:rsid w:val="000C5EB8"/>
    <w:rsid w:val="000F44EB"/>
    <w:rsid w:val="001037FE"/>
    <w:rsid w:val="00120B73"/>
    <w:rsid w:val="001250C7"/>
    <w:rsid w:val="0014019C"/>
    <w:rsid w:val="0014369D"/>
    <w:rsid w:val="00151798"/>
    <w:rsid w:val="00151A71"/>
    <w:rsid w:val="00152706"/>
    <w:rsid w:val="001660F3"/>
    <w:rsid w:val="0018317E"/>
    <w:rsid w:val="00187FAF"/>
    <w:rsid w:val="00192255"/>
    <w:rsid w:val="00195B3D"/>
    <w:rsid w:val="001A1BA0"/>
    <w:rsid w:val="001A7F90"/>
    <w:rsid w:val="001B50A9"/>
    <w:rsid w:val="001C473F"/>
    <w:rsid w:val="001D539C"/>
    <w:rsid w:val="001E2F93"/>
    <w:rsid w:val="001E3721"/>
    <w:rsid w:val="001E688C"/>
    <w:rsid w:val="002002CA"/>
    <w:rsid w:val="002043A1"/>
    <w:rsid w:val="00211761"/>
    <w:rsid w:val="00221638"/>
    <w:rsid w:val="00233BBB"/>
    <w:rsid w:val="00250FD4"/>
    <w:rsid w:val="00252981"/>
    <w:rsid w:val="002529AF"/>
    <w:rsid w:val="0026339A"/>
    <w:rsid w:val="002664E6"/>
    <w:rsid w:val="00270D58"/>
    <w:rsid w:val="00282996"/>
    <w:rsid w:val="002944E9"/>
    <w:rsid w:val="002966CA"/>
    <w:rsid w:val="002A4683"/>
    <w:rsid w:val="002B6470"/>
    <w:rsid w:val="002C53D0"/>
    <w:rsid w:val="002C61A8"/>
    <w:rsid w:val="002D1864"/>
    <w:rsid w:val="002E531F"/>
    <w:rsid w:val="002F5C03"/>
    <w:rsid w:val="00320AA9"/>
    <w:rsid w:val="00324B38"/>
    <w:rsid w:val="00336A69"/>
    <w:rsid w:val="00350C33"/>
    <w:rsid w:val="00356223"/>
    <w:rsid w:val="00356AE3"/>
    <w:rsid w:val="00362E29"/>
    <w:rsid w:val="00375125"/>
    <w:rsid w:val="00375E8D"/>
    <w:rsid w:val="003822D7"/>
    <w:rsid w:val="00385500"/>
    <w:rsid w:val="003922F3"/>
    <w:rsid w:val="00396FAB"/>
    <w:rsid w:val="003B2BBA"/>
    <w:rsid w:val="003B5AF1"/>
    <w:rsid w:val="003C2F7A"/>
    <w:rsid w:val="003D00F6"/>
    <w:rsid w:val="003D230C"/>
    <w:rsid w:val="003D79DC"/>
    <w:rsid w:val="003E50FF"/>
    <w:rsid w:val="003F1787"/>
    <w:rsid w:val="0040133D"/>
    <w:rsid w:val="0040149D"/>
    <w:rsid w:val="00401FE1"/>
    <w:rsid w:val="00423242"/>
    <w:rsid w:val="0042335A"/>
    <w:rsid w:val="00425750"/>
    <w:rsid w:val="004334E6"/>
    <w:rsid w:val="004478F8"/>
    <w:rsid w:val="004669FE"/>
    <w:rsid w:val="0046786E"/>
    <w:rsid w:val="00477B08"/>
    <w:rsid w:val="0048167A"/>
    <w:rsid w:val="00493FFA"/>
    <w:rsid w:val="004B17ED"/>
    <w:rsid w:val="004B53D9"/>
    <w:rsid w:val="004C64EC"/>
    <w:rsid w:val="004C7A94"/>
    <w:rsid w:val="004D19A7"/>
    <w:rsid w:val="004D56A7"/>
    <w:rsid w:val="004E47DB"/>
    <w:rsid w:val="0050702D"/>
    <w:rsid w:val="00523367"/>
    <w:rsid w:val="00524EF9"/>
    <w:rsid w:val="00525C41"/>
    <w:rsid w:val="00526577"/>
    <w:rsid w:val="00530951"/>
    <w:rsid w:val="005428A2"/>
    <w:rsid w:val="005436BF"/>
    <w:rsid w:val="005502D0"/>
    <w:rsid w:val="005516E4"/>
    <w:rsid w:val="00560546"/>
    <w:rsid w:val="00570C5B"/>
    <w:rsid w:val="0058084A"/>
    <w:rsid w:val="0059504B"/>
    <w:rsid w:val="00596F2B"/>
    <w:rsid w:val="005C7518"/>
    <w:rsid w:val="005E23FD"/>
    <w:rsid w:val="005E247A"/>
    <w:rsid w:val="005F187C"/>
    <w:rsid w:val="00600839"/>
    <w:rsid w:val="00607941"/>
    <w:rsid w:val="00611F34"/>
    <w:rsid w:val="006125AB"/>
    <w:rsid w:val="00626796"/>
    <w:rsid w:val="006465FE"/>
    <w:rsid w:val="00676C50"/>
    <w:rsid w:val="0068023A"/>
    <w:rsid w:val="00695710"/>
    <w:rsid w:val="006B1416"/>
    <w:rsid w:val="006C5C5F"/>
    <w:rsid w:val="006C6D2E"/>
    <w:rsid w:val="006E5392"/>
    <w:rsid w:val="006E6C5F"/>
    <w:rsid w:val="007175C7"/>
    <w:rsid w:val="007541F9"/>
    <w:rsid w:val="007611B9"/>
    <w:rsid w:val="00772392"/>
    <w:rsid w:val="00795238"/>
    <w:rsid w:val="007A33D4"/>
    <w:rsid w:val="007B4442"/>
    <w:rsid w:val="007C6766"/>
    <w:rsid w:val="007D4695"/>
    <w:rsid w:val="007E0057"/>
    <w:rsid w:val="007E19C4"/>
    <w:rsid w:val="007E2F14"/>
    <w:rsid w:val="007E61FF"/>
    <w:rsid w:val="007F29AC"/>
    <w:rsid w:val="00803C01"/>
    <w:rsid w:val="0080482D"/>
    <w:rsid w:val="0082077B"/>
    <w:rsid w:val="008362DE"/>
    <w:rsid w:val="00852020"/>
    <w:rsid w:val="0086265B"/>
    <w:rsid w:val="008635FA"/>
    <w:rsid w:val="008648F6"/>
    <w:rsid w:val="008A1161"/>
    <w:rsid w:val="008A1EA3"/>
    <w:rsid w:val="008B05B4"/>
    <w:rsid w:val="008C24FB"/>
    <w:rsid w:val="008D346D"/>
    <w:rsid w:val="008E136D"/>
    <w:rsid w:val="008F6CF4"/>
    <w:rsid w:val="0090517F"/>
    <w:rsid w:val="00907569"/>
    <w:rsid w:val="00910754"/>
    <w:rsid w:val="009158BA"/>
    <w:rsid w:val="009278C7"/>
    <w:rsid w:val="00932820"/>
    <w:rsid w:val="00935534"/>
    <w:rsid w:val="00944D6E"/>
    <w:rsid w:val="00950200"/>
    <w:rsid w:val="009971F9"/>
    <w:rsid w:val="009A2497"/>
    <w:rsid w:val="009A6C13"/>
    <w:rsid w:val="009D1450"/>
    <w:rsid w:val="009E642A"/>
    <w:rsid w:val="009F7525"/>
    <w:rsid w:val="009F7E32"/>
    <w:rsid w:val="00A02110"/>
    <w:rsid w:val="00A15CFC"/>
    <w:rsid w:val="00A15D17"/>
    <w:rsid w:val="00A178C2"/>
    <w:rsid w:val="00A17D86"/>
    <w:rsid w:val="00A20C81"/>
    <w:rsid w:val="00A33916"/>
    <w:rsid w:val="00A34569"/>
    <w:rsid w:val="00A361A5"/>
    <w:rsid w:val="00A47316"/>
    <w:rsid w:val="00A569CF"/>
    <w:rsid w:val="00A623F3"/>
    <w:rsid w:val="00A65B5E"/>
    <w:rsid w:val="00A67B77"/>
    <w:rsid w:val="00A72E5B"/>
    <w:rsid w:val="00A7480D"/>
    <w:rsid w:val="00A768F1"/>
    <w:rsid w:val="00A91AD1"/>
    <w:rsid w:val="00A92BA2"/>
    <w:rsid w:val="00AC5809"/>
    <w:rsid w:val="00AD7C23"/>
    <w:rsid w:val="00AE0A0D"/>
    <w:rsid w:val="00AF779D"/>
    <w:rsid w:val="00B250E6"/>
    <w:rsid w:val="00B2545F"/>
    <w:rsid w:val="00B27D6C"/>
    <w:rsid w:val="00B357B1"/>
    <w:rsid w:val="00B60891"/>
    <w:rsid w:val="00B62179"/>
    <w:rsid w:val="00B83E7F"/>
    <w:rsid w:val="00B9513D"/>
    <w:rsid w:val="00BB6981"/>
    <w:rsid w:val="00BD1809"/>
    <w:rsid w:val="00BD4E03"/>
    <w:rsid w:val="00BE0F3C"/>
    <w:rsid w:val="00BE24DF"/>
    <w:rsid w:val="00BE41DF"/>
    <w:rsid w:val="00BF3678"/>
    <w:rsid w:val="00BF4CD2"/>
    <w:rsid w:val="00C02B77"/>
    <w:rsid w:val="00C11A95"/>
    <w:rsid w:val="00C14BBE"/>
    <w:rsid w:val="00C2403F"/>
    <w:rsid w:val="00C37540"/>
    <w:rsid w:val="00C533E4"/>
    <w:rsid w:val="00C673D9"/>
    <w:rsid w:val="00C75F4A"/>
    <w:rsid w:val="00C8166C"/>
    <w:rsid w:val="00C85F15"/>
    <w:rsid w:val="00C863E6"/>
    <w:rsid w:val="00CA2446"/>
    <w:rsid w:val="00CA77D2"/>
    <w:rsid w:val="00CB0AEE"/>
    <w:rsid w:val="00CB1224"/>
    <w:rsid w:val="00CB28F4"/>
    <w:rsid w:val="00CB3854"/>
    <w:rsid w:val="00CB43D6"/>
    <w:rsid w:val="00CB7B9D"/>
    <w:rsid w:val="00CC078F"/>
    <w:rsid w:val="00CC2409"/>
    <w:rsid w:val="00CD2AC0"/>
    <w:rsid w:val="00CF0430"/>
    <w:rsid w:val="00CF717C"/>
    <w:rsid w:val="00D065A0"/>
    <w:rsid w:val="00D147B2"/>
    <w:rsid w:val="00D374EB"/>
    <w:rsid w:val="00D42BC9"/>
    <w:rsid w:val="00D46119"/>
    <w:rsid w:val="00D66CCD"/>
    <w:rsid w:val="00D7239F"/>
    <w:rsid w:val="00D82630"/>
    <w:rsid w:val="00D90E81"/>
    <w:rsid w:val="00DD0A84"/>
    <w:rsid w:val="00DD0EFF"/>
    <w:rsid w:val="00DD4051"/>
    <w:rsid w:val="00DD4D8A"/>
    <w:rsid w:val="00DE2D6D"/>
    <w:rsid w:val="00DF2BC3"/>
    <w:rsid w:val="00E13CF6"/>
    <w:rsid w:val="00E26DC0"/>
    <w:rsid w:val="00E46703"/>
    <w:rsid w:val="00E5215E"/>
    <w:rsid w:val="00E52F9F"/>
    <w:rsid w:val="00E81A5E"/>
    <w:rsid w:val="00E87A83"/>
    <w:rsid w:val="00E9640A"/>
    <w:rsid w:val="00EA43CA"/>
    <w:rsid w:val="00EB1EB1"/>
    <w:rsid w:val="00EB2DEC"/>
    <w:rsid w:val="00EB4777"/>
    <w:rsid w:val="00EB6AF4"/>
    <w:rsid w:val="00EB79A3"/>
    <w:rsid w:val="00EE23F9"/>
    <w:rsid w:val="00F224AF"/>
    <w:rsid w:val="00F4284E"/>
    <w:rsid w:val="00F4300B"/>
    <w:rsid w:val="00F460A3"/>
    <w:rsid w:val="00F53F62"/>
    <w:rsid w:val="00F61ED1"/>
    <w:rsid w:val="00F63ADC"/>
    <w:rsid w:val="00FB04E6"/>
    <w:rsid w:val="00FB0FC2"/>
    <w:rsid w:val="00FB16D6"/>
    <w:rsid w:val="00FF5C4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  <w15:docId w15:val="{A6C0965D-2F0A-4A39-972B-BDE1E704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3D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5E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n2mxr_2gtZOiEpKrhXlNb0B9iCdwIvty4nmHjYkbth0Fg?e=NKLqs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676F-56DA-42C0-B906-C1041F9E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Pérez Ruiz</dc:creator>
  <cp:lastModifiedBy>Luz Maria Rico Jardon</cp:lastModifiedBy>
  <cp:revision>2</cp:revision>
  <cp:lastPrinted>2023-01-09T15:55:00Z</cp:lastPrinted>
  <dcterms:created xsi:type="dcterms:W3CDTF">2023-12-01T18:07:00Z</dcterms:created>
  <dcterms:modified xsi:type="dcterms:W3CDTF">2023-12-01T18:07:00Z</dcterms:modified>
</cp:coreProperties>
</file>